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5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595"/>
      </w:tblGrid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7F56C3">
        <w:trPr>
          <w:trHeight w:val="449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7F56C3">
        <w:trPr>
          <w:trHeight w:val="772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1079A1" w:rsidRPr="00D9070C" w:rsidTr="007F56C3">
        <w:tc>
          <w:tcPr>
            <w:tcW w:w="2977" w:type="dxa"/>
            <w:shd w:val="clear" w:color="auto" w:fill="auto"/>
          </w:tcPr>
          <w:p w:rsidR="001079A1" w:rsidRPr="00CA0DCA" w:rsidRDefault="001079A1" w:rsidP="001079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DCA">
              <w:rPr>
                <w:szCs w:val="28"/>
                <w:lang w:eastAsia="ar-SA"/>
              </w:rPr>
              <w:t>Финансовое обеспечение</w:t>
            </w:r>
            <w:r w:rsidRPr="00CA0DCA">
              <w:rPr>
                <w:szCs w:val="28"/>
              </w:rPr>
              <w:t xml:space="preserve"> подпрограммы</w:t>
            </w:r>
          </w:p>
        </w:tc>
        <w:tc>
          <w:tcPr>
            <w:tcW w:w="11595" w:type="dxa"/>
            <w:shd w:val="clear" w:color="auto" w:fill="auto"/>
          </w:tcPr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 xml:space="preserve">Всего по подпрограмме: 2 935 782,2 тыс. руб., в </w:t>
            </w:r>
            <w:proofErr w:type="spellStart"/>
            <w:r w:rsidRPr="00CA0DCA">
              <w:rPr>
                <w:szCs w:val="28"/>
              </w:rPr>
              <w:t>т.ч</w:t>
            </w:r>
            <w:proofErr w:type="spellEnd"/>
            <w:r w:rsidRPr="00CA0DCA">
              <w:rPr>
                <w:szCs w:val="28"/>
              </w:rPr>
              <w:t>.: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МБ: 18 377,4 тыс. руб., из них: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1 808,8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1 501,5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1 750,8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3 566,2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5 750,1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2 000,0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2024 год – 2 000,0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lastRenderedPageBreak/>
              <w:t>ОБ: 2 891 896,2 тыс. руб., из них: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366 597,8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310 506,1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411 686,0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420 305,7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573 570,4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409 532,6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2024 год – 399 697,6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ФБ: 25 508,6 тыс. руб., из них: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2018 год – 6 565,9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2019 год – 4 381,4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2020 год – 5 782,8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2021 год – 8 778,5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2022 год – 0,0 тыс. руб.,</w:t>
            </w:r>
          </w:p>
          <w:p w:rsidR="001079A1" w:rsidRPr="00CA0DCA" w:rsidRDefault="001079A1" w:rsidP="001079A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CA0DCA">
              <w:rPr>
                <w:szCs w:val="28"/>
              </w:rPr>
              <w:t>2023 год – 0,0 тыс. руб.,</w:t>
            </w:r>
          </w:p>
          <w:p w:rsidR="001079A1" w:rsidRPr="00CA0DCA" w:rsidRDefault="001079A1" w:rsidP="001079A1">
            <w:pPr>
              <w:tabs>
                <w:tab w:val="left" w:pos="709"/>
              </w:tabs>
              <w:jc w:val="both"/>
            </w:pPr>
            <w:r w:rsidRPr="00CA0DCA">
              <w:rPr>
                <w:szCs w:val="28"/>
              </w:rPr>
              <w:t>2024 год – 0,0 тыс. руб.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 w:rsidR="00C15A1D">
              <w:rPr>
                <w:szCs w:val="28"/>
              </w:rPr>
              <w:t>под</w:t>
            </w:r>
            <w:r w:rsidRPr="00D9070C">
              <w:rPr>
                <w:szCs w:val="28"/>
              </w:rPr>
              <w:t>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A86622">
              <w:rPr>
                <w:szCs w:val="28"/>
              </w:rPr>
              <w:t>0</w:t>
            </w:r>
            <w:r w:rsidR="00C15A1D">
              <w:rPr>
                <w:szCs w:val="28"/>
              </w:rPr>
              <w:t>00</w:t>
            </w:r>
            <w:r w:rsidRPr="00D9070C">
              <w:rPr>
                <w:szCs w:val="28"/>
              </w:rPr>
              <w:t xml:space="preserve">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 xml:space="preserve"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человек; в организациях для детей-сирот и детей, оставшихся без попечения родителей – 75 человек; в профессиональных </w:t>
      </w:r>
      <w:r w:rsidRPr="00D9070C">
        <w:rPr>
          <w:szCs w:val="28"/>
        </w:rPr>
        <w:lastRenderedPageBreak/>
        <w:t>образовательных организациях – 9 человек.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реализацию мер социальной поддержки, закрепленных федеральным и региональным законодательством.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310"/>
        <w:gridCol w:w="840"/>
        <w:gridCol w:w="1395"/>
        <w:gridCol w:w="1337"/>
        <w:gridCol w:w="1001"/>
        <w:gridCol w:w="1001"/>
        <w:gridCol w:w="1001"/>
        <w:gridCol w:w="1001"/>
        <w:gridCol w:w="1001"/>
        <w:gridCol w:w="1001"/>
        <w:gridCol w:w="891"/>
      </w:tblGrid>
      <w:tr w:rsidR="00C15A1D" w:rsidRPr="005C3390" w:rsidTr="00823F42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Ед. изм.</w:t>
            </w:r>
          </w:p>
        </w:tc>
        <w:tc>
          <w:tcPr>
            <w:tcW w:w="33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C15A1D" w:rsidRPr="005C3390" w:rsidTr="00823F42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Текущий год</w:t>
            </w:r>
          </w:p>
        </w:tc>
        <w:tc>
          <w:tcPr>
            <w:tcW w:w="23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C15A1D" w:rsidRPr="005C3390" w:rsidTr="00823F42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2016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2017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2018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2019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2020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2021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2022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2023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2024 год</w:t>
            </w:r>
          </w:p>
        </w:tc>
      </w:tr>
      <w:tr w:rsidR="00C15A1D" w:rsidRPr="005C3390" w:rsidTr="00823F42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12</w:t>
            </w:r>
          </w:p>
        </w:tc>
      </w:tr>
      <w:tr w:rsidR="00C15A1D" w:rsidRPr="005C3390" w:rsidTr="00823F4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both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C15A1D" w:rsidRPr="005C3390" w:rsidTr="00823F42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1394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1339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1109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1000</w:t>
            </w:r>
          </w:p>
        </w:tc>
      </w:tr>
      <w:tr w:rsidR="00C15A1D" w:rsidRPr="005C3390" w:rsidTr="00823F42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  <w:lang w:eastAsia="en-US"/>
              </w:rPr>
            </w:pPr>
            <w:r w:rsidRPr="005C339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1D" w:rsidRPr="005C3390" w:rsidRDefault="00C15A1D" w:rsidP="00823F42">
            <w:pPr>
              <w:jc w:val="center"/>
              <w:rPr>
                <w:sz w:val="24"/>
                <w:szCs w:val="24"/>
              </w:rPr>
            </w:pPr>
            <w:r w:rsidRPr="005C3390">
              <w:rPr>
                <w:sz w:val="24"/>
                <w:szCs w:val="24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4211EE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3. Перечень основных мероприятий подпрограммы</w:t>
      </w:r>
    </w:p>
    <w:p w:rsidR="00197F4D" w:rsidRPr="008E4C5D" w:rsidRDefault="00197F4D" w:rsidP="004211EE">
      <w:pPr>
        <w:jc w:val="center"/>
        <w:rPr>
          <w:szCs w:val="28"/>
        </w:rPr>
      </w:pPr>
    </w:p>
    <w:tbl>
      <w:tblPr>
        <w:tblW w:w="159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410"/>
        <w:gridCol w:w="425"/>
        <w:gridCol w:w="425"/>
        <w:gridCol w:w="425"/>
        <w:gridCol w:w="426"/>
        <w:gridCol w:w="425"/>
        <w:gridCol w:w="425"/>
        <w:gridCol w:w="425"/>
        <w:gridCol w:w="1160"/>
      </w:tblGrid>
      <w:tr w:rsidR="00E6077F" w:rsidRPr="001A0247" w:rsidTr="00D43209">
        <w:trPr>
          <w:trHeight w:val="161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Срок </w:t>
            </w:r>
            <w:proofErr w:type="spellStart"/>
            <w:r w:rsidRPr="001A0247">
              <w:rPr>
                <w:sz w:val="14"/>
                <w:szCs w:val="14"/>
              </w:rPr>
              <w:t>выпол</w:t>
            </w:r>
            <w:proofErr w:type="spellEnd"/>
            <w:r>
              <w:rPr>
                <w:sz w:val="14"/>
                <w:szCs w:val="14"/>
              </w:rPr>
              <w:br/>
            </w:r>
            <w:r w:rsidRPr="001A0247">
              <w:rPr>
                <w:sz w:val="14"/>
                <w:szCs w:val="14"/>
              </w:rPr>
              <w:t>нения (</w:t>
            </w:r>
            <w:proofErr w:type="spellStart"/>
            <w:r w:rsidRPr="001A0247">
              <w:rPr>
                <w:sz w:val="14"/>
                <w:szCs w:val="14"/>
              </w:rPr>
              <w:t>квар</w:t>
            </w:r>
            <w:proofErr w:type="spellEnd"/>
            <w:r w:rsidRPr="001A0247">
              <w:rPr>
                <w:sz w:val="14"/>
                <w:szCs w:val="14"/>
              </w:rPr>
              <w:t xml:space="preserve"> 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6077F" w:rsidRPr="001A0247" w:rsidTr="00D43209">
        <w:trPr>
          <w:trHeight w:val="408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408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408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2024 год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2020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2022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2024 год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408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</w:t>
            </w:r>
          </w:p>
        </w:tc>
      </w:tr>
      <w:tr w:rsidR="00E6077F" w:rsidRPr="001A0247" w:rsidTr="00D43209">
        <w:trPr>
          <w:trHeight w:val="20"/>
        </w:trPr>
        <w:tc>
          <w:tcPr>
            <w:tcW w:w="159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both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  <w:r w:rsidRPr="00E35A8B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93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  <w:r w:rsidRPr="00E35A8B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471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465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  <w:r w:rsidRPr="00E35A8B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214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16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E35A8B" w:rsidRDefault="00E6077F" w:rsidP="00D43209">
            <w:pPr>
              <w:rPr>
                <w:sz w:val="14"/>
                <w:szCs w:val="14"/>
              </w:rPr>
            </w:pPr>
            <w:r w:rsidRPr="00E35A8B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Субвенция на обеспечение выпускников </w:t>
            </w:r>
            <w:r w:rsidRPr="001A0247">
              <w:rPr>
                <w:sz w:val="14"/>
                <w:szCs w:val="14"/>
              </w:rPr>
              <w:lastRenderedPageBreak/>
              <w:t>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Количество выпускников муниципальных образовательных </w:t>
            </w:r>
            <w:r w:rsidRPr="001A0247">
              <w:rPr>
                <w:sz w:val="14"/>
                <w:szCs w:val="14"/>
              </w:rPr>
              <w:lastRenderedPageBreak/>
              <w:t>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1190489,8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87936,7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172168,8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179302,4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302534,9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147116,0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147856,7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 xml:space="preserve">.: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1146603,8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82053,8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164635,2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166957,7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296784,8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145116,0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145856,7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4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4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КИО</w:t>
            </w:r>
          </w:p>
        </w:tc>
      </w:tr>
      <w:tr w:rsidR="00E6077F" w:rsidRPr="001A0247" w:rsidTr="00D43209">
        <w:trPr>
          <w:trHeight w:val="4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40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Субвенция на реализацию Закона Мурманской области «О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1A0247">
              <w:rPr>
                <w:sz w:val="14"/>
                <w:szCs w:val="14"/>
              </w:rPr>
              <w:t>постинтернатный</w:t>
            </w:r>
            <w:proofErr w:type="spellEnd"/>
            <w:r w:rsidRPr="001A0247"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2011,2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2164,7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2251,3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2341,3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2435,0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1A0247">
              <w:rPr>
                <w:sz w:val="14"/>
                <w:szCs w:val="14"/>
              </w:rPr>
              <w:t>постинтернатный</w:t>
            </w:r>
            <w:proofErr w:type="spellEnd"/>
            <w:r w:rsidRPr="001A0247"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2164,7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2251,3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2435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19723,2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19869,3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15289,6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15550,8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16172,8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16819,8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жилищно-коммунальная выплата,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583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522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453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443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19153,4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19723,2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19869,3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15289,6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15550,8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16172,8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16819,8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1014688,0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145992,0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155232,0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275932,8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</w:t>
            </w:r>
            <w:r>
              <w:rPr>
                <w:sz w:val="14"/>
                <w:szCs w:val="14"/>
              </w:rPr>
              <w:t xml:space="preserve">из их числа по договорам </w:t>
            </w:r>
            <w:proofErr w:type="gramStart"/>
            <w:r>
              <w:rPr>
                <w:sz w:val="14"/>
                <w:szCs w:val="14"/>
              </w:rPr>
              <w:t>найма,</w:t>
            </w:r>
            <w:r>
              <w:rPr>
                <w:sz w:val="14"/>
                <w:szCs w:val="14"/>
              </w:rPr>
              <w:br/>
            </w:r>
            <w:r w:rsidRPr="001A0247">
              <w:rPr>
                <w:sz w:val="14"/>
                <w:szCs w:val="14"/>
              </w:rPr>
              <w:t>да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>1; нет -</w:t>
            </w:r>
            <w:r>
              <w:rPr>
                <w:sz w:val="14"/>
                <w:szCs w:val="14"/>
              </w:rPr>
              <w:t xml:space="preserve"> </w:t>
            </w:r>
            <w:r w:rsidRPr="001A0247">
              <w:rPr>
                <w:sz w:val="14"/>
                <w:szCs w:val="1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КИО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989179,4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121777,4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57702,5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140209,2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146453,5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275932,8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123552,0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123552,0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6565,9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4381,4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5782,8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8778,5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19631,6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2616,9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КС, ММКУ «УКС»</w:t>
            </w: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19631,6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2302,9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2616,9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2512,2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3049,9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2935782,2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316389,0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419219,6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432650,4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579320,5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411532,6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401697,6 </w:t>
            </w:r>
          </w:p>
        </w:tc>
        <w:tc>
          <w:tcPr>
            <w:tcW w:w="65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в </w:t>
            </w:r>
            <w:proofErr w:type="spellStart"/>
            <w:r w:rsidRPr="001A0247">
              <w:rPr>
                <w:sz w:val="14"/>
                <w:szCs w:val="14"/>
              </w:rPr>
              <w:t>т.ч</w:t>
            </w:r>
            <w:proofErr w:type="spellEnd"/>
            <w:r w:rsidRPr="001A0247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 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18377,4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5750,1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2891896,2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310506,1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411686,0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420305,7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573570,4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409532,6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399697,6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</w:tr>
      <w:tr w:rsidR="00E6077F" w:rsidRPr="001A0247" w:rsidTr="00D43209">
        <w:trPr>
          <w:trHeight w:val="20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4"/>
                <w:szCs w:val="14"/>
              </w:rPr>
            </w:pPr>
            <w:r w:rsidRPr="001A0247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5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4"/>
                <w:szCs w:val="14"/>
              </w:rPr>
            </w:pPr>
          </w:p>
        </w:tc>
      </w:tr>
    </w:tbl>
    <w:p w:rsidR="004211EE" w:rsidRDefault="004211EE" w:rsidP="004211EE"/>
    <w:p w:rsidR="00E6077F" w:rsidRPr="008E4C5D" w:rsidRDefault="00E6077F" w:rsidP="004211EE"/>
    <w:p w:rsidR="004211EE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lastRenderedPageBreak/>
        <w:t>Детализация направлений расходов</w:t>
      </w:r>
    </w:p>
    <w:p w:rsidR="00C15A1D" w:rsidRPr="008E4C5D" w:rsidRDefault="00C15A1D" w:rsidP="004211EE">
      <w:pPr>
        <w:jc w:val="center"/>
        <w:rPr>
          <w:szCs w:val="28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621"/>
        <w:gridCol w:w="4482"/>
        <w:gridCol w:w="1499"/>
        <w:gridCol w:w="1235"/>
        <w:gridCol w:w="1094"/>
        <w:gridCol w:w="1134"/>
        <w:gridCol w:w="1175"/>
        <w:gridCol w:w="1093"/>
        <w:gridCol w:w="1275"/>
        <w:gridCol w:w="1134"/>
        <w:gridCol w:w="1134"/>
      </w:tblGrid>
      <w:tr w:rsidR="00E6077F" w:rsidRPr="001A0247" w:rsidTr="00D43209">
        <w:trPr>
          <w:trHeight w:val="2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№ п/п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E6077F" w:rsidRPr="001A0247" w:rsidTr="00D43209">
        <w:trPr>
          <w:trHeight w:val="20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2020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2024 год</w:t>
            </w:r>
          </w:p>
        </w:tc>
      </w:tr>
      <w:tr w:rsidR="00E6077F" w:rsidRPr="001A0247" w:rsidTr="00D43209">
        <w:trPr>
          <w:trHeight w:val="20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1745292,4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228452,3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1745292,4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228452,3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1745212,8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228372,7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264416,6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253840,9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1.1.1.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Предоставление полного государственного обеспечения </w:t>
            </w:r>
            <w:r>
              <w:rPr>
                <w:sz w:val="18"/>
                <w:szCs w:val="18"/>
              </w:rPr>
              <w:t>детям-сиротам</w:t>
            </w:r>
            <w:r w:rsidRPr="001A0247">
              <w:rPr>
                <w:sz w:val="18"/>
                <w:szCs w:val="18"/>
              </w:rPr>
              <w:t xml:space="preserve">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751157,3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97476,6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94658,4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108997,1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100938,2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121215,5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114724,5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113147,0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1.1.2.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Предоставление полного государственного обеспечения </w:t>
            </w:r>
            <w:r>
              <w:rPr>
                <w:sz w:val="18"/>
                <w:szCs w:val="18"/>
              </w:rPr>
              <w:t>детям-сиротам</w:t>
            </w:r>
            <w:r w:rsidRPr="001A0247">
              <w:rPr>
                <w:sz w:val="18"/>
                <w:szCs w:val="18"/>
              </w:rPr>
              <w:t xml:space="preserve"> и детям, оставшимся без попечения родителей, воспитывающимся в приемных семьях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405539,9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47243,1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51987,7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56762,6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61279,1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66205,8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62837,6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59224,0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1.1.3.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588515,6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76678,5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81726,6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81291,1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91130,7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89364,3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86854,5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81469,9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1190489,8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153574,3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87936,7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172168,8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179302,4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302534,9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147856,7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rFonts w:ascii="Calibri" w:hAnsi="Calibri"/>
                <w:sz w:val="18"/>
                <w:szCs w:val="18"/>
              </w:rPr>
            </w:pPr>
            <w:r w:rsidRPr="001A024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1146603,8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82053,8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164635,2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166957,7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296784,8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145856,7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25508,6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6565,9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4381,4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5782,8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8778,5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18377,4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2.4.1.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18203,8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18203,8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3566,2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5750,1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2000,0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2.4.2.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 xml:space="preserve">в </w:t>
            </w:r>
            <w:proofErr w:type="spellStart"/>
            <w:r w:rsidRPr="001A0247">
              <w:rPr>
                <w:sz w:val="18"/>
                <w:szCs w:val="18"/>
              </w:rPr>
              <w:t>т.ч</w:t>
            </w:r>
            <w:proofErr w:type="spellEnd"/>
            <w:r w:rsidRPr="001A0247">
              <w:rPr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  <w:tr w:rsidR="00E6077F" w:rsidRPr="001A0247" w:rsidTr="00D43209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77F" w:rsidRPr="001A0247" w:rsidRDefault="00E6077F" w:rsidP="00D43209">
            <w:pPr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18"/>
                <w:szCs w:val="18"/>
              </w:rPr>
            </w:pPr>
            <w:r w:rsidRPr="001A0247">
              <w:rPr>
                <w:sz w:val="18"/>
                <w:szCs w:val="18"/>
              </w:rPr>
              <w:t>0,0</w:t>
            </w:r>
          </w:p>
        </w:tc>
      </w:tr>
    </w:tbl>
    <w:p w:rsidR="004211EE" w:rsidRDefault="004211EE" w:rsidP="004211EE"/>
    <w:p w:rsidR="00C15A1D" w:rsidRDefault="00C15A1D" w:rsidP="004211EE"/>
    <w:p w:rsidR="00C15A1D" w:rsidRDefault="00C15A1D" w:rsidP="004211EE"/>
    <w:p w:rsidR="006B3AE1" w:rsidRPr="00A81A9E" w:rsidRDefault="006B3AE1" w:rsidP="006B3AE1">
      <w:pPr>
        <w:autoSpaceDE w:val="0"/>
        <w:autoSpaceDN w:val="0"/>
        <w:adjustRightInd w:val="0"/>
        <w:jc w:val="center"/>
        <w:rPr>
          <w:szCs w:val="28"/>
        </w:rPr>
      </w:pPr>
      <w:r w:rsidRPr="00A81A9E">
        <w:rPr>
          <w:szCs w:val="28"/>
        </w:rPr>
        <w:lastRenderedPageBreak/>
        <w:t>Оценка применения мер налогового регулирования в сфере</w:t>
      </w:r>
      <w:r>
        <w:rPr>
          <w:szCs w:val="28"/>
        </w:rPr>
        <w:t xml:space="preserve"> </w:t>
      </w:r>
      <w:r w:rsidRPr="00A81A9E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6B3AE1" w:rsidRDefault="006B3AE1" w:rsidP="006B3AE1">
      <w:pPr>
        <w:jc w:val="center"/>
      </w:pPr>
    </w:p>
    <w:tbl>
      <w:tblPr>
        <w:tblW w:w="538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4528"/>
        <w:gridCol w:w="827"/>
        <w:gridCol w:w="827"/>
        <w:gridCol w:w="824"/>
        <w:gridCol w:w="824"/>
        <w:gridCol w:w="824"/>
        <w:gridCol w:w="827"/>
        <w:gridCol w:w="824"/>
        <w:gridCol w:w="824"/>
        <w:gridCol w:w="846"/>
        <w:gridCol w:w="2989"/>
      </w:tblGrid>
      <w:tr w:rsidR="00C15A1D" w:rsidRPr="002232B4" w:rsidTr="00E6077F">
        <w:trPr>
          <w:tblHeader/>
        </w:trPr>
        <w:tc>
          <w:tcPr>
            <w:tcW w:w="22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5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2377" w:type="pct"/>
            <w:gridSpan w:val="9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95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Обоснование необходимости применения меры</w:t>
            </w:r>
          </w:p>
        </w:tc>
      </w:tr>
      <w:tr w:rsidR="00C15A1D" w:rsidRPr="002232B4" w:rsidTr="00E6077F">
        <w:trPr>
          <w:tblHeader/>
        </w:trPr>
        <w:tc>
          <w:tcPr>
            <w:tcW w:w="22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vAlign w:val="center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2017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2018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2019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2021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2022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2023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2024</w:t>
            </w:r>
          </w:p>
        </w:tc>
        <w:tc>
          <w:tcPr>
            <w:tcW w:w="95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</w:tr>
      <w:tr w:rsidR="00C15A1D" w:rsidRPr="002232B4" w:rsidTr="00E6077F">
        <w:trPr>
          <w:tblHeader/>
        </w:trPr>
        <w:tc>
          <w:tcPr>
            <w:tcW w:w="22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факт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план</w:t>
            </w:r>
          </w:p>
        </w:tc>
        <w:tc>
          <w:tcPr>
            <w:tcW w:w="954" w:type="pct"/>
            <w:vMerge/>
          </w:tcPr>
          <w:p w:rsidR="00C15A1D" w:rsidRPr="002232B4" w:rsidRDefault="00C15A1D" w:rsidP="00823F42">
            <w:pPr>
              <w:rPr>
                <w:sz w:val="24"/>
                <w:szCs w:val="24"/>
              </w:rPr>
            </w:pPr>
          </w:p>
        </w:tc>
      </w:tr>
      <w:tr w:rsidR="00C15A1D" w:rsidRPr="002232B4" w:rsidTr="00E6077F">
        <w:tc>
          <w:tcPr>
            <w:tcW w:w="224" w:type="pct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5" w:type="pct"/>
          </w:tcPr>
          <w:p w:rsidR="00C15A1D" w:rsidRPr="002232B4" w:rsidRDefault="00C15A1D" w:rsidP="00823F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Освобождение от уплаты налога на имущество физических лиц в отношении детей-сирот и детей, оставшихся без попечения родителей, находящихся на полном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232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4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3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9" w:type="pct"/>
          </w:tcPr>
          <w:p w:rsidR="00C15A1D" w:rsidRPr="002232B4" w:rsidRDefault="00C15A1D" w:rsidP="00823F42">
            <w:pPr>
              <w:jc w:val="center"/>
              <w:rPr>
                <w:sz w:val="24"/>
                <w:szCs w:val="24"/>
              </w:rPr>
            </w:pPr>
            <w:r w:rsidRPr="002232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54" w:type="pct"/>
          </w:tcPr>
          <w:p w:rsidR="00C15A1D" w:rsidRPr="002232B4" w:rsidRDefault="00C15A1D" w:rsidP="00823F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232B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различных форм семейного устройства детей-сирот и детей, оставшихся без попечения родителей</w:t>
            </w:r>
          </w:p>
        </w:tc>
      </w:tr>
    </w:tbl>
    <w:p w:rsidR="004211EE" w:rsidRPr="007F56C3" w:rsidRDefault="004211EE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7F56C3">
        <w:rPr>
          <w:szCs w:val="28"/>
        </w:rPr>
        <w:t>4. Обоснование ресурсного обеспечения подпрограммы</w:t>
      </w:r>
    </w:p>
    <w:p w:rsidR="00197F4D" w:rsidRPr="007F56C3" w:rsidRDefault="00197F4D" w:rsidP="00D9070C">
      <w:pPr>
        <w:widowControl w:val="0"/>
        <w:autoSpaceDE w:val="0"/>
        <w:jc w:val="center"/>
        <w:rPr>
          <w:szCs w:val="28"/>
        </w:rPr>
      </w:pPr>
    </w:p>
    <w:tbl>
      <w:tblPr>
        <w:tblW w:w="15815" w:type="dxa"/>
        <w:tblInd w:w="-459" w:type="dxa"/>
        <w:tblLook w:val="04A0" w:firstRow="1" w:lastRow="0" w:firstColumn="1" w:lastColumn="0" w:noHBand="0" w:noVBand="1"/>
      </w:tblPr>
      <w:tblGrid>
        <w:gridCol w:w="5954"/>
        <w:gridCol w:w="1420"/>
        <w:gridCol w:w="1131"/>
        <w:gridCol w:w="1134"/>
        <w:gridCol w:w="1276"/>
        <w:gridCol w:w="1180"/>
        <w:gridCol w:w="1160"/>
        <w:gridCol w:w="1180"/>
        <w:gridCol w:w="1380"/>
      </w:tblGrid>
      <w:tr w:rsidR="00E6077F" w:rsidRPr="001A0247" w:rsidTr="00D43209">
        <w:trPr>
          <w:trHeight w:val="20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Всего,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E6077F" w:rsidRPr="001A0247" w:rsidTr="00D43209">
        <w:trPr>
          <w:trHeight w:val="20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тыс.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2024 год</w:t>
            </w:r>
          </w:p>
        </w:tc>
      </w:tr>
      <w:tr w:rsidR="00E6077F" w:rsidRPr="001A0247" w:rsidTr="00D43209">
        <w:trPr>
          <w:trHeight w:val="20"/>
          <w:tblHeader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9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2 935 782,2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374 972,5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316 389,0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419 219,6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432 650,4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579 320,5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411 532,6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401 697,6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18 377,4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5 750,1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2 000,0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2 891 896,2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366 597,8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310 506,1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411 686,0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420 305,7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573 570,4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409 532,6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399 697,6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 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282 930,7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273 095,7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282 930,7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273 095,7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1 014 688,0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128 343,3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62 083,9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145 992,0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155 232,0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275 932,8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123 552,0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123 552,0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989 179,4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121 777,4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57 702,5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140 209,2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146 453,5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275 932,8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123 552,0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123 552,0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38 009,0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4 111,7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4 118,4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4 263,0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6 616,1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8 800,0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5 049,9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5 049,9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18 377,4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5 750,1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2 000,0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19 631,6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2 302,9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2 616,9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2 512,2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3 049,9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  <w:tr w:rsidR="00E6077F" w:rsidRPr="001A0247" w:rsidTr="00D4320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в </w:t>
            </w:r>
            <w:proofErr w:type="spellStart"/>
            <w:r w:rsidRPr="001A0247">
              <w:rPr>
                <w:sz w:val="22"/>
                <w:szCs w:val="22"/>
              </w:rPr>
              <w:t>т.ч</w:t>
            </w:r>
            <w:proofErr w:type="spellEnd"/>
            <w:r w:rsidRPr="001A0247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7F" w:rsidRPr="001A0247" w:rsidRDefault="00E6077F" w:rsidP="00D43209">
            <w:pPr>
              <w:jc w:val="center"/>
              <w:rPr>
                <w:sz w:val="22"/>
                <w:szCs w:val="22"/>
              </w:rPr>
            </w:pPr>
            <w:r w:rsidRPr="001A0247">
              <w:rPr>
                <w:sz w:val="22"/>
                <w:szCs w:val="22"/>
              </w:rPr>
              <w:t xml:space="preserve">0,0  </w:t>
            </w:r>
          </w:p>
        </w:tc>
      </w:tr>
    </w:tbl>
    <w:p w:rsidR="00D9070C" w:rsidRPr="007F56C3" w:rsidRDefault="00D9070C" w:rsidP="00D9070C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D261A" w:rsidRPr="00D9070C" w:rsidRDefault="006D261A" w:rsidP="00D9070C">
      <w:pPr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ее реализации</w:t>
      </w:r>
    </w:p>
    <w:p w:rsidR="006D261A" w:rsidRPr="00D9070C" w:rsidRDefault="006D261A" w:rsidP="00D9070C">
      <w:pPr>
        <w:widowControl w:val="0"/>
        <w:autoSpaceDE w:val="0"/>
        <w:ind w:firstLine="567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77E66" w:rsidRPr="00D9070C" w:rsidRDefault="00D9070C" w:rsidP="00873992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D77E66" w:rsidRPr="00D9070C" w:rsidSect="004211E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1079A1"/>
    <w:rsid w:val="0019502A"/>
    <w:rsid w:val="00197F4D"/>
    <w:rsid w:val="004211EE"/>
    <w:rsid w:val="00427036"/>
    <w:rsid w:val="00481CD4"/>
    <w:rsid w:val="006B3AE1"/>
    <w:rsid w:val="006D261A"/>
    <w:rsid w:val="007F56C3"/>
    <w:rsid w:val="00853E04"/>
    <w:rsid w:val="00873992"/>
    <w:rsid w:val="00950D79"/>
    <w:rsid w:val="00A86622"/>
    <w:rsid w:val="00C15A1D"/>
    <w:rsid w:val="00C84F1D"/>
    <w:rsid w:val="00D77E66"/>
    <w:rsid w:val="00D9070C"/>
    <w:rsid w:val="00E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0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D9070C"/>
  </w:style>
  <w:style w:type="paragraph" w:customStyle="1" w:styleId="13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4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2019-07-24T14:30:00Z</dcterms:created>
  <dcterms:modified xsi:type="dcterms:W3CDTF">2021-12-20T09:32:00Z</dcterms:modified>
</cp:coreProperties>
</file>