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461292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</w:t>
      </w:r>
      <w:r w:rsidR="0001128B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01128B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</w:t>
      </w:r>
      <w:r w:rsidR="00C93C7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202</w:t>
      </w:r>
      <w:r w:rsidR="0001128B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</w:t>
      </w:r>
      <w:r w:rsidR="00341103" w:rsidRPr="00341103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 w:rsidR="0001128B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1092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0E8F4E7909DB439D908A8810EE8F249D"/>
        </w:placeholder>
      </w:sdtPr>
      <w:sdtEndPr/>
      <w:sdtContent>
        <w:p w:rsidR="0001128B" w:rsidRPr="0001128B" w:rsidRDefault="0001128B" w:rsidP="000112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128B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О </w:t>
          </w:r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>внесении изменений в постановление администрации города Мурманска от 08.09.2016 № 2705 «</w:t>
          </w:r>
          <w:r w:rsidRPr="0001128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Об утверждении перечня мест для организации ярмарок и продажи товаров (выполнения работ, оказания </w:t>
          </w:r>
          <w:proofErr w:type="gramStart"/>
          <w:r w:rsidRPr="0001128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услуг)   </w:t>
          </w:r>
          <w:proofErr w:type="gramEnd"/>
          <w:r w:rsidRPr="0001128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на них на территории муниципального образования город Мурманск»</w:t>
          </w:r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:rsidR="0001128B" w:rsidRPr="0001128B" w:rsidRDefault="0001128B" w:rsidP="0001128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 04.09.2017 № 2889, от 25.01.2018 № 134, </w:t>
          </w:r>
        </w:p>
        <w:p w:rsidR="00976DF6" w:rsidRPr="0001128B" w:rsidRDefault="0001128B" w:rsidP="0001128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 xml:space="preserve">от 19.02.2019 № 606, от 25.06.2019 № 2135, от 23.07.2019 № </w:t>
          </w:r>
          <w:proofErr w:type="gramStart"/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 xml:space="preserve">2480,   </w:t>
          </w:r>
          <w:proofErr w:type="gramEnd"/>
          <w:r w:rsidRPr="0001128B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от 22.01.2020 № 112, от 11.12.2020 № 2883, от 04.02.2021 № 234</w:t>
          </w:r>
          <w:r w:rsidR="002D1E15" w:rsidRPr="0001128B">
            <w:rPr>
              <w:rFonts w:ascii="Times New Roman" w:eastAsia="Calibri" w:hAnsi="Times New Roman" w:cs="Times New Roman"/>
              <w:b/>
              <w:sz w:val="28"/>
              <w:szCs w:val="28"/>
            </w:rPr>
            <w:t>)</w:t>
          </w:r>
        </w:p>
      </w:sdtContent>
    </w:sdt>
    <w:p w:rsidR="00341103" w:rsidRDefault="00341103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596" w:rsidRPr="00341103" w:rsidRDefault="00E04596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01128B" w:rsidRDefault="00976DF6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01128B" w:rsidRPr="00011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5" w:history="1">
        <w:r w:rsidR="0001128B" w:rsidRPr="000112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1128B" w:rsidRPr="00011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№ 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131-ФЗ                            «Об общих принципах организации местного самоуправления в Российской Федерации»,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руководствуясь </w:t>
      </w:r>
      <w:hyperlink r:id="rId6" w:history="1">
        <w:r w:rsidR="0001128B" w:rsidRPr="0001128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01128B" w:rsidRPr="00011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Мурманск,</w:t>
      </w:r>
      <w:r w:rsidR="00461292" w:rsidRPr="0001128B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C93C71" w:rsidRPr="0001128B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F568F0" w:rsidRPr="0001128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1128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</w:t>
      </w:r>
      <w:r w:rsidRPr="00011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Pr="0001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1128B" w:rsidRPr="0001128B" w:rsidRDefault="00976DF6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1128B" w:rsidRPr="0001128B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Мурманска                                     от 08.09.2016 № 2705 «Об утверждении перечня мест для организации ярмарок и продажи товаров (выполнения работ, оказания услуг) на них на территории муниципального образования город Мурманск» (в ред. постановлений                              от 04.09.2017 № 2889, от 25.01.2018 № 134, от 19.02.2019 № 606, от 25.06.2019   № 2135, от 23.07.2019 № 2480, от 22.01.2020 № 112, от 11.12.2020 № 2883,                              от 04.02.2021 № 234) следующие изменения:</w:t>
      </w: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>- в пункте 6 слова «Изотова А.В.» заменить словами «</w:t>
      </w:r>
      <w:proofErr w:type="spellStart"/>
      <w:r w:rsidRPr="0001128B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01128B">
        <w:rPr>
          <w:rFonts w:ascii="Times New Roman" w:hAnsi="Times New Roman" w:cs="Times New Roman"/>
          <w:sz w:val="28"/>
          <w:szCs w:val="28"/>
        </w:rPr>
        <w:t xml:space="preserve"> Р.Р.».</w:t>
      </w: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 xml:space="preserve">2. Внести в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Мурманск, утверждённый постановлением администрации города Мурманска от 08.09.2016 № 2705 (в ред. постановлений от 04.09.2017                        № 2889, от 25.01.2018 № 134, от 19.02.2019 № 606, от 25.06.2019 № 2135,                               </w:t>
      </w:r>
      <w:r w:rsidRPr="0001128B">
        <w:rPr>
          <w:rFonts w:ascii="Times New Roman" w:hAnsi="Times New Roman" w:cs="Times New Roman"/>
          <w:sz w:val="28"/>
          <w:szCs w:val="28"/>
        </w:rPr>
        <w:lastRenderedPageBreak/>
        <w:t>от 23.07.2019 № 2480, от 22.01.2020 № 112, от 11.12.2020 № 2883,  от 04.02.2021 № 234), следующие изменения:</w:t>
      </w: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 xml:space="preserve">2.1. В строках 1, 2 графы «Информация о правообладателе ярмарочной площадки» таблицы адрес правообладателя изложить в новой редакции: «183052, г. Мурманск, ул. Генерала Щербакова, д. 11, </w:t>
      </w:r>
      <w:proofErr w:type="spellStart"/>
      <w:r w:rsidRPr="0001128B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01128B">
        <w:rPr>
          <w:rFonts w:ascii="Times New Roman" w:hAnsi="Times New Roman" w:cs="Times New Roman"/>
          <w:sz w:val="28"/>
          <w:szCs w:val="28"/>
        </w:rPr>
        <w:t>. 21».</w:t>
      </w: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>2.2. В строке 5 графы «Информация о правообладателе ярмарочной площадки» таблицы слова «д. 2г» заменить словами «д. 2б».</w:t>
      </w:r>
    </w:p>
    <w:p w:rsidR="0001128B" w:rsidRPr="0001128B" w:rsidRDefault="0001128B" w:rsidP="0001128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 xml:space="preserve">2.3. В строках 6, 8 графы «Информация о правообладателе ярмарочной площадки» таблицы слова «ГОУП «Учебно-спортивный центр» заменить словами «ГОУП «Универсальный спортивно-досуговый центр». </w:t>
      </w: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>4. Редакции газеты «Вечерний Мурманск» (Хабаров В.А.) опубликовать настоящее постановление.</w:t>
      </w: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8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01128B" w:rsidRPr="0001128B" w:rsidRDefault="0001128B" w:rsidP="00011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01128B" w:rsidRDefault="0001128B" w:rsidP="0001128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28B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01128B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01128B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28B" w:rsidRPr="002D1E15" w:rsidRDefault="0001128B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41103" w:rsidRPr="00341103" w:rsidRDefault="00341103" w:rsidP="00341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администрации</w:t>
      </w:r>
    </w:p>
    <w:p w:rsidR="00461292" w:rsidRDefault="00341103" w:rsidP="0001128B">
      <w:pPr>
        <w:spacing w:after="0" w:line="240" w:lineRule="auto"/>
        <w:jc w:val="both"/>
        <w:outlineLvl w:val="0"/>
      </w:pPr>
      <w:r w:rsidRPr="0034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города Мурманска                                                </w:t>
      </w:r>
      <w:r w:rsidR="00011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Ю.В. </w:t>
      </w:r>
      <w:proofErr w:type="spellStart"/>
      <w:r w:rsidR="00011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Сердечкин</w:t>
      </w:r>
      <w:proofErr w:type="spellEnd"/>
    </w:p>
    <w:p w:rsidR="00461292" w:rsidRDefault="00461292"/>
    <w:p w:rsidR="00461292" w:rsidRDefault="00461292"/>
    <w:p w:rsidR="00F568F0" w:rsidRDefault="00F568F0"/>
    <w:sectPr w:rsidR="00F568F0" w:rsidSect="0001128B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01128B"/>
    <w:rsid w:val="0027539E"/>
    <w:rsid w:val="002D1E15"/>
    <w:rsid w:val="00341103"/>
    <w:rsid w:val="00461292"/>
    <w:rsid w:val="004F61FE"/>
    <w:rsid w:val="00904031"/>
    <w:rsid w:val="00976DF6"/>
    <w:rsid w:val="009D3FF6"/>
    <w:rsid w:val="00A17B00"/>
    <w:rsid w:val="00C403CE"/>
    <w:rsid w:val="00C93C71"/>
    <w:rsid w:val="00E04596"/>
    <w:rsid w:val="00F568F0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C93C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3CE9D20D2E825725EEE63DF86D20BE58A056D4F2C719BEA2D0B86A6A51441B5643E3729DADBC4C395EAiClFL" TargetMode="External"/><Relationship Id="rId5" Type="http://schemas.openxmlformats.org/officeDocument/2006/relationships/hyperlink" Target="consultantplus://offline/ref=1373CE9D20D2E825725EF06EC9EA8C0EE3855D634B277BC8B47250DBF1AC1E16F22B67756DD7DBCCiCl1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8F4E7909DB439D908A8810EE8F2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90D1E-AB43-455D-8A7E-1E822E669FC5}"/>
      </w:docPartPr>
      <w:docPartBody>
        <w:p w:rsidR="000F299E" w:rsidRDefault="00833B6E" w:rsidP="00833B6E">
          <w:pPr>
            <w:pStyle w:val="0E8F4E7909DB439D908A8810EE8F249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E"/>
    <w:rsid w:val="000F299E"/>
    <w:rsid w:val="00450ED5"/>
    <w:rsid w:val="007A1701"/>
    <w:rsid w:val="007A6D33"/>
    <w:rsid w:val="00833B6E"/>
    <w:rsid w:val="00AD334D"/>
    <w:rsid w:val="00F84BA1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B6E"/>
    <w:rPr>
      <w:color w:val="808080"/>
    </w:rPr>
  </w:style>
  <w:style w:type="paragraph" w:customStyle="1" w:styleId="0E8F4E7909DB439D908A8810EE8F249D">
    <w:name w:val="0E8F4E7909DB439D908A8810EE8F249D"/>
    <w:rsid w:val="00833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2</cp:revision>
  <dcterms:created xsi:type="dcterms:W3CDTF">2022-04-29T11:05:00Z</dcterms:created>
  <dcterms:modified xsi:type="dcterms:W3CDTF">2022-04-29T11:05:00Z</dcterms:modified>
</cp:coreProperties>
</file>