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55C8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142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261FA">
            <w:rPr>
              <w:b/>
              <w:bCs/>
              <w:color w:val="000000"/>
              <w:szCs w:val="28"/>
            </w:rPr>
            <w:t>О</w:t>
          </w:r>
          <w:r w:rsidR="00306F16">
            <w:rPr>
              <w:b/>
              <w:bCs/>
              <w:color w:val="000000"/>
              <w:szCs w:val="28"/>
            </w:rPr>
            <w:t>б</w:t>
          </w:r>
          <w:r w:rsidRPr="001261FA">
            <w:rPr>
              <w:b/>
              <w:bCs/>
              <w:color w:val="000000"/>
              <w:szCs w:val="28"/>
            </w:rPr>
            <w:t xml:space="preserve"> </w:t>
          </w:r>
          <w:r w:rsidR="00306F16">
            <w:rPr>
              <w:rFonts w:eastAsia="Times New Roman"/>
              <w:b/>
              <w:szCs w:val="20"/>
              <w:lang w:eastAsia="ru-RU"/>
            </w:rPr>
            <w:t xml:space="preserve">особенностях осуществления в 2022 году </w:t>
          </w:r>
          <w:r w:rsidR="006F59CA" w:rsidRPr="006F59CA">
            <w:rPr>
              <w:b/>
              <w:szCs w:val="28"/>
            </w:rPr>
            <w:t>внутреннего</w:t>
          </w:r>
          <w:r w:rsidR="006F59CA">
            <w:rPr>
              <w:szCs w:val="28"/>
            </w:rPr>
            <w:t xml:space="preserve"> </w:t>
          </w:r>
          <w:r w:rsidR="00306F16">
            <w:rPr>
              <w:rFonts w:eastAsia="Times New Roman"/>
              <w:b/>
              <w:szCs w:val="20"/>
              <w:lang w:eastAsia="ru-RU"/>
            </w:rPr>
            <w:t xml:space="preserve">муниципального финансового контроля в отношении главных распорядителей бюджетных средств, получателей бюджетных </w:t>
          </w:r>
          <w:proofErr w:type="spellStart"/>
          <w:r w:rsidR="00306F16">
            <w:rPr>
              <w:rFonts w:eastAsia="Times New Roman"/>
              <w:b/>
              <w:szCs w:val="20"/>
              <w:lang w:eastAsia="ru-RU"/>
            </w:rPr>
            <w:t>средств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proofErr w:type="spellEnd"/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="00306F16" w:rsidRPr="000845A2">
        <w:rPr>
          <w:szCs w:val="28"/>
          <w:lang w:eastAsia="ru-RU"/>
        </w:rPr>
        <w:t xml:space="preserve">соответствии </w:t>
      </w:r>
      <w:r w:rsidR="00114DFF">
        <w:t>с пунктом 5 постановления</w:t>
      </w:r>
      <w:r w:rsidR="00306F16" w:rsidRPr="000845A2">
        <w:rPr>
          <w:szCs w:val="28"/>
          <w:lang w:eastAsia="ru-RU"/>
        </w:rPr>
        <w:t xml:space="preserve"> Правительства </w:t>
      </w:r>
      <w:r w:rsidR="00114DFF">
        <w:t xml:space="preserve">Российской Федерации </w:t>
      </w:r>
      <w:r w:rsidR="00306F16" w:rsidRPr="000845A2">
        <w:rPr>
          <w:szCs w:val="28"/>
          <w:lang w:eastAsia="ru-RU"/>
        </w:rPr>
        <w:t>от</w:t>
      </w:r>
      <w:r w:rsidR="00114DFF">
        <w:rPr>
          <w:szCs w:val="28"/>
          <w:lang w:eastAsia="ru-RU"/>
        </w:rPr>
        <w:t xml:space="preserve"> </w:t>
      </w:r>
      <w:r w:rsidR="00306F16" w:rsidRPr="000845A2">
        <w:rPr>
          <w:szCs w:val="28"/>
          <w:lang w:eastAsia="ru-RU"/>
        </w:rPr>
        <w:t xml:space="preserve">14.04.2022 </w:t>
      </w:r>
      <w:r w:rsidR="00306F16">
        <w:rPr>
          <w:szCs w:val="28"/>
          <w:lang w:eastAsia="ru-RU"/>
        </w:rPr>
        <w:t>№</w:t>
      </w:r>
      <w:r w:rsidR="00306F16" w:rsidRPr="000845A2">
        <w:rPr>
          <w:szCs w:val="28"/>
          <w:lang w:eastAsia="ru-RU"/>
        </w:rPr>
        <w:t xml:space="preserve"> 665</w:t>
      </w:r>
      <w:r w:rsidR="00306F16">
        <w:rPr>
          <w:szCs w:val="28"/>
          <w:lang w:eastAsia="ru-RU"/>
        </w:rPr>
        <w:t xml:space="preserve"> «</w:t>
      </w:r>
      <w:r w:rsidR="00306F16" w:rsidRPr="000845A2">
        <w:rPr>
          <w:szCs w:val="28"/>
          <w:lang w:eastAsia="ru-RU"/>
        </w:rPr>
        <w:t xml:space="preserve">Об особенностях осуществления в 2022 году государственного </w:t>
      </w:r>
      <w:r w:rsidR="00306F16">
        <w:rPr>
          <w:szCs w:val="28"/>
          <w:lang w:eastAsia="ru-RU"/>
        </w:rPr>
        <w:t>(</w:t>
      </w:r>
      <w:r w:rsidR="00306F16" w:rsidRPr="000845A2">
        <w:rPr>
          <w:szCs w:val="28"/>
          <w:lang w:eastAsia="ru-RU"/>
        </w:rPr>
        <w:t xml:space="preserve">муниципального) финансового контроля в отношении главных распорядителей (распорядителей) бюджетных средств, получателей бюджетных </w:t>
      </w:r>
      <w:r w:rsidR="00306F16">
        <w:rPr>
          <w:szCs w:val="28"/>
          <w:lang w:eastAsia="ru-RU"/>
        </w:rPr>
        <w:t>средств»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06F16" w:rsidRPr="00306F16" w:rsidRDefault="00306F16" w:rsidP="00306F16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szCs w:val="28"/>
          <w:lang w:eastAsia="ru-RU"/>
        </w:rPr>
        <w:t>Установить, что до 1 января 2023 года управление</w:t>
      </w:r>
      <w:r w:rsidR="004013E2">
        <w:rPr>
          <w:szCs w:val="28"/>
          <w:lang w:eastAsia="ru-RU"/>
        </w:rPr>
        <w:t>м</w:t>
      </w:r>
      <w:r>
        <w:rPr>
          <w:szCs w:val="28"/>
          <w:lang w:eastAsia="ru-RU"/>
        </w:rPr>
        <w:t xml:space="preserve"> финансов администрации города Мурманска</w:t>
      </w:r>
      <w:r w:rsidR="00580E81">
        <w:rPr>
          <w:szCs w:val="28"/>
          <w:lang w:eastAsia="ru-RU"/>
        </w:rPr>
        <w:t xml:space="preserve"> </w:t>
      </w:r>
      <w:r w:rsidR="004013E2">
        <w:rPr>
          <w:szCs w:val="28"/>
          <w:lang w:eastAsia="ru-RU"/>
        </w:rPr>
        <w:t>(далее – Управление финансов)</w:t>
      </w:r>
      <w:r>
        <w:rPr>
          <w:szCs w:val="28"/>
          <w:lang w:eastAsia="ru-RU"/>
        </w:rPr>
        <w:t xml:space="preserve"> </w:t>
      </w:r>
      <w:r w:rsidR="004013E2">
        <w:t xml:space="preserve">в рамках </w:t>
      </w:r>
      <w:r w:rsidR="001D0A9E">
        <w:t xml:space="preserve">осуществления </w:t>
      </w:r>
      <w:r w:rsidR="006F59CA">
        <w:rPr>
          <w:szCs w:val="28"/>
        </w:rPr>
        <w:t xml:space="preserve">внутреннего </w:t>
      </w:r>
      <w:r w:rsidR="004013E2">
        <w:rPr>
          <w:szCs w:val="28"/>
          <w:lang w:eastAsia="ru-RU"/>
        </w:rPr>
        <w:t>муниципального</w:t>
      </w:r>
      <w:r w:rsidR="004013E2">
        <w:t xml:space="preserve"> финансового контроля </w:t>
      </w:r>
      <w:r>
        <w:rPr>
          <w:szCs w:val="28"/>
          <w:lang w:eastAsia="ru-RU"/>
        </w:rPr>
        <w:t>не проводятся проверки главных распорядителей бюджетных средств, получателей бюджетных средств, в том числе являющихся муниципальными заказчиками.</w:t>
      </w:r>
    </w:p>
    <w:p w:rsidR="00DA094F" w:rsidRPr="00DA094F" w:rsidRDefault="00DA094F" w:rsidP="00306F16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9A27D9">
        <w:rPr>
          <w:szCs w:val="28"/>
        </w:rPr>
        <w:t xml:space="preserve">При поступлении от главных распорядителей бюджетных средств, получателей бюджетных средств, в том числе являющихся </w:t>
      </w:r>
      <w:r>
        <w:rPr>
          <w:szCs w:val="28"/>
        </w:rPr>
        <w:t>муниципальными</w:t>
      </w:r>
      <w:r w:rsidRPr="009A27D9">
        <w:rPr>
          <w:szCs w:val="28"/>
        </w:rPr>
        <w:t xml:space="preserve"> заказчиками, обращений о продлении срока исполнения представлений (предписаний) </w:t>
      </w:r>
      <w:r w:rsidR="00110FC2">
        <w:rPr>
          <w:szCs w:val="28"/>
        </w:rPr>
        <w:t>У</w:t>
      </w:r>
      <w:r>
        <w:rPr>
          <w:szCs w:val="28"/>
          <w:lang w:eastAsia="ru-RU"/>
        </w:rPr>
        <w:t>правлени</w:t>
      </w:r>
      <w:r w:rsidR="00110FC2">
        <w:rPr>
          <w:szCs w:val="28"/>
          <w:lang w:eastAsia="ru-RU"/>
        </w:rPr>
        <w:t>я</w:t>
      </w:r>
      <w:r>
        <w:rPr>
          <w:szCs w:val="28"/>
          <w:lang w:eastAsia="ru-RU"/>
        </w:rPr>
        <w:t xml:space="preserve"> финансов</w:t>
      </w:r>
      <w:r w:rsidRPr="009A27D9">
        <w:rPr>
          <w:szCs w:val="28"/>
        </w:rPr>
        <w:t xml:space="preserve">, выданных до вступления в силу настоящего постановления, </w:t>
      </w:r>
      <w:r w:rsidR="00110FC2">
        <w:rPr>
          <w:szCs w:val="28"/>
        </w:rPr>
        <w:t>У</w:t>
      </w:r>
      <w:r>
        <w:rPr>
          <w:szCs w:val="28"/>
          <w:lang w:eastAsia="ru-RU"/>
        </w:rPr>
        <w:t xml:space="preserve">правление финансов </w:t>
      </w:r>
      <w:r w:rsidRPr="009A27D9">
        <w:rPr>
          <w:szCs w:val="28"/>
        </w:rPr>
        <w:t>принима</w:t>
      </w:r>
      <w:r>
        <w:rPr>
          <w:szCs w:val="28"/>
        </w:rPr>
        <w:t>е</w:t>
      </w:r>
      <w:r w:rsidRPr="009A27D9">
        <w:rPr>
          <w:szCs w:val="28"/>
        </w:rPr>
        <w:t>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</w:t>
      </w:r>
      <w:r>
        <w:rPr>
          <w:szCs w:val="28"/>
        </w:rPr>
        <w:t>я на дату ранее 1 января 2023 года.</w:t>
      </w:r>
    </w:p>
    <w:p w:rsidR="00080BCD" w:rsidRPr="00DA094F" w:rsidRDefault="00B27805" w:rsidP="00306F16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hyperlink w:anchor="P13" w:history="1">
        <w:r w:rsidR="00DA094F" w:rsidRPr="009A27D9">
          <w:rPr>
            <w:szCs w:val="28"/>
          </w:rPr>
          <w:t>Пункт 1</w:t>
        </w:r>
      </w:hyperlink>
      <w:r w:rsidR="00DA094F" w:rsidRPr="009A27D9">
        <w:rPr>
          <w:szCs w:val="28"/>
        </w:rPr>
        <w:t xml:space="preserve"> настоящего постановления не распространяется на проверки, проведение которых осуществляется в соответствии с поручениями </w:t>
      </w:r>
      <w:r w:rsidR="00580E81">
        <w:rPr>
          <w:szCs w:val="28"/>
        </w:rPr>
        <w:t>главы администрации города Мурманска</w:t>
      </w:r>
      <w:r w:rsidR="00DA094F" w:rsidRPr="009A27D9">
        <w:rPr>
          <w:szCs w:val="28"/>
        </w:rPr>
        <w:t>.</w:t>
      </w:r>
    </w:p>
    <w:p w:rsidR="00DA094F" w:rsidRPr="00FC4E40" w:rsidRDefault="00DA094F" w:rsidP="00306F16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9A27D9">
        <w:rPr>
          <w:szCs w:val="28"/>
        </w:rPr>
        <w:t xml:space="preserve">Установить, что проверки, указанные в </w:t>
      </w:r>
      <w:hyperlink w:anchor="P13" w:history="1">
        <w:r w:rsidRPr="009A27D9">
          <w:rPr>
            <w:szCs w:val="28"/>
          </w:rPr>
          <w:t>пункте 1</w:t>
        </w:r>
      </w:hyperlink>
      <w:r w:rsidRPr="009A27D9">
        <w:rPr>
          <w:szCs w:val="28"/>
        </w:rPr>
        <w:t xml:space="preserve"> настоящего постановления, начатые до вступления в силу настоящего постановления, по решению </w:t>
      </w:r>
      <w:r w:rsidR="00110FC2">
        <w:rPr>
          <w:szCs w:val="28"/>
        </w:rPr>
        <w:t>У</w:t>
      </w:r>
      <w:r>
        <w:rPr>
          <w:szCs w:val="28"/>
          <w:lang w:eastAsia="ru-RU"/>
        </w:rPr>
        <w:t>правлени</w:t>
      </w:r>
      <w:r w:rsidR="00110FC2">
        <w:rPr>
          <w:szCs w:val="28"/>
          <w:lang w:eastAsia="ru-RU"/>
        </w:rPr>
        <w:t>я</w:t>
      </w:r>
      <w:r>
        <w:rPr>
          <w:szCs w:val="28"/>
          <w:lang w:eastAsia="ru-RU"/>
        </w:rPr>
        <w:t xml:space="preserve"> финансов </w:t>
      </w:r>
      <w:r w:rsidRPr="009A27D9">
        <w:rPr>
          <w:szCs w:val="28"/>
        </w:rPr>
        <w:t>приостанавливаются со сроком возобновления не ранее 1 января 2023 г</w:t>
      </w:r>
      <w:r>
        <w:rPr>
          <w:szCs w:val="28"/>
        </w:rPr>
        <w:t>ода</w:t>
      </w:r>
      <w:r w:rsidRPr="009A27D9">
        <w:rPr>
          <w:szCs w:val="28"/>
        </w:rPr>
        <w:t xml:space="preserve"> </w:t>
      </w:r>
      <w:r w:rsidRPr="00110FC2">
        <w:rPr>
          <w:szCs w:val="28"/>
        </w:rPr>
        <w:t>либо завершаются не позднее 20 рабочих дней со дня вступления в силу настоящего постановления.</w:t>
      </w:r>
    </w:p>
    <w:p w:rsidR="0014244A" w:rsidRPr="001261FA" w:rsidRDefault="00DA094F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14244A" w:rsidRPr="001261FA">
        <w:rPr>
          <w:bCs/>
          <w:szCs w:val="28"/>
        </w:rPr>
        <w:t xml:space="preserve">. </w:t>
      </w:r>
      <w:r w:rsidR="0014244A" w:rsidRPr="001261FA">
        <w:rPr>
          <w:bCs/>
          <w:szCs w:val="28"/>
        </w:rPr>
        <w:tab/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4244A" w:rsidRDefault="00DA094F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14244A" w:rsidRPr="001261FA">
        <w:rPr>
          <w:bCs/>
          <w:szCs w:val="28"/>
        </w:rPr>
        <w:t xml:space="preserve">. </w:t>
      </w:r>
      <w:r w:rsidR="0014244A" w:rsidRPr="001261FA">
        <w:rPr>
          <w:bCs/>
          <w:szCs w:val="28"/>
        </w:rPr>
        <w:tab/>
        <w:t>Редакции газеты «Вечерний Мурманск» (Хабаров В.А.) опубликовать настоящее постановление.</w:t>
      </w:r>
    </w:p>
    <w:p w:rsidR="00FC0001" w:rsidRPr="00110FC2" w:rsidRDefault="00DA094F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110FC2">
        <w:rPr>
          <w:bCs/>
          <w:szCs w:val="28"/>
        </w:rPr>
        <w:t>7</w:t>
      </w:r>
      <w:r w:rsidR="0014244A" w:rsidRPr="00110FC2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:rsidR="00683347" w:rsidRDefault="00DA094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8</w:t>
      </w:r>
      <w:r w:rsidR="00E44200" w:rsidRPr="005C2CC2">
        <w:rPr>
          <w:szCs w:val="28"/>
        </w:rPr>
        <w:t>. Контроль за в</w:t>
      </w:r>
      <w:r w:rsidR="00E44200" w:rsidRPr="0020307C">
        <w:t xml:space="preserve">ыполнением настоящего постановления оставляю за </w:t>
      </w:r>
      <w:proofErr w:type="spellStart"/>
      <w:r w:rsidR="00E44200" w:rsidRPr="0020307C">
        <w:t>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5EB0" w:rsidRDefault="00A75EB0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proofErr w:type="spellEnd"/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</w:t>
      </w:r>
      <w:r w:rsidR="00A75EB0">
        <w:rPr>
          <w:b/>
          <w:bCs/>
          <w:color w:val="000000"/>
          <w:szCs w:val="28"/>
        </w:rPr>
        <w:t xml:space="preserve">                                                                 Ю.В</w:t>
      </w:r>
      <w:r>
        <w:rPr>
          <w:b/>
          <w:bCs/>
          <w:color w:val="000000"/>
          <w:szCs w:val="28"/>
        </w:rPr>
        <w:t xml:space="preserve">. </w:t>
      </w:r>
      <w:proofErr w:type="spellStart"/>
      <w:r w:rsidR="00A75EB0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79705B">
      <w:headerReference w:type="default" r:id="rId9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0E2" w:rsidRDefault="002350E2" w:rsidP="00534CFE">
      <w:pPr>
        <w:spacing w:after="0" w:line="240" w:lineRule="auto"/>
      </w:pPr>
      <w:r>
        <w:separator/>
      </w:r>
    </w:p>
  </w:endnote>
  <w:endnote w:type="continuationSeparator" w:id="1">
    <w:p w:rsidR="002350E2" w:rsidRDefault="002350E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0E2" w:rsidRDefault="002350E2" w:rsidP="00534CFE">
      <w:pPr>
        <w:spacing w:after="0" w:line="240" w:lineRule="auto"/>
      </w:pPr>
      <w:r>
        <w:separator/>
      </w:r>
    </w:p>
  </w:footnote>
  <w:footnote w:type="continuationSeparator" w:id="1">
    <w:p w:rsidR="002350E2" w:rsidRDefault="002350E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350E2" w:rsidRDefault="00B27805">
        <w:pPr>
          <w:pStyle w:val="a6"/>
          <w:jc w:val="center"/>
        </w:pPr>
        <w:fldSimple w:instr="PAGE   \* MERGEFORMAT">
          <w:r w:rsidR="001D0A9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80BCD"/>
    <w:rsid w:val="000A33F9"/>
    <w:rsid w:val="00102425"/>
    <w:rsid w:val="00110FC2"/>
    <w:rsid w:val="00114DFF"/>
    <w:rsid w:val="001407B2"/>
    <w:rsid w:val="0014244A"/>
    <w:rsid w:val="00180C58"/>
    <w:rsid w:val="00195FE1"/>
    <w:rsid w:val="001D0A9E"/>
    <w:rsid w:val="001E2AD3"/>
    <w:rsid w:val="00200532"/>
    <w:rsid w:val="00212D8C"/>
    <w:rsid w:val="002266A1"/>
    <w:rsid w:val="002350E2"/>
    <w:rsid w:val="00251D07"/>
    <w:rsid w:val="0028113A"/>
    <w:rsid w:val="002B3B64"/>
    <w:rsid w:val="002E2B90"/>
    <w:rsid w:val="002E7F88"/>
    <w:rsid w:val="00304B13"/>
    <w:rsid w:val="00305BFC"/>
    <w:rsid w:val="00306F16"/>
    <w:rsid w:val="00316F7C"/>
    <w:rsid w:val="003533E6"/>
    <w:rsid w:val="00355EAC"/>
    <w:rsid w:val="004010C6"/>
    <w:rsid w:val="004013E2"/>
    <w:rsid w:val="00433370"/>
    <w:rsid w:val="00451559"/>
    <w:rsid w:val="0047067D"/>
    <w:rsid w:val="004A157E"/>
    <w:rsid w:val="004B30F9"/>
    <w:rsid w:val="005019C3"/>
    <w:rsid w:val="00534CFE"/>
    <w:rsid w:val="005519F1"/>
    <w:rsid w:val="00556012"/>
    <w:rsid w:val="00580E81"/>
    <w:rsid w:val="00584256"/>
    <w:rsid w:val="005F3C94"/>
    <w:rsid w:val="005F7248"/>
    <w:rsid w:val="00604A49"/>
    <w:rsid w:val="00630398"/>
    <w:rsid w:val="00653551"/>
    <w:rsid w:val="00653E17"/>
    <w:rsid w:val="00665447"/>
    <w:rsid w:val="0067653F"/>
    <w:rsid w:val="00683347"/>
    <w:rsid w:val="00685AE7"/>
    <w:rsid w:val="00690FC4"/>
    <w:rsid w:val="006C713C"/>
    <w:rsid w:val="006D4A84"/>
    <w:rsid w:val="006F59CA"/>
    <w:rsid w:val="00735177"/>
    <w:rsid w:val="00742698"/>
    <w:rsid w:val="007833C5"/>
    <w:rsid w:val="0079705B"/>
    <w:rsid w:val="007A437E"/>
    <w:rsid w:val="007C7FCB"/>
    <w:rsid w:val="00806B47"/>
    <w:rsid w:val="00832B4A"/>
    <w:rsid w:val="008A4CC6"/>
    <w:rsid w:val="008D6020"/>
    <w:rsid w:val="008E2282"/>
    <w:rsid w:val="008F342C"/>
    <w:rsid w:val="008F7588"/>
    <w:rsid w:val="0094525B"/>
    <w:rsid w:val="0095109F"/>
    <w:rsid w:val="009B5331"/>
    <w:rsid w:val="009D5CCF"/>
    <w:rsid w:val="00A0484D"/>
    <w:rsid w:val="00A13D3C"/>
    <w:rsid w:val="00A2217A"/>
    <w:rsid w:val="00A327D1"/>
    <w:rsid w:val="00A75EB0"/>
    <w:rsid w:val="00AD3188"/>
    <w:rsid w:val="00B035CE"/>
    <w:rsid w:val="00B26F81"/>
    <w:rsid w:val="00B27805"/>
    <w:rsid w:val="00B35E42"/>
    <w:rsid w:val="00B63303"/>
    <w:rsid w:val="00B640FF"/>
    <w:rsid w:val="00B73F4A"/>
    <w:rsid w:val="00B75FE6"/>
    <w:rsid w:val="00B8093E"/>
    <w:rsid w:val="00B949FF"/>
    <w:rsid w:val="00C03B3A"/>
    <w:rsid w:val="00C819B2"/>
    <w:rsid w:val="00CB790D"/>
    <w:rsid w:val="00CC7E86"/>
    <w:rsid w:val="00D074C1"/>
    <w:rsid w:val="00D562C4"/>
    <w:rsid w:val="00D64B24"/>
    <w:rsid w:val="00D852BA"/>
    <w:rsid w:val="00D907A6"/>
    <w:rsid w:val="00D91F79"/>
    <w:rsid w:val="00D930A3"/>
    <w:rsid w:val="00DA094F"/>
    <w:rsid w:val="00DA0B54"/>
    <w:rsid w:val="00DC2400"/>
    <w:rsid w:val="00DC293F"/>
    <w:rsid w:val="00DD0D57"/>
    <w:rsid w:val="00DD3351"/>
    <w:rsid w:val="00E337E0"/>
    <w:rsid w:val="00E44200"/>
    <w:rsid w:val="00E74597"/>
    <w:rsid w:val="00E86F3A"/>
    <w:rsid w:val="00EE57BF"/>
    <w:rsid w:val="00EE6F36"/>
    <w:rsid w:val="00F12348"/>
    <w:rsid w:val="00F55C8C"/>
    <w:rsid w:val="00FA0C68"/>
    <w:rsid w:val="00FA2F0F"/>
    <w:rsid w:val="00FA4B58"/>
    <w:rsid w:val="00FC0001"/>
    <w:rsid w:val="00FC4E40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  <w:style w:type="paragraph" w:customStyle="1" w:styleId="ConsPlusNormal">
    <w:name w:val="ConsPlusNormal"/>
    <w:rsid w:val="004010C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6855"/>
    <w:rsid w:val="000D1219"/>
    <w:rsid w:val="001520F6"/>
    <w:rsid w:val="001C32C4"/>
    <w:rsid w:val="00276D32"/>
    <w:rsid w:val="002F7525"/>
    <w:rsid w:val="003075D8"/>
    <w:rsid w:val="00384F62"/>
    <w:rsid w:val="003A2F2D"/>
    <w:rsid w:val="00413B05"/>
    <w:rsid w:val="004A0EEB"/>
    <w:rsid w:val="004F4620"/>
    <w:rsid w:val="005034D1"/>
    <w:rsid w:val="005A76E6"/>
    <w:rsid w:val="00663E13"/>
    <w:rsid w:val="006D13B8"/>
    <w:rsid w:val="006E7E4A"/>
    <w:rsid w:val="0074271C"/>
    <w:rsid w:val="007B2714"/>
    <w:rsid w:val="007B788D"/>
    <w:rsid w:val="0083717E"/>
    <w:rsid w:val="00890B0A"/>
    <w:rsid w:val="00895758"/>
    <w:rsid w:val="00911CD7"/>
    <w:rsid w:val="00955BE2"/>
    <w:rsid w:val="00AD37AF"/>
    <w:rsid w:val="00B41D77"/>
    <w:rsid w:val="00CB5414"/>
    <w:rsid w:val="00CD7115"/>
    <w:rsid w:val="00D92D67"/>
    <w:rsid w:val="00EF50AE"/>
    <w:rsid w:val="00F11F28"/>
    <w:rsid w:val="00F217FB"/>
    <w:rsid w:val="00FA49A7"/>
    <w:rsid w:val="00FB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ED9BF-1120-467B-BF82-82B0FC55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416</Words>
  <Characters>2376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FedorovaOY</cp:lastModifiedBy>
  <cp:revision>32</cp:revision>
  <cp:lastPrinted>2022-05-05T10:51:00Z</cp:lastPrinted>
  <dcterms:created xsi:type="dcterms:W3CDTF">2022-03-16T12:37:00Z</dcterms:created>
  <dcterms:modified xsi:type="dcterms:W3CDTF">2022-05-05T10:53:00Z</dcterms:modified>
</cp:coreProperties>
</file>