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BB6481">
        <w:rPr>
          <w:rFonts w:ascii="Times New Roman" w:hAnsi="Times New Roman" w:cs="Times New Roman"/>
          <w:sz w:val="28"/>
          <w:szCs w:val="28"/>
        </w:rPr>
        <w:t>депутатов города Мурманска от 15.12.2022</w:t>
      </w:r>
      <w:r w:rsidR="00835653">
        <w:rPr>
          <w:rFonts w:ascii="Times New Roman" w:hAnsi="Times New Roman" w:cs="Times New Roman"/>
          <w:sz w:val="28"/>
          <w:szCs w:val="28"/>
        </w:rPr>
        <w:t xml:space="preserve"> №</w:t>
      </w:r>
      <w:r w:rsidR="00BB6481">
        <w:rPr>
          <w:rFonts w:ascii="Times New Roman" w:hAnsi="Times New Roman" w:cs="Times New Roman"/>
          <w:sz w:val="28"/>
          <w:szCs w:val="28"/>
        </w:rPr>
        <w:t xml:space="preserve"> 42-574</w:t>
      </w:r>
      <w:r w:rsidR="00835653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BB6481">
        <w:rPr>
          <w:rFonts w:ascii="Times New Roman" w:hAnsi="Times New Roman" w:cs="Times New Roman"/>
          <w:sz w:val="28"/>
          <w:szCs w:val="28"/>
        </w:rPr>
        <w:t>23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B6481">
        <w:rPr>
          <w:rFonts w:ascii="Times New Roman" w:hAnsi="Times New Roman" w:cs="Times New Roman"/>
          <w:sz w:val="28"/>
          <w:szCs w:val="28"/>
        </w:rPr>
        <w:t>4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BB6481">
        <w:rPr>
          <w:rFonts w:ascii="Times New Roman" w:hAnsi="Times New Roman" w:cs="Times New Roman"/>
          <w:sz w:val="28"/>
          <w:szCs w:val="28"/>
        </w:rPr>
        <w:t>5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почты </w:t>
      </w:r>
      <w:hyperlink r:id="rId6" w:history="1">
        <w:r w:rsidR="005C47B6" w:rsidRPr="00BB64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hyperlink r:id="rId7" w:history="1">
          <w:r w:rsidR="00BB6481" w:rsidRPr="00BB648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HvatovaNI@citymurmansk.ru</w:t>
          </w:r>
        </w:hyperlink>
      </w:hyperlink>
      <w:r w:rsidRPr="00BB6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B5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BB6481">
        <w:rPr>
          <w:rFonts w:ascii="Times New Roman" w:hAnsi="Times New Roman" w:cs="Times New Roman"/>
          <w:sz w:val="28"/>
          <w:szCs w:val="28"/>
        </w:rPr>
        <w:t>23.12.2022</w:t>
      </w:r>
      <w:r w:rsidR="00F711AF"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B10068">
        <w:rPr>
          <w:rFonts w:ascii="Times New Roman" w:hAnsi="Times New Roman" w:cs="Times New Roman"/>
          <w:sz w:val="28"/>
          <w:szCs w:val="28"/>
        </w:rPr>
        <w:t>26</w:t>
      </w:r>
      <w:r w:rsidR="00BB6481">
        <w:rPr>
          <w:rFonts w:ascii="Times New Roman" w:hAnsi="Times New Roman" w:cs="Times New Roman"/>
          <w:sz w:val="28"/>
          <w:szCs w:val="28"/>
        </w:rPr>
        <w:t>.12.2022</w:t>
      </w:r>
      <w:r w:rsidR="00891117" w:rsidRPr="00B10068">
        <w:rPr>
          <w:rFonts w:ascii="Times New Roman" w:hAnsi="Times New Roman" w:cs="Times New Roman"/>
          <w:sz w:val="28"/>
          <w:szCs w:val="28"/>
        </w:rPr>
        <w:t>.</w:t>
      </w:r>
    </w:p>
    <w:p w:rsidR="009B6B5E" w:rsidRPr="00B10068" w:rsidRDefault="009B6B5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постановления</w:t>
      </w:r>
      <w:r w:rsidR="00C733CC" w:rsidRPr="00C733CC">
        <w:rPr>
          <w:rFonts w:ascii="Times New Roman" w:hAnsi="Times New Roman" w:cs="Times New Roman"/>
          <w:sz w:val="28"/>
          <w:szCs w:val="28"/>
        </w:rPr>
        <w:t xml:space="preserve"> </w:t>
      </w:r>
      <w:r w:rsidR="00C733CC" w:rsidRPr="00D141C5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«О мерах по </w:t>
      </w:r>
      <w:r w:rsidR="00C733C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 w:rsidR="00C733C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C733CC">
        <w:rPr>
          <w:rFonts w:ascii="Times New Roman" w:hAnsi="Times New Roman" w:cs="Times New Roman"/>
          <w:sz w:val="28"/>
          <w:szCs w:val="28"/>
        </w:rPr>
        <w:t xml:space="preserve"> от 15.12.2022 № 42-574 «О </w:t>
      </w:r>
      <w:r w:rsidR="00C733CC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C733CC">
        <w:rPr>
          <w:rFonts w:ascii="Times New Roman" w:hAnsi="Times New Roman" w:cs="Times New Roman"/>
          <w:sz w:val="28"/>
          <w:szCs w:val="28"/>
        </w:rPr>
        <w:t>е</w:t>
      </w:r>
      <w:r w:rsidR="00C733CC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C733CC">
        <w:rPr>
          <w:rFonts w:ascii="Times New Roman" w:hAnsi="Times New Roman" w:cs="Times New Roman"/>
          <w:sz w:val="28"/>
          <w:szCs w:val="28"/>
        </w:rPr>
        <w:t>23</w:t>
      </w:r>
      <w:r w:rsidR="00C733CC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733CC">
        <w:rPr>
          <w:rFonts w:ascii="Times New Roman" w:hAnsi="Times New Roman" w:cs="Times New Roman"/>
          <w:sz w:val="28"/>
          <w:szCs w:val="28"/>
        </w:rPr>
        <w:t>4</w:t>
      </w:r>
      <w:r w:rsidR="00C733CC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C733CC">
        <w:rPr>
          <w:rFonts w:ascii="Times New Roman" w:hAnsi="Times New Roman" w:cs="Times New Roman"/>
          <w:sz w:val="28"/>
          <w:szCs w:val="28"/>
        </w:rPr>
        <w:t>5</w:t>
      </w:r>
      <w:r w:rsidR="00C733CC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73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6B4175" w:rsidRPr="00B1006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Pr="00B1006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0068">
        <w:rPr>
          <w:rFonts w:ascii="Times New Roman" w:hAnsi="Times New Roman" w:cs="Times New Roman"/>
          <w:sz w:val="28"/>
          <w:szCs w:val="28"/>
        </w:rPr>
        <w:t>не позднее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B10068">
        <w:rPr>
          <w:rFonts w:ascii="Times New Roman" w:hAnsi="Times New Roman" w:cs="Times New Roman"/>
          <w:sz w:val="28"/>
          <w:szCs w:val="28"/>
        </w:rPr>
        <w:t>27</w:t>
      </w:r>
      <w:r w:rsidRPr="00B10068">
        <w:rPr>
          <w:rFonts w:ascii="Times New Roman" w:hAnsi="Times New Roman" w:cs="Times New Roman"/>
          <w:sz w:val="28"/>
          <w:szCs w:val="28"/>
        </w:rPr>
        <w:t>.</w:t>
      </w:r>
      <w:r w:rsidR="00BB6481">
        <w:rPr>
          <w:rFonts w:ascii="Times New Roman" w:hAnsi="Times New Roman" w:cs="Times New Roman"/>
          <w:sz w:val="28"/>
          <w:szCs w:val="28"/>
        </w:rPr>
        <w:t>12.2022</w:t>
      </w:r>
      <w:r w:rsidR="006B4175" w:rsidRPr="00B10068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7</cp:revision>
  <cp:lastPrinted>2019-12-20T09:30:00Z</cp:lastPrinted>
  <dcterms:created xsi:type="dcterms:W3CDTF">2022-12-28T09:52:00Z</dcterms:created>
  <dcterms:modified xsi:type="dcterms:W3CDTF">2022-12-28T10:08:00Z</dcterms:modified>
</cp:coreProperties>
</file>