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C16EB3" w:rsidRPr="00FE15BA" w:rsidRDefault="00FB4010" w:rsidP="007F0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0259">
        <w:rPr>
          <w:rFonts w:ascii="Times New Roman" w:hAnsi="Times New Roman" w:cs="Times New Roman"/>
          <w:sz w:val="28"/>
          <w:szCs w:val="28"/>
        </w:rPr>
        <w:t xml:space="preserve">- </w:t>
      </w:r>
      <w:r w:rsidR="00622445">
        <w:rPr>
          <w:rFonts w:ascii="Times New Roman" w:hAnsi="Times New Roman" w:cs="Times New Roman"/>
          <w:sz w:val="28"/>
          <w:szCs w:val="28"/>
        </w:rPr>
        <w:t>о</w:t>
      </w:r>
      <w:r w:rsidR="007F0259" w:rsidRPr="007F0259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 приложение к постановлению администрации города Мурманска от 16.09.2015 № 2579 «Об утверждении административного регламента предоставления муниципальной услуги «Выдача решения о присвоении объекту адресации адреса или аннулировании его адреса» (в ред. постановлений от 24.02.2016 № 441, </w:t>
      </w:r>
      <w:r w:rsidR="007F0259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7F0259" w:rsidRPr="007F0259">
        <w:rPr>
          <w:rFonts w:ascii="Times New Roman" w:eastAsia="Calibri" w:hAnsi="Times New Roman" w:cs="Times New Roman"/>
          <w:sz w:val="28"/>
          <w:szCs w:val="28"/>
        </w:rPr>
        <w:t xml:space="preserve">от 05.04.2016 № 864, от 17.10.2016 № 3119, от 04.12.2017 № 3851, </w:t>
      </w:r>
      <w:r w:rsidR="007F0259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7F0259" w:rsidRPr="007F0259">
        <w:rPr>
          <w:rFonts w:ascii="Times New Roman" w:eastAsia="Calibri" w:hAnsi="Times New Roman" w:cs="Times New Roman"/>
          <w:sz w:val="28"/>
          <w:szCs w:val="28"/>
        </w:rPr>
        <w:t xml:space="preserve">от 06.06.2018 № 1674,  от 02.08.2018 № 2440, от 25.01.2019 № 218, </w:t>
      </w:r>
      <w:r w:rsidR="007F0259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7F0259" w:rsidRPr="007F0259">
        <w:rPr>
          <w:rFonts w:ascii="Times New Roman" w:eastAsia="Calibri" w:hAnsi="Times New Roman" w:cs="Times New Roman"/>
          <w:sz w:val="28"/>
          <w:szCs w:val="28"/>
        </w:rPr>
        <w:t>от 22.04.2019 № 1454, от 20.08.2020</w:t>
      </w:r>
      <w:proofErr w:type="gramEnd"/>
      <w:r w:rsidR="007F0259" w:rsidRPr="007F025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proofErr w:type="gramStart"/>
      <w:r w:rsidR="007F0259" w:rsidRPr="007F0259">
        <w:rPr>
          <w:rFonts w:ascii="Times New Roman" w:eastAsia="Calibri" w:hAnsi="Times New Roman" w:cs="Times New Roman"/>
          <w:sz w:val="28"/>
          <w:szCs w:val="28"/>
        </w:rPr>
        <w:t>1976, от 29.10.2020 № 2498)</w:t>
      </w:r>
      <w:r w:rsidR="00FE15BA" w:rsidRPr="00FE15B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B2D35" w:rsidRPr="00D62E91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E91">
        <w:rPr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C2572">
        <w:rPr>
          <w:rFonts w:ascii="Times New Roman" w:hAnsi="Times New Roman" w:cs="Times New Roman"/>
          <w:sz w:val="28"/>
          <w:szCs w:val="28"/>
        </w:rPr>
        <w:t>18.0</w:t>
      </w:r>
      <w:r w:rsidR="0026055A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AC2572">
        <w:rPr>
          <w:rFonts w:ascii="Times New Roman" w:hAnsi="Times New Roman" w:cs="Times New Roman"/>
          <w:sz w:val="28"/>
          <w:szCs w:val="28"/>
        </w:rPr>
        <w:t>.2022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AC2572">
        <w:rPr>
          <w:rFonts w:ascii="Times New Roman" w:hAnsi="Times New Roman" w:cs="Times New Roman"/>
          <w:sz w:val="28"/>
          <w:szCs w:val="28"/>
        </w:rPr>
        <w:t>04.03.</w:t>
      </w:r>
      <w:r w:rsidR="00C16EB3">
        <w:rPr>
          <w:rFonts w:ascii="Times New Roman" w:hAnsi="Times New Roman" w:cs="Times New Roman"/>
          <w:sz w:val="28"/>
          <w:szCs w:val="28"/>
        </w:rPr>
        <w:t>2022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C2572">
        <w:rPr>
          <w:rFonts w:ascii="Times New Roman" w:hAnsi="Times New Roman" w:cs="Times New Roman"/>
          <w:sz w:val="28"/>
          <w:szCs w:val="28"/>
        </w:rPr>
        <w:t>11</w:t>
      </w:r>
      <w:r w:rsidR="00F12DC0" w:rsidRPr="00D62E91">
        <w:rPr>
          <w:rFonts w:ascii="Times New Roman" w:hAnsi="Times New Roman" w:cs="Times New Roman"/>
          <w:sz w:val="28"/>
          <w:szCs w:val="28"/>
        </w:rPr>
        <w:t>.0</w:t>
      </w:r>
      <w:r w:rsidR="00AC2572">
        <w:rPr>
          <w:rFonts w:ascii="Times New Roman" w:hAnsi="Times New Roman" w:cs="Times New Roman"/>
          <w:sz w:val="28"/>
          <w:szCs w:val="28"/>
        </w:rPr>
        <w:t>3</w:t>
      </w:r>
      <w:r w:rsidR="003101FF" w:rsidRPr="00D62E91">
        <w:rPr>
          <w:rFonts w:ascii="Times New Roman" w:hAnsi="Times New Roman" w:cs="Times New Roman"/>
          <w:sz w:val="28"/>
          <w:szCs w:val="28"/>
        </w:rPr>
        <w:t>.2022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6055A"/>
    <w:rsid w:val="0029697B"/>
    <w:rsid w:val="003101FF"/>
    <w:rsid w:val="003355D7"/>
    <w:rsid w:val="0036392D"/>
    <w:rsid w:val="003B0ABE"/>
    <w:rsid w:val="00581205"/>
    <w:rsid w:val="00622445"/>
    <w:rsid w:val="007F0259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AC2572"/>
    <w:rsid w:val="00B11EBD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Изгарева Ольга Борисовна</cp:lastModifiedBy>
  <cp:revision>5</cp:revision>
  <cp:lastPrinted>2018-12-05T11:43:00Z</cp:lastPrinted>
  <dcterms:created xsi:type="dcterms:W3CDTF">2022-02-17T07:20:00Z</dcterms:created>
  <dcterms:modified xsi:type="dcterms:W3CDTF">2022-02-18T07:22:00Z</dcterms:modified>
</cp:coreProperties>
</file>