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E6" w:rsidRPr="008F5BE6" w:rsidRDefault="008F5BE6" w:rsidP="008F5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5BE6">
        <w:rPr>
          <w:rFonts w:ascii="Times New Roman" w:hAnsi="Times New Roman" w:cs="Times New Roman"/>
          <w:b/>
          <w:sz w:val="28"/>
          <w:szCs w:val="28"/>
          <w:lang w:eastAsia="ru-RU"/>
        </w:rPr>
        <w:t>СВЕДЕНИЯ</w:t>
      </w:r>
      <w:r w:rsidRPr="008F5BE6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 выявленных правообладателях ранее учтенных объектов недвижимости на тер</w:t>
      </w:r>
      <w:bookmarkStart w:id="0" w:name="_GoBack"/>
      <w:bookmarkEnd w:id="0"/>
      <w:r w:rsidRPr="008F5BE6">
        <w:rPr>
          <w:rFonts w:ascii="Times New Roman" w:hAnsi="Times New Roman" w:cs="Times New Roman"/>
          <w:b/>
          <w:sz w:val="28"/>
          <w:szCs w:val="28"/>
          <w:lang w:eastAsia="ru-RU"/>
        </w:rPr>
        <w:t>ритории города Мурманска</w:t>
      </w:r>
      <w:r w:rsidRPr="008F5BE6">
        <w:rPr>
          <w:rFonts w:ascii="Times New Roman" w:hAnsi="Times New Roman" w:cs="Times New Roman"/>
          <w:b/>
          <w:sz w:val="28"/>
          <w:szCs w:val="28"/>
          <w:lang w:eastAsia="ru-RU"/>
        </w:rPr>
        <w:br/>
        <w:t>в 4 квартале 2021 года</w:t>
      </w:r>
    </w:p>
    <w:p w:rsidR="008F5BE6" w:rsidRPr="008F5BE6" w:rsidRDefault="008F5BE6" w:rsidP="008F5BE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F5BE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F5BE6" w:rsidRDefault="008F5BE6" w:rsidP="00330A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5BE6">
        <w:rPr>
          <w:rFonts w:ascii="Times New Roman" w:hAnsi="Times New Roman" w:cs="Times New Roman"/>
          <w:sz w:val="28"/>
          <w:szCs w:val="28"/>
          <w:lang w:eastAsia="ru-RU"/>
        </w:rPr>
        <w:t>Комитет имущественных отношений города Мурманска информирует, что в результате проведенных в 4 квартале 2021 года мероприятий по выявлению правообладателей ранее учтенных объектов недвижимости выявлены следующие правообладатели: </w:t>
      </w:r>
    </w:p>
    <w:p w:rsidR="008F5BE6" w:rsidRPr="008F5BE6" w:rsidRDefault="008F5BE6" w:rsidP="008F5BE6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846"/>
        <w:gridCol w:w="949"/>
        <w:gridCol w:w="1097"/>
        <w:gridCol w:w="2612"/>
        <w:gridCol w:w="2323"/>
      </w:tblGrid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 расположения объекта недвижимости</w:t>
            </w:r>
          </w:p>
        </w:tc>
        <w:tc>
          <w:tcPr>
            <w:tcW w:w="2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Кадастровый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3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выявленного правообладателя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Улица (проспект, проезд, переулок, бульвар, шоссе)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Кольский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51:20:0001306:1779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Меньшикова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Кольский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51:20:0001306:1254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Разбоева</w:t>
            </w:r>
            <w:proofErr w:type="spellEnd"/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Ильинична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Старостина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51:20:0002403:2129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Полицинская</w:t>
            </w:r>
            <w:proofErr w:type="spellEnd"/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Халтурина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51:20:0001154:600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Румянцева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Юрия Гагарина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51:20:0003173:2174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Мерзликина</w:t>
            </w:r>
            <w:proofErr w:type="spellEnd"/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Юрия Гагарина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51:20:0003173:2181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Гильманова</w:t>
            </w:r>
            <w:proofErr w:type="spellEnd"/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Абдулловна</w:t>
            </w:r>
            <w:proofErr w:type="spellEnd"/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51:20:0001308:492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Тамара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51:20:0001308:258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Зикеева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Георгия Седова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51:20:0002406:513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Цамалаидзе</w:t>
            </w:r>
            <w:proofErr w:type="spellEnd"/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Георгий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51:20:0002402:3058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Азаров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Ростинская</w:t>
            </w:r>
            <w:proofErr w:type="spellEnd"/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51:20:0003208:360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Хоменко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Демьяновна</w:t>
            </w:r>
            <w:proofErr w:type="spellEnd"/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Русанова</w:t>
            </w:r>
            <w:proofErr w:type="spellEnd"/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51:20:0002102:223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Монахова</w:t>
            </w:r>
            <w:proofErr w:type="spellEnd"/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Альбина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Исмаиловна</w:t>
            </w:r>
            <w:proofErr w:type="spellEnd"/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Планерная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51:20:0002070:7005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Аржанова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Филипповна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1/13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51:20:0000000:12003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Зубкова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Фатима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51:20:0002080:854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Стратунова</w:t>
            </w:r>
            <w:proofErr w:type="spellEnd"/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Алена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Ледокольный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51:20:0001305:3999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Бреднев</w:t>
            </w:r>
            <w:proofErr w:type="spellEnd"/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51:20:0001312:1050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</w:t>
            </w:r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F5BE6" w:rsidRPr="008F5BE6" w:rsidTr="008F5BE6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ind w:firstLine="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51:20:0001312:985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Хамзин</w:t>
            </w:r>
            <w:proofErr w:type="spellEnd"/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Фаик</w:t>
            </w:r>
            <w:proofErr w:type="spellEnd"/>
          </w:p>
          <w:p w:rsidR="008F5BE6" w:rsidRPr="008F5BE6" w:rsidRDefault="008F5BE6" w:rsidP="008F5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Юнусович</w:t>
            </w:r>
            <w:proofErr w:type="spellEnd"/>
          </w:p>
        </w:tc>
      </w:tr>
    </w:tbl>
    <w:p w:rsidR="008F5BE6" w:rsidRPr="008F5BE6" w:rsidRDefault="008F5BE6" w:rsidP="008F5BE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F5BE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F5BE6" w:rsidRPr="008F5BE6" w:rsidRDefault="008F5BE6" w:rsidP="008F5BE6">
      <w:pPr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5BE6">
        <w:rPr>
          <w:rFonts w:ascii="Times New Roman" w:hAnsi="Times New Roman" w:cs="Times New Roman"/>
          <w:sz w:val="28"/>
          <w:szCs w:val="28"/>
          <w:lang w:eastAsia="ru-RU"/>
        </w:rPr>
        <w:t>Лицам, выявленным в качестве правообладателей ранее учтенных объектов недвижимости заказным письмом с уведомлением о вручении направлены проекты решений о их выявлении.</w:t>
      </w:r>
    </w:p>
    <w:p w:rsidR="008F5BE6" w:rsidRPr="008F5BE6" w:rsidRDefault="008F5BE6" w:rsidP="008F5BE6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5BE6">
        <w:rPr>
          <w:rFonts w:ascii="Times New Roman" w:hAnsi="Times New Roman" w:cs="Times New Roman"/>
          <w:sz w:val="28"/>
          <w:szCs w:val="28"/>
          <w:lang w:eastAsia="ru-RU"/>
        </w:rPr>
        <w:t>Лица, выявленные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указанных сведений о правообладателях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то или иное лицо не является правообладателем указанного объекта недвижимости, </w:t>
      </w:r>
      <w:r w:rsidRPr="008F5BE6">
        <w:rPr>
          <w:rFonts w:ascii="Times New Roman" w:hAnsi="Times New Roman" w:cs="Times New Roman"/>
          <w:b/>
          <w:sz w:val="28"/>
          <w:szCs w:val="28"/>
          <w:lang w:eastAsia="ru-RU"/>
        </w:rPr>
        <w:t>в течение</w:t>
      </w:r>
      <w:r w:rsidRPr="008F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5BE6">
        <w:rPr>
          <w:rFonts w:ascii="Times New Roman" w:hAnsi="Times New Roman" w:cs="Times New Roman"/>
          <w:b/>
          <w:sz w:val="28"/>
          <w:szCs w:val="28"/>
          <w:lang w:eastAsia="ru-RU"/>
        </w:rPr>
        <w:t>тридцати дней со дня получения указанным лицом проекта решения</w:t>
      </w:r>
      <w:r w:rsidRPr="008F5B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A165C" w:rsidRPr="008F5BE6" w:rsidRDefault="00330A7A" w:rsidP="008F5BE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165C" w:rsidRPr="008F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E6"/>
    <w:rsid w:val="00330A7A"/>
    <w:rsid w:val="008F5BE6"/>
    <w:rsid w:val="00A20D49"/>
    <w:rsid w:val="00E1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0688"/>
  <w15:chartTrackingRefBased/>
  <w15:docId w15:val="{F5887D75-C93B-451C-B5F8-44DE9C94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5B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5B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F5BE6"/>
    <w:rPr>
      <w:b/>
      <w:bCs/>
    </w:rPr>
  </w:style>
  <w:style w:type="paragraph" w:customStyle="1" w:styleId="5">
    <w:name w:val="5"/>
    <w:basedOn w:val="a"/>
    <w:rsid w:val="008F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Абрамовский Дмитрий Александрович</dc:creator>
  <cp:keywords/>
  <dc:description/>
  <cp:lastModifiedBy>Абрамовский Дмитрий Александрович</cp:lastModifiedBy>
  <cp:revision>2</cp:revision>
  <dcterms:created xsi:type="dcterms:W3CDTF">2022-02-16T11:44:00Z</dcterms:created>
  <dcterms:modified xsi:type="dcterms:W3CDTF">2022-02-16T11:50:00Z</dcterms:modified>
</cp:coreProperties>
</file>