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</w:pPr>
      <w:r>
        <w:rPr>
          <w:sz w:val="20"/>
        </w:rPr>
        <w:t xml:space="preserve">Документ предоставлен </w:t>
      </w:r>
      <w:r>
        <w:fldChar w:fldCharType="begin"/>
      </w:r>
      <w:r>
        <w:instrText xml:space="preserve">HYPERLINK "http://www.consultant.ru"</w:instrText>
      </w:r>
      <w:r>
        <w:fldChar w:fldCharType="separate"/>
      </w:r>
      <w:r>
        <w:rPr>
          <w:color w:val="0000FF"/>
          <w:sz w:val="20"/>
        </w:rPr>
        <w:t>КонсультантПлюс</w:t>
      </w:r>
      <w:r>
        <w:fldChar w:fldCharType="end"/>
      </w:r>
      <w:r>
        <w:rPr>
          <w:sz w:val="20"/>
        </w:rPr>
        <w:br w:type="textWrapping"/>
      </w:r>
    </w:p>
    <w:p>
      <w:pPr>
        <w:pStyle w:val="4"/>
        <w:jc w:val="both"/>
        <w:outlineLvl w:val="0"/>
      </w:pPr>
    </w:p>
    <w:p>
      <w:pPr>
        <w:pStyle w:val="6"/>
        <w:jc w:val="center"/>
        <w:outlineLvl w:val="0"/>
      </w:pPr>
      <w:r>
        <w:rPr>
          <w:sz w:val="20"/>
        </w:rPr>
        <w:t>СОВЕТ ДЕПУТАТОВ ГОРОДА МУРМАНСКА</w:t>
      </w:r>
    </w:p>
    <w:p>
      <w:pPr>
        <w:pStyle w:val="6"/>
        <w:jc w:val="center"/>
      </w:pPr>
      <w:r>
        <w:rPr>
          <w:sz w:val="20"/>
        </w:rPr>
        <w:t>XXXVII ЗАСЕДАНИЕ ЧЕТВЕРТОГО СОЗЫВА 26 МАЯ 2011 ГОДА</w:t>
      </w:r>
    </w:p>
    <w:p>
      <w:pPr>
        <w:pStyle w:val="6"/>
        <w:jc w:val="center"/>
      </w:pPr>
    </w:p>
    <w:p>
      <w:pPr>
        <w:pStyle w:val="6"/>
        <w:jc w:val="center"/>
      </w:pPr>
      <w:r>
        <w:rPr>
          <w:sz w:val="20"/>
        </w:rPr>
        <w:t>РЕШЕНИЕ</w:t>
      </w:r>
    </w:p>
    <w:p>
      <w:pPr>
        <w:pStyle w:val="6"/>
        <w:jc w:val="center"/>
      </w:pPr>
      <w:r>
        <w:rPr>
          <w:sz w:val="20"/>
        </w:rPr>
        <w:t>от 30 мая 2011 г. N 37-480</w:t>
      </w:r>
    </w:p>
    <w:p>
      <w:pPr>
        <w:pStyle w:val="6"/>
        <w:jc w:val="center"/>
      </w:pPr>
    </w:p>
    <w:p>
      <w:pPr>
        <w:pStyle w:val="6"/>
        <w:jc w:val="center"/>
      </w:pPr>
      <w:r>
        <w:rPr>
          <w:sz w:val="20"/>
        </w:rPr>
        <w:t>ОБ УСТАНОВЛЕНИИ КВАЛИФИКАЦИОННЫХ ТРЕБОВАНИЙ ДЛЯ ЗАМЕЩЕНИЯ</w:t>
      </w:r>
    </w:p>
    <w:p>
      <w:pPr>
        <w:pStyle w:val="6"/>
        <w:jc w:val="center"/>
      </w:pPr>
      <w:r>
        <w:rPr>
          <w:sz w:val="20"/>
        </w:rPr>
        <w:t>ДОЛЖНОСТЕЙ МУНИЦИПАЛЬНОЙ СЛУЖБЫ В ОРГАНАХ МЕСТНОГО</w:t>
      </w:r>
    </w:p>
    <w:p>
      <w:pPr>
        <w:pStyle w:val="6"/>
        <w:jc w:val="center"/>
      </w:pPr>
      <w:r>
        <w:rPr>
          <w:sz w:val="20"/>
        </w:rPr>
        <w:t>САМОУПРАВЛЕНИЯ ГОРОДА МУРМАНСКА</w:t>
      </w:r>
    </w:p>
    <w:p>
      <w:pPr>
        <w:spacing w:before="0" w:after="1"/>
      </w:pPr>
    </w:p>
    <w:tbl>
      <w:tblPr>
        <w:tblW w:w="8245" w:type="dxa"/>
        <w:jc w:val="center"/>
        <w:tblInd w:w="0" w:type="dxa"/>
        <w:tblBorders>
          <w:top w:val="none" w:color="auto" w:sz="0" w:space="0"/>
          <w:left w:val="single" w:color="CED3F1" w:sz="24" w:space="0"/>
          <w:bottom w:val="none" w:color="auto" w:sz="0" w:space="0"/>
          <w:right w:val="single" w:color="F4F3F8" w:sz="24" w:space="0"/>
          <w:insideH w:val="none" w:color="auto" w:sz="0" w:space="0"/>
          <w:insideV w:val="none" w:color="auto" w:sz="0" w:space="0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</w:tblPr>
      <w:tblGrid>
        <w:gridCol w:w="8245"/>
      </w:tblGrid>
      <w:tr>
        <w:tblPrEx>
          <w:tblBorders>
            <w:top w:val="none" w:color="auto" w:sz="0" w:space="0"/>
            <w:left w:val="single" w:color="CED3F1" w:sz="24" w:space="0"/>
            <w:bottom w:val="none" w:color="auto" w:sz="0" w:space="0"/>
            <w:right w:val="single" w:color="F4F3F8" w:sz="2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jc w:val="center"/>
        </w:trPr>
        <w:tc>
          <w:tcPr>
            <w:tcW w:w="8245" w:type="dxa"/>
            <w:tcBorders>
              <w:top w:val="nil"/>
              <w:left w:val="single" w:color="CED3F1" w:sz="24" w:space="0"/>
              <w:bottom w:val="nil"/>
              <w:right w:val="single" w:color="F4F3F8" w:sz="24" w:space="0"/>
            </w:tcBorders>
            <w:shd w:val="clear" w:color="auto" w:fill="F4F3F8"/>
          </w:tcPr>
          <w:p>
            <w:pPr>
              <w:pStyle w:val="4"/>
              <w:jc w:val="center"/>
            </w:pPr>
            <w:r>
              <w:rPr>
                <w:color w:val="392C69"/>
                <w:sz w:val="20"/>
              </w:rPr>
              <w:t>Список изменяющих документов</w:t>
            </w:r>
          </w:p>
          <w:p>
            <w:pPr>
              <w:pStyle w:val="4"/>
              <w:jc w:val="center"/>
            </w:pPr>
            <w:r>
              <w:rPr>
                <w:color w:val="392C69"/>
                <w:sz w:val="20"/>
              </w:rPr>
              <w:t>(в ред. решений Совета депутатов города Мурманска</w:t>
            </w:r>
          </w:p>
          <w:p>
            <w:pPr>
              <w:pStyle w:val="4"/>
              <w:jc w:val="center"/>
            </w:pPr>
            <w:r>
              <w:rPr>
                <w:color w:val="392C69"/>
                <w:sz w:val="20"/>
              </w:rPr>
              <w:t xml:space="preserve">от 27.02.2014 </w:t>
            </w:r>
            <w:r>
              <w:fldChar w:fldCharType="begin"/>
            </w:r>
            <w:r>
              <w:instrText xml:space="preserve">HYPERLINK "consultantplus://offline/ref=69A4269980B12923C12DC23C8536ADEAA38C9F76A16BF3847CE1A2F87A889DF5430F99F3D3B0F117B6D4154AB33AE80DCC0594ECAC150C4448F399E5n5M"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71-1002</w:t>
            </w:r>
            <w:r>
              <w:fldChar w:fldCharType="end"/>
            </w:r>
            <w:r>
              <w:rPr>
                <w:color w:val="392C69"/>
                <w:sz w:val="20"/>
              </w:rPr>
              <w:t xml:space="preserve">, от 28.04.2016 </w:t>
            </w:r>
            <w:r>
              <w:fldChar w:fldCharType="begin"/>
            </w:r>
            <w:r>
              <w:instrText xml:space="preserve">HYPERLINK "consultantplus://offline/ref=69A4269980B12923C12DC23C8536ADEAA38C9F76A365F48872E1A2F87A889DF5430F99F3D3B0F117B6D4154AB33AE80DCC0594ECAC150C4448F399E5n5M"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25-395</w:t>
            </w:r>
            <w:r>
              <w:fldChar w:fldCharType="end"/>
            </w:r>
            <w:r>
              <w:rPr>
                <w:color w:val="392C69"/>
                <w:sz w:val="20"/>
              </w:rPr>
              <w:t xml:space="preserve">, от 20.06.2017 </w:t>
            </w:r>
            <w:r>
              <w:fldChar w:fldCharType="begin"/>
            </w:r>
            <w:r>
              <w:instrText xml:space="preserve">HYPERLINK "consultantplus://offline/ref=69A4269980B12923C12DC23C8536ADEAA38C9F76A265F1857AE1A2F87A889DF5430F99F3D3B0F117B6D4154AB33AE80DCC0594ECAC150C4448F399E5n5M"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38-650</w:t>
            </w:r>
            <w:r>
              <w:fldChar w:fldCharType="end"/>
            </w:r>
            <w:r>
              <w:rPr>
                <w:color w:val="392C69"/>
                <w:sz w:val="20"/>
              </w:rPr>
              <w:t>,</w:t>
            </w:r>
          </w:p>
          <w:p>
            <w:pPr>
              <w:pStyle w:val="4"/>
              <w:jc w:val="center"/>
            </w:pPr>
            <w:r>
              <w:rPr>
                <w:color w:val="392C69"/>
                <w:sz w:val="20"/>
              </w:rPr>
              <w:t xml:space="preserve">от 23.05.2018 </w:t>
            </w:r>
            <w:r>
              <w:fldChar w:fldCharType="begin"/>
            </w:r>
            <w:r>
              <w:instrText xml:space="preserve">HYPERLINK "consultantplus://offline/ref=69A4269980B12923C12DC23C8536ADEAA38C9F76AD66F68C79E1A2F87A889DF5430F99F3D3B0F117B6D4154AB33AE80DCC0594ECAC150C4448F399E5n5M"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47-820</w:t>
            </w:r>
            <w:r>
              <w:fldChar w:fldCharType="end"/>
            </w:r>
            <w:r>
              <w:rPr>
                <w:color w:val="392C69"/>
                <w:sz w:val="20"/>
              </w:rPr>
              <w:t>)</w:t>
            </w:r>
          </w:p>
        </w:tc>
      </w:tr>
    </w:tbl>
    <w:p>
      <w:pPr>
        <w:pStyle w:val="4"/>
        <w:jc w:val="both"/>
      </w:pPr>
    </w:p>
    <w:p>
      <w:pPr>
        <w:pStyle w:val="4"/>
        <w:ind w:firstLine="540"/>
        <w:jc w:val="both"/>
      </w:pPr>
      <w:r>
        <w:rPr>
          <w:sz w:val="20"/>
        </w:rPr>
        <w:t xml:space="preserve">Руководствуясь Федеральным </w:t>
      </w:r>
      <w:r>
        <w:fldChar w:fldCharType="begin"/>
      </w:r>
      <w:r>
        <w:instrText xml:space="preserve">HYPERLINK "consultantplus://offline/ref=69A4269980B12923C12DDC31935AF3EFA786C573A367FDDB26BEF9A52D8197A20440C0B197BDF012B1DF411EFC3BB44B9A1696E8AC170B5BE4n3M"</w:instrText>
      </w:r>
      <w:r>
        <w:fldChar w:fldCharType="separate"/>
      </w:r>
      <w:r>
        <w:rPr>
          <w:color w:val="0000FF"/>
          <w:sz w:val="20"/>
        </w:rPr>
        <w:t>законом</w:t>
      </w:r>
      <w:r>
        <w:fldChar w:fldCharType="end"/>
      </w:r>
      <w:r>
        <w:rPr>
          <w:sz w:val="20"/>
        </w:rPr>
        <w:t xml:space="preserve"> от 02.03.2007 N 25-ФЗ "О муниципальной службе в Российской Федерации", </w:t>
      </w:r>
      <w:r>
        <w:fldChar w:fldCharType="begin"/>
      </w:r>
      <w:r>
        <w:instrText xml:space="preserve">HYPERLINK "consultantplus://offline/ref=69A4269980B12923C12DC23C8536ADEAA38C9F76AC62F38E79E1A2F87A889DF5430F99F3D3B0F110BD80440BED63BB4A870891F1B0150AE5n3M"</w:instrText>
      </w:r>
      <w:r>
        <w:fldChar w:fldCharType="separate"/>
      </w:r>
      <w:r>
        <w:rPr>
          <w:color w:val="0000FF"/>
          <w:sz w:val="20"/>
        </w:rPr>
        <w:t>Законом</w:t>
      </w:r>
      <w:r>
        <w:fldChar w:fldCharType="end"/>
      </w:r>
      <w:r>
        <w:rPr>
          <w:sz w:val="20"/>
        </w:rPr>
        <w:t xml:space="preserve"> Мурманской области от 29.06.2007 N 860-01-ЗМО "О муниципальной службе в Мурманской области", Совет депутатов города Мурманска решил: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 xml:space="preserve">1. Установить </w:t>
      </w:r>
      <w:r>
        <w:fldChar w:fldCharType="begin"/>
      </w:r>
      <w:r>
        <w:instrText xml:space="preserve">HYPERLINK \l"P36"</w:instrText>
      </w:r>
      <w:r>
        <w:fldChar w:fldCharType="separate"/>
      </w:r>
      <w:r>
        <w:rPr>
          <w:color w:val="0000FF"/>
          <w:sz w:val="20"/>
        </w:rPr>
        <w:t>квалификационные требования</w:t>
      </w:r>
      <w:r>
        <w:fldChar w:fldCharType="end"/>
      </w:r>
      <w:r>
        <w:rPr>
          <w:sz w:val="20"/>
        </w:rPr>
        <w:t xml:space="preserve"> для замещения должностей муниципальной службы в органах местного самоуправления города Мурманска согласно приложению.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2. Рекомендовать администрации города Мурманска привести свои правовые акты в соответствие с настоящим решением.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3. Опубликовать настоящее решение с приложением в газете "Вечерний Мурманск".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4. Настоящее решение вступает в силу со дня официального опубликования.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5. Контроль за исполнением настоящего решения возложить на постоянную комиссию Совета депутатов города Мурманска по нормативному регулированию и контролю за деятельностью органов и должностных лиц местного самоуправления (Либеров А.С.).</w:t>
      </w:r>
    </w:p>
    <w:p>
      <w:pPr>
        <w:pStyle w:val="4"/>
        <w:jc w:val="both"/>
      </w:pPr>
    </w:p>
    <w:p>
      <w:pPr>
        <w:pStyle w:val="4"/>
        <w:jc w:val="right"/>
      </w:pPr>
      <w:r>
        <w:rPr>
          <w:sz w:val="20"/>
        </w:rPr>
        <w:t>Глава</w:t>
      </w:r>
    </w:p>
    <w:p>
      <w:pPr>
        <w:pStyle w:val="4"/>
        <w:jc w:val="right"/>
      </w:pPr>
      <w:r>
        <w:rPr>
          <w:sz w:val="20"/>
        </w:rPr>
        <w:t>муниципального образования</w:t>
      </w:r>
    </w:p>
    <w:p>
      <w:pPr>
        <w:pStyle w:val="4"/>
        <w:jc w:val="right"/>
      </w:pPr>
      <w:r>
        <w:rPr>
          <w:sz w:val="20"/>
        </w:rPr>
        <w:t>город Мурманск</w:t>
      </w:r>
    </w:p>
    <w:p>
      <w:pPr>
        <w:pStyle w:val="4"/>
        <w:jc w:val="right"/>
      </w:pPr>
      <w:r>
        <w:rPr>
          <w:sz w:val="20"/>
        </w:rPr>
        <w:t>А.Б.ВЕЛЛЕР</w:t>
      </w:r>
    </w:p>
    <w:p>
      <w:pPr>
        <w:pStyle w:val="4"/>
        <w:jc w:val="both"/>
      </w:pPr>
    </w:p>
    <w:p>
      <w:pPr>
        <w:pStyle w:val="4"/>
        <w:jc w:val="both"/>
      </w:pPr>
    </w:p>
    <w:p>
      <w:pPr>
        <w:pStyle w:val="4"/>
        <w:jc w:val="both"/>
      </w:pPr>
    </w:p>
    <w:p>
      <w:pPr>
        <w:pStyle w:val="4"/>
        <w:jc w:val="both"/>
      </w:pPr>
    </w:p>
    <w:p>
      <w:pPr>
        <w:pStyle w:val="4"/>
        <w:jc w:val="both"/>
      </w:pPr>
    </w:p>
    <w:p>
      <w:pPr>
        <w:pStyle w:val="4"/>
        <w:jc w:val="right"/>
        <w:outlineLvl w:val="0"/>
      </w:pPr>
      <w:r>
        <w:rPr>
          <w:sz w:val="20"/>
        </w:rPr>
        <w:t>Приложение</w:t>
      </w:r>
    </w:p>
    <w:p>
      <w:pPr>
        <w:pStyle w:val="4"/>
        <w:jc w:val="right"/>
      </w:pPr>
      <w:r>
        <w:rPr>
          <w:sz w:val="20"/>
        </w:rPr>
        <w:t>к решению</w:t>
      </w:r>
    </w:p>
    <w:p>
      <w:pPr>
        <w:pStyle w:val="4"/>
        <w:jc w:val="right"/>
      </w:pPr>
      <w:r>
        <w:rPr>
          <w:sz w:val="20"/>
        </w:rPr>
        <w:t>Совета депутатов города Мурманска</w:t>
      </w:r>
    </w:p>
    <w:p>
      <w:pPr>
        <w:pStyle w:val="4"/>
        <w:jc w:val="right"/>
      </w:pPr>
      <w:r>
        <w:rPr>
          <w:sz w:val="20"/>
        </w:rPr>
        <w:t>от 30 мая 2011 г. N 37-480</w:t>
      </w:r>
    </w:p>
    <w:p>
      <w:pPr>
        <w:pStyle w:val="4"/>
        <w:jc w:val="both"/>
      </w:pPr>
    </w:p>
    <w:p>
      <w:pPr>
        <w:pStyle w:val="6"/>
        <w:jc w:val="center"/>
      </w:pPr>
      <w:r>
        <w:rPr>
          <w:sz w:val="20"/>
        </w:rPr>
        <w:t>КВАЛИФИКАЦИОННЫЕ ТРЕБОВАНИЯ</w:t>
      </w:r>
    </w:p>
    <w:p>
      <w:pPr>
        <w:pStyle w:val="6"/>
        <w:jc w:val="center"/>
      </w:pPr>
      <w:r>
        <w:rPr>
          <w:sz w:val="20"/>
        </w:rPr>
        <w:t>ДЛЯ ЗАМЕЩЕНИЯ ДОЛЖНОСТЕЙ МУНИЦИПАЛЬНОЙ СЛУЖБЫ В ОРГАНАХ</w:t>
      </w:r>
    </w:p>
    <w:p>
      <w:pPr>
        <w:pStyle w:val="6"/>
        <w:jc w:val="center"/>
      </w:pPr>
      <w:r>
        <w:rPr>
          <w:sz w:val="20"/>
        </w:rPr>
        <w:t>МЕСТНОГО САМОУПРАВЛЕНИЯ ГОРОДА МУРМАНСКА</w:t>
      </w:r>
    </w:p>
    <w:p>
      <w:pPr>
        <w:spacing w:before="0" w:after="1"/>
      </w:pPr>
    </w:p>
    <w:tbl>
      <w:tblPr>
        <w:tblW w:w="8245" w:type="dxa"/>
        <w:jc w:val="center"/>
        <w:tblInd w:w="0" w:type="dxa"/>
        <w:tblBorders>
          <w:top w:val="none" w:color="auto" w:sz="0" w:space="0"/>
          <w:left w:val="single" w:color="CED3F1" w:sz="24" w:space="0"/>
          <w:bottom w:val="none" w:color="auto" w:sz="0" w:space="0"/>
          <w:right w:val="single" w:color="F4F3F8" w:sz="24" w:space="0"/>
          <w:insideH w:val="none" w:color="auto" w:sz="0" w:space="0"/>
          <w:insideV w:val="none" w:color="auto" w:sz="0" w:space="0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</w:tblPr>
      <w:tblGrid>
        <w:gridCol w:w="8245"/>
      </w:tblGrid>
      <w:tr>
        <w:tblPrEx>
          <w:tblBorders>
            <w:top w:val="none" w:color="auto" w:sz="0" w:space="0"/>
            <w:left w:val="single" w:color="CED3F1" w:sz="24" w:space="0"/>
            <w:bottom w:val="none" w:color="auto" w:sz="0" w:space="0"/>
            <w:right w:val="single" w:color="F4F3F8" w:sz="2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jc w:val="center"/>
        </w:trPr>
        <w:tc>
          <w:tcPr>
            <w:tcW w:w="8245" w:type="dxa"/>
            <w:tcBorders>
              <w:top w:val="nil"/>
              <w:left w:val="single" w:color="CED3F1" w:sz="24" w:space="0"/>
              <w:bottom w:val="nil"/>
              <w:right w:val="single" w:color="F4F3F8" w:sz="24" w:space="0"/>
            </w:tcBorders>
            <w:shd w:val="clear" w:color="auto" w:fill="F4F3F8"/>
          </w:tcPr>
          <w:p>
            <w:pPr>
              <w:pStyle w:val="4"/>
              <w:jc w:val="center"/>
            </w:pPr>
            <w:r>
              <w:rPr>
                <w:color w:val="392C69"/>
                <w:sz w:val="20"/>
              </w:rPr>
              <w:t>Список изменяющих документов</w:t>
            </w:r>
          </w:p>
          <w:p>
            <w:pPr>
              <w:pStyle w:val="4"/>
              <w:jc w:val="center"/>
            </w:pPr>
            <w:r>
              <w:rPr>
                <w:color w:val="392C69"/>
                <w:sz w:val="20"/>
              </w:rPr>
              <w:t>(в ред. решений Совета депутатов города Мурманска</w:t>
            </w:r>
          </w:p>
          <w:p>
            <w:pPr>
              <w:pStyle w:val="4"/>
              <w:jc w:val="center"/>
            </w:pPr>
            <w:r>
              <w:rPr>
                <w:color w:val="392C69"/>
                <w:sz w:val="20"/>
              </w:rPr>
              <w:t xml:space="preserve">от 27.02.2014 </w:t>
            </w:r>
            <w:r>
              <w:fldChar w:fldCharType="begin"/>
            </w:r>
            <w:r>
              <w:instrText xml:space="preserve">HYPERLINK "consultantplus://offline/ref=69A4269980B12923C12DC23C8536ADEAA38C9F76A16BF3847CE1A2F87A889DF5430F99F3D3B0F117B6D4154AB33AE80DCC0594ECAC150C4448F399E5n5M"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71-1002</w:t>
            </w:r>
            <w:r>
              <w:fldChar w:fldCharType="end"/>
            </w:r>
            <w:r>
              <w:rPr>
                <w:color w:val="392C69"/>
                <w:sz w:val="20"/>
              </w:rPr>
              <w:t xml:space="preserve">, от 28.04.2016 </w:t>
            </w:r>
            <w:r>
              <w:fldChar w:fldCharType="begin"/>
            </w:r>
            <w:r>
              <w:instrText xml:space="preserve">HYPERLINK "consultantplus://offline/ref=69A4269980B12923C12DC23C8536ADEAA38C9F76A365F48872E1A2F87A889DF5430F99F3D3B0F117B6D4154AB33AE80DCC0594ECAC150C4448F399E5n5M"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25-395</w:t>
            </w:r>
            <w:r>
              <w:fldChar w:fldCharType="end"/>
            </w:r>
            <w:r>
              <w:rPr>
                <w:color w:val="392C69"/>
                <w:sz w:val="20"/>
              </w:rPr>
              <w:t xml:space="preserve">, от 20.06.2017 </w:t>
            </w:r>
            <w:r>
              <w:fldChar w:fldCharType="begin"/>
            </w:r>
            <w:r>
              <w:instrText xml:space="preserve">HYPERLINK "consultantplus://offline/ref=69A4269980B12923C12DC23C8536ADEAA38C9F76A265F1857AE1A2F87A889DF5430F99F3D3B0F117B6D4154AB33AE80DCC0594ECAC150C4448F399E5n5M"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38-650</w:t>
            </w:r>
            <w:r>
              <w:fldChar w:fldCharType="end"/>
            </w:r>
            <w:r>
              <w:rPr>
                <w:color w:val="392C69"/>
                <w:sz w:val="20"/>
              </w:rPr>
              <w:t>,</w:t>
            </w:r>
          </w:p>
          <w:p>
            <w:pPr>
              <w:pStyle w:val="4"/>
              <w:jc w:val="center"/>
            </w:pPr>
            <w:r>
              <w:rPr>
                <w:color w:val="392C69"/>
                <w:sz w:val="20"/>
              </w:rPr>
              <w:t xml:space="preserve">от 23.05.2018 </w:t>
            </w:r>
            <w:r>
              <w:fldChar w:fldCharType="begin"/>
            </w:r>
            <w:r>
              <w:instrText xml:space="preserve">HYPERLINK "consultantplus://offline/ref=69A4269980B12923C12DC23C8536ADEAA38C9F76AD66F68C79E1A2F87A889DF5430F99F3D3B0F117B6D4154AB33AE80DCC0594ECAC150C4448F399E5n5M"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47-820</w:t>
            </w:r>
            <w:r>
              <w:fldChar w:fldCharType="end"/>
            </w:r>
            <w:r>
              <w:rPr>
                <w:color w:val="392C69"/>
                <w:sz w:val="20"/>
              </w:rPr>
              <w:t>)</w:t>
            </w:r>
          </w:p>
        </w:tc>
      </w:tr>
    </w:tbl>
    <w:p>
      <w:pPr>
        <w:pStyle w:val="4"/>
        <w:jc w:val="both"/>
      </w:pPr>
    </w:p>
    <w:p>
      <w:pPr>
        <w:pStyle w:val="4"/>
        <w:ind w:firstLine="540"/>
        <w:jc w:val="both"/>
      </w:pPr>
      <w:r>
        <w:rPr>
          <w:sz w:val="20"/>
        </w:rPr>
        <w:t xml:space="preserve">1. Квалификационные требования для замещения должностей муниципальной службы в органах местного самоуправления города Мурманска (далее - квалификационные требования) разработаны в соответствии с Федеральным </w:t>
      </w:r>
      <w:r>
        <w:fldChar w:fldCharType="begin"/>
      </w:r>
      <w:r>
        <w:instrText xml:space="preserve">HYPERLINK "consultantplus://offline/ref=69A4269980B12923C12DDC31935AF3EFA786C573A367FDDB26BEF9A52D8197A20440C0B197BDF21EBFDF411EFC3BB44B9A1696E8AC170B5BE4n3M"</w:instrText>
      </w:r>
      <w:r>
        <w:fldChar w:fldCharType="separate"/>
      </w:r>
      <w:r>
        <w:rPr>
          <w:color w:val="0000FF"/>
          <w:sz w:val="20"/>
        </w:rPr>
        <w:t>законом</w:t>
      </w:r>
      <w:r>
        <w:fldChar w:fldCharType="end"/>
      </w:r>
      <w:r>
        <w:rPr>
          <w:sz w:val="20"/>
        </w:rPr>
        <w:t xml:space="preserve"> от 02.03.2007 N 25-ФЗ "О муниципальной службе в Российской Федерации" на основе </w:t>
      </w:r>
      <w:r>
        <w:fldChar w:fldCharType="begin"/>
      </w:r>
      <w:r>
        <w:instrText xml:space="preserve">HYPERLINK "consultantplus://offline/ref=69A4269980B12923C12DC23C8536ADEAA38C9F76AC62F38E79E1A2F87A889DF5430F99F3D3B0F117B6D1144AB33AE80DCC0594ECAC150C4448F399E5n5M"</w:instrText>
      </w:r>
      <w:r>
        <w:fldChar w:fldCharType="separate"/>
      </w:r>
      <w:r>
        <w:rPr>
          <w:color w:val="0000FF"/>
          <w:sz w:val="20"/>
        </w:rPr>
        <w:t>типовых квалификационных требований</w:t>
      </w:r>
      <w:r>
        <w:fldChar w:fldCharType="end"/>
      </w:r>
      <w:r>
        <w:rPr>
          <w:sz w:val="20"/>
        </w:rPr>
        <w:t xml:space="preserve"> для замещения должностей муниципальной службы, определенных Законом Мурманской области от 29.06.2007 N 860-01-ЗМО "О муниципальной службе в Мурманской области", в соответствии с классификацией должностей муниципальной службы.</w:t>
      </w:r>
    </w:p>
    <w:p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HYPERLINK "consultantplus://offline/ref=69A4269980B12923C12DC23C8536ADEAA38C9F76A365F48872E1A2F87A889DF5430F99F3D3B0F117B6D41549B33AE80DCC0594ECAC150C4448F399E5n5M"</w:instrText>
      </w:r>
      <w:r>
        <w:fldChar w:fldCharType="separate"/>
      </w:r>
      <w:r>
        <w:rPr>
          <w:color w:val="0000FF"/>
          <w:sz w:val="20"/>
        </w:rPr>
        <w:t>решения</w:t>
      </w:r>
      <w:r>
        <w:fldChar w:fldCharType="end"/>
      </w:r>
      <w:r>
        <w:rPr>
          <w:sz w:val="20"/>
        </w:rPr>
        <w:t xml:space="preserve"> Совета депутатов города Мурманска от 28.04.2016 N 25-395)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2. Квалификационные требования предъявляются к уровню профессионального образования, стажу муниципальной службы или стажу работы по специальности, направлению подготовки, которые необходимы для замещения должностей муниципальной службы в Совете депутатов города Мурманска, администрации города Мурманска и ее структурных подразделениях с правом юридического лица, контрольно-счетной палаты города Мурманска (далее - органы местного самоуправления). Квалификационные требования к знаниям и умениям, которые необходимы для исполнения должностных обязанностей, устанавливаются в зависимости от области и вида профессиональной служебной деятельности муниципального служащего его должностной инструкцией. Должностной инструкцией муниципального служащего могут также предусматриваться квалификационные требования к специальности, направлению подготовки.</w:t>
      </w:r>
    </w:p>
    <w:p>
      <w:pPr>
        <w:pStyle w:val="4"/>
        <w:jc w:val="both"/>
      </w:pPr>
      <w:r>
        <w:rPr>
          <w:sz w:val="20"/>
        </w:rPr>
        <w:t xml:space="preserve">(п. 2 в ред. </w:t>
      </w:r>
      <w:r>
        <w:fldChar w:fldCharType="begin"/>
      </w:r>
      <w:r>
        <w:instrText xml:space="preserve">HYPERLINK "consultantplus://offline/ref=69A4269980B12923C12DC23C8536ADEAA38C9F76A265F1857AE1A2F87A889DF5430F99F3D3B0F117B6D41549B33AE80DCC0594ECAC150C4448F399E5n5M"</w:instrText>
      </w:r>
      <w:r>
        <w:fldChar w:fldCharType="separate"/>
      </w:r>
      <w:r>
        <w:rPr>
          <w:color w:val="0000FF"/>
          <w:sz w:val="20"/>
        </w:rPr>
        <w:t>решения</w:t>
      </w:r>
      <w:r>
        <w:fldChar w:fldCharType="end"/>
      </w:r>
      <w:r>
        <w:rPr>
          <w:sz w:val="20"/>
        </w:rPr>
        <w:t xml:space="preserve"> Совета депутатов города Мурманска от 20.06.2017 N 38-650)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3. Квалификационные требования применяются: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- при назначении гражданина на должность муниципальной службы в органах местного самоуправления;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- при назначении муниципальных служащих на должность муниципальной службы в органах местного самоуправления в порядке перевода;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- при разработке должностных инструкций муниципальных служащих органов местного самоуправления;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- при проведении конкурса на замещение вакантных должностей муниципальной службы и по формированию кадрового резерва для замещения вакантных должностей муниципальной службы в органах местного самоуправления;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- при проведении аттестации муниципальных служащих органов местного самоуправления;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- при проведении квалификационного экзамена и присвоении классных чинов муниципальной службы муниципальным служащим органов местного самоуправления.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4. Граждане, претендующие на замещение должностей муниципальной службы в органах местного самоуправления, обязаны иметь: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а) для высших должностей муниципальной службы - высшее образование не ниже уровня специалитета, магистратуры, не менее четырех лет стажа муниципальной службы или стажа работы по специальности, направлению подготовки;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б) для главных должностей муниципальной службы - высшее образование не ниже уровня специалитета, магистратуры, не менее двух лет стажа муниципальной службы или стажа работы по специальности, направлению подготовки;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в) для ведущих должностей муниципальной службы - высшее образование;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г) для старших и младших должностей муниципальной службы - профессиональное образование.</w:t>
      </w:r>
    </w:p>
    <w:p>
      <w:pPr>
        <w:pStyle w:val="4"/>
        <w:jc w:val="both"/>
      </w:pPr>
      <w:r>
        <w:rPr>
          <w:sz w:val="20"/>
        </w:rPr>
        <w:t xml:space="preserve">(п. 4 в ред. </w:t>
      </w:r>
      <w:r>
        <w:fldChar w:fldCharType="begin"/>
      </w:r>
      <w:r>
        <w:instrText xml:space="preserve">HYPERLINK "consultantplus://offline/ref=69A4269980B12923C12DC23C8536ADEAA38C9F76AD66F68C79E1A2F87A889DF5430F99F3D3B0F117B6D4144DB33AE80DCC0594ECAC150C4448F399E5n5M"</w:instrText>
      </w:r>
      <w:r>
        <w:fldChar w:fldCharType="separate"/>
      </w:r>
      <w:r>
        <w:rPr>
          <w:color w:val="0000FF"/>
          <w:sz w:val="20"/>
        </w:rPr>
        <w:t>решения</w:t>
      </w:r>
      <w:r>
        <w:fldChar w:fldCharType="end"/>
      </w:r>
      <w:r>
        <w:rPr>
          <w:sz w:val="20"/>
        </w:rPr>
        <w:t xml:space="preserve"> Совета депутатов города Мурманска от 23.05.2018 N 47-820)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4.1. Для лиц, имеющих дипломы специалиста или магистра с отличием, в течение трех лет со дня выдачи диплома устанавливаются квалификационные требования к стажу муниципальной службы или стажу работы по специальности, направлению подготовки для замещения главных должностей муниципальной службы - не менее одного года стажа муниципальной службы или стажа работы по специальности, направлению подготовки.</w:t>
      </w:r>
    </w:p>
    <w:p>
      <w:pPr>
        <w:pStyle w:val="4"/>
        <w:jc w:val="both"/>
      </w:pPr>
      <w:r>
        <w:rPr>
          <w:sz w:val="20"/>
        </w:rPr>
        <w:t xml:space="preserve">(п. 4.1 введен </w:t>
      </w:r>
      <w:r>
        <w:fldChar w:fldCharType="begin"/>
      </w:r>
      <w:r>
        <w:instrText xml:space="preserve">HYPERLINK "consultantplus://offline/ref=69A4269980B12923C12DC23C8536ADEAA38C9F76AD66F68C79E1A2F87A889DF5430F99F3D3B0F117B6D41447B33AE80DCC0594ECAC150C4448F399E5n5M"</w:instrText>
      </w:r>
      <w:r>
        <w:fldChar w:fldCharType="separate"/>
      </w:r>
      <w:r>
        <w:rPr>
          <w:color w:val="0000FF"/>
          <w:sz w:val="20"/>
        </w:rPr>
        <w:t>решением</w:t>
      </w:r>
      <w:r>
        <w:fldChar w:fldCharType="end"/>
      </w:r>
      <w:r>
        <w:rPr>
          <w:sz w:val="20"/>
        </w:rPr>
        <w:t xml:space="preserve"> Совета депутатов города Мурманска от 23.05.2018 N 47-820)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4.2. При исчислении стажа муниципальной службы для замещения должности муниципальной службы в указанный стаж включаются периоды замещения: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а) должностей муниципальной службы;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б) муниципальных должностей;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в) государственных должностей Российской Федерации и государственных должностей субъектов Российской Федерации;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г) должностей государственной гражданской службы, воинских должностей и должностей федеральной государственной службы иных видов;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д) иных должностей в соответствии с федеральными законами.</w:t>
      </w:r>
    </w:p>
    <w:p>
      <w:pPr>
        <w:pStyle w:val="4"/>
        <w:jc w:val="both"/>
      </w:pPr>
      <w:r>
        <w:rPr>
          <w:sz w:val="20"/>
        </w:rPr>
        <w:t xml:space="preserve">(п. 4.2 введен </w:t>
      </w:r>
      <w:r>
        <w:fldChar w:fldCharType="begin"/>
      </w:r>
      <w:r>
        <w:instrText xml:space="preserve">HYPERLINK "consultantplus://offline/ref=69A4269980B12923C12DC23C8536ADEAA38C9F76AD66F68C79E1A2F87A889DF5430F99F3D3B0F117B6D4174FB33AE80DCC0594ECAC150C4448F399E5n5M"</w:instrText>
      </w:r>
      <w:r>
        <w:fldChar w:fldCharType="separate"/>
      </w:r>
      <w:r>
        <w:rPr>
          <w:color w:val="0000FF"/>
          <w:sz w:val="20"/>
        </w:rPr>
        <w:t>решением</w:t>
      </w:r>
      <w:r>
        <w:fldChar w:fldCharType="end"/>
      </w:r>
      <w:r>
        <w:rPr>
          <w:sz w:val="20"/>
        </w:rPr>
        <w:t xml:space="preserve"> Совета депутатов города Мурманска от 23.05.2018 N 47-820)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4.3. В случае если должностной инструкцией муниципального служащего предусмотрены квалификационные требования к специальности, направлению подготовки, которые необходимы для замещения должности муниципальной службы, то при исчислении стажа работы по специальности, направлению подготовки в указанный стаж включаются периоды работы по этой специальности, этому направлению подготовки после получения гражданином (муниципальным служащим) документа об образовании и (или) о квалификации по указанным специальности, направлению подготовки.</w:t>
      </w:r>
    </w:p>
    <w:p>
      <w:pPr>
        <w:pStyle w:val="4"/>
        <w:jc w:val="both"/>
      </w:pPr>
      <w:r>
        <w:rPr>
          <w:sz w:val="20"/>
        </w:rPr>
        <w:t xml:space="preserve">(п. 4.3 введен </w:t>
      </w:r>
      <w:r>
        <w:fldChar w:fldCharType="begin"/>
      </w:r>
      <w:r>
        <w:instrText xml:space="preserve">HYPERLINK "consultantplus://offline/ref=69A4269980B12923C12DC23C8536ADEAA38C9F76AD66F68C79E1A2F87A889DF5430F99F3D3B0F117B6D41749B33AE80DCC0594ECAC150C4448F399E5n5M"</w:instrText>
      </w:r>
      <w:r>
        <w:fldChar w:fldCharType="separate"/>
      </w:r>
      <w:r>
        <w:rPr>
          <w:color w:val="0000FF"/>
          <w:sz w:val="20"/>
        </w:rPr>
        <w:t>решением</w:t>
      </w:r>
      <w:r>
        <w:fldChar w:fldCharType="end"/>
      </w:r>
      <w:r>
        <w:rPr>
          <w:sz w:val="20"/>
        </w:rPr>
        <w:t xml:space="preserve"> Совета депутатов города Мурманска от 23.05.2018 N 47-820)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>4.4. В случае если должностной инструкцией муниципального служащего не предусмотрены квалификационные требования к специальности, направлению подготовки, то при исчислении стажа работы по специальности, направлению подготовки в указанный стаж включаются периоды работы гражданина (муниципального служащего), при выполнении которой получены знания и умения, необходимые для исполнения должностных обязанностей по должности муниципальной службы, после получения им документа о профессиональном образовании того уровня, который соответствует квалификационным требованиям для замещения должности муниципальной службы.</w:t>
      </w:r>
    </w:p>
    <w:p>
      <w:pPr>
        <w:pStyle w:val="4"/>
        <w:jc w:val="both"/>
      </w:pPr>
      <w:r>
        <w:rPr>
          <w:sz w:val="20"/>
        </w:rPr>
        <w:t xml:space="preserve">(п. 4.4 введен </w:t>
      </w:r>
      <w:r>
        <w:fldChar w:fldCharType="begin"/>
      </w:r>
      <w:r>
        <w:instrText xml:space="preserve">HYPERLINK "consultantplus://offline/ref=69A4269980B12923C12DC23C8536ADEAA38C9F76AD66F68C79E1A2F87A889DF5430F99F3D3B0F117B6D41748B33AE80DCC0594ECAC150C4448F399E5n5M"</w:instrText>
      </w:r>
      <w:r>
        <w:fldChar w:fldCharType="separate"/>
      </w:r>
      <w:r>
        <w:rPr>
          <w:color w:val="0000FF"/>
          <w:sz w:val="20"/>
        </w:rPr>
        <w:t>решением</w:t>
      </w:r>
      <w:r>
        <w:fldChar w:fldCharType="end"/>
      </w:r>
      <w:r>
        <w:rPr>
          <w:sz w:val="20"/>
        </w:rPr>
        <w:t xml:space="preserve"> Совета депутатов города Мурманска от 23.05.2018 N 47-820)</w:t>
      </w:r>
    </w:p>
    <w:p>
      <w:pPr>
        <w:pStyle w:val="4"/>
        <w:spacing w:before="200"/>
        <w:ind w:firstLine="540"/>
        <w:jc w:val="both"/>
      </w:pPr>
      <w:r>
        <w:rPr>
          <w:sz w:val="20"/>
        </w:rPr>
        <w:t xml:space="preserve">5. Утратил силу. - </w:t>
      </w:r>
      <w:r>
        <w:fldChar w:fldCharType="begin"/>
      </w:r>
      <w:r>
        <w:instrText xml:space="preserve">HYPERLINK "consultantplus://offline/ref=69A4269980B12923C12DC23C8536ADEAA38C9F76AD66F68C79E1A2F87A889DF5430F99F3D3B0F117B6D41747B33AE80DCC0594ECAC150C4448F399E5n5M"</w:instrText>
      </w:r>
      <w:r>
        <w:fldChar w:fldCharType="separate"/>
      </w:r>
      <w:r>
        <w:rPr>
          <w:color w:val="0000FF"/>
          <w:sz w:val="20"/>
        </w:rPr>
        <w:t>Решение</w:t>
      </w:r>
      <w:r>
        <w:fldChar w:fldCharType="end"/>
      </w:r>
      <w:r>
        <w:rPr>
          <w:sz w:val="20"/>
        </w:rPr>
        <w:t xml:space="preserve"> Совета депутатов города Мурманска от 23.05.2018 N 47-820.</w:t>
      </w:r>
    </w:p>
    <w:p>
      <w:pPr>
        <w:pStyle w:val="4"/>
        <w:jc w:val="both"/>
      </w:pPr>
    </w:p>
    <w:p>
      <w:pPr>
        <w:pStyle w:val="4"/>
        <w:jc w:val="both"/>
      </w:pPr>
    </w:p>
    <w:p>
      <w:pPr>
        <w:pStyle w:val="4"/>
        <w:pBdr>
          <w:top w:val="single" w:color="auto" w:sz="6" w:space="0"/>
        </w:pBdr>
        <w:spacing w:before="100" w:after="100"/>
        <w:jc w:val="both"/>
        <w:rPr>
          <w:sz w:val="2"/>
          <w:szCs w:val="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Calibr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黑体">
    <w:altName w:val="Arial Unicode MS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Arial Unicode MS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E81268"/>
    <w:rsid w:val="58E8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onsPlusNormal"/>
    <w:uiPriority w:val="0"/>
    <w:pPr>
      <w:widowControl w:val="0"/>
      <w:autoSpaceDE w:val="0"/>
      <w:autoSpaceDN w:val="0"/>
      <w:adjustRightInd w:val="0"/>
    </w:pPr>
    <w:rPr>
      <w:rFonts w:ascii="Calibri" w:hAnsi="Calibri" w:cs="Calibri"/>
      <w:sz w:val="20"/>
    </w:rPr>
  </w:style>
  <w:style w:type="paragraph" w:customStyle="1" w:styleId="5">
    <w:name w:val="ConsPlusNonformat"/>
    <w:uiPriority w:val="0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</w:rPr>
  </w:style>
  <w:style w:type="paragraph" w:customStyle="1" w:styleId="6">
    <w:name w:val="ConsPlusTitle"/>
    <w:uiPriority w:val="0"/>
    <w:pPr>
      <w:widowControl w:val="0"/>
      <w:autoSpaceDE w:val="0"/>
      <w:autoSpaceDN w:val="0"/>
      <w:adjustRightInd w:val="0"/>
    </w:pPr>
    <w:rPr>
      <w:rFonts w:ascii="Calibri" w:hAnsi="Calibri" w:cs="Calibri"/>
      <w:b/>
      <w:sz w:val="20"/>
    </w:rPr>
  </w:style>
  <w:style w:type="paragraph" w:customStyle="1" w:styleId="7">
    <w:name w:val="ConsPlusCell"/>
    <w:uiPriority w:val="0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</w:rPr>
  </w:style>
  <w:style w:type="paragraph" w:customStyle="1" w:styleId="8">
    <w:name w:val="ConsPlusDocList"/>
    <w:uiPriority w:val="0"/>
    <w:pPr>
      <w:widowControl w:val="0"/>
      <w:autoSpaceDE w:val="0"/>
      <w:autoSpaceDN w:val="0"/>
      <w:adjustRightInd w:val="0"/>
    </w:pPr>
    <w:rPr>
      <w:rFonts w:ascii="Calibri" w:hAnsi="Calibri" w:cs="Calibri"/>
      <w:sz w:val="20"/>
    </w:rPr>
  </w:style>
  <w:style w:type="paragraph" w:customStyle="1" w:styleId="9">
    <w:name w:val="ConsPlusTitlePage"/>
    <w:uiPriority w:val="0"/>
    <w:pPr>
      <w:widowControl w:val="0"/>
      <w:autoSpaceDE w:val="0"/>
      <w:autoSpaceDN w:val="0"/>
      <w:adjustRightInd w:val="0"/>
    </w:pPr>
    <w:rPr>
      <w:rFonts w:ascii="Tahoma" w:hAnsi="Tahoma" w:cs="Tahoma"/>
      <w:sz w:val="20"/>
    </w:rPr>
  </w:style>
  <w:style w:type="paragraph" w:customStyle="1" w:styleId="10">
    <w:name w:val="ConsPlusJurTerm"/>
    <w:uiPriority w:val="0"/>
    <w:pPr>
      <w:widowControl w:val="0"/>
      <w:autoSpaceDE w:val="0"/>
      <w:autoSpaceDN w:val="0"/>
      <w:adjustRightInd w:val="0"/>
    </w:pPr>
    <w:rPr>
      <w:rFonts w:ascii="Tahoma" w:hAnsi="Tahoma" w:cs="Tahoma"/>
      <w:sz w:val="26"/>
    </w:rPr>
  </w:style>
  <w:style w:type="paragraph" w:customStyle="1" w:styleId="11">
    <w:name w:val="ConsPlusTextList"/>
    <w:uiPriority w:val="0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КонсультантПлюс Версия 4018.00.51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Office_11.2.0.8684_F1E327BC-269C-435d-A152-05C5408002CA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1899-12-29T20:00:00Z</dcterms:created>
  <dc:creator>azarkinsi</dc:creator>
  <cp:lastModifiedBy>azarkinsi</cp:lastModifiedBy>
  <dcterms:modified xsi:type="dcterms:W3CDTF">2019-07-23T12:39:23Z</dcterms:modified>
  <dc:title>Решение Совета депутатов города Мурманска от 30.05.2011 N 37-480
(ред. от 23.05.2018)
"Об установлении квалификационных требований для замещения должностей муниципальной службы в органах местного самоуправления города Мурманска"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1049-11.2.0.8684</vt:lpwstr>
  </property>
</Properties>
</file>