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520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B1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администрации города Мурманска </w:t>
      </w:r>
      <w:r w:rsidRPr="00D33B1B">
        <w:rPr>
          <w:rFonts w:ascii="Times New Roman" w:hAnsi="Times New Roman" w:cs="Times New Roman"/>
          <w:sz w:val="28"/>
          <w:szCs w:val="28"/>
        </w:rPr>
        <w:t>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3B1B">
        <w:rPr>
          <w:rFonts w:ascii="Times New Roman" w:hAnsi="Times New Roman" w:cs="Times New Roman"/>
          <w:sz w:val="28"/>
          <w:szCs w:val="28"/>
        </w:rPr>
        <w:t>бщественного обсуждения и сборе предложений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замечаний организаций и граждан в рамках анализа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актов на соответствие их антимонопольному законодательству</w:t>
      </w:r>
      <w:r w:rsidR="00520798">
        <w:rPr>
          <w:rFonts w:ascii="Times New Roman" w:hAnsi="Times New Roman" w:cs="Times New Roman"/>
          <w:sz w:val="28"/>
          <w:szCs w:val="28"/>
        </w:rPr>
        <w:t xml:space="preserve"> по проекту решения Совета депутатов города Мурманска </w:t>
      </w:r>
      <w:r w:rsidR="00520798" w:rsidRPr="00520798">
        <w:rPr>
          <w:rFonts w:ascii="Times New Roman" w:hAnsi="Times New Roman" w:cs="Times New Roman"/>
          <w:sz w:val="28"/>
          <w:szCs w:val="28"/>
        </w:rPr>
        <w:t>«О внесении изменений в приложение к решению</w:t>
      </w:r>
      <w:r w:rsidR="00520798">
        <w:rPr>
          <w:rFonts w:ascii="Times New Roman" w:hAnsi="Times New Roman" w:cs="Times New Roman"/>
          <w:sz w:val="28"/>
          <w:szCs w:val="28"/>
        </w:rPr>
        <w:t xml:space="preserve"> </w:t>
      </w:r>
      <w:r w:rsidR="00520798" w:rsidRPr="00520798">
        <w:rPr>
          <w:rFonts w:ascii="Times New Roman" w:hAnsi="Times New Roman" w:cs="Times New Roman"/>
          <w:sz w:val="28"/>
          <w:szCs w:val="28"/>
        </w:rPr>
        <w:t>Совета депутатов города Мурманска от 27.10.2017 № 40-712 «О правилах благоустройства территории муниципального</w:t>
      </w:r>
      <w:proofErr w:type="gramEnd"/>
      <w:r w:rsidR="00520798" w:rsidRPr="00520798">
        <w:rPr>
          <w:rFonts w:ascii="Times New Roman" w:hAnsi="Times New Roman" w:cs="Times New Roman"/>
          <w:sz w:val="28"/>
          <w:szCs w:val="28"/>
        </w:rPr>
        <w:t xml:space="preserve"> образования город Мурманск и о признании утратившими силу отдельных решений Совета депутатов города Мурманска» (в редакции </w:t>
      </w:r>
      <w:proofErr w:type="gramStart"/>
      <w:r w:rsidR="00520798" w:rsidRPr="00520798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="00520798" w:rsidRPr="00520798">
        <w:rPr>
          <w:rFonts w:ascii="Times New Roman" w:hAnsi="Times New Roman" w:cs="Times New Roman"/>
          <w:sz w:val="28"/>
          <w:szCs w:val="28"/>
        </w:rPr>
        <w:t xml:space="preserve"> от 10.07.2020</w:t>
      </w:r>
      <w:r w:rsidR="00520798">
        <w:rPr>
          <w:rFonts w:ascii="Times New Roman" w:hAnsi="Times New Roman" w:cs="Times New Roman"/>
          <w:sz w:val="28"/>
          <w:szCs w:val="28"/>
        </w:rPr>
        <w:t xml:space="preserve"> </w:t>
      </w:r>
      <w:r w:rsidR="00520798" w:rsidRPr="00520798">
        <w:rPr>
          <w:rFonts w:ascii="Times New Roman" w:hAnsi="Times New Roman" w:cs="Times New Roman"/>
          <w:sz w:val="28"/>
          <w:szCs w:val="28"/>
        </w:rPr>
        <w:t>№ 12-158)</w:t>
      </w:r>
      <w:r w:rsidR="005F63D3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20798">
        <w:rPr>
          <w:rFonts w:ascii="Times New Roman" w:hAnsi="Times New Roman" w:cs="Times New Roman"/>
          <w:sz w:val="28"/>
          <w:szCs w:val="28"/>
        </w:rPr>
        <w:t>10</w:t>
      </w:r>
      <w:r w:rsidR="005F63D3">
        <w:rPr>
          <w:rFonts w:ascii="Times New Roman" w:hAnsi="Times New Roman" w:cs="Times New Roman"/>
          <w:sz w:val="28"/>
          <w:szCs w:val="28"/>
        </w:rPr>
        <w:t>.0</w:t>
      </w:r>
      <w:r w:rsidR="005207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63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79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63D3">
        <w:rPr>
          <w:rFonts w:ascii="Times New Roman" w:hAnsi="Times New Roman" w:cs="Times New Roman"/>
          <w:sz w:val="28"/>
          <w:szCs w:val="28"/>
        </w:rPr>
        <w:t>0</w:t>
      </w:r>
      <w:r w:rsidR="005207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63D3">
        <w:rPr>
          <w:rFonts w:ascii="Times New Roman" w:hAnsi="Times New Roman" w:cs="Times New Roman"/>
          <w:sz w:val="28"/>
          <w:szCs w:val="28"/>
        </w:rPr>
        <w:t>2</w:t>
      </w:r>
      <w:r w:rsidR="00520798">
        <w:rPr>
          <w:rFonts w:ascii="Times New Roman" w:hAnsi="Times New Roman" w:cs="Times New Roman"/>
          <w:sz w:val="28"/>
          <w:szCs w:val="28"/>
        </w:rPr>
        <w:t xml:space="preserve"> (включительно</w:t>
      </w:r>
      <w:bookmarkStart w:id="0" w:name="_GoBack"/>
      <w:bookmarkEnd w:id="0"/>
      <w:r w:rsidR="00520798">
        <w:rPr>
          <w:rFonts w:ascii="Times New Roman" w:hAnsi="Times New Roman" w:cs="Times New Roman"/>
          <w:sz w:val="28"/>
          <w:szCs w:val="28"/>
        </w:rPr>
        <w:t>)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D33B1B" w:rsidP="00D33B1B">
      <w:pPr>
        <w:ind w:firstLine="709"/>
        <w:jc w:val="both"/>
        <w:rPr>
          <w:rFonts w:ascii="Times New Roman" w:hAnsi="Times New Roman" w:cs="Times New Roman"/>
        </w:rPr>
      </w:pPr>
      <w:r w:rsidRPr="00D33B1B">
        <w:rPr>
          <w:rFonts w:ascii="Times New Roman" w:hAnsi="Times New Roman" w:cs="Times New Roman"/>
          <w:sz w:val="28"/>
          <w:szCs w:val="28"/>
        </w:rPr>
        <w:t>Примечание: ___________________________________________________.</w:t>
      </w: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487C17"/>
    <w:rsid w:val="00520798"/>
    <w:rsid w:val="005F63D3"/>
    <w:rsid w:val="00831DD5"/>
    <w:rsid w:val="00D33B1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Молодых Алла Геннадьевна</cp:lastModifiedBy>
  <cp:revision>4</cp:revision>
  <dcterms:created xsi:type="dcterms:W3CDTF">2020-10-05T10:55:00Z</dcterms:created>
  <dcterms:modified xsi:type="dcterms:W3CDTF">2022-06-09T07:09:00Z</dcterms:modified>
</cp:coreProperties>
</file>