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9A" w:rsidRPr="00D81401" w:rsidRDefault="0026089A" w:rsidP="0026089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26089A" w:rsidRDefault="0026089A" w:rsidP="0026089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26089A" w:rsidRPr="00D81401" w:rsidRDefault="0026089A" w:rsidP="0026089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26089A" w:rsidRPr="00D81401" w:rsidRDefault="0026089A" w:rsidP="0026089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26089A" w:rsidRPr="00D81401" w:rsidTr="00B039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D81401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D81401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26089A" w:rsidRPr="00D81401" w:rsidTr="00B039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D81401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D81401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26089A" w:rsidRPr="00D81401" w:rsidTr="00B0399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D81401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D81401" w:rsidRDefault="0026089A" w:rsidP="00B0399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26089A" w:rsidRPr="00D81401" w:rsidRDefault="0026089A" w:rsidP="00B0399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26089A" w:rsidRPr="00D81401" w:rsidRDefault="0026089A" w:rsidP="00B0399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26089A" w:rsidRPr="00D81401" w:rsidTr="00B0399A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D81401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9B5B6D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5B6D">
              <w:rPr>
                <w:szCs w:val="28"/>
              </w:rPr>
              <w:t>КСПВООДМ</w:t>
            </w:r>
          </w:p>
        </w:tc>
      </w:tr>
      <w:tr w:rsidR="0026089A" w:rsidRPr="00D81401" w:rsidTr="00B0399A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D81401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D81401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26089A" w:rsidRPr="00D81401" w:rsidTr="00B0399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D81401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893F56" w:rsidRDefault="0026089A" w:rsidP="00B0399A">
            <w:pPr>
              <w:jc w:val="both"/>
              <w:rPr>
                <w:szCs w:val="28"/>
              </w:rPr>
            </w:pPr>
            <w:r w:rsidRPr="00893F56">
              <w:rPr>
                <w:szCs w:val="28"/>
              </w:rPr>
              <w:t xml:space="preserve">Всего по подпрограмме: 636 342,4 тыс. руб., в </w:t>
            </w:r>
            <w:proofErr w:type="spellStart"/>
            <w:r w:rsidRPr="00893F56">
              <w:rPr>
                <w:szCs w:val="28"/>
              </w:rPr>
              <w:t>т.ч</w:t>
            </w:r>
            <w:proofErr w:type="spellEnd"/>
            <w:r w:rsidRPr="00893F56">
              <w:rPr>
                <w:szCs w:val="28"/>
              </w:rPr>
              <w:t>.:</w:t>
            </w:r>
          </w:p>
          <w:p w:rsidR="0026089A" w:rsidRPr="00893F56" w:rsidRDefault="0026089A" w:rsidP="00B0399A">
            <w:pPr>
              <w:jc w:val="both"/>
              <w:rPr>
                <w:szCs w:val="28"/>
              </w:rPr>
            </w:pPr>
            <w:r w:rsidRPr="00893F56">
              <w:rPr>
                <w:szCs w:val="28"/>
              </w:rPr>
              <w:t>МБ: 636 342,4 тыс. руб., из них:</w:t>
            </w:r>
          </w:p>
          <w:p w:rsidR="0026089A" w:rsidRPr="00893F56" w:rsidRDefault="0026089A" w:rsidP="00B0399A">
            <w:pPr>
              <w:jc w:val="both"/>
              <w:rPr>
                <w:szCs w:val="28"/>
              </w:rPr>
            </w:pPr>
            <w:r w:rsidRPr="00893F56">
              <w:rPr>
                <w:szCs w:val="28"/>
              </w:rPr>
              <w:t>2018 год – 74 530,7 тыс. руб.;</w:t>
            </w:r>
          </w:p>
          <w:p w:rsidR="0026089A" w:rsidRPr="00893F56" w:rsidRDefault="0026089A" w:rsidP="00B0399A">
            <w:pPr>
              <w:jc w:val="both"/>
              <w:rPr>
                <w:szCs w:val="28"/>
              </w:rPr>
            </w:pPr>
            <w:r w:rsidRPr="00893F56">
              <w:rPr>
                <w:szCs w:val="28"/>
              </w:rPr>
              <w:t>2019 год – 86 300,0 тыс. руб.;</w:t>
            </w:r>
          </w:p>
          <w:p w:rsidR="0026089A" w:rsidRPr="00893F56" w:rsidRDefault="0026089A" w:rsidP="00B0399A">
            <w:pPr>
              <w:jc w:val="both"/>
              <w:rPr>
                <w:szCs w:val="28"/>
              </w:rPr>
            </w:pPr>
            <w:r w:rsidRPr="00893F56">
              <w:rPr>
                <w:szCs w:val="28"/>
              </w:rPr>
              <w:t>2020 год – 88 523,0 тыс. руб.;</w:t>
            </w:r>
          </w:p>
          <w:p w:rsidR="0026089A" w:rsidRPr="00893F56" w:rsidRDefault="0026089A" w:rsidP="00B0399A">
            <w:pPr>
              <w:jc w:val="both"/>
              <w:rPr>
                <w:szCs w:val="28"/>
              </w:rPr>
            </w:pPr>
            <w:r w:rsidRPr="00893F56">
              <w:rPr>
                <w:szCs w:val="28"/>
              </w:rPr>
              <w:t>2021 год – 98 627,7 тыс. руб.;</w:t>
            </w:r>
          </w:p>
          <w:p w:rsidR="0026089A" w:rsidRPr="00893F56" w:rsidRDefault="0026089A" w:rsidP="00B0399A">
            <w:pPr>
              <w:jc w:val="both"/>
              <w:rPr>
                <w:szCs w:val="28"/>
              </w:rPr>
            </w:pPr>
            <w:r w:rsidRPr="00893F56">
              <w:rPr>
                <w:szCs w:val="28"/>
              </w:rPr>
              <w:t>2022 год – 97 809,2 тыс. руб.;</w:t>
            </w:r>
          </w:p>
          <w:p w:rsidR="0026089A" w:rsidRPr="00893F56" w:rsidRDefault="0026089A" w:rsidP="00B0399A">
            <w:pPr>
              <w:jc w:val="both"/>
              <w:rPr>
                <w:szCs w:val="28"/>
              </w:rPr>
            </w:pPr>
            <w:r w:rsidRPr="00893F56">
              <w:rPr>
                <w:szCs w:val="28"/>
              </w:rPr>
              <w:t>2023 год – 93 880,3 тыс. руб.;</w:t>
            </w:r>
          </w:p>
          <w:p w:rsidR="0026089A" w:rsidRPr="00D81401" w:rsidRDefault="0026089A" w:rsidP="00B0399A">
            <w:pPr>
              <w:jc w:val="both"/>
              <w:rPr>
                <w:szCs w:val="28"/>
              </w:rPr>
            </w:pPr>
            <w:r w:rsidRPr="00893F56">
              <w:rPr>
                <w:szCs w:val="28"/>
              </w:rPr>
              <w:t>2024 год – 96 671,5 тыс. руб.</w:t>
            </w:r>
          </w:p>
        </w:tc>
      </w:tr>
      <w:tr w:rsidR="0026089A" w:rsidRPr="00D81401" w:rsidTr="00B0399A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D81401" w:rsidRDefault="0026089A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9B5B6D" w:rsidRDefault="0026089A" w:rsidP="00B0399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B5B6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1,5 % к концу 2020 года;</w:t>
            </w:r>
          </w:p>
          <w:p w:rsidR="0026089A" w:rsidRPr="009B5B6D" w:rsidRDefault="0026089A" w:rsidP="00B0399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B5B6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>
              <w:rPr>
                <w:szCs w:val="28"/>
              </w:rPr>
              <w:t>,</w:t>
            </w:r>
            <w:r w:rsidRPr="009B5B6D">
              <w:rPr>
                <w:szCs w:val="28"/>
              </w:rPr>
              <w:t xml:space="preserve"> – не менее 90,0 %;</w:t>
            </w:r>
          </w:p>
          <w:p w:rsidR="0026089A" w:rsidRPr="00D81401" w:rsidRDefault="0026089A" w:rsidP="00B0399A">
            <w:pPr>
              <w:shd w:val="clear" w:color="auto" w:fill="FFFFFF"/>
              <w:rPr>
                <w:rFonts w:eastAsia="Calibri"/>
                <w:szCs w:val="28"/>
              </w:rPr>
            </w:pPr>
            <w:r w:rsidRPr="009B5B6D">
              <w:rPr>
                <w:szCs w:val="28"/>
              </w:rPr>
              <w:lastRenderedPageBreak/>
              <w:t>- доля молодежи, привлеченной в учреждения</w:t>
            </w:r>
            <w:r w:rsidRPr="00D81401">
              <w:rPr>
                <w:szCs w:val="28"/>
              </w:rPr>
              <w:t xml:space="preserve"> молодежной политики, от общей численности молодежи города – 34,0 %</w:t>
            </w:r>
          </w:p>
        </w:tc>
      </w:tr>
    </w:tbl>
    <w:p w:rsidR="0026089A" w:rsidRDefault="0026089A" w:rsidP="0026089A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26089A" w:rsidRDefault="0026089A" w:rsidP="0026089A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Pr="0042403A">
        <w:rPr>
          <w:szCs w:val="28"/>
        </w:rPr>
        <w:t>Характеристика проблемы, на решение которой направлена</w:t>
      </w:r>
      <w:r>
        <w:rPr>
          <w:szCs w:val="28"/>
        </w:rPr>
        <w:t xml:space="preserve"> подпрограмма</w:t>
      </w:r>
    </w:p>
    <w:p w:rsidR="0026089A" w:rsidRPr="0042403A" w:rsidRDefault="0026089A" w:rsidP="0026089A">
      <w:pPr>
        <w:ind w:firstLine="708"/>
        <w:jc w:val="center"/>
        <w:rPr>
          <w:szCs w:val="28"/>
        </w:rPr>
      </w:pP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Формирование молодого поколения горожан не может не рассматриваться как важнейшее направление в развитии города, определяющее картину не только его будущего состояния, но качества жизни сегодня, поскольку около 20% населения города - это молодежь,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социально-политические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В новых социально-экономических условиях молодежь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Оказание своевременной поддержки молодежи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lastRenderedPageBreak/>
        <w:t xml:space="preserve">Система молодежной политики города Мурманска представлена двумя муниципальными учреждениями, имеющими структурные подразделения, которые осуществляют работу с молодежью по различным направлениям, – МАУ МП «Дом молодежи» и МАУ МП «Объединение молодежных центров» (далее – учреждения). 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27,8% до 74%.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1) выбран продуктивный с точки зрения равноправного партнерства формат взаимоотношений молодежи и органов местного самоуправления;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</w:t>
      </w:r>
      <w:r w:rsidRPr="003A31FF">
        <w:rPr>
          <w:rFonts w:cs="Arial"/>
          <w:szCs w:val="28"/>
        </w:rPr>
        <w:lastRenderedPageBreak/>
        <w:t>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Применение программно-целевого метода позволит: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выявить круг приоритетных объектов и субъектов целевого инвестирования подпрограммы;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молодежную сферу города;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- молодежь, проживающая в городе Мурманске; 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молодые семьи, проживающие в городе Мурманске;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органы городского самоуправления, реализующие мероприятия в сфере молодежной политики;</w:t>
      </w:r>
    </w:p>
    <w:p w:rsidR="0026089A" w:rsidRPr="003A31FF" w:rsidRDefault="0026089A" w:rsidP="002608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иные юридические и физические лица, принимающие участие в осуществлении государственной молодежной политики.</w:t>
      </w:r>
    </w:p>
    <w:p w:rsidR="0026089A" w:rsidRDefault="0026089A" w:rsidP="0026089A">
      <w:pPr>
        <w:ind w:firstLine="708"/>
        <w:jc w:val="center"/>
        <w:rPr>
          <w:szCs w:val="28"/>
        </w:rPr>
      </w:pPr>
    </w:p>
    <w:p w:rsidR="0026089A" w:rsidRPr="00640411" w:rsidRDefault="0026089A" w:rsidP="0026089A">
      <w:pPr>
        <w:ind w:firstLine="708"/>
        <w:jc w:val="center"/>
        <w:rPr>
          <w:szCs w:val="28"/>
        </w:rPr>
      </w:pPr>
      <w:r w:rsidRPr="0064041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26089A" w:rsidRDefault="0026089A" w:rsidP="0026089A">
      <w:pPr>
        <w:ind w:firstLine="708"/>
        <w:jc w:val="center"/>
        <w:rPr>
          <w:sz w:val="20"/>
          <w:szCs w:val="28"/>
        </w:rPr>
      </w:pPr>
    </w:p>
    <w:tbl>
      <w:tblPr>
        <w:tblW w:w="9077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089A" w:rsidRPr="001F74A9" w:rsidTr="00B0399A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 xml:space="preserve">№ </w:t>
            </w:r>
            <w:r w:rsidRPr="001F74A9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6089A" w:rsidRPr="001F74A9" w:rsidTr="00B0399A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9A" w:rsidRPr="001F74A9" w:rsidRDefault="0026089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Отчет-</w:t>
            </w:r>
            <w:proofErr w:type="spellStart"/>
            <w:r>
              <w:rPr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br/>
            </w:r>
            <w:r w:rsidRPr="001F74A9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74A9">
              <w:rPr>
                <w:sz w:val="16"/>
                <w:szCs w:val="16"/>
                <w:lang w:eastAsia="en-US"/>
              </w:rPr>
              <w:t>Теку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1F74A9">
              <w:rPr>
                <w:sz w:val="16"/>
                <w:szCs w:val="16"/>
                <w:lang w:eastAsia="en-US"/>
              </w:rPr>
              <w:t>щий</w:t>
            </w:r>
            <w:proofErr w:type="spellEnd"/>
            <w:proofErr w:type="gramEnd"/>
            <w:r w:rsidRPr="001F74A9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26089A" w:rsidRPr="001F74A9" w:rsidTr="00B0399A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9A" w:rsidRPr="001F74A9" w:rsidRDefault="0026089A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26089A" w:rsidRPr="001F74A9" w:rsidTr="00B0399A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6089A" w:rsidRPr="001F74A9" w:rsidTr="00B0399A">
        <w:tc>
          <w:tcPr>
            <w:tcW w:w="90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26089A" w:rsidRPr="001F74A9" w:rsidTr="00B0399A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262B37" w:rsidRDefault="0026089A" w:rsidP="00B0399A">
            <w:pPr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262B37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262B37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262B37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262B37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262B37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262B37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262B37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262B37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262B37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262B37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6089A" w:rsidRPr="001F74A9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26089A" w:rsidRPr="001F74A9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B31022" w:rsidRDefault="0026089A" w:rsidP="00B0399A">
            <w:pPr>
              <w:jc w:val="center"/>
              <w:rPr>
                <w:sz w:val="18"/>
                <w:szCs w:val="18"/>
              </w:rPr>
            </w:pPr>
            <w:r w:rsidRPr="00B31022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B31022" w:rsidRDefault="0026089A" w:rsidP="00B0399A">
            <w:pPr>
              <w:rPr>
                <w:sz w:val="18"/>
                <w:szCs w:val="18"/>
              </w:rPr>
            </w:pPr>
            <w:r w:rsidRPr="00B31022">
              <w:rPr>
                <w:sz w:val="18"/>
                <w:szCs w:val="18"/>
              </w:rPr>
              <w:t xml:space="preserve">Доля молодежи, привлеченной в учреждения молодежной политики, </w:t>
            </w:r>
            <w:r w:rsidRPr="00B31022">
              <w:rPr>
                <w:sz w:val="18"/>
                <w:szCs w:val="18"/>
              </w:rPr>
              <w:lastRenderedPageBreak/>
              <w:t>от общей численности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9A" w:rsidRPr="00B31022" w:rsidRDefault="0026089A" w:rsidP="00B0399A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B31022" w:rsidRDefault="0026089A" w:rsidP="00B0399A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B31022" w:rsidRDefault="0026089A" w:rsidP="00B0399A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B31022" w:rsidRDefault="0026089A" w:rsidP="00B0399A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B31022" w:rsidRDefault="0026089A" w:rsidP="00B0399A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B31022" w:rsidRDefault="0026089A" w:rsidP="00B0399A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B31022" w:rsidRDefault="0026089A" w:rsidP="00B0399A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B31022" w:rsidRDefault="0026089A" w:rsidP="00B0399A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B31022" w:rsidRDefault="0026089A" w:rsidP="00B0399A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A" w:rsidRPr="001F74A9" w:rsidRDefault="0026089A" w:rsidP="00B0399A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34,0</w:t>
            </w:r>
          </w:p>
        </w:tc>
      </w:tr>
    </w:tbl>
    <w:p w:rsidR="0026089A" w:rsidRDefault="0026089A" w:rsidP="0026089A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26089A" w:rsidRPr="00D81401" w:rsidRDefault="0026089A" w:rsidP="0026089A">
      <w:pPr>
        <w:rPr>
          <w:szCs w:val="28"/>
          <w:lang w:eastAsia="en-US"/>
        </w:rPr>
        <w:sectPr w:rsidR="0026089A" w:rsidRPr="00D81401" w:rsidSect="006D4074">
          <w:headerReference w:type="even" r:id="rId5"/>
          <w:footerReference w:type="even" r:id="rId6"/>
          <w:footerReference w:type="default" r:id="rId7"/>
          <w:headerReference w:type="first" r:id="rId8"/>
          <w:pgSz w:w="11906" w:h="16838"/>
          <w:pgMar w:top="1134" w:right="567" w:bottom="1134" w:left="1701" w:header="567" w:footer="448" w:gutter="0"/>
          <w:pgNumType w:start="87"/>
          <w:cols w:space="720"/>
        </w:sectPr>
      </w:pPr>
    </w:p>
    <w:p w:rsidR="0026089A" w:rsidRDefault="0026089A" w:rsidP="0026089A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B82726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  <w:gridCol w:w="1069"/>
        <w:gridCol w:w="567"/>
        <w:gridCol w:w="567"/>
        <w:gridCol w:w="567"/>
        <w:gridCol w:w="567"/>
        <w:gridCol w:w="567"/>
        <w:gridCol w:w="567"/>
        <w:gridCol w:w="632"/>
        <w:gridCol w:w="1276"/>
      </w:tblGrid>
      <w:tr w:rsidR="0026089A" w:rsidRPr="003350A9" w:rsidTr="00B0399A">
        <w:trPr>
          <w:trHeight w:val="20"/>
          <w:tblHeader/>
        </w:trPr>
        <w:tc>
          <w:tcPr>
            <w:tcW w:w="425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 xml:space="preserve">Срок </w:t>
            </w:r>
            <w:proofErr w:type="spellStart"/>
            <w:proofErr w:type="gramStart"/>
            <w:r w:rsidRPr="003350A9">
              <w:rPr>
                <w:bCs/>
                <w:sz w:val="14"/>
                <w:szCs w:val="14"/>
                <w:lang w:eastAsia="en-US"/>
              </w:rPr>
              <w:t>выпол</w:t>
            </w:r>
            <w:proofErr w:type="spellEnd"/>
            <w:r w:rsidRPr="003350A9">
              <w:rPr>
                <w:bCs/>
                <w:sz w:val="14"/>
                <w:szCs w:val="14"/>
                <w:lang w:eastAsia="en-US"/>
              </w:rPr>
              <w:t>-нения</w:t>
            </w:r>
            <w:proofErr w:type="gramEnd"/>
            <w:r w:rsidRPr="003350A9">
              <w:rPr>
                <w:bCs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3350A9">
              <w:rPr>
                <w:bCs/>
                <w:sz w:val="14"/>
                <w:szCs w:val="14"/>
                <w:lang w:eastAsia="en-US"/>
              </w:rPr>
              <w:t>квар</w:t>
            </w:r>
            <w:proofErr w:type="spellEnd"/>
            <w:r w:rsidRPr="003350A9">
              <w:rPr>
                <w:bCs/>
                <w:sz w:val="14"/>
                <w:szCs w:val="14"/>
                <w:lang w:eastAsia="en-US"/>
              </w:rPr>
              <w:t>-тал, год)</w:t>
            </w:r>
          </w:p>
        </w:tc>
        <w:tc>
          <w:tcPr>
            <w:tcW w:w="709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left="-107" w:right="-95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 xml:space="preserve">Источники </w:t>
            </w:r>
            <w:proofErr w:type="spellStart"/>
            <w:proofErr w:type="gramStart"/>
            <w:r w:rsidRPr="003350A9">
              <w:rPr>
                <w:bCs/>
                <w:sz w:val="14"/>
                <w:szCs w:val="14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6095" w:type="dxa"/>
            <w:gridSpan w:val="8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6089A" w:rsidRPr="003350A9" w:rsidTr="00B0399A">
        <w:trPr>
          <w:trHeight w:val="20"/>
          <w:tblHeader/>
        </w:trPr>
        <w:tc>
          <w:tcPr>
            <w:tcW w:w="425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851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708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850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106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3350A9">
              <w:rPr>
                <w:bCs/>
                <w:sz w:val="14"/>
                <w:szCs w:val="14"/>
                <w:lang w:eastAsia="en-US"/>
              </w:rPr>
              <w:t>Наименова-ние</w:t>
            </w:r>
            <w:proofErr w:type="spellEnd"/>
            <w:proofErr w:type="gramEnd"/>
            <w:r w:rsidRPr="003350A9">
              <w:rPr>
                <w:bCs/>
                <w:sz w:val="14"/>
                <w:szCs w:val="14"/>
                <w:lang w:eastAsia="en-US"/>
              </w:rPr>
              <w:t xml:space="preserve">, </w:t>
            </w:r>
          </w:p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ед. измерения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63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20"/>
          <w:tblHeader/>
        </w:trPr>
        <w:tc>
          <w:tcPr>
            <w:tcW w:w="425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8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50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06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63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21</w:t>
            </w:r>
          </w:p>
        </w:tc>
      </w:tr>
      <w:tr w:rsidR="0026089A" w:rsidRPr="003350A9" w:rsidTr="00B0399A">
        <w:trPr>
          <w:trHeight w:val="20"/>
        </w:trPr>
        <w:tc>
          <w:tcPr>
            <w:tcW w:w="16018" w:type="dxa"/>
            <w:gridSpan w:val="21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26089A" w:rsidRPr="003350A9" w:rsidTr="00B0399A">
        <w:trPr>
          <w:trHeight w:val="285"/>
        </w:trPr>
        <w:tc>
          <w:tcPr>
            <w:tcW w:w="425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70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636342,4</w:t>
            </w: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98627,7</w:t>
            </w: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val="en-US"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val="en-US" w:eastAsia="en-US"/>
              </w:rPr>
              <w:t>97809</w:t>
            </w: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,</w:t>
            </w:r>
            <w:r w:rsidRPr="00E56E5C">
              <w:rPr>
                <w:bCs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26000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25000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12800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12104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632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1276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КСПВООДМ, МАУ МП «Дом молодежи», МАУ МП «Объединение молодежных центров»</w:t>
            </w:r>
          </w:p>
        </w:tc>
      </w:tr>
      <w:tr w:rsidR="0026089A" w:rsidRPr="003350A9" w:rsidTr="00B0399A">
        <w:trPr>
          <w:trHeight w:val="115"/>
        </w:trPr>
        <w:tc>
          <w:tcPr>
            <w:tcW w:w="425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E56E5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E56E5C">
              <w:rPr>
                <w:bCs/>
                <w:sz w:val="14"/>
                <w:szCs w:val="14"/>
                <w:lang w:eastAsia="en-US"/>
              </w:rPr>
              <w:t xml:space="preserve">.:   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677"/>
        </w:trPr>
        <w:tc>
          <w:tcPr>
            <w:tcW w:w="425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636342,4</w:t>
            </w: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98627,7</w:t>
            </w: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val="en-US"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val="en-US" w:eastAsia="en-US"/>
              </w:rPr>
              <w:t>97809</w:t>
            </w: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,</w:t>
            </w:r>
            <w:r w:rsidRPr="00E56E5C">
              <w:rPr>
                <w:bCs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123"/>
        </w:trPr>
        <w:tc>
          <w:tcPr>
            <w:tcW w:w="425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1701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70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2800,4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564,1</w:t>
            </w:r>
          </w:p>
        </w:tc>
        <w:tc>
          <w:tcPr>
            <w:tcW w:w="851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8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460,0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336,3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850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106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Количество молодежи, вовлеченной в мероприятия, чел.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567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32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26089A" w:rsidRPr="003350A9" w:rsidTr="00B0399A">
        <w:trPr>
          <w:trHeight w:val="145"/>
        </w:trPr>
        <w:tc>
          <w:tcPr>
            <w:tcW w:w="425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E56E5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E56E5C">
              <w:rPr>
                <w:bCs/>
                <w:sz w:val="14"/>
                <w:szCs w:val="14"/>
                <w:lang w:eastAsia="en-US"/>
              </w:rPr>
              <w:t xml:space="preserve">.: 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507"/>
        </w:trPr>
        <w:tc>
          <w:tcPr>
            <w:tcW w:w="425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2800,4</w:t>
            </w:r>
          </w:p>
        </w:tc>
        <w:tc>
          <w:tcPr>
            <w:tcW w:w="70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564,1</w:t>
            </w:r>
          </w:p>
        </w:tc>
        <w:tc>
          <w:tcPr>
            <w:tcW w:w="851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8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460,0</w:t>
            </w:r>
          </w:p>
        </w:tc>
        <w:tc>
          <w:tcPr>
            <w:tcW w:w="70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336,3</w:t>
            </w:r>
          </w:p>
        </w:tc>
        <w:tc>
          <w:tcPr>
            <w:tcW w:w="70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850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180"/>
        </w:trPr>
        <w:tc>
          <w:tcPr>
            <w:tcW w:w="425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Организация и проведение праздничного мероприятия, посвященного Дню молодежи,</w:t>
            </w:r>
          </w:p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да – 1, нет - 0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218"/>
        </w:trPr>
        <w:tc>
          <w:tcPr>
            <w:tcW w:w="425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1701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Стипендии главы муниципального образования город Мурманск</w:t>
            </w:r>
          </w:p>
        </w:tc>
        <w:tc>
          <w:tcPr>
            <w:tcW w:w="70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8262,0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868,2</w:t>
            </w:r>
          </w:p>
        </w:tc>
        <w:tc>
          <w:tcPr>
            <w:tcW w:w="851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947,3</w:t>
            </w:r>
          </w:p>
        </w:tc>
        <w:tc>
          <w:tcPr>
            <w:tcW w:w="708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1326,5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850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106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567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567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567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632" w:type="dxa"/>
            <w:vMerge w:val="restart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276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26089A" w:rsidRPr="003350A9" w:rsidTr="00B0399A">
        <w:trPr>
          <w:trHeight w:val="218"/>
        </w:trPr>
        <w:tc>
          <w:tcPr>
            <w:tcW w:w="425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E56E5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E56E5C">
              <w:rPr>
                <w:bCs/>
                <w:sz w:val="14"/>
                <w:szCs w:val="14"/>
                <w:lang w:eastAsia="en-US"/>
              </w:rPr>
              <w:t xml:space="preserve">.: 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448"/>
        </w:trPr>
        <w:tc>
          <w:tcPr>
            <w:tcW w:w="425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8262,0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868,2</w:t>
            </w:r>
          </w:p>
        </w:tc>
        <w:tc>
          <w:tcPr>
            <w:tcW w:w="851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947,3</w:t>
            </w:r>
          </w:p>
        </w:tc>
        <w:tc>
          <w:tcPr>
            <w:tcW w:w="708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1326,5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850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106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162"/>
        </w:trPr>
        <w:tc>
          <w:tcPr>
            <w:tcW w:w="425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1.3. </w:t>
            </w:r>
          </w:p>
        </w:tc>
        <w:tc>
          <w:tcPr>
            <w:tcW w:w="1701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70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7500,0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1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8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0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106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E56E5C">
              <w:rPr>
                <w:bCs/>
                <w:sz w:val="14"/>
                <w:szCs w:val="14"/>
                <w:lang w:val="en-US" w:eastAsia="en-US"/>
              </w:rPr>
              <w:t>9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632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26089A" w:rsidRPr="003350A9" w:rsidTr="00B0399A">
        <w:trPr>
          <w:trHeight w:val="162"/>
        </w:trPr>
        <w:tc>
          <w:tcPr>
            <w:tcW w:w="425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E56E5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E56E5C">
              <w:rPr>
                <w:bCs/>
                <w:sz w:val="14"/>
                <w:szCs w:val="14"/>
                <w:lang w:eastAsia="en-US"/>
              </w:rPr>
              <w:t xml:space="preserve">.:   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135"/>
        </w:trPr>
        <w:tc>
          <w:tcPr>
            <w:tcW w:w="425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7500,0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1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8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0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106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162"/>
        </w:trPr>
        <w:tc>
          <w:tcPr>
            <w:tcW w:w="425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1.4.</w:t>
            </w:r>
          </w:p>
        </w:tc>
        <w:tc>
          <w:tcPr>
            <w:tcW w:w="1701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70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E56E5C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Количество получателей премии, чел. 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32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26089A" w:rsidRPr="003350A9" w:rsidTr="00B0399A">
        <w:trPr>
          <w:trHeight w:val="162"/>
        </w:trPr>
        <w:tc>
          <w:tcPr>
            <w:tcW w:w="425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E56E5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E56E5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E56E5C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26089A" w:rsidRPr="00E56E5C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321"/>
        </w:trPr>
        <w:tc>
          <w:tcPr>
            <w:tcW w:w="425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251"/>
        </w:trPr>
        <w:tc>
          <w:tcPr>
            <w:tcW w:w="425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1.5.</w:t>
            </w:r>
          </w:p>
        </w:tc>
        <w:tc>
          <w:tcPr>
            <w:tcW w:w="1701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 xml:space="preserve">Предоставление субсидии некоммерческим организациям на финансовое обеспечение затрат, связанных с проведением мероприятий </w:t>
            </w:r>
            <w:r w:rsidRPr="003350A9">
              <w:rPr>
                <w:bCs/>
                <w:sz w:val="14"/>
                <w:szCs w:val="14"/>
                <w:lang w:eastAsia="en-US"/>
              </w:rPr>
              <w:br/>
            </w:r>
            <w:r w:rsidRPr="003350A9">
              <w:rPr>
                <w:bCs/>
                <w:sz w:val="14"/>
                <w:szCs w:val="14"/>
                <w:lang w:eastAsia="en-US"/>
              </w:rPr>
              <w:lastRenderedPageBreak/>
              <w:t>в области молодежной политики</w:t>
            </w:r>
          </w:p>
        </w:tc>
        <w:tc>
          <w:tcPr>
            <w:tcW w:w="709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lastRenderedPageBreak/>
              <w:t>2021 - 2024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4500,0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32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26089A" w:rsidRPr="003350A9" w:rsidTr="00B0399A">
        <w:trPr>
          <w:trHeight w:val="251"/>
        </w:trPr>
        <w:tc>
          <w:tcPr>
            <w:tcW w:w="425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350A9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350A9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251"/>
        </w:trPr>
        <w:tc>
          <w:tcPr>
            <w:tcW w:w="425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4500,0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251"/>
        </w:trPr>
        <w:tc>
          <w:tcPr>
            <w:tcW w:w="425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1.6.</w:t>
            </w:r>
          </w:p>
        </w:tc>
        <w:tc>
          <w:tcPr>
            <w:tcW w:w="1701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612935,2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72098,4</w:t>
            </w:r>
          </w:p>
        </w:tc>
        <w:tc>
          <w:tcPr>
            <w:tcW w:w="851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83492,7</w:t>
            </w:r>
          </w:p>
        </w:tc>
        <w:tc>
          <w:tcPr>
            <w:tcW w:w="708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85783,0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92620,1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val="en-US"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val="en-US" w:eastAsia="en-US"/>
              </w:rPr>
              <w:t>93669</w:t>
            </w: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,</w:t>
            </w:r>
            <w:r w:rsidRPr="003350A9">
              <w:rPr>
                <w:bCs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91240,3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94031,5</w:t>
            </w:r>
          </w:p>
        </w:tc>
        <w:tc>
          <w:tcPr>
            <w:tcW w:w="106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63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1276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МАУ МП «Дом молодежи», МАУ МП «Объединение молодежных центров»</w:t>
            </w:r>
          </w:p>
        </w:tc>
      </w:tr>
      <w:tr w:rsidR="0026089A" w:rsidRPr="003350A9" w:rsidTr="00B0399A">
        <w:trPr>
          <w:trHeight w:val="1395"/>
        </w:trPr>
        <w:tc>
          <w:tcPr>
            <w:tcW w:w="425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350A9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350A9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3000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4000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63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1276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561"/>
        </w:trPr>
        <w:tc>
          <w:tcPr>
            <w:tcW w:w="425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850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612935,2</w:t>
            </w:r>
          </w:p>
        </w:tc>
        <w:tc>
          <w:tcPr>
            <w:tcW w:w="709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72098,4</w:t>
            </w:r>
          </w:p>
        </w:tc>
        <w:tc>
          <w:tcPr>
            <w:tcW w:w="851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83492,7</w:t>
            </w:r>
          </w:p>
        </w:tc>
        <w:tc>
          <w:tcPr>
            <w:tcW w:w="708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85783,0</w:t>
            </w:r>
          </w:p>
        </w:tc>
        <w:tc>
          <w:tcPr>
            <w:tcW w:w="709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92620,1</w:t>
            </w:r>
          </w:p>
        </w:tc>
        <w:tc>
          <w:tcPr>
            <w:tcW w:w="709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val="en-US" w:eastAsia="en-US"/>
              </w:rPr>
              <w:t>93669</w:t>
            </w: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,</w:t>
            </w:r>
            <w:r w:rsidRPr="003350A9">
              <w:rPr>
                <w:bCs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91240,3</w:t>
            </w:r>
          </w:p>
        </w:tc>
        <w:tc>
          <w:tcPr>
            <w:tcW w:w="850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94031,5</w:t>
            </w:r>
          </w:p>
        </w:tc>
        <w:tc>
          <w:tcPr>
            <w:tcW w:w="106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Количество молодежи, привлеченной в МАУ МП «Дом молодежи», чел.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20000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19000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9000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8000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63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1276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371"/>
        </w:trPr>
        <w:tc>
          <w:tcPr>
            <w:tcW w:w="425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Количество мероприятий, ед.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567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2711</w:t>
            </w:r>
          </w:p>
        </w:tc>
        <w:tc>
          <w:tcPr>
            <w:tcW w:w="567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4080</w:t>
            </w:r>
          </w:p>
        </w:tc>
        <w:tc>
          <w:tcPr>
            <w:tcW w:w="567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567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63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1276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420"/>
        </w:trPr>
        <w:tc>
          <w:tcPr>
            <w:tcW w:w="425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Количество молодежных общественных объединений, ед.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63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276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225"/>
        </w:trPr>
        <w:tc>
          <w:tcPr>
            <w:tcW w:w="425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Всего по подпрограмме:</w:t>
            </w:r>
          </w:p>
        </w:tc>
        <w:tc>
          <w:tcPr>
            <w:tcW w:w="709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636342,4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98627,7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val="en-US" w:eastAsia="en-US"/>
              </w:rPr>
              <w:t>97809</w:t>
            </w: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,</w:t>
            </w:r>
            <w:r w:rsidRPr="003350A9">
              <w:rPr>
                <w:bCs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 w:val="restart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26089A" w:rsidRPr="003350A9" w:rsidTr="00B0399A">
        <w:trPr>
          <w:trHeight w:val="20"/>
        </w:trPr>
        <w:tc>
          <w:tcPr>
            <w:tcW w:w="425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350A9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350A9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26089A" w:rsidRPr="003350A9" w:rsidTr="00B0399A">
        <w:trPr>
          <w:trHeight w:val="275"/>
        </w:trPr>
        <w:tc>
          <w:tcPr>
            <w:tcW w:w="425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636342,4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350A9">
              <w:rPr>
                <w:bCs/>
                <w:sz w:val="14"/>
                <w:szCs w:val="14"/>
                <w:lang w:eastAsia="en-US"/>
              </w:rPr>
              <w:t>98627,7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val="en-US" w:eastAsia="en-US"/>
              </w:rPr>
              <w:t>97809</w:t>
            </w: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,</w:t>
            </w:r>
            <w:r w:rsidRPr="003350A9">
              <w:rPr>
                <w:bCs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709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3350A9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</w:tbl>
    <w:p w:rsidR="0026089A" w:rsidRPr="00B82726" w:rsidRDefault="0026089A" w:rsidP="0026089A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26089A" w:rsidRPr="00106A62" w:rsidRDefault="0026089A" w:rsidP="0026089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106A62">
        <w:rPr>
          <w:bCs/>
          <w:szCs w:val="28"/>
          <w:lang w:eastAsia="en-US"/>
        </w:rPr>
        <w:t>Детализация направлений расходов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992"/>
        <w:gridCol w:w="1020"/>
        <w:gridCol w:w="922"/>
        <w:gridCol w:w="922"/>
        <w:gridCol w:w="922"/>
        <w:gridCol w:w="921"/>
        <w:gridCol w:w="963"/>
      </w:tblGrid>
      <w:tr w:rsidR="0026089A" w:rsidRPr="003350A9" w:rsidTr="00B0399A">
        <w:trPr>
          <w:trHeight w:val="237"/>
          <w:tblHeader/>
        </w:trPr>
        <w:tc>
          <w:tcPr>
            <w:tcW w:w="711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236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3350A9">
              <w:rPr>
                <w:bCs/>
                <w:sz w:val="16"/>
                <w:szCs w:val="16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96" w:type="dxa"/>
            <w:gridSpan w:val="8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</w:tr>
      <w:tr w:rsidR="0026089A" w:rsidRPr="003350A9" w:rsidTr="00B0399A">
        <w:trPr>
          <w:trHeight w:val="273"/>
          <w:tblHeader/>
        </w:trPr>
        <w:tc>
          <w:tcPr>
            <w:tcW w:w="711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36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020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2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2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2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21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63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2024 год</w:t>
            </w:r>
          </w:p>
        </w:tc>
      </w:tr>
      <w:tr w:rsidR="0026089A" w:rsidRPr="003350A9" w:rsidTr="00B0399A">
        <w:trPr>
          <w:trHeight w:val="209"/>
          <w:tblHeader/>
        </w:trPr>
        <w:tc>
          <w:tcPr>
            <w:tcW w:w="711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36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2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21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3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11</w:t>
            </w:r>
          </w:p>
        </w:tc>
      </w:tr>
      <w:tr w:rsidR="0026089A" w:rsidRPr="003350A9" w:rsidTr="00B0399A">
        <w:trPr>
          <w:trHeight w:val="70"/>
        </w:trPr>
        <w:tc>
          <w:tcPr>
            <w:tcW w:w="711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236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636 342,4</w:t>
            </w:r>
          </w:p>
        </w:tc>
        <w:tc>
          <w:tcPr>
            <w:tcW w:w="992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74 530,7</w:t>
            </w:r>
          </w:p>
        </w:tc>
        <w:tc>
          <w:tcPr>
            <w:tcW w:w="1020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86 300,0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88 523,0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98 627,7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val="en-US" w:eastAsia="en-US"/>
              </w:rPr>
              <w:t>97</w:t>
            </w: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350A9">
              <w:rPr>
                <w:bCs/>
                <w:color w:val="000000"/>
                <w:sz w:val="16"/>
                <w:szCs w:val="16"/>
                <w:lang w:val="en-US" w:eastAsia="en-US"/>
              </w:rPr>
              <w:t>809</w:t>
            </w: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3350A9">
              <w:rPr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2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93 880,3</w:t>
            </w:r>
          </w:p>
        </w:tc>
        <w:tc>
          <w:tcPr>
            <w:tcW w:w="963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96 671,5</w:t>
            </w:r>
          </w:p>
        </w:tc>
      </w:tr>
      <w:tr w:rsidR="0026089A" w:rsidRPr="003350A9" w:rsidTr="00B0399A">
        <w:trPr>
          <w:trHeight w:val="230"/>
        </w:trPr>
        <w:tc>
          <w:tcPr>
            <w:tcW w:w="711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lastRenderedPageBreak/>
              <w:t>1.6.</w:t>
            </w:r>
          </w:p>
        </w:tc>
        <w:tc>
          <w:tcPr>
            <w:tcW w:w="6236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612 935,2</w:t>
            </w:r>
          </w:p>
        </w:tc>
        <w:tc>
          <w:tcPr>
            <w:tcW w:w="99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72 098,4</w:t>
            </w:r>
          </w:p>
        </w:tc>
        <w:tc>
          <w:tcPr>
            <w:tcW w:w="1020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83 492,7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85 783,0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92 620,1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val="en-US" w:eastAsia="en-US"/>
              </w:rPr>
              <w:t>93</w:t>
            </w: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350A9">
              <w:rPr>
                <w:bCs/>
                <w:color w:val="000000"/>
                <w:sz w:val="16"/>
                <w:szCs w:val="16"/>
                <w:lang w:val="en-US" w:eastAsia="en-US"/>
              </w:rPr>
              <w:t>669</w:t>
            </w: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3350A9">
              <w:rPr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2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91 240,3</w:t>
            </w:r>
          </w:p>
        </w:tc>
        <w:tc>
          <w:tcPr>
            <w:tcW w:w="963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94 031,5</w:t>
            </w:r>
          </w:p>
        </w:tc>
      </w:tr>
      <w:tr w:rsidR="0026089A" w:rsidRPr="003350A9" w:rsidTr="00B0399A">
        <w:trPr>
          <w:trHeight w:val="226"/>
        </w:trPr>
        <w:tc>
          <w:tcPr>
            <w:tcW w:w="711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1.6.1.</w:t>
            </w:r>
          </w:p>
        </w:tc>
        <w:tc>
          <w:tcPr>
            <w:tcW w:w="6236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403 8</w:t>
            </w: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99,6</w:t>
            </w:r>
          </w:p>
        </w:tc>
        <w:tc>
          <w:tcPr>
            <w:tcW w:w="99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49 832,1</w:t>
            </w:r>
          </w:p>
        </w:tc>
        <w:tc>
          <w:tcPr>
            <w:tcW w:w="102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53 991,6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55 076,0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58 498,8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59 3</w:t>
            </w: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78,3</w:t>
            </w:r>
          </w:p>
        </w:tc>
        <w:tc>
          <w:tcPr>
            <w:tcW w:w="92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62 523,7</w:t>
            </w:r>
          </w:p>
        </w:tc>
        <w:tc>
          <w:tcPr>
            <w:tcW w:w="963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64 599,1</w:t>
            </w:r>
          </w:p>
        </w:tc>
      </w:tr>
      <w:tr w:rsidR="0026089A" w:rsidRPr="003350A9" w:rsidTr="00B0399A">
        <w:trPr>
          <w:trHeight w:val="121"/>
        </w:trPr>
        <w:tc>
          <w:tcPr>
            <w:tcW w:w="711" w:type="dxa"/>
            <w:noWrap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1.6.2.</w:t>
            </w:r>
          </w:p>
        </w:tc>
        <w:tc>
          <w:tcPr>
            <w:tcW w:w="6236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134" w:type="dxa"/>
            <w:hideMark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209 0</w:t>
            </w: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99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22 266,3</w:t>
            </w:r>
          </w:p>
        </w:tc>
        <w:tc>
          <w:tcPr>
            <w:tcW w:w="1020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29 501,1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30 707,0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350A9">
              <w:rPr>
                <w:bCs/>
                <w:sz w:val="16"/>
                <w:szCs w:val="16"/>
                <w:lang w:eastAsia="en-US"/>
              </w:rPr>
              <w:t>34 121,3</w:t>
            </w:r>
          </w:p>
        </w:tc>
        <w:tc>
          <w:tcPr>
            <w:tcW w:w="922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34 2</w:t>
            </w: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921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28 716,6</w:t>
            </w:r>
          </w:p>
        </w:tc>
        <w:tc>
          <w:tcPr>
            <w:tcW w:w="963" w:type="dxa"/>
          </w:tcPr>
          <w:p w:rsidR="0026089A" w:rsidRPr="003350A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50A9">
              <w:rPr>
                <w:bCs/>
                <w:color w:val="000000"/>
                <w:sz w:val="16"/>
                <w:szCs w:val="16"/>
                <w:lang w:eastAsia="en-US"/>
              </w:rPr>
              <w:t>29 432,4</w:t>
            </w:r>
          </w:p>
        </w:tc>
      </w:tr>
    </w:tbl>
    <w:p w:rsidR="0026089A" w:rsidRPr="00106A62" w:rsidRDefault="0026089A" w:rsidP="0026089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26089A" w:rsidRPr="003F3E7C" w:rsidRDefault="0026089A" w:rsidP="0026089A">
      <w:pPr>
        <w:autoSpaceDE w:val="0"/>
        <w:autoSpaceDN w:val="0"/>
        <w:adjustRightInd w:val="0"/>
        <w:jc w:val="center"/>
        <w:rPr>
          <w:bCs/>
          <w:sz w:val="20"/>
          <w:szCs w:val="28"/>
          <w:lang w:eastAsia="en-US"/>
        </w:rPr>
      </w:pPr>
    </w:p>
    <w:p w:rsidR="0026089A" w:rsidRPr="00D81401" w:rsidRDefault="0026089A" w:rsidP="0026089A">
      <w:pPr>
        <w:rPr>
          <w:color w:val="000000"/>
          <w:sz w:val="16"/>
          <w:szCs w:val="16"/>
        </w:rPr>
        <w:sectPr w:rsidR="0026089A" w:rsidRPr="00D81401" w:rsidSect="008F7CF6">
          <w:pgSz w:w="16838" w:h="11906" w:orient="landscape"/>
          <w:pgMar w:top="1701" w:right="1134" w:bottom="284" w:left="992" w:header="993" w:footer="709" w:gutter="0"/>
          <w:cols w:space="720"/>
        </w:sectPr>
      </w:pPr>
    </w:p>
    <w:p w:rsidR="0026089A" w:rsidRDefault="0026089A" w:rsidP="0026089A">
      <w:pPr>
        <w:ind w:firstLine="720"/>
        <w:jc w:val="center"/>
        <w:rPr>
          <w:szCs w:val="28"/>
        </w:rPr>
      </w:pPr>
      <w:r w:rsidRPr="00992230">
        <w:rPr>
          <w:szCs w:val="28"/>
        </w:rPr>
        <w:lastRenderedPageBreak/>
        <w:t>4. Обоснование ресурсного обеспечения подпрограммы</w:t>
      </w:r>
    </w:p>
    <w:p w:rsidR="0026089A" w:rsidRDefault="0026089A" w:rsidP="0026089A">
      <w:pPr>
        <w:ind w:firstLine="72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26089A" w:rsidRPr="00390739" w:rsidTr="00B0399A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26089A" w:rsidRPr="00390739" w:rsidTr="00B0399A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9A" w:rsidRPr="00390739" w:rsidRDefault="0026089A" w:rsidP="00B039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9A" w:rsidRPr="00390739" w:rsidRDefault="0026089A" w:rsidP="00B0399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2024 год</w:t>
            </w:r>
          </w:p>
        </w:tc>
      </w:tr>
      <w:tr w:rsidR="0026089A" w:rsidRPr="00390739" w:rsidTr="00B0399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9A" w:rsidRPr="00390739" w:rsidRDefault="0026089A" w:rsidP="00B0399A">
            <w:pPr>
              <w:jc w:val="center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9</w:t>
            </w:r>
          </w:p>
        </w:tc>
      </w:tr>
      <w:tr w:rsidR="0026089A" w:rsidRPr="00390739" w:rsidTr="00B0399A">
        <w:trPr>
          <w:trHeight w:val="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90739">
              <w:rPr>
                <w:bCs/>
                <w:color w:val="000000"/>
                <w:sz w:val="16"/>
                <w:szCs w:val="16"/>
                <w:lang w:eastAsia="en-US"/>
              </w:rPr>
              <w:t>636 342,4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90739">
              <w:rPr>
                <w:bCs/>
                <w:sz w:val="16"/>
                <w:szCs w:val="16"/>
                <w:lang w:eastAsia="en-US"/>
              </w:rPr>
              <w:t>74 530,7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90739">
              <w:rPr>
                <w:bCs/>
                <w:sz w:val="16"/>
                <w:szCs w:val="16"/>
                <w:lang w:eastAsia="en-US"/>
              </w:rPr>
              <w:t>86 300,0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90739">
              <w:rPr>
                <w:bCs/>
                <w:sz w:val="16"/>
                <w:szCs w:val="16"/>
                <w:lang w:eastAsia="en-US"/>
              </w:rPr>
              <w:t>88 523,0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90739">
              <w:rPr>
                <w:bCs/>
                <w:sz w:val="16"/>
                <w:szCs w:val="16"/>
                <w:lang w:eastAsia="en-US"/>
              </w:rPr>
              <w:t>98 627,7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90739">
              <w:rPr>
                <w:bCs/>
                <w:color w:val="000000"/>
                <w:sz w:val="16"/>
                <w:szCs w:val="16"/>
                <w:lang w:val="en-US" w:eastAsia="en-US"/>
              </w:rPr>
              <w:t>97</w:t>
            </w:r>
            <w:r w:rsidRPr="00390739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90739">
              <w:rPr>
                <w:bCs/>
                <w:color w:val="000000"/>
                <w:sz w:val="16"/>
                <w:szCs w:val="16"/>
                <w:lang w:val="en-US" w:eastAsia="en-US"/>
              </w:rPr>
              <w:t>809</w:t>
            </w:r>
            <w:r w:rsidRPr="00390739">
              <w:rPr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390739">
              <w:rPr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90739">
              <w:rPr>
                <w:bCs/>
                <w:color w:val="000000"/>
                <w:sz w:val="16"/>
                <w:szCs w:val="16"/>
                <w:lang w:eastAsia="en-US"/>
              </w:rPr>
              <w:t>93 880,3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90739">
              <w:rPr>
                <w:bCs/>
                <w:color w:val="000000"/>
                <w:sz w:val="16"/>
                <w:szCs w:val="16"/>
                <w:lang w:eastAsia="en-US"/>
              </w:rPr>
              <w:t>96 671,5</w:t>
            </w:r>
          </w:p>
        </w:tc>
      </w:tr>
      <w:tr w:rsidR="0026089A" w:rsidRPr="00390739" w:rsidTr="00B0399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</w:p>
        </w:tc>
      </w:tr>
      <w:tr w:rsidR="0026089A" w:rsidRPr="00390739" w:rsidTr="00B0399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jc w:val="both"/>
              <w:rPr>
                <w:sz w:val="16"/>
                <w:szCs w:val="16"/>
              </w:rPr>
            </w:pPr>
            <w:r w:rsidRPr="00390739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90739">
              <w:rPr>
                <w:bCs/>
                <w:color w:val="000000"/>
                <w:sz w:val="16"/>
                <w:szCs w:val="16"/>
                <w:lang w:eastAsia="en-US"/>
              </w:rPr>
              <w:t>636 342,4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90739">
              <w:rPr>
                <w:bCs/>
                <w:sz w:val="16"/>
                <w:szCs w:val="16"/>
                <w:lang w:eastAsia="en-US"/>
              </w:rPr>
              <w:t>74 530,7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90739">
              <w:rPr>
                <w:bCs/>
                <w:sz w:val="16"/>
                <w:szCs w:val="16"/>
                <w:lang w:eastAsia="en-US"/>
              </w:rPr>
              <w:t>86 300,0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90739">
              <w:rPr>
                <w:bCs/>
                <w:sz w:val="16"/>
                <w:szCs w:val="16"/>
                <w:lang w:eastAsia="en-US"/>
              </w:rPr>
              <w:t>88 523,0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90739">
              <w:rPr>
                <w:bCs/>
                <w:sz w:val="16"/>
                <w:szCs w:val="16"/>
                <w:lang w:eastAsia="en-US"/>
              </w:rPr>
              <w:t>98 627,7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90739">
              <w:rPr>
                <w:bCs/>
                <w:color w:val="000000"/>
                <w:sz w:val="16"/>
                <w:szCs w:val="16"/>
                <w:lang w:val="en-US" w:eastAsia="en-US"/>
              </w:rPr>
              <w:t>97</w:t>
            </w:r>
            <w:r w:rsidRPr="00390739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90739">
              <w:rPr>
                <w:bCs/>
                <w:color w:val="000000"/>
                <w:sz w:val="16"/>
                <w:szCs w:val="16"/>
                <w:lang w:val="en-US" w:eastAsia="en-US"/>
              </w:rPr>
              <w:t>809</w:t>
            </w:r>
            <w:r w:rsidRPr="00390739">
              <w:rPr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390739">
              <w:rPr>
                <w:bCs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90739">
              <w:rPr>
                <w:bCs/>
                <w:color w:val="000000"/>
                <w:sz w:val="16"/>
                <w:szCs w:val="16"/>
                <w:lang w:eastAsia="en-US"/>
              </w:rPr>
              <w:t>93 880,3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9A" w:rsidRPr="00390739" w:rsidRDefault="0026089A" w:rsidP="00B03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90739">
              <w:rPr>
                <w:bCs/>
                <w:color w:val="000000"/>
                <w:sz w:val="16"/>
                <w:szCs w:val="16"/>
                <w:lang w:eastAsia="en-US"/>
              </w:rPr>
              <w:t>96 671,5</w:t>
            </w:r>
          </w:p>
        </w:tc>
      </w:tr>
    </w:tbl>
    <w:p w:rsidR="0026089A" w:rsidRPr="006148E3" w:rsidRDefault="0026089A" w:rsidP="0026089A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26089A" w:rsidRDefault="0026089A" w:rsidP="002608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26089A" w:rsidRPr="00D81401" w:rsidRDefault="0026089A" w:rsidP="002608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26089A" w:rsidRPr="00D81401" w:rsidRDefault="0026089A" w:rsidP="0026089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26089A" w:rsidRPr="00D81401" w:rsidRDefault="0026089A" w:rsidP="0026089A">
      <w:pPr>
        <w:numPr>
          <w:ilvl w:val="0"/>
          <w:numId w:val="34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26089A" w:rsidRPr="00D81401" w:rsidRDefault="0026089A" w:rsidP="0026089A">
      <w:pPr>
        <w:numPr>
          <w:ilvl w:val="0"/>
          <w:numId w:val="34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26089A" w:rsidRPr="00D81401" w:rsidRDefault="0026089A" w:rsidP="0026089A">
      <w:pPr>
        <w:numPr>
          <w:ilvl w:val="0"/>
          <w:numId w:val="34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26089A" w:rsidRPr="00D81401" w:rsidRDefault="0026089A" w:rsidP="0026089A">
      <w:pPr>
        <w:numPr>
          <w:ilvl w:val="0"/>
          <w:numId w:val="34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</w:t>
      </w:r>
      <w:r w:rsidRPr="00D81401">
        <w:rPr>
          <w:rFonts w:eastAsia="Calibri"/>
          <w:szCs w:val="28"/>
        </w:rPr>
        <w:lastRenderedPageBreak/>
        <w:t>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26089A" w:rsidRPr="00D81401" w:rsidRDefault="0026089A" w:rsidP="0026089A">
      <w:pPr>
        <w:numPr>
          <w:ilvl w:val="0"/>
          <w:numId w:val="34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</w:t>
      </w:r>
      <w:r>
        <w:rPr>
          <w:rFonts w:eastAsia="Calibri"/>
          <w:szCs w:val="28"/>
        </w:rPr>
        <w:t>и</w:t>
      </w:r>
      <w:r w:rsidRPr="00D81401">
        <w:rPr>
          <w:rFonts w:eastAsia="Calibri"/>
          <w:szCs w:val="28"/>
        </w:rPr>
        <w:t xml:space="preserve"> видам</w:t>
      </w:r>
      <w:r>
        <w:rPr>
          <w:rFonts w:eastAsia="Calibri"/>
          <w:szCs w:val="28"/>
        </w:rPr>
        <w:t>и</w:t>
      </w:r>
      <w:r w:rsidRPr="00D81401">
        <w:rPr>
          <w:rFonts w:eastAsia="Calibri"/>
          <w:szCs w:val="28"/>
        </w:rPr>
        <w:t xml:space="preserve">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26089A" w:rsidRPr="00D81401" w:rsidRDefault="0026089A" w:rsidP="0026089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26089A" w:rsidRPr="00D81401" w:rsidRDefault="0026089A" w:rsidP="0026089A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26089A" w:rsidRPr="00D81401" w:rsidRDefault="0026089A" w:rsidP="002608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26089A" w:rsidRPr="00D81401" w:rsidRDefault="0026089A" w:rsidP="002608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26089A" w:rsidRPr="00D81401" w:rsidRDefault="0026089A" w:rsidP="002608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26089A" w:rsidRPr="00D81401" w:rsidRDefault="0026089A" w:rsidP="002608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26089A" w:rsidRPr="00D81401" w:rsidRDefault="0026089A" w:rsidP="002608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26089A" w:rsidRPr="00D81401" w:rsidRDefault="0026089A" w:rsidP="002608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14407F" w:rsidRDefault="0026089A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26089A" w:rsidP="00565CB7">
    <w:pPr>
      <w:pStyle w:val="ac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90293" w:rsidRDefault="0026089A" w:rsidP="00565CB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Pr="00456BA1" w:rsidRDefault="0026089A" w:rsidP="00456BA1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26089A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90293" w:rsidRDefault="002608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Pr="00CB00AA" w:rsidRDefault="0026089A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2F"/>
    <w:rsid w:val="000D2633"/>
    <w:rsid w:val="0026089A"/>
    <w:rsid w:val="0032652F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C75C-005E-4330-B2F0-4456D796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89A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6089A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6089A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6089A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6089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0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08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08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26089A"/>
    <w:rPr>
      <w:color w:val="0000FF"/>
      <w:u w:val="single"/>
    </w:rPr>
  </w:style>
  <w:style w:type="paragraph" w:customStyle="1" w:styleId="FR1">
    <w:name w:val="FR1"/>
    <w:rsid w:val="0026089A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26089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26089A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26089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89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08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08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6089A"/>
  </w:style>
  <w:style w:type="table" w:styleId="ab">
    <w:name w:val="Table Grid"/>
    <w:basedOn w:val="a1"/>
    <w:uiPriority w:val="59"/>
    <w:rsid w:val="0026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6089A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2608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26089A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608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26089A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2608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2608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26089A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260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26089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26089A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26089A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26089A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260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26089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26089A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26089A"/>
  </w:style>
  <w:style w:type="paragraph" w:customStyle="1" w:styleId="Style1">
    <w:name w:val="Style1"/>
    <w:basedOn w:val="a"/>
    <w:rsid w:val="0026089A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26089A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26089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2608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26089A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26089A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26089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26089A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26089A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26089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26089A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26089A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26089A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26089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26089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26089A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26089A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26089A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26089A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26089A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26089A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26089A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26089A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26089A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2608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26089A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26089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26089A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260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608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26089A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26089A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608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26089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26089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26089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26089A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26089A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260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60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26089A"/>
    <w:rPr>
      <w:sz w:val="20"/>
    </w:rPr>
  </w:style>
  <w:style w:type="character" w:customStyle="1" w:styleId="af5">
    <w:name w:val="Текст сноски Знак"/>
    <w:basedOn w:val="a0"/>
    <w:link w:val="af4"/>
    <w:rsid w:val="00260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26089A"/>
    <w:rPr>
      <w:rFonts w:cs="Times New Roman"/>
      <w:vertAlign w:val="superscript"/>
    </w:rPr>
  </w:style>
  <w:style w:type="paragraph" w:customStyle="1" w:styleId="ConsPlusNonformat">
    <w:name w:val="ConsPlusNonformat"/>
    <w:rsid w:val="00260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26089A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26089A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26089A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260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26089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26089A"/>
  </w:style>
  <w:style w:type="table" w:customStyle="1" w:styleId="22">
    <w:name w:val="Сетка таблицы2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26089A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26089A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2608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26089A"/>
    <w:rPr>
      <w:lang w:eastAsia="en-US"/>
    </w:rPr>
  </w:style>
  <w:style w:type="character" w:customStyle="1" w:styleId="afd">
    <w:name w:val="Основной текст_"/>
    <w:rsid w:val="0026089A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26089A"/>
  </w:style>
  <w:style w:type="character" w:customStyle="1" w:styleId="apple-converted-space">
    <w:name w:val="apple-converted-space"/>
    <w:rsid w:val="0026089A"/>
  </w:style>
  <w:style w:type="character" w:styleId="afe">
    <w:name w:val="Strong"/>
    <w:qFormat/>
    <w:rsid w:val="0026089A"/>
    <w:rPr>
      <w:b/>
      <w:bCs/>
    </w:rPr>
  </w:style>
  <w:style w:type="paragraph" w:customStyle="1" w:styleId="rvps698610">
    <w:name w:val="rvps698610"/>
    <w:basedOn w:val="a"/>
    <w:rsid w:val="0026089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26089A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26089A"/>
  </w:style>
  <w:style w:type="character" w:customStyle="1" w:styleId="WW8Num1z0">
    <w:name w:val="WW8Num1z0"/>
    <w:rsid w:val="0026089A"/>
    <w:rPr>
      <w:rFonts w:ascii="Symbol" w:hAnsi="Symbol"/>
      <w:color w:val="auto"/>
    </w:rPr>
  </w:style>
  <w:style w:type="character" w:customStyle="1" w:styleId="WW8Num1z1">
    <w:name w:val="WW8Num1z1"/>
    <w:rsid w:val="0026089A"/>
    <w:rPr>
      <w:rFonts w:ascii="Courier New" w:hAnsi="Courier New" w:cs="Courier New"/>
    </w:rPr>
  </w:style>
  <w:style w:type="character" w:customStyle="1" w:styleId="WW8Num1z2">
    <w:name w:val="WW8Num1z2"/>
    <w:rsid w:val="0026089A"/>
    <w:rPr>
      <w:rFonts w:ascii="Wingdings" w:hAnsi="Wingdings"/>
    </w:rPr>
  </w:style>
  <w:style w:type="character" w:customStyle="1" w:styleId="WW8Num1z3">
    <w:name w:val="WW8Num1z3"/>
    <w:rsid w:val="0026089A"/>
    <w:rPr>
      <w:rFonts w:ascii="Symbol" w:hAnsi="Symbol"/>
    </w:rPr>
  </w:style>
  <w:style w:type="character" w:customStyle="1" w:styleId="WW8Num2z0">
    <w:name w:val="WW8Num2z0"/>
    <w:rsid w:val="0026089A"/>
    <w:rPr>
      <w:rFonts w:ascii="Symbol" w:hAnsi="Symbol"/>
      <w:color w:val="auto"/>
    </w:rPr>
  </w:style>
  <w:style w:type="character" w:customStyle="1" w:styleId="WW8Num2z1">
    <w:name w:val="WW8Num2z1"/>
    <w:rsid w:val="0026089A"/>
    <w:rPr>
      <w:rFonts w:ascii="Courier New" w:hAnsi="Courier New" w:cs="Courier New"/>
    </w:rPr>
  </w:style>
  <w:style w:type="character" w:customStyle="1" w:styleId="WW8Num2z2">
    <w:name w:val="WW8Num2z2"/>
    <w:rsid w:val="0026089A"/>
    <w:rPr>
      <w:rFonts w:ascii="Wingdings" w:hAnsi="Wingdings"/>
    </w:rPr>
  </w:style>
  <w:style w:type="character" w:customStyle="1" w:styleId="WW8Num2z3">
    <w:name w:val="WW8Num2z3"/>
    <w:rsid w:val="0026089A"/>
    <w:rPr>
      <w:rFonts w:ascii="Symbol" w:hAnsi="Symbol"/>
    </w:rPr>
  </w:style>
  <w:style w:type="character" w:customStyle="1" w:styleId="15">
    <w:name w:val="Основной шрифт абзаца1"/>
    <w:rsid w:val="0026089A"/>
  </w:style>
  <w:style w:type="character" w:customStyle="1" w:styleId="16">
    <w:name w:val="Знак Знак1"/>
    <w:rsid w:val="0026089A"/>
    <w:rPr>
      <w:sz w:val="24"/>
      <w:szCs w:val="24"/>
    </w:rPr>
  </w:style>
  <w:style w:type="character" w:customStyle="1" w:styleId="aff">
    <w:name w:val="Знак Знак"/>
    <w:rsid w:val="0026089A"/>
  </w:style>
  <w:style w:type="character" w:customStyle="1" w:styleId="aff0">
    <w:name w:val="Символ сноски"/>
    <w:rsid w:val="0026089A"/>
    <w:rPr>
      <w:vertAlign w:val="superscript"/>
    </w:rPr>
  </w:style>
  <w:style w:type="character" w:customStyle="1" w:styleId="aff1">
    <w:name w:val="Маркеры списка"/>
    <w:rsid w:val="0026089A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26089A"/>
    <w:rPr>
      <w:vertAlign w:val="superscript"/>
    </w:rPr>
  </w:style>
  <w:style w:type="character" w:customStyle="1" w:styleId="aff3">
    <w:name w:val="Символы концевой сноски"/>
    <w:rsid w:val="0026089A"/>
  </w:style>
  <w:style w:type="paragraph" w:customStyle="1" w:styleId="aff4">
    <w:name w:val="Заголовок"/>
    <w:basedOn w:val="a"/>
    <w:next w:val="af"/>
    <w:rsid w:val="0026089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26089A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26089A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6089A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26089A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26089A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26089A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26089A"/>
  </w:style>
  <w:style w:type="table" w:customStyle="1" w:styleId="112">
    <w:name w:val="Сетка таблицы11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26089A"/>
  </w:style>
  <w:style w:type="table" w:customStyle="1" w:styleId="42">
    <w:name w:val="Сетка таблицы4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26089A"/>
  </w:style>
  <w:style w:type="table" w:customStyle="1" w:styleId="121">
    <w:name w:val="Сетка таблицы12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26089A"/>
  </w:style>
  <w:style w:type="table" w:customStyle="1" w:styleId="52">
    <w:name w:val="Сетка таблицы5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26089A"/>
  </w:style>
  <w:style w:type="table" w:customStyle="1" w:styleId="131">
    <w:name w:val="Сетка таблицы13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26089A"/>
  </w:style>
  <w:style w:type="table" w:customStyle="1" w:styleId="60">
    <w:name w:val="Сетка таблицы6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26089A"/>
  </w:style>
  <w:style w:type="table" w:customStyle="1" w:styleId="141">
    <w:name w:val="Сетка таблицы14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26089A"/>
  </w:style>
  <w:style w:type="table" w:customStyle="1" w:styleId="70">
    <w:name w:val="Сетка таблицы7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26089A"/>
  </w:style>
  <w:style w:type="table" w:customStyle="1" w:styleId="151">
    <w:name w:val="Сетка таблицы15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26089A"/>
    <w:rPr>
      <w:color w:val="800080"/>
      <w:u w:val="single"/>
    </w:rPr>
  </w:style>
  <w:style w:type="paragraph" w:customStyle="1" w:styleId="font5">
    <w:name w:val="font5"/>
    <w:basedOn w:val="a"/>
    <w:rsid w:val="0026089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2608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60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60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60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60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608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6089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60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6089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6089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6089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608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6089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608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26089A"/>
  </w:style>
  <w:style w:type="table" w:customStyle="1" w:styleId="80">
    <w:name w:val="Сетка таблицы8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26089A"/>
    <w:rPr>
      <w:i/>
      <w:iCs/>
    </w:rPr>
  </w:style>
  <w:style w:type="paragraph" w:customStyle="1" w:styleId="xl76">
    <w:name w:val="xl76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2608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260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26089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60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26089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26089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26089A"/>
    <w:rPr>
      <w:lang w:eastAsia="en-US"/>
    </w:rPr>
  </w:style>
  <w:style w:type="paragraph" w:customStyle="1" w:styleId="19">
    <w:name w:val="Знак1"/>
    <w:basedOn w:val="a"/>
    <w:rsid w:val="0026089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26089A"/>
    <w:rPr>
      <w:lang w:eastAsia="en-US"/>
    </w:rPr>
  </w:style>
  <w:style w:type="character" w:customStyle="1" w:styleId="114">
    <w:name w:val="Знак Знак11"/>
    <w:rsid w:val="0026089A"/>
    <w:rPr>
      <w:sz w:val="24"/>
      <w:szCs w:val="24"/>
    </w:rPr>
  </w:style>
  <w:style w:type="character" w:customStyle="1" w:styleId="35">
    <w:name w:val="Знак Знак3"/>
    <w:rsid w:val="0026089A"/>
  </w:style>
  <w:style w:type="character" w:styleId="affa">
    <w:name w:val="line number"/>
    <w:basedOn w:val="a0"/>
    <w:rsid w:val="0026089A"/>
  </w:style>
  <w:style w:type="paragraph" w:customStyle="1" w:styleId="1a">
    <w:name w:val="Заголовок1"/>
    <w:basedOn w:val="a"/>
    <w:next w:val="af"/>
    <w:rsid w:val="0026089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2608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2608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2608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2608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260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2608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2608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2608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26089A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260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26089A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26089A"/>
  </w:style>
  <w:style w:type="numbering" w:customStyle="1" w:styleId="100">
    <w:name w:val="Нет списка10"/>
    <w:next w:val="a2"/>
    <w:uiPriority w:val="99"/>
    <w:semiHidden/>
    <w:unhideWhenUsed/>
    <w:rsid w:val="0026089A"/>
  </w:style>
  <w:style w:type="numbering" w:customStyle="1" w:styleId="160">
    <w:name w:val="Нет списка16"/>
    <w:next w:val="a2"/>
    <w:uiPriority w:val="99"/>
    <w:semiHidden/>
    <w:unhideWhenUsed/>
    <w:rsid w:val="0026089A"/>
  </w:style>
  <w:style w:type="numbering" w:customStyle="1" w:styleId="170">
    <w:name w:val="Нет списка17"/>
    <w:next w:val="a2"/>
    <w:uiPriority w:val="99"/>
    <w:semiHidden/>
    <w:unhideWhenUsed/>
    <w:rsid w:val="0026089A"/>
  </w:style>
  <w:style w:type="paragraph" w:customStyle="1" w:styleId="xl110">
    <w:name w:val="xl110"/>
    <w:basedOn w:val="a"/>
    <w:rsid w:val="002608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260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2608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26089A"/>
  </w:style>
  <w:style w:type="paragraph" w:customStyle="1" w:styleId="xl115">
    <w:name w:val="xl115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26089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26089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26089A"/>
    <w:rPr>
      <w:lang w:eastAsia="en-US"/>
    </w:rPr>
  </w:style>
  <w:style w:type="character" w:customStyle="1" w:styleId="123">
    <w:name w:val="Знак Знак12"/>
    <w:rsid w:val="0026089A"/>
    <w:rPr>
      <w:sz w:val="24"/>
      <w:szCs w:val="24"/>
    </w:rPr>
  </w:style>
  <w:style w:type="character" w:customStyle="1" w:styleId="43">
    <w:name w:val="Знак Знак4"/>
    <w:rsid w:val="0026089A"/>
  </w:style>
  <w:style w:type="paragraph" w:styleId="affb">
    <w:name w:val="endnote text"/>
    <w:basedOn w:val="a"/>
    <w:link w:val="affc"/>
    <w:rsid w:val="0026089A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26089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26089A"/>
  </w:style>
  <w:style w:type="table" w:customStyle="1" w:styleId="90">
    <w:name w:val="Сетка таблицы9"/>
    <w:basedOn w:val="a1"/>
    <w:next w:val="ab"/>
    <w:uiPriority w:val="59"/>
    <w:rsid w:val="0026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26089A"/>
  </w:style>
  <w:style w:type="table" w:customStyle="1" w:styleId="161">
    <w:name w:val="Сетка таблицы16"/>
    <w:basedOn w:val="a1"/>
    <w:next w:val="ab"/>
    <w:uiPriority w:val="59"/>
    <w:rsid w:val="0026089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unhideWhenUsed/>
    <w:rsid w:val="0026089A"/>
  </w:style>
  <w:style w:type="table" w:customStyle="1" w:styleId="212">
    <w:name w:val="Сетка таблицы21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semiHidden/>
    <w:rsid w:val="0026089A"/>
  </w:style>
  <w:style w:type="table" w:customStyle="1" w:styleId="313">
    <w:name w:val="Сетка таблицы31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26089A"/>
  </w:style>
  <w:style w:type="table" w:customStyle="1" w:styleId="1111">
    <w:name w:val="Сетка таблицы111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semiHidden/>
    <w:rsid w:val="0026089A"/>
  </w:style>
  <w:style w:type="table" w:customStyle="1" w:styleId="411">
    <w:name w:val="Сетка таблицы41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26089A"/>
  </w:style>
  <w:style w:type="table" w:customStyle="1" w:styleId="1211">
    <w:name w:val="Сетка таблицы121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semiHidden/>
    <w:rsid w:val="0026089A"/>
  </w:style>
  <w:style w:type="table" w:customStyle="1" w:styleId="511">
    <w:name w:val="Сетка таблицы51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26089A"/>
  </w:style>
  <w:style w:type="table" w:customStyle="1" w:styleId="1311">
    <w:name w:val="Сетка таблицы131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semiHidden/>
    <w:unhideWhenUsed/>
    <w:rsid w:val="0026089A"/>
  </w:style>
  <w:style w:type="table" w:customStyle="1" w:styleId="610">
    <w:name w:val="Сетка таблицы61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26089A"/>
  </w:style>
  <w:style w:type="table" w:customStyle="1" w:styleId="1411">
    <w:name w:val="Сетка таблицы141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semiHidden/>
    <w:rsid w:val="0026089A"/>
  </w:style>
  <w:style w:type="table" w:customStyle="1" w:styleId="710">
    <w:name w:val="Сетка таблицы71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26089A"/>
  </w:style>
  <w:style w:type="table" w:customStyle="1" w:styleId="1511">
    <w:name w:val="Сетка таблицы151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26089A"/>
  </w:style>
  <w:style w:type="table" w:customStyle="1" w:styleId="810">
    <w:name w:val="Сетка таблицы81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26089A"/>
  </w:style>
  <w:style w:type="numbering" w:customStyle="1" w:styleId="101">
    <w:name w:val="Нет списка101"/>
    <w:next w:val="a2"/>
    <w:uiPriority w:val="99"/>
    <w:semiHidden/>
    <w:unhideWhenUsed/>
    <w:rsid w:val="0026089A"/>
  </w:style>
  <w:style w:type="numbering" w:customStyle="1" w:styleId="1610">
    <w:name w:val="Нет списка161"/>
    <w:next w:val="a2"/>
    <w:uiPriority w:val="99"/>
    <w:semiHidden/>
    <w:unhideWhenUsed/>
    <w:rsid w:val="0026089A"/>
  </w:style>
  <w:style w:type="numbering" w:customStyle="1" w:styleId="171">
    <w:name w:val="Нет списка171"/>
    <w:next w:val="a2"/>
    <w:uiPriority w:val="99"/>
    <w:semiHidden/>
    <w:unhideWhenUsed/>
    <w:rsid w:val="0026089A"/>
  </w:style>
  <w:style w:type="numbering" w:customStyle="1" w:styleId="181">
    <w:name w:val="Нет списка181"/>
    <w:next w:val="a2"/>
    <w:uiPriority w:val="99"/>
    <w:semiHidden/>
    <w:unhideWhenUsed/>
    <w:rsid w:val="0026089A"/>
  </w:style>
  <w:style w:type="paragraph" w:customStyle="1" w:styleId="xl117">
    <w:name w:val="xl117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260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260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26089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26089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numbering" w:customStyle="1" w:styleId="200">
    <w:name w:val="Нет списка20"/>
    <w:next w:val="a2"/>
    <w:uiPriority w:val="99"/>
    <w:semiHidden/>
    <w:unhideWhenUsed/>
    <w:rsid w:val="0026089A"/>
  </w:style>
  <w:style w:type="table" w:customStyle="1" w:styleId="102">
    <w:name w:val="Сетка таблицы10"/>
    <w:basedOn w:val="a1"/>
    <w:next w:val="ab"/>
    <w:uiPriority w:val="59"/>
    <w:rsid w:val="0026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26089A"/>
  </w:style>
  <w:style w:type="table" w:customStyle="1" w:styleId="172">
    <w:name w:val="Сетка таблицы17"/>
    <w:basedOn w:val="a1"/>
    <w:next w:val="ab"/>
    <w:uiPriority w:val="59"/>
    <w:rsid w:val="0026089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  <w:unhideWhenUsed/>
    <w:rsid w:val="0026089A"/>
  </w:style>
  <w:style w:type="table" w:customStyle="1" w:styleId="222">
    <w:name w:val="Сетка таблицы22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rsid w:val="0026089A"/>
  </w:style>
  <w:style w:type="table" w:customStyle="1" w:styleId="322">
    <w:name w:val="Сетка таблицы32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26089A"/>
  </w:style>
  <w:style w:type="table" w:customStyle="1" w:styleId="1121">
    <w:name w:val="Сетка таблицы112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semiHidden/>
    <w:rsid w:val="0026089A"/>
  </w:style>
  <w:style w:type="table" w:customStyle="1" w:styleId="421">
    <w:name w:val="Сетка таблицы42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rsid w:val="0026089A"/>
  </w:style>
  <w:style w:type="table" w:customStyle="1" w:styleId="1221">
    <w:name w:val="Сетка таблицы122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semiHidden/>
    <w:rsid w:val="0026089A"/>
  </w:style>
  <w:style w:type="table" w:customStyle="1" w:styleId="521">
    <w:name w:val="Сетка таблицы52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26089A"/>
  </w:style>
  <w:style w:type="table" w:customStyle="1" w:styleId="1320">
    <w:name w:val="Сетка таблицы132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semiHidden/>
    <w:unhideWhenUsed/>
    <w:rsid w:val="0026089A"/>
  </w:style>
  <w:style w:type="table" w:customStyle="1" w:styleId="620">
    <w:name w:val="Сетка таблицы62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26089A"/>
  </w:style>
  <w:style w:type="table" w:customStyle="1" w:styleId="1420">
    <w:name w:val="Сетка таблицы142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semiHidden/>
    <w:rsid w:val="0026089A"/>
  </w:style>
  <w:style w:type="table" w:customStyle="1" w:styleId="720">
    <w:name w:val="Сетка таблицы72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semiHidden/>
    <w:rsid w:val="0026089A"/>
  </w:style>
  <w:style w:type="table" w:customStyle="1" w:styleId="1520">
    <w:name w:val="Сетка таблицы152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26089A"/>
  </w:style>
  <w:style w:type="table" w:customStyle="1" w:styleId="820">
    <w:name w:val="Сетка таблицы82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6089A"/>
  </w:style>
  <w:style w:type="numbering" w:customStyle="1" w:styleId="1020">
    <w:name w:val="Нет списка102"/>
    <w:next w:val="a2"/>
    <w:uiPriority w:val="99"/>
    <w:semiHidden/>
    <w:unhideWhenUsed/>
    <w:rsid w:val="0026089A"/>
  </w:style>
  <w:style w:type="numbering" w:customStyle="1" w:styleId="162">
    <w:name w:val="Нет списка162"/>
    <w:next w:val="a2"/>
    <w:uiPriority w:val="99"/>
    <w:semiHidden/>
    <w:unhideWhenUsed/>
    <w:rsid w:val="0026089A"/>
  </w:style>
  <w:style w:type="numbering" w:customStyle="1" w:styleId="1720">
    <w:name w:val="Нет списка172"/>
    <w:next w:val="a2"/>
    <w:uiPriority w:val="99"/>
    <w:semiHidden/>
    <w:unhideWhenUsed/>
    <w:rsid w:val="0026089A"/>
  </w:style>
  <w:style w:type="numbering" w:customStyle="1" w:styleId="182">
    <w:name w:val="Нет списка182"/>
    <w:next w:val="a2"/>
    <w:uiPriority w:val="99"/>
    <w:semiHidden/>
    <w:unhideWhenUsed/>
    <w:rsid w:val="0026089A"/>
  </w:style>
  <w:style w:type="numbering" w:customStyle="1" w:styleId="231">
    <w:name w:val="Нет списка23"/>
    <w:next w:val="a2"/>
    <w:uiPriority w:val="99"/>
    <w:semiHidden/>
    <w:unhideWhenUsed/>
    <w:rsid w:val="0026089A"/>
  </w:style>
  <w:style w:type="table" w:customStyle="1" w:styleId="183">
    <w:name w:val="Сетка таблицы18"/>
    <w:basedOn w:val="a1"/>
    <w:next w:val="ab"/>
    <w:uiPriority w:val="59"/>
    <w:rsid w:val="0026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semiHidden/>
    <w:rsid w:val="0026089A"/>
  </w:style>
  <w:style w:type="table" w:customStyle="1" w:styleId="191">
    <w:name w:val="Сетка таблицы19"/>
    <w:basedOn w:val="a1"/>
    <w:next w:val="ab"/>
    <w:uiPriority w:val="59"/>
    <w:rsid w:val="0026089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semiHidden/>
    <w:unhideWhenUsed/>
    <w:rsid w:val="0026089A"/>
  </w:style>
  <w:style w:type="table" w:customStyle="1" w:styleId="232">
    <w:name w:val="Сетка таблицы23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rsid w:val="0026089A"/>
  </w:style>
  <w:style w:type="table" w:customStyle="1" w:styleId="331">
    <w:name w:val="Сетка таблицы33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rsid w:val="0026089A"/>
  </w:style>
  <w:style w:type="table" w:customStyle="1" w:styleId="1131">
    <w:name w:val="Сетка таблицы113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semiHidden/>
    <w:rsid w:val="0026089A"/>
  </w:style>
  <w:style w:type="table" w:customStyle="1" w:styleId="431">
    <w:name w:val="Сетка таблицы43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semiHidden/>
    <w:rsid w:val="0026089A"/>
  </w:style>
  <w:style w:type="table" w:customStyle="1" w:styleId="1231">
    <w:name w:val="Сетка таблицы123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3"/>
    <w:next w:val="a2"/>
    <w:semiHidden/>
    <w:rsid w:val="0026089A"/>
  </w:style>
  <w:style w:type="table" w:customStyle="1" w:styleId="530">
    <w:name w:val="Сетка таблицы53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26089A"/>
  </w:style>
  <w:style w:type="table" w:customStyle="1" w:styleId="1330">
    <w:name w:val="Сетка таблицы133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semiHidden/>
    <w:unhideWhenUsed/>
    <w:rsid w:val="0026089A"/>
  </w:style>
  <w:style w:type="table" w:customStyle="1" w:styleId="630">
    <w:name w:val="Сетка таблицы63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semiHidden/>
    <w:rsid w:val="0026089A"/>
  </w:style>
  <w:style w:type="table" w:customStyle="1" w:styleId="1430">
    <w:name w:val="Сетка таблицы143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semiHidden/>
    <w:rsid w:val="0026089A"/>
  </w:style>
  <w:style w:type="table" w:customStyle="1" w:styleId="730">
    <w:name w:val="Сетка таблицы73"/>
    <w:basedOn w:val="a1"/>
    <w:next w:val="ab"/>
    <w:uiPriority w:val="59"/>
    <w:rsid w:val="002608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semiHidden/>
    <w:rsid w:val="0026089A"/>
  </w:style>
  <w:style w:type="table" w:customStyle="1" w:styleId="1530">
    <w:name w:val="Сетка таблицы153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26089A"/>
  </w:style>
  <w:style w:type="table" w:customStyle="1" w:styleId="830">
    <w:name w:val="Сетка таблицы83"/>
    <w:basedOn w:val="a1"/>
    <w:next w:val="ab"/>
    <w:uiPriority w:val="59"/>
    <w:rsid w:val="002608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26089A"/>
  </w:style>
  <w:style w:type="numbering" w:customStyle="1" w:styleId="103">
    <w:name w:val="Нет списка103"/>
    <w:next w:val="a2"/>
    <w:uiPriority w:val="99"/>
    <w:semiHidden/>
    <w:unhideWhenUsed/>
    <w:rsid w:val="0026089A"/>
  </w:style>
  <w:style w:type="numbering" w:customStyle="1" w:styleId="163">
    <w:name w:val="Нет списка163"/>
    <w:next w:val="a2"/>
    <w:uiPriority w:val="99"/>
    <w:semiHidden/>
    <w:unhideWhenUsed/>
    <w:rsid w:val="0026089A"/>
  </w:style>
  <w:style w:type="numbering" w:customStyle="1" w:styleId="173">
    <w:name w:val="Нет списка173"/>
    <w:next w:val="a2"/>
    <w:uiPriority w:val="99"/>
    <w:semiHidden/>
    <w:unhideWhenUsed/>
    <w:rsid w:val="0026089A"/>
  </w:style>
  <w:style w:type="numbering" w:customStyle="1" w:styleId="1830">
    <w:name w:val="Нет списка183"/>
    <w:next w:val="a2"/>
    <w:uiPriority w:val="99"/>
    <w:semiHidden/>
    <w:unhideWhenUsed/>
    <w:rsid w:val="0026089A"/>
  </w:style>
  <w:style w:type="paragraph" w:customStyle="1" w:styleId="xl124">
    <w:name w:val="xl124"/>
    <w:basedOn w:val="a"/>
    <w:rsid w:val="00260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2608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2841</Words>
  <Characters>16200</Characters>
  <Application>Microsoft Office Word</Application>
  <DocSecurity>0</DocSecurity>
  <Lines>135</Lines>
  <Paragraphs>38</Paragraphs>
  <ScaleCrop>false</ScaleCrop>
  <Company/>
  <LinksUpToDate>false</LinksUpToDate>
  <CharactersWithSpaces>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2022-08-08T07:42:00Z</dcterms:created>
  <dcterms:modified xsi:type="dcterms:W3CDTF">2022-08-08T07:43:00Z</dcterms:modified>
</cp:coreProperties>
</file>