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A4F">
        <w:rPr>
          <w:rFonts w:ascii="Times New Roman" w:hAnsi="Times New Roman" w:cs="Times New Roman"/>
          <w:sz w:val="28"/>
          <w:szCs w:val="28"/>
        </w:rPr>
        <w:t xml:space="preserve">Настоящим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проекта постановления администрации города Мурманска </w:t>
      </w:r>
      <w:r w:rsidR="00103EAA">
        <w:rPr>
          <w:rFonts w:ascii="Times New Roman" w:hAnsi="Times New Roman" w:cs="Times New Roman"/>
          <w:sz w:val="28"/>
          <w:szCs w:val="28"/>
        </w:rPr>
        <w:t xml:space="preserve">    </w:t>
      </w:r>
      <w:r w:rsidR="00103EAA" w:rsidRPr="00103EAA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муниципальной услуги «Выдача разрешений на право размещения нестационарных торговых объектов на территории муниципального образования город Мурманск», утвержденный постановлением администрации города Мурманска от 18.11.201</w:t>
      </w:r>
      <w:r w:rsidR="00103EA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103EAA">
        <w:rPr>
          <w:rFonts w:ascii="Times New Roman" w:hAnsi="Times New Roman" w:cs="Times New Roman"/>
          <w:sz w:val="28"/>
          <w:szCs w:val="28"/>
        </w:rPr>
        <w:t xml:space="preserve"> № 3280 (в ред. постановлений </w:t>
      </w:r>
      <w:r w:rsidR="00103EAA" w:rsidRPr="00103EAA">
        <w:rPr>
          <w:rFonts w:ascii="Times New Roman" w:hAnsi="Times New Roman" w:cs="Times New Roman"/>
          <w:sz w:val="28"/>
          <w:szCs w:val="28"/>
        </w:rPr>
        <w:t xml:space="preserve">от 28.08.2014 </w:t>
      </w:r>
      <w:hyperlink r:id="rId5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2764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от 24.08.2015 </w:t>
      </w:r>
      <w:hyperlink r:id="rId6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2316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от 21.01.2016 </w:t>
      </w:r>
      <w:r w:rsidR="00103EAA"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7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85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от 21.03.2016 </w:t>
      </w:r>
      <w:hyperlink r:id="rId8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712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3EAA" w:rsidRPr="00103E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03EAA" w:rsidRPr="00103EAA">
        <w:rPr>
          <w:rFonts w:ascii="Times New Roman" w:hAnsi="Times New Roman" w:cs="Times New Roman"/>
          <w:sz w:val="28"/>
          <w:szCs w:val="28"/>
        </w:rPr>
        <w:t xml:space="preserve"> 16.01.2017 № 48, от 08.02.2018 </w:t>
      </w:r>
      <w:hyperlink r:id="rId9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324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</w:t>
      </w:r>
      <w:r w:rsidR="00103E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3EAA" w:rsidRPr="00103EAA">
        <w:rPr>
          <w:rFonts w:ascii="Times New Roman" w:hAnsi="Times New Roman" w:cs="Times New Roman"/>
          <w:sz w:val="28"/>
          <w:szCs w:val="28"/>
        </w:rPr>
        <w:t xml:space="preserve">от 04.06.2018 </w:t>
      </w:r>
      <w:hyperlink r:id="rId10" w:history="1">
        <w:r w:rsidR="00103EAA" w:rsidRPr="00103EAA">
          <w:rPr>
            <w:rFonts w:ascii="Times New Roman" w:hAnsi="Times New Roman" w:cs="Times New Roman"/>
            <w:sz w:val="28"/>
            <w:szCs w:val="28"/>
          </w:rPr>
          <w:t>№ 1635</w:t>
        </w:r>
      </w:hyperlink>
      <w:r w:rsidR="00103EAA" w:rsidRPr="00103EAA">
        <w:rPr>
          <w:rFonts w:ascii="Times New Roman" w:hAnsi="Times New Roman" w:cs="Times New Roman"/>
          <w:sz w:val="28"/>
          <w:szCs w:val="28"/>
        </w:rPr>
        <w:t xml:space="preserve">, от 12.09.2018 № 3071, от 22.11.2018 № 4025, </w:t>
      </w:r>
      <w:r w:rsidR="00103EA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3EAA" w:rsidRPr="00103EAA">
        <w:rPr>
          <w:rFonts w:ascii="Times New Roman" w:hAnsi="Times New Roman" w:cs="Times New Roman"/>
          <w:sz w:val="28"/>
          <w:szCs w:val="28"/>
        </w:rPr>
        <w:t>от 23.05.2019 № 1784, от 11.08.2020 № 1882, от 07.07.2021 № 1815,</w:t>
      </w:r>
      <w:r w:rsidR="00103E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3EAA" w:rsidRPr="00103EAA">
        <w:rPr>
          <w:rFonts w:ascii="Times New Roman" w:hAnsi="Times New Roman" w:cs="Times New Roman"/>
          <w:sz w:val="28"/>
          <w:szCs w:val="28"/>
        </w:rPr>
        <w:t xml:space="preserve"> от 17.08.2022 № 2317)</w:t>
      </w:r>
      <w:r w:rsidR="00104392">
        <w:rPr>
          <w:rFonts w:ascii="Times New Roman" w:hAnsi="Times New Roman" w:cs="Times New Roman"/>
          <w:sz w:val="28"/>
          <w:szCs w:val="28"/>
        </w:rPr>
        <w:t xml:space="preserve"> </w:t>
      </w:r>
      <w:r w:rsidRPr="003927CD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>
        <w:rPr>
          <w:rFonts w:ascii="Times New Roman" w:hAnsi="Times New Roman" w:cs="Times New Roman"/>
          <w:sz w:val="28"/>
          <w:szCs w:val="28"/>
        </w:rPr>
        <w:t>его а</w:t>
      </w:r>
      <w:r w:rsidRPr="003927CD">
        <w:rPr>
          <w:rFonts w:ascii="Times New Roman" w:hAnsi="Times New Roman" w:cs="Times New Roman"/>
          <w:sz w:val="28"/>
          <w:szCs w:val="28"/>
        </w:rPr>
        <w:t>нтимонопольному законодательству.</w:t>
      </w: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bookmarkStart w:id="0" w:name="_GoBack"/>
      <w:bookmarkEnd w:id="0"/>
      <w:r w:rsidRPr="003927CD">
        <w:rPr>
          <w:rFonts w:ascii="Times New Roman" w:hAnsi="Times New Roman" w:cs="Times New Roman"/>
          <w:sz w:val="28"/>
          <w:szCs w:val="28"/>
        </w:rPr>
        <w:t>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E7693F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183006</w:t>
      </w:r>
      <w:r w:rsidR="00104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E5A4F">
        <w:rPr>
          <w:rFonts w:ascii="Times New Roman" w:hAnsi="Times New Roman" w:cs="Times New Roman"/>
          <w:sz w:val="28"/>
          <w:szCs w:val="28"/>
        </w:rPr>
        <w:t xml:space="preserve"> Мурманск, просп. Ленина, </w:t>
      </w:r>
      <w:proofErr w:type="spellStart"/>
      <w:r w:rsidR="005E5A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на адрес электронной почты: </w:t>
      </w:r>
      <w:hyperlink r:id="rId11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9255F7">
        <w:rPr>
          <w:rFonts w:ascii="Times New Roman" w:hAnsi="Times New Roman" w:cs="Times New Roman"/>
          <w:sz w:val="28"/>
          <w:szCs w:val="28"/>
        </w:rPr>
        <w:t>30.12</w:t>
      </w:r>
      <w:r w:rsidR="005E5A4F">
        <w:rPr>
          <w:rFonts w:ascii="Times New Roman" w:hAnsi="Times New Roman" w:cs="Times New Roman"/>
          <w:sz w:val="28"/>
          <w:szCs w:val="28"/>
        </w:rPr>
        <w:t>.202</w:t>
      </w:r>
      <w:r w:rsidR="00AC0220">
        <w:rPr>
          <w:rFonts w:ascii="Times New Roman" w:hAnsi="Times New Roman" w:cs="Times New Roman"/>
          <w:sz w:val="28"/>
          <w:szCs w:val="28"/>
        </w:rPr>
        <w:t>2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9255F7">
        <w:rPr>
          <w:rFonts w:ascii="Times New Roman" w:hAnsi="Times New Roman" w:cs="Times New Roman"/>
          <w:sz w:val="28"/>
          <w:szCs w:val="28"/>
        </w:rPr>
        <w:t>01.01.2023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1CE" w:rsidRDefault="00D061CE"/>
    <w:sectPr w:rsidR="00D061CE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AB"/>
    <w:rsid w:val="00103EAA"/>
    <w:rsid w:val="00104392"/>
    <w:rsid w:val="002C0C78"/>
    <w:rsid w:val="005D3BC1"/>
    <w:rsid w:val="005E5A4F"/>
    <w:rsid w:val="006C7C19"/>
    <w:rsid w:val="00783654"/>
    <w:rsid w:val="007B72D6"/>
    <w:rsid w:val="00863A10"/>
    <w:rsid w:val="009255F7"/>
    <w:rsid w:val="00993A09"/>
    <w:rsid w:val="00A50A9F"/>
    <w:rsid w:val="00A875F3"/>
    <w:rsid w:val="00AC0220"/>
    <w:rsid w:val="00B55C5A"/>
    <w:rsid w:val="00C2201C"/>
    <w:rsid w:val="00CB1209"/>
    <w:rsid w:val="00D007BB"/>
    <w:rsid w:val="00D061CE"/>
    <w:rsid w:val="00D822FD"/>
    <w:rsid w:val="00E7693F"/>
    <w:rsid w:val="00F71E1C"/>
    <w:rsid w:val="00F81DAB"/>
    <w:rsid w:val="00FE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576B25F013ED47F152BB95EA94B978587982BE2920Fh7V1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AA1C32E5FBC5E433CE3CAC97261E2492DC5A60C9B479B35E013ED47F152BB95EA94B978587982BE2920Fh7V1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A1C32E5FBC5E433CE3CAC97261E2492DC5A60C9B377B05B013ED47F152BB95EA94B978587982BE2920Fh7V1M" TargetMode="External"/><Relationship Id="rId11" Type="http://schemas.openxmlformats.org/officeDocument/2006/relationships/hyperlink" Target="mailto:ekonomika@citymurmansk.ru" TargetMode="External"/><Relationship Id="rId5" Type="http://schemas.openxmlformats.org/officeDocument/2006/relationships/hyperlink" Target="consultantplus://offline/ref=E3AA1C32E5FBC5E433CE3CAC97261E2492DC5A60C9B278B359013ED47F152BB95EA94B978587982BE2920Fh7V1M" TargetMode="Externa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E2492DC5A60C9B479B35E013ED47F152BB95EA94B978587982BE2920Fh7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3631-A1A9-4807-8001-72073B50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AstaninaLA</cp:lastModifiedBy>
  <cp:revision>12</cp:revision>
  <cp:lastPrinted>2020-06-09T09:05:00Z</cp:lastPrinted>
  <dcterms:created xsi:type="dcterms:W3CDTF">2019-05-16T06:36:00Z</dcterms:created>
  <dcterms:modified xsi:type="dcterms:W3CDTF">2022-12-29T07:52:00Z</dcterms:modified>
</cp:coreProperties>
</file>