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D8" w:rsidRDefault="00804869" w:rsidP="009463D8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36109">
        <w:rPr>
          <w:b/>
          <w:color w:val="000000"/>
          <w:sz w:val="28"/>
          <w:szCs w:val="28"/>
        </w:rPr>
        <w:t>Детали визит</w:t>
      </w:r>
      <w:r>
        <w:rPr>
          <w:b/>
          <w:color w:val="000000"/>
          <w:sz w:val="28"/>
          <w:szCs w:val="28"/>
        </w:rPr>
        <w:t>а</w:t>
      </w:r>
      <w:r w:rsidRPr="00F36109">
        <w:rPr>
          <w:b/>
          <w:color w:val="000000"/>
          <w:sz w:val="28"/>
          <w:szCs w:val="28"/>
        </w:rPr>
        <w:t xml:space="preserve"> </w:t>
      </w:r>
    </w:p>
    <w:p w:rsidR="009463D8" w:rsidRDefault="009463D8" w:rsidP="009463D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представителей администрации</w:t>
      </w:r>
      <w:r w:rsidRPr="00144808">
        <w:rPr>
          <w:b/>
          <w:color w:val="000000"/>
          <w:sz w:val="28"/>
          <w:szCs w:val="28"/>
        </w:rPr>
        <w:t xml:space="preserve"> города Мурманска </w:t>
      </w:r>
    </w:p>
    <w:p w:rsidR="00804869" w:rsidRDefault="009463D8" w:rsidP="009463D8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144808">
        <w:rPr>
          <w:b/>
          <w:color w:val="000000"/>
          <w:sz w:val="28"/>
          <w:szCs w:val="28"/>
        </w:rPr>
        <w:t>в город</w:t>
      </w:r>
      <w:r>
        <w:rPr>
          <w:b/>
          <w:color w:val="000000"/>
          <w:sz w:val="28"/>
          <w:szCs w:val="28"/>
        </w:rPr>
        <w:t xml:space="preserve"> Минск (Республика Беларусь) в целях участия </w:t>
      </w:r>
      <w:r w:rsidRPr="002E1039">
        <w:rPr>
          <w:b/>
          <w:sz w:val="28"/>
          <w:szCs w:val="28"/>
        </w:rPr>
        <w:t xml:space="preserve">в международной специализированной выставке «Белагро-2022», а также в заседании Рабочей группы по сотрудничеству Республики Беларусь и </w:t>
      </w:r>
      <w:r>
        <w:rPr>
          <w:b/>
          <w:sz w:val="28"/>
          <w:szCs w:val="28"/>
        </w:rPr>
        <w:br/>
      </w:r>
      <w:r w:rsidRPr="002E1039">
        <w:rPr>
          <w:b/>
          <w:sz w:val="28"/>
          <w:szCs w:val="28"/>
        </w:rPr>
        <w:t>Мурманской области</w:t>
      </w:r>
    </w:p>
    <w:p w:rsidR="0090777F" w:rsidRDefault="0090777F" w:rsidP="009463D8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0777F" w:rsidRDefault="0090777F" w:rsidP="009463D8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F149A" w:rsidRPr="003B675D" w:rsidRDefault="00BF149A" w:rsidP="003B675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B675D">
        <w:rPr>
          <w:color w:val="000000"/>
          <w:sz w:val="28"/>
          <w:szCs w:val="28"/>
        </w:rPr>
        <w:t xml:space="preserve">В </w:t>
      </w:r>
      <w:r w:rsidR="009463D8" w:rsidRPr="003B675D">
        <w:rPr>
          <w:color w:val="000000"/>
          <w:sz w:val="28"/>
          <w:szCs w:val="28"/>
        </w:rPr>
        <w:t>июне</w:t>
      </w:r>
      <w:r w:rsidRPr="003B675D">
        <w:rPr>
          <w:color w:val="000000"/>
          <w:sz w:val="28"/>
          <w:szCs w:val="28"/>
        </w:rPr>
        <w:t xml:space="preserve"> этого года делегация города Мурманска посетила го</w:t>
      </w:r>
      <w:r w:rsidR="000A14EF" w:rsidRPr="003B675D">
        <w:rPr>
          <w:color w:val="000000"/>
          <w:sz w:val="28"/>
          <w:szCs w:val="28"/>
        </w:rPr>
        <w:t xml:space="preserve">род Минск </w:t>
      </w:r>
      <w:r w:rsidR="00C0372E" w:rsidRPr="003B675D">
        <w:rPr>
          <w:color w:val="000000"/>
          <w:sz w:val="28"/>
          <w:szCs w:val="28"/>
        </w:rPr>
        <w:t xml:space="preserve">(Республика Беларусь) </w:t>
      </w:r>
      <w:r w:rsidR="000A14EF" w:rsidRPr="003B675D">
        <w:rPr>
          <w:color w:val="000000"/>
          <w:sz w:val="28"/>
          <w:szCs w:val="28"/>
        </w:rPr>
        <w:t xml:space="preserve">с официальным визитом по приглашению </w:t>
      </w:r>
      <w:r w:rsidRPr="003B675D">
        <w:rPr>
          <w:color w:val="000000"/>
          <w:sz w:val="28"/>
          <w:szCs w:val="28"/>
        </w:rPr>
        <w:t>Минского городского исполнительного комитета.</w:t>
      </w:r>
    </w:p>
    <w:p w:rsidR="00FF2BFD" w:rsidRPr="003B675D" w:rsidRDefault="00FF2BFD" w:rsidP="003B675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B675D">
        <w:rPr>
          <w:color w:val="000000"/>
          <w:sz w:val="28"/>
          <w:szCs w:val="28"/>
        </w:rPr>
        <w:t>7 июня п</w:t>
      </w:r>
      <w:r w:rsidR="00DF5B32" w:rsidRPr="003B675D">
        <w:rPr>
          <w:color w:val="000000"/>
          <w:sz w:val="28"/>
          <w:szCs w:val="28"/>
        </w:rPr>
        <w:t xml:space="preserve">редставители администрации города Мурманска посетили международную специализированную выставку «Белагро-2022», которая является крупнейшей демонстрационной площадкой достижений агропромышленного комплекса. </w:t>
      </w:r>
      <w:r w:rsidRPr="003B675D">
        <w:rPr>
          <w:color w:val="000000"/>
          <w:sz w:val="28"/>
          <w:szCs w:val="28"/>
        </w:rPr>
        <w:t xml:space="preserve">Представители 8 компаний Мурманской области представили наш регион на «Белагро-2022». На стенде Мурманской области представлены замороженная </w:t>
      </w:r>
      <w:proofErr w:type="spellStart"/>
      <w:r w:rsidRPr="003B675D">
        <w:rPr>
          <w:color w:val="000000"/>
          <w:sz w:val="28"/>
          <w:szCs w:val="28"/>
        </w:rPr>
        <w:t>рыбопродукция</w:t>
      </w:r>
      <w:proofErr w:type="spellEnd"/>
      <w:r w:rsidRPr="003B675D">
        <w:rPr>
          <w:color w:val="000000"/>
          <w:sz w:val="28"/>
          <w:szCs w:val="28"/>
        </w:rPr>
        <w:t>, продукция из ягод, водорослей, мидий и морских ежей, а также упаковка для пищевой продукции.</w:t>
      </w:r>
    </w:p>
    <w:p w:rsidR="00E04E63" w:rsidRPr="003B675D" w:rsidRDefault="004316A7" w:rsidP="003B675D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B675D">
        <w:rPr>
          <w:color w:val="000000"/>
          <w:sz w:val="28"/>
          <w:szCs w:val="28"/>
        </w:rPr>
        <w:t>В рамках «Белагро-2022» представители администрации города Мурманска посетили выставку техники п</w:t>
      </w:r>
      <w:r w:rsidR="00E04E63" w:rsidRPr="003B675D">
        <w:rPr>
          <w:color w:val="000000"/>
          <w:sz w:val="28"/>
          <w:szCs w:val="28"/>
        </w:rPr>
        <w:t>редприятия холдинга «АМКОДОР»</w:t>
      </w:r>
      <w:r w:rsidRPr="003B675D">
        <w:rPr>
          <w:color w:val="000000"/>
          <w:sz w:val="28"/>
          <w:szCs w:val="28"/>
        </w:rPr>
        <w:t xml:space="preserve">, применяемой в разных сферах экономики. </w:t>
      </w:r>
    </w:p>
    <w:p w:rsidR="007E4B86" w:rsidRPr="003B675D" w:rsidRDefault="007E4B86" w:rsidP="003B675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B675D">
        <w:rPr>
          <w:color w:val="000000"/>
          <w:sz w:val="28"/>
          <w:szCs w:val="28"/>
        </w:rPr>
        <w:t>В этот день также прошли рабочие встречи на предприятиях холдинга «</w:t>
      </w:r>
      <w:proofErr w:type="spellStart"/>
      <w:r w:rsidRPr="003B675D">
        <w:rPr>
          <w:color w:val="000000"/>
          <w:sz w:val="28"/>
          <w:szCs w:val="28"/>
        </w:rPr>
        <w:t>Белкоммунмаш</w:t>
      </w:r>
      <w:proofErr w:type="spellEnd"/>
      <w:r w:rsidRPr="003B675D">
        <w:rPr>
          <w:color w:val="000000"/>
          <w:sz w:val="28"/>
          <w:szCs w:val="28"/>
        </w:rPr>
        <w:t>» и ОАО «МАЗ» по вопросу обновления парка автобусов и троллейбусов АО «Электротранспорт».</w:t>
      </w:r>
    </w:p>
    <w:p w:rsidR="007E4B86" w:rsidRPr="003B675D" w:rsidRDefault="007E4B86" w:rsidP="003B675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B675D">
        <w:rPr>
          <w:color w:val="000000"/>
          <w:sz w:val="28"/>
          <w:szCs w:val="28"/>
        </w:rPr>
        <w:t xml:space="preserve">Также в рамках визита </w:t>
      </w:r>
      <w:r w:rsidR="009C51E2">
        <w:rPr>
          <w:color w:val="000000"/>
          <w:sz w:val="28"/>
          <w:szCs w:val="28"/>
        </w:rPr>
        <w:t xml:space="preserve">заместитель главы администрации города Мурманска Людмила Михайловна Левченко </w:t>
      </w:r>
      <w:r w:rsidRPr="003B675D">
        <w:rPr>
          <w:color w:val="000000"/>
          <w:sz w:val="28"/>
          <w:szCs w:val="28"/>
        </w:rPr>
        <w:t>посе</w:t>
      </w:r>
      <w:r w:rsidR="009C51E2">
        <w:rPr>
          <w:color w:val="000000"/>
          <w:sz w:val="28"/>
          <w:szCs w:val="28"/>
        </w:rPr>
        <w:t>тила</w:t>
      </w:r>
      <w:r w:rsidRPr="003B675D">
        <w:rPr>
          <w:color w:val="000000"/>
          <w:sz w:val="28"/>
          <w:szCs w:val="28"/>
        </w:rPr>
        <w:t xml:space="preserve"> Белорусск</w:t>
      </w:r>
      <w:r w:rsidR="009C51E2">
        <w:rPr>
          <w:color w:val="000000"/>
          <w:sz w:val="28"/>
          <w:szCs w:val="28"/>
        </w:rPr>
        <w:t>ий</w:t>
      </w:r>
      <w:r w:rsidRPr="003B675D">
        <w:rPr>
          <w:color w:val="000000"/>
          <w:sz w:val="28"/>
          <w:szCs w:val="28"/>
        </w:rPr>
        <w:t xml:space="preserve"> государственн</w:t>
      </w:r>
      <w:r w:rsidR="009C51E2">
        <w:rPr>
          <w:color w:val="000000"/>
          <w:sz w:val="28"/>
          <w:szCs w:val="28"/>
        </w:rPr>
        <w:t>ый</w:t>
      </w:r>
      <w:r w:rsidRPr="003B675D">
        <w:rPr>
          <w:color w:val="000000"/>
          <w:sz w:val="28"/>
          <w:szCs w:val="28"/>
        </w:rPr>
        <w:t xml:space="preserve"> академическ</w:t>
      </w:r>
      <w:r w:rsidR="009C51E2">
        <w:rPr>
          <w:color w:val="000000"/>
          <w:sz w:val="28"/>
          <w:szCs w:val="28"/>
        </w:rPr>
        <w:t>ий театр</w:t>
      </w:r>
      <w:r w:rsidRPr="003B675D">
        <w:rPr>
          <w:color w:val="000000"/>
          <w:sz w:val="28"/>
          <w:szCs w:val="28"/>
        </w:rPr>
        <w:t xml:space="preserve"> юного зрителя</w:t>
      </w:r>
      <w:r w:rsidR="00A3279C">
        <w:rPr>
          <w:color w:val="000000"/>
          <w:sz w:val="28"/>
          <w:szCs w:val="28"/>
        </w:rPr>
        <w:t xml:space="preserve">. Итогом встречи стала договоренность о проведении </w:t>
      </w:r>
      <w:r w:rsidRPr="003B675D">
        <w:rPr>
          <w:color w:val="000000"/>
          <w:sz w:val="28"/>
          <w:szCs w:val="28"/>
        </w:rPr>
        <w:t xml:space="preserve">гастролей </w:t>
      </w:r>
      <w:r w:rsidR="006657BD" w:rsidRPr="003B675D">
        <w:rPr>
          <w:color w:val="000000"/>
          <w:sz w:val="28"/>
          <w:szCs w:val="28"/>
        </w:rPr>
        <w:t>Детской театральной школы в город</w:t>
      </w:r>
      <w:r w:rsidR="00A3279C">
        <w:rPr>
          <w:color w:val="000000"/>
          <w:sz w:val="28"/>
          <w:szCs w:val="28"/>
        </w:rPr>
        <w:t>е</w:t>
      </w:r>
      <w:r w:rsidR="006657BD" w:rsidRPr="003B675D">
        <w:rPr>
          <w:color w:val="000000"/>
          <w:sz w:val="28"/>
          <w:szCs w:val="28"/>
        </w:rPr>
        <w:t xml:space="preserve"> Минск</w:t>
      </w:r>
      <w:r w:rsidR="00A3279C">
        <w:rPr>
          <w:color w:val="000000"/>
          <w:sz w:val="28"/>
          <w:szCs w:val="28"/>
        </w:rPr>
        <w:t>е</w:t>
      </w:r>
      <w:r w:rsidR="006657BD">
        <w:rPr>
          <w:color w:val="000000"/>
          <w:sz w:val="28"/>
          <w:szCs w:val="28"/>
        </w:rPr>
        <w:t>, а также ответны</w:t>
      </w:r>
      <w:r w:rsidR="00A3279C">
        <w:rPr>
          <w:color w:val="000000"/>
          <w:sz w:val="28"/>
          <w:szCs w:val="28"/>
        </w:rPr>
        <w:t>е</w:t>
      </w:r>
      <w:r w:rsidR="006657BD">
        <w:rPr>
          <w:color w:val="000000"/>
          <w:sz w:val="28"/>
          <w:szCs w:val="28"/>
        </w:rPr>
        <w:t xml:space="preserve"> гастрол</w:t>
      </w:r>
      <w:r w:rsidR="00A3279C">
        <w:rPr>
          <w:color w:val="000000"/>
          <w:sz w:val="28"/>
          <w:szCs w:val="28"/>
        </w:rPr>
        <w:t>и</w:t>
      </w:r>
      <w:r w:rsidR="006657BD">
        <w:rPr>
          <w:color w:val="000000"/>
          <w:sz w:val="28"/>
          <w:szCs w:val="28"/>
        </w:rPr>
        <w:t xml:space="preserve"> </w:t>
      </w:r>
      <w:r w:rsidRPr="003B675D">
        <w:rPr>
          <w:color w:val="000000"/>
          <w:sz w:val="28"/>
          <w:szCs w:val="28"/>
        </w:rPr>
        <w:t xml:space="preserve">творческого коллектива </w:t>
      </w:r>
      <w:r w:rsidR="006657BD">
        <w:rPr>
          <w:color w:val="000000"/>
          <w:sz w:val="28"/>
          <w:szCs w:val="28"/>
        </w:rPr>
        <w:t>театра юного зрителя в город</w:t>
      </w:r>
      <w:r w:rsidR="00A3279C">
        <w:rPr>
          <w:color w:val="000000"/>
          <w:sz w:val="28"/>
          <w:szCs w:val="28"/>
        </w:rPr>
        <w:t>е</w:t>
      </w:r>
      <w:r w:rsidR="006657BD">
        <w:rPr>
          <w:color w:val="000000"/>
          <w:sz w:val="28"/>
          <w:szCs w:val="28"/>
        </w:rPr>
        <w:t xml:space="preserve"> Мурманск</w:t>
      </w:r>
      <w:r w:rsidR="00A3279C">
        <w:rPr>
          <w:color w:val="000000"/>
          <w:sz w:val="28"/>
          <w:szCs w:val="28"/>
        </w:rPr>
        <w:t xml:space="preserve">е, которые </w:t>
      </w:r>
      <w:r w:rsidRPr="003B675D">
        <w:rPr>
          <w:color w:val="000000"/>
          <w:sz w:val="28"/>
          <w:szCs w:val="28"/>
        </w:rPr>
        <w:t>запланирован</w:t>
      </w:r>
      <w:r w:rsidR="00A3279C">
        <w:rPr>
          <w:color w:val="000000"/>
          <w:sz w:val="28"/>
          <w:szCs w:val="28"/>
        </w:rPr>
        <w:t>ы</w:t>
      </w:r>
      <w:r w:rsidRPr="003B675D">
        <w:rPr>
          <w:color w:val="000000"/>
          <w:sz w:val="28"/>
          <w:szCs w:val="28"/>
        </w:rPr>
        <w:t xml:space="preserve"> на март 2023 года. </w:t>
      </w:r>
    </w:p>
    <w:p w:rsidR="00DF5B32" w:rsidRPr="003B675D" w:rsidRDefault="00DF36DD" w:rsidP="003B675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B675D">
        <w:rPr>
          <w:color w:val="000000"/>
          <w:sz w:val="28"/>
          <w:szCs w:val="28"/>
        </w:rPr>
        <w:t>8 июня состоялась т</w:t>
      </w:r>
      <w:r w:rsidR="00DF5B32" w:rsidRPr="003B675D">
        <w:rPr>
          <w:color w:val="000000"/>
          <w:sz w:val="28"/>
          <w:szCs w:val="28"/>
        </w:rPr>
        <w:t>оржественная церемония возложения венка и цветов к монументу Победы в Минске</w:t>
      </w:r>
      <w:r w:rsidRPr="003B675D">
        <w:rPr>
          <w:color w:val="000000"/>
          <w:sz w:val="28"/>
          <w:szCs w:val="28"/>
        </w:rPr>
        <w:t>.</w:t>
      </w:r>
      <w:r w:rsidR="00DF5B32" w:rsidRPr="003B675D">
        <w:rPr>
          <w:color w:val="000000"/>
          <w:sz w:val="28"/>
          <w:szCs w:val="28"/>
        </w:rPr>
        <w:t xml:space="preserve"> В сопровождении роты почетного караула и оркестра Вооруженных Сил Республики Беларусь представители </w:t>
      </w:r>
      <w:r w:rsidRPr="003B675D">
        <w:rPr>
          <w:color w:val="000000"/>
          <w:sz w:val="28"/>
          <w:szCs w:val="28"/>
        </w:rPr>
        <w:t xml:space="preserve">делегации из Мурманской области </w:t>
      </w:r>
      <w:r w:rsidR="00DF5B32" w:rsidRPr="003B675D">
        <w:rPr>
          <w:color w:val="000000"/>
          <w:sz w:val="28"/>
          <w:szCs w:val="28"/>
        </w:rPr>
        <w:t>почтили память советских воинов, отдавших жизни за мирное небо над головой. Соп</w:t>
      </w:r>
      <w:r w:rsidR="007E4B86" w:rsidRPr="003B675D">
        <w:rPr>
          <w:color w:val="000000"/>
          <w:sz w:val="28"/>
          <w:szCs w:val="28"/>
        </w:rPr>
        <w:t>ровождал делегацию заместитель П</w:t>
      </w:r>
      <w:r w:rsidR="00DF5B32" w:rsidRPr="003B675D">
        <w:rPr>
          <w:color w:val="000000"/>
          <w:sz w:val="28"/>
          <w:szCs w:val="28"/>
        </w:rPr>
        <w:t xml:space="preserve">редседателя </w:t>
      </w:r>
      <w:proofErr w:type="spellStart"/>
      <w:r w:rsidR="00DF5B32" w:rsidRPr="003B675D">
        <w:rPr>
          <w:color w:val="000000"/>
          <w:sz w:val="28"/>
          <w:szCs w:val="28"/>
        </w:rPr>
        <w:t>Мингорисполкома</w:t>
      </w:r>
      <w:proofErr w:type="spellEnd"/>
      <w:r w:rsidR="00DF5B32" w:rsidRPr="003B675D">
        <w:rPr>
          <w:color w:val="000000"/>
          <w:sz w:val="28"/>
          <w:szCs w:val="28"/>
        </w:rPr>
        <w:t xml:space="preserve"> Артем </w:t>
      </w:r>
      <w:proofErr w:type="spellStart"/>
      <w:r w:rsidR="00DF5B32" w:rsidRPr="003B675D">
        <w:rPr>
          <w:color w:val="000000"/>
          <w:sz w:val="28"/>
          <w:szCs w:val="28"/>
        </w:rPr>
        <w:t>Цуран</w:t>
      </w:r>
      <w:proofErr w:type="spellEnd"/>
      <w:r w:rsidR="00DF5B32" w:rsidRPr="003B675D">
        <w:rPr>
          <w:color w:val="000000"/>
          <w:sz w:val="28"/>
          <w:szCs w:val="28"/>
        </w:rPr>
        <w:t>.</w:t>
      </w:r>
    </w:p>
    <w:p w:rsidR="00FF2BFD" w:rsidRPr="003B675D" w:rsidRDefault="00DF36DD" w:rsidP="003B675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B675D">
        <w:rPr>
          <w:color w:val="000000"/>
          <w:sz w:val="28"/>
          <w:szCs w:val="28"/>
        </w:rPr>
        <w:t xml:space="preserve">Также, </w:t>
      </w:r>
      <w:r w:rsidR="00FF2BFD" w:rsidRPr="003B675D">
        <w:rPr>
          <w:color w:val="000000"/>
          <w:sz w:val="28"/>
          <w:szCs w:val="28"/>
        </w:rPr>
        <w:t xml:space="preserve">8 июня </w:t>
      </w:r>
      <w:r w:rsidRPr="003B675D">
        <w:rPr>
          <w:color w:val="000000"/>
          <w:sz w:val="28"/>
          <w:szCs w:val="28"/>
        </w:rPr>
        <w:t xml:space="preserve">состоялась встреча делегации из Мурманской области </w:t>
      </w:r>
      <w:r w:rsidR="00FF2BFD" w:rsidRPr="003B675D">
        <w:rPr>
          <w:color w:val="000000"/>
          <w:sz w:val="28"/>
          <w:szCs w:val="28"/>
        </w:rPr>
        <w:t xml:space="preserve">с заместителем </w:t>
      </w:r>
      <w:r w:rsidR="0090777F" w:rsidRPr="003B675D">
        <w:rPr>
          <w:color w:val="000000"/>
          <w:sz w:val="28"/>
          <w:szCs w:val="28"/>
        </w:rPr>
        <w:t>Премьер-министра</w:t>
      </w:r>
      <w:r w:rsidR="00FF2BFD" w:rsidRPr="003B675D">
        <w:rPr>
          <w:color w:val="000000"/>
          <w:sz w:val="28"/>
          <w:szCs w:val="28"/>
        </w:rPr>
        <w:t xml:space="preserve"> Республики Беларусь Леонидом Зайцем. На встрече были отмечены долгосрочные надёжные связи и открывающиеся </w:t>
      </w:r>
      <w:r w:rsidR="00FF2BFD" w:rsidRPr="003B675D">
        <w:rPr>
          <w:color w:val="000000"/>
          <w:sz w:val="28"/>
          <w:szCs w:val="28"/>
        </w:rPr>
        <w:lastRenderedPageBreak/>
        <w:t>возможности по наращиванию товарооборота на фоне изменения геополитической обстановки.</w:t>
      </w:r>
    </w:p>
    <w:p w:rsidR="00FF2BFD" w:rsidRPr="003B675D" w:rsidRDefault="00FF2BFD" w:rsidP="003B675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B675D">
        <w:rPr>
          <w:color w:val="000000"/>
          <w:sz w:val="28"/>
          <w:szCs w:val="28"/>
        </w:rPr>
        <w:t xml:space="preserve">В </w:t>
      </w:r>
      <w:r w:rsidR="00CA067B" w:rsidRPr="003B675D">
        <w:rPr>
          <w:color w:val="000000"/>
          <w:sz w:val="28"/>
          <w:szCs w:val="28"/>
        </w:rPr>
        <w:t>э</w:t>
      </w:r>
      <w:r w:rsidRPr="003B675D">
        <w:rPr>
          <w:color w:val="000000"/>
          <w:sz w:val="28"/>
          <w:szCs w:val="28"/>
        </w:rPr>
        <w:t>тот же день прошло пятое заседание Рабочей группы по сотрудничеству Республики Беларусь и Мурманской области.</w:t>
      </w:r>
    </w:p>
    <w:p w:rsidR="00FF2BFD" w:rsidRPr="003B675D" w:rsidRDefault="00FF2BFD" w:rsidP="003B675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B675D">
        <w:rPr>
          <w:color w:val="000000"/>
          <w:sz w:val="28"/>
          <w:szCs w:val="28"/>
        </w:rPr>
        <w:t>В ходе заседания Рабочей группы участники подробно обсудили ход реализации плана мероприятий Мурманской области и Республики Беларусь по развитию торгово-экономического, научно-технического и гуманитарного сотрудничества на 2021–2023 годы, а также подвели итоги двусторонних контактов и определили конкретные задачи для развития сотрудничества.</w:t>
      </w:r>
    </w:p>
    <w:p w:rsidR="00FF2BFD" w:rsidRPr="003B675D" w:rsidRDefault="00FF2BFD" w:rsidP="003B675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B675D">
        <w:rPr>
          <w:color w:val="000000"/>
          <w:sz w:val="28"/>
          <w:szCs w:val="28"/>
        </w:rPr>
        <w:t xml:space="preserve">Ольга Кузнецова отметила, </w:t>
      </w:r>
      <w:r w:rsidR="00CA067B" w:rsidRPr="003B675D">
        <w:rPr>
          <w:color w:val="000000"/>
          <w:sz w:val="28"/>
          <w:szCs w:val="28"/>
        </w:rPr>
        <w:t>что с</w:t>
      </w:r>
      <w:r w:rsidRPr="003B675D">
        <w:rPr>
          <w:color w:val="000000"/>
          <w:sz w:val="28"/>
          <w:szCs w:val="28"/>
        </w:rPr>
        <w:t xml:space="preserve">реди перспективных направлений сотрудничества – машиностроение (производство под северные особенности и поставка техники, локализация сервисных центров), подготовка кадров для работы и обслуживания техники, рыбная промышленность, </w:t>
      </w:r>
      <w:proofErr w:type="spellStart"/>
      <w:r w:rsidRPr="003B675D">
        <w:rPr>
          <w:color w:val="000000"/>
          <w:sz w:val="28"/>
          <w:szCs w:val="28"/>
        </w:rPr>
        <w:t>аквакультура</w:t>
      </w:r>
      <w:proofErr w:type="spellEnd"/>
      <w:r w:rsidRPr="003B675D">
        <w:rPr>
          <w:color w:val="000000"/>
          <w:sz w:val="28"/>
          <w:szCs w:val="28"/>
        </w:rPr>
        <w:t xml:space="preserve"> (разработка и поставка кормов) и сельское хозяйство (обновление техники, оборудования), поставки продуктов питания и лёгкой промышленности.</w:t>
      </w:r>
    </w:p>
    <w:p w:rsidR="00FF2BFD" w:rsidRPr="003B675D" w:rsidRDefault="00E04E63" w:rsidP="003B675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B675D">
        <w:rPr>
          <w:color w:val="000000"/>
          <w:sz w:val="28"/>
          <w:szCs w:val="28"/>
        </w:rPr>
        <w:t xml:space="preserve">Татьяна </w:t>
      </w:r>
      <w:proofErr w:type="spellStart"/>
      <w:r w:rsidRPr="003B675D">
        <w:rPr>
          <w:color w:val="000000"/>
          <w:sz w:val="28"/>
          <w:szCs w:val="28"/>
        </w:rPr>
        <w:t>Русскова</w:t>
      </w:r>
      <w:proofErr w:type="spellEnd"/>
      <w:r w:rsidRPr="003B675D">
        <w:rPr>
          <w:color w:val="000000"/>
          <w:sz w:val="28"/>
          <w:szCs w:val="28"/>
        </w:rPr>
        <w:t>, министр</w:t>
      </w:r>
      <w:r w:rsidR="00CA067B" w:rsidRPr="003B675D">
        <w:rPr>
          <w:color w:val="000000"/>
          <w:sz w:val="28"/>
          <w:szCs w:val="28"/>
        </w:rPr>
        <w:t xml:space="preserve"> развития Арктики и экономики Мурманской области, т</w:t>
      </w:r>
      <w:r w:rsidRPr="003B675D">
        <w:rPr>
          <w:color w:val="000000"/>
          <w:sz w:val="28"/>
          <w:szCs w:val="28"/>
        </w:rPr>
        <w:t>а</w:t>
      </w:r>
      <w:r w:rsidR="00CA067B" w:rsidRPr="003B675D">
        <w:rPr>
          <w:color w:val="000000"/>
          <w:sz w:val="28"/>
          <w:szCs w:val="28"/>
        </w:rPr>
        <w:t xml:space="preserve">кже отметила, что </w:t>
      </w:r>
      <w:r w:rsidRPr="003B675D">
        <w:rPr>
          <w:color w:val="000000"/>
          <w:sz w:val="28"/>
          <w:szCs w:val="28"/>
        </w:rPr>
        <w:t>немаловажное значение имеет развитие научно-образовательных связей, в том числе с Мурманским Арктическим университетом.</w:t>
      </w:r>
    </w:p>
    <w:p w:rsidR="00DF36DD" w:rsidRDefault="00DF36DD" w:rsidP="006500A5">
      <w:pPr>
        <w:spacing w:line="276" w:lineRule="auto"/>
        <w:ind w:firstLine="709"/>
        <w:jc w:val="both"/>
        <w:rPr>
          <w:sz w:val="28"/>
          <w:szCs w:val="28"/>
        </w:rPr>
      </w:pPr>
      <w:r w:rsidRPr="003B675D">
        <w:rPr>
          <w:color w:val="000000"/>
          <w:sz w:val="28"/>
          <w:szCs w:val="28"/>
        </w:rPr>
        <w:t xml:space="preserve">Юрий </w:t>
      </w:r>
      <w:proofErr w:type="spellStart"/>
      <w:r w:rsidRPr="003B675D">
        <w:rPr>
          <w:color w:val="000000"/>
          <w:sz w:val="28"/>
          <w:szCs w:val="28"/>
        </w:rPr>
        <w:t>Сердечкин</w:t>
      </w:r>
      <w:proofErr w:type="spellEnd"/>
      <w:r w:rsidRPr="003B675D">
        <w:rPr>
          <w:color w:val="000000"/>
          <w:sz w:val="28"/>
          <w:szCs w:val="28"/>
        </w:rPr>
        <w:t xml:space="preserve"> в своем докладе напомнил, что </w:t>
      </w:r>
      <w:r w:rsidRPr="003B675D">
        <w:rPr>
          <w:b/>
          <w:sz w:val="28"/>
          <w:szCs w:val="28"/>
        </w:rPr>
        <w:t>21 августа 2014 года</w:t>
      </w:r>
      <w:r w:rsidRPr="003B675D">
        <w:rPr>
          <w:sz w:val="28"/>
          <w:szCs w:val="28"/>
        </w:rPr>
        <w:t xml:space="preserve"> состоялось подписание соглашения об установлении побратимских отношений между городами Мурманском и Минском. Начиная с 2014 года, </w:t>
      </w:r>
      <w:proofErr w:type="gramStart"/>
      <w:r w:rsidRPr="003B675D">
        <w:rPr>
          <w:sz w:val="28"/>
          <w:szCs w:val="28"/>
        </w:rPr>
        <w:t>представители</w:t>
      </w:r>
      <w:proofErr w:type="gramEnd"/>
      <w:r w:rsidRPr="003B675D">
        <w:rPr>
          <w:sz w:val="28"/>
          <w:szCs w:val="28"/>
        </w:rPr>
        <w:t xml:space="preserve"> как Мурманска, так и Минска практически ежегодно посещают друг друга: с дружественными визитами, организуют </w:t>
      </w:r>
      <w:proofErr w:type="spellStart"/>
      <w:r w:rsidRPr="003B675D">
        <w:rPr>
          <w:sz w:val="28"/>
          <w:szCs w:val="28"/>
        </w:rPr>
        <w:t>бизнес-миссии</w:t>
      </w:r>
      <w:proofErr w:type="spellEnd"/>
      <w:r w:rsidRPr="003B675D">
        <w:rPr>
          <w:sz w:val="28"/>
          <w:szCs w:val="28"/>
        </w:rPr>
        <w:t xml:space="preserve">, участвуют в совместных мероприятиях в сфере культуры, молодежной политики, физической культуры и спорта. </w:t>
      </w:r>
      <w:r w:rsidR="00187DF0" w:rsidRPr="003B675D">
        <w:rPr>
          <w:sz w:val="28"/>
          <w:szCs w:val="28"/>
        </w:rPr>
        <w:t>К</w:t>
      </w:r>
      <w:r w:rsidR="0090777F">
        <w:rPr>
          <w:sz w:val="28"/>
          <w:szCs w:val="28"/>
        </w:rPr>
        <w:t>р</w:t>
      </w:r>
      <w:r w:rsidR="00187DF0" w:rsidRPr="003B675D">
        <w:rPr>
          <w:sz w:val="28"/>
          <w:szCs w:val="28"/>
        </w:rPr>
        <w:t>оме того, глава администрации города Мурманска отметил, что наши города не только побратимы, но и города-герои. Ежегодно в городе Мурманске, в преддверии празднования Дня Победы в Великой Отечественной войне, проходит общегородская акция «Вахта памяти». В рамках мероприятия ветераны, труженики тыла, почетные граждане города-героя Мурманска, военнослужащие и школьники посещают памятные места во всех округах заполярной столицы и возлагают к ним цветы.</w:t>
      </w:r>
      <w:r w:rsidR="003B675D" w:rsidRPr="003B675D">
        <w:rPr>
          <w:sz w:val="28"/>
          <w:szCs w:val="28"/>
        </w:rPr>
        <w:t xml:space="preserve"> Юрий </w:t>
      </w:r>
      <w:proofErr w:type="spellStart"/>
      <w:r w:rsidR="003B675D" w:rsidRPr="003B675D">
        <w:rPr>
          <w:sz w:val="28"/>
          <w:szCs w:val="28"/>
        </w:rPr>
        <w:t>Сердечкин</w:t>
      </w:r>
      <w:proofErr w:type="spellEnd"/>
      <w:r w:rsidR="003B675D" w:rsidRPr="003B675D">
        <w:rPr>
          <w:sz w:val="28"/>
          <w:szCs w:val="28"/>
        </w:rPr>
        <w:t xml:space="preserve"> пригласил белорусскую молодежь</w:t>
      </w:r>
      <w:r w:rsidR="00187DF0" w:rsidRPr="003B675D">
        <w:rPr>
          <w:sz w:val="28"/>
          <w:szCs w:val="28"/>
        </w:rPr>
        <w:t xml:space="preserve"> присоединиться к нашей акции «Вахта памяти». </w:t>
      </w:r>
    </w:p>
    <w:p w:rsidR="006500A5" w:rsidRPr="003B675D" w:rsidRDefault="006500A5" w:rsidP="006500A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B675D">
        <w:rPr>
          <w:color w:val="000000"/>
          <w:sz w:val="28"/>
          <w:szCs w:val="28"/>
        </w:rPr>
        <w:t>Также на встрече был отмечен потенциал туристической сферы: для жителей нашего региона одним из перспективных направлений туризма в Беларусь являются санаторные комплексы Республики.</w:t>
      </w:r>
    </w:p>
    <w:p w:rsidR="006500A5" w:rsidRDefault="006500A5" w:rsidP="006500A5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 итогам заседания сторонами будет рассмотрен и подписан «</w:t>
      </w:r>
      <w:r>
        <w:rPr>
          <w:sz w:val="28"/>
          <w:szCs w:val="28"/>
        </w:rPr>
        <w:t>План</w:t>
      </w:r>
      <w:r w:rsidRPr="00076A08"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t>по развитию сотрудничества между Мурманском и Минском на 2022-2023 годы</w:t>
      </w:r>
      <w:r>
        <w:rPr>
          <w:color w:val="000000"/>
          <w:sz w:val="28"/>
          <w:szCs w:val="28"/>
        </w:rPr>
        <w:t>», разработанный администрацией города Мурманска.</w:t>
      </w:r>
    </w:p>
    <w:p w:rsidR="00FF2BFD" w:rsidRPr="00FF2BFD" w:rsidRDefault="006500A5" w:rsidP="003B675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следует отметить</w:t>
      </w:r>
      <w:r w:rsidR="004316A7" w:rsidRPr="003B675D">
        <w:rPr>
          <w:color w:val="000000"/>
          <w:sz w:val="28"/>
          <w:szCs w:val="28"/>
        </w:rPr>
        <w:t xml:space="preserve"> договоренность </w:t>
      </w:r>
      <w:r>
        <w:rPr>
          <w:color w:val="000000"/>
          <w:sz w:val="28"/>
          <w:szCs w:val="28"/>
        </w:rPr>
        <w:t xml:space="preserve">сторон </w:t>
      </w:r>
      <w:r w:rsidR="004316A7" w:rsidRPr="003B675D">
        <w:rPr>
          <w:color w:val="000000"/>
          <w:sz w:val="28"/>
          <w:szCs w:val="28"/>
        </w:rPr>
        <w:t xml:space="preserve">о создании Белорусского дома торговли на территории города Мурманска, где будут представлены товары белорусского производства: продукты питания, трикотаж, одежда, обувь и </w:t>
      </w:r>
      <w:r>
        <w:rPr>
          <w:color w:val="000000"/>
          <w:sz w:val="28"/>
          <w:szCs w:val="28"/>
        </w:rPr>
        <w:t>др</w:t>
      </w:r>
      <w:r w:rsidR="00205F82">
        <w:rPr>
          <w:color w:val="000000"/>
          <w:sz w:val="28"/>
          <w:szCs w:val="28"/>
        </w:rPr>
        <w:t>угие товары</w:t>
      </w:r>
      <w:r w:rsidR="004316A7" w:rsidRPr="003B675D">
        <w:rPr>
          <w:color w:val="000000"/>
          <w:sz w:val="28"/>
          <w:szCs w:val="28"/>
        </w:rPr>
        <w:t>.</w:t>
      </w:r>
      <w:r w:rsidR="004316A7">
        <w:rPr>
          <w:color w:val="000000"/>
          <w:sz w:val="28"/>
          <w:szCs w:val="28"/>
        </w:rPr>
        <w:t xml:space="preserve"> </w:t>
      </w:r>
    </w:p>
    <w:p w:rsidR="002E4290" w:rsidRDefault="002E4290" w:rsidP="003B675D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sectPr w:rsidR="002E4290" w:rsidSect="003B675D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1E2" w:rsidRDefault="009C51E2" w:rsidP="003B675D">
      <w:r>
        <w:separator/>
      </w:r>
    </w:p>
  </w:endnote>
  <w:endnote w:type="continuationSeparator" w:id="0">
    <w:p w:rsidR="009C51E2" w:rsidRDefault="009C51E2" w:rsidP="003B6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1E2" w:rsidRDefault="009C51E2" w:rsidP="003B675D">
      <w:r>
        <w:separator/>
      </w:r>
    </w:p>
  </w:footnote>
  <w:footnote w:type="continuationSeparator" w:id="0">
    <w:p w:rsidR="009C51E2" w:rsidRDefault="009C51E2" w:rsidP="003B6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5454"/>
      <w:docPartObj>
        <w:docPartGallery w:val="Page Numbers (Top of Page)"/>
        <w:docPartUnique/>
      </w:docPartObj>
    </w:sdtPr>
    <w:sdtContent>
      <w:p w:rsidR="009C51E2" w:rsidRDefault="00FA72F2">
        <w:pPr>
          <w:pStyle w:val="a8"/>
          <w:jc w:val="center"/>
        </w:pPr>
        <w:fldSimple w:instr=" PAGE   \* MERGEFORMAT ">
          <w:r w:rsidR="00741673">
            <w:rPr>
              <w:noProof/>
            </w:rPr>
            <w:t>3</w:t>
          </w:r>
        </w:fldSimple>
      </w:p>
    </w:sdtContent>
  </w:sdt>
  <w:p w:rsidR="009C51E2" w:rsidRDefault="009C51E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7716E53"/>
    <w:multiLevelType w:val="hybridMultilevel"/>
    <w:tmpl w:val="5A98E906"/>
    <w:lvl w:ilvl="0" w:tplc="0419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63016786"/>
    <w:multiLevelType w:val="hybridMultilevel"/>
    <w:tmpl w:val="BB2E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10E44"/>
    <w:multiLevelType w:val="hybridMultilevel"/>
    <w:tmpl w:val="EB4C6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5B5"/>
    <w:rsid w:val="000A14EF"/>
    <w:rsid w:val="000D086A"/>
    <w:rsid w:val="00187DF0"/>
    <w:rsid w:val="00205F82"/>
    <w:rsid w:val="002E4290"/>
    <w:rsid w:val="003719BE"/>
    <w:rsid w:val="00381BF6"/>
    <w:rsid w:val="003B675D"/>
    <w:rsid w:val="003F03D9"/>
    <w:rsid w:val="004316A7"/>
    <w:rsid w:val="0046451C"/>
    <w:rsid w:val="0048396E"/>
    <w:rsid w:val="006500A5"/>
    <w:rsid w:val="006657BD"/>
    <w:rsid w:val="006B0F2B"/>
    <w:rsid w:val="00725066"/>
    <w:rsid w:val="00741673"/>
    <w:rsid w:val="00763C6D"/>
    <w:rsid w:val="007E4B86"/>
    <w:rsid w:val="00804869"/>
    <w:rsid w:val="00855B3C"/>
    <w:rsid w:val="008615B5"/>
    <w:rsid w:val="008F239C"/>
    <w:rsid w:val="0090777F"/>
    <w:rsid w:val="009463D8"/>
    <w:rsid w:val="009C51E2"/>
    <w:rsid w:val="00A3279C"/>
    <w:rsid w:val="00B1408F"/>
    <w:rsid w:val="00BE03A2"/>
    <w:rsid w:val="00BF149A"/>
    <w:rsid w:val="00BF57C6"/>
    <w:rsid w:val="00C0372E"/>
    <w:rsid w:val="00CA067B"/>
    <w:rsid w:val="00DF36DD"/>
    <w:rsid w:val="00DF5B32"/>
    <w:rsid w:val="00E04E63"/>
    <w:rsid w:val="00FA72F2"/>
    <w:rsid w:val="00FE4778"/>
    <w:rsid w:val="00FF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63D8"/>
    <w:pPr>
      <w:keepNext/>
      <w:numPr>
        <w:numId w:val="4"/>
      </w:numPr>
      <w:suppressAutoHyphens/>
      <w:outlineLvl w:val="0"/>
    </w:pPr>
    <w:rPr>
      <w:sz w:val="24"/>
      <w:lang w:eastAsia="ar-SA"/>
    </w:rPr>
  </w:style>
  <w:style w:type="paragraph" w:styleId="3">
    <w:name w:val="heading 3"/>
    <w:basedOn w:val="a"/>
    <w:next w:val="a"/>
    <w:link w:val="30"/>
    <w:qFormat/>
    <w:rsid w:val="009463D8"/>
    <w:pPr>
      <w:keepNext/>
      <w:numPr>
        <w:ilvl w:val="2"/>
        <w:numId w:val="4"/>
      </w:numPr>
      <w:suppressAutoHyphens/>
      <w:ind w:right="-521"/>
      <w:jc w:val="both"/>
      <w:outlineLvl w:val="2"/>
    </w:pPr>
    <w:rPr>
      <w:b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615B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8615B5"/>
    <w:pPr>
      <w:spacing w:after="0" w:line="240" w:lineRule="auto"/>
    </w:pPr>
    <w:rPr>
      <w:rFonts w:ascii="Calibri" w:eastAsia="Calibri" w:hAnsi="Calibri" w:cs="Times New Roman"/>
      <w:lang w:val="fi-FI"/>
    </w:rPr>
  </w:style>
  <w:style w:type="paragraph" w:styleId="a6">
    <w:name w:val="Balloon Text"/>
    <w:basedOn w:val="a"/>
    <w:link w:val="a7"/>
    <w:uiPriority w:val="99"/>
    <w:semiHidden/>
    <w:unhideWhenUsed/>
    <w:rsid w:val="000A14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14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463D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9463D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B67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6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B67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B67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 Марта Андреевна</dc:creator>
  <cp:keywords/>
  <dc:description/>
  <cp:lastModifiedBy>SenchukovaUN</cp:lastModifiedBy>
  <cp:revision>14</cp:revision>
  <cp:lastPrinted>2022-06-14T13:35:00Z</cp:lastPrinted>
  <dcterms:created xsi:type="dcterms:W3CDTF">2019-07-04T12:16:00Z</dcterms:created>
  <dcterms:modified xsi:type="dcterms:W3CDTF">2022-06-15T07:36:00Z</dcterms:modified>
</cp:coreProperties>
</file>