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  <w:r>
        <w:rPr>
          <w:b/>
          <w:noProof/>
          <w:color w:val="000000"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2738755</wp:posOffset>
            </wp:positionH>
            <wp:positionV relativeFrom="page">
              <wp:posOffset>410845</wp:posOffset>
            </wp:positionV>
            <wp:extent cx="640800" cy="71280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</w:p>
    <w:p w:rsidR="00A7175D" w:rsidRDefault="00A7175D" w:rsidP="003336C2">
      <w:pPr>
        <w:keepNext/>
        <w:jc w:val="center"/>
        <w:rPr>
          <w:b/>
          <w:color w:val="000000"/>
          <w:sz w:val="32"/>
          <w:szCs w:val="28"/>
        </w:rPr>
      </w:pPr>
    </w:p>
    <w:p w:rsidR="003336C2" w:rsidRP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  <w:r w:rsidRPr="003336C2">
        <w:rPr>
          <w:b/>
          <w:color w:val="000000"/>
          <w:sz w:val="32"/>
          <w:szCs w:val="28"/>
        </w:rPr>
        <w:t>АДМИНИСТРАЦИЯ ГОРОДА МУРМАНСКА</w:t>
      </w: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3336C2" w:rsidP="003336C2">
      <w:pPr>
        <w:keepNext/>
        <w:jc w:val="center"/>
        <w:outlineLvl w:val="4"/>
        <w:rPr>
          <w:b/>
          <w:color w:val="000000"/>
          <w:sz w:val="32"/>
          <w:szCs w:val="28"/>
        </w:rPr>
      </w:pPr>
      <w:proofErr w:type="gramStart"/>
      <w:r w:rsidRPr="003336C2">
        <w:rPr>
          <w:b/>
          <w:color w:val="000000"/>
          <w:sz w:val="32"/>
          <w:szCs w:val="28"/>
        </w:rPr>
        <w:t>П</w:t>
      </w:r>
      <w:proofErr w:type="gramEnd"/>
      <w:r w:rsidRPr="003336C2">
        <w:rPr>
          <w:b/>
          <w:color w:val="000000"/>
          <w:sz w:val="32"/>
          <w:szCs w:val="28"/>
        </w:rPr>
        <w:t xml:space="preserve"> О С Т А Н О В Л Е Н И Е </w:t>
      </w: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810B7F" w:rsidP="003336C2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1A66B4">
        <w:rPr>
          <w:sz w:val="28"/>
        </w:rPr>
        <w:t xml:space="preserve"> </w:t>
      </w:r>
      <w:r w:rsidR="00C05DF6">
        <w:rPr>
          <w:sz w:val="28"/>
        </w:rPr>
        <w:t xml:space="preserve">    </w:t>
      </w:r>
      <w:r w:rsidR="003336C2" w:rsidRPr="003336C2">
        <w:rPr>
          <w:sz w:val="28"/>
        </w:rPr>
        <w:t xml:space="preserve">                                                                                         </w:t>
      </w:r>
      <w:r w:rsidR="00867BDA">
        <w:rPr>
          <w:sz w:val="28"/>
        </w:rPr>
        <w:t xml:space="preserve">         </w:t>
      </w:r>
      <w:r w:rsidR="00E20F62">
        <w:rPr>
          <w:sz w:val="28"/>
        </w:rPr>
        <w:t xml:space="preserve">  </w:t>
      </w:r>
      <w:r w:rsidR="00867BDA">
        <w:rPr>
          <w:sz w:val="28"/>
        </w:rPr>
        <w:t xml:space="preserve"> </w:t>
      </w:r>
      <w:r w:rsidR="003336C2" w:rsidRPr="003336C2">
        <w:rPr>
          <w:sz w:val="28"/>
        </w:rPr>
        <w:t>№</w:t>
      </w:r>
      <w:r w:rsidR="00E20F62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3336C2" w:rsidRPr="003336C2" w:rsidRDefault="003336C2" w:rsidP="003336C2">
      <w:pPr>
        <w:jc w:val="both"/>
        <w:rPr>
          <w:sz w:val="28"/>
        </w:rPr>
      </w:pPr>
    </w:p>
    <w:p w:rsidR="003336C2" w:rsidRPr="003336C2" w:rsidRDefault="003336C2" w:rsidP="003336C2">
      <w:pPr>
        <w:jc w:val="center"/>
        <w:rPr>
          <w:sz w:val="28"/>
        </w:rPr>
      </w:pPr>
    </w:p>
    <w:sdt>
      <w:sdtPr>
        <w:rPr>
          <w:b/>
          <w:sz w:val="28"/>
          <w:szCs w:val="28"/>
        </w:rPr>
        <w:id w:val="1461541337"/>
        <w:placeholder>
          <w:docPart w:val="A24E8FBD0E0B4BD6ADA0FB5730D0B17A"/>
        </w:placeholder>
      </w:sdtPr>
      <w:sdtEndPr/>
      <w:sdtContent>
        <w:p w:rsidR="002C1CC7" w:rsidRDefault="005A3F40" w:rsidP="001A66B4">
          <w:pPr>
            <w:jc w:val="center"/>
            <w:rPr>
              <w:b/>
              <w:sz w:val="28"/>
              <w:szCs w:val="28"/>
            </w:rPr>
          </w:pPr>
          <w:proofErr w:type="gramStart"/>
          <w:r w:rsidRPr="005A3F40">
            <w:rPr>
              <w:rFonts w:eastAsia="Calibri"/>
              <w:b/>
              <w:sz w:val="28"/>
              <w:szCs w:val="28"/>
              <w:lang w:eastAsia="en-US"/>
            </w:rPr>
            <w:t>О внесении изменений в</w:t>
          </w:r>
          <w:r w:rsidR="00FA302B">
            <w:rPr>
              <w:rFonts w:eastAsia="Calibri"/>
              <w:b/>
              <w:sz w:val="28"/>
              <w:szCs w:val="28"/>
              <w:lang w:eastAsia="en-US"/>
            </w:rPr>
            <w:t xml:space="preserve"> приложение к </w:t>
          </w:r>
          <w:r w:rsidRPr="005A3F40">
            <w:rPr>
              <w:rFonts w:eastAsia="Calibri"/>
              <w:b/>
              <w:sz w:val="28"/>
              <w:szCs w:val="28"/>
              <w:lang w:eastAsia="en-US"/>
            </w:rPr>
            <w:t>постановлени</w:t>
          </w:r>
          <w:r w:rsidR="00FA302B">
            <w:rPr>
              <w:rFonts w:eastAsia="Calibri"/>
              <w:b/>
              <w:sz w:val="28"/>
              <w:szCs w:val="28"/>
              <w:lang w:eastAsia="en-US"/>
            </w:rPr>
            <w:t>ю</w:t>
          </w:r>
          <w:r w:rsidRPr="005A3F40">
            <w:rPr>
              <w:rFonts w:eastAsia="Calibri"/>
              <w:b/>
              <w:sz w:val="28"/>
              <w:szCs w:val="28"/>
              <w:lang w:eastAsia="en-US"/>
            </w:rPr>
            <w:t xml:space="preserve"> администрации города Мурманска от </w:t>
          </w:r>
          <w:r w:rsidR="001A66B4">
            <w:rPr>
              <w:rFonts w:eastAsia="Calibri"/>
              <w:b/>
              <w:sz w:val="28"/>
              <w:szCs w:val="28"/>
              <w:lang w:eastAsia="en-US"/>
            </w:rPr>
            <w:t>10.01.2018</w:t>
          </w:r>
          <w:r w:rsidRPr="005A3F40">
            <w:rPr>
              <w:rFonts w:eastAsia="Calibri"/>
              <w:b/>
              <w:sz w:val="28"/>
              <w:szCs w:val="28"/>
              <w:lang w:eastAsia="en-US"/>
            </w:rPr>
            <w:t xml:space="preserve"> № </w:t>
          </w:r>
          <w:r w:rsidR="001A66B4">
            <w:rPr>
              <w:rFonts w:eastAsia="Calibri"/>
              <w:b/>
              <w:sz w:val="28"/>
              <w:szCs w:val="28"/>
              <w:lang w:eastAsia="en-US"/>
            </w:rPr>
            <w:t>19</w:t>
          </w:r>
          <w:r w:rsidRPr="005A3F40">
            <w:rPr>
              <w:rFonts w:eastAsia="Calibri"/>
              <w:b/>
              <w:sz w:val="28"/>
              <w:szCs w:val="28"/>
              <w:lang w:eastAsia="en-US"/>
            </w:rPr>
            <w:t xml:space="preserve"> «Об утверждении административного регламента предоставления муниципальной услуги </w:t>
          </w:r>
          <w:r w:rsidR="001A66B4">
            <w:rPr>
              <w:rFonts w:eastAsia="Calibri"/>
              <w:b/>
              <w:sz w:val="28"/>
              <w:szCs w:val="28"/>
              <w:lang w:eastAsia="en-US"/>
            </w:rPr>
            <w:t>«Выдача разрешения на осуществление земляных работ на территории муниципального образования город Мурманск</w:t>
          </w:r>
          <w:r w:rsidR="001A66B4" w:rsidRPr="00C372C2">
            <w:rPr>
              <w:rFonts w:eastAsia="Calibri"/>
              <w:b/>
              <w:sz w:val="28"/>
              <w:szCs w:val="28"/>
              <w:lang w:eastAsia="en-US"/>
            </w:rPr>
            <w:t>»</w:t>
          </w:r>
          <w:r w:rsidR="001A66B4">
            <w:rPr>
              <w:rFonts w:eastAsia="Calibri"/>
              <w:b/>
              <w:sz w:val="28"/>
              <w:szCs w:val="28"/>
              <w:lang w:eastAsia="en-US"/>
            </w:rPr>
            <w:t xml:space="preserve"> </w:t>
          </w:r>
          <w:r w:rsidR="001A66B4" w:rsidRPr="00C372C2">
            <w:rPr>
              <w:b/>
              <w:sz w:val="28"/>
              <w:szCs w:val="28"/>
            </w:rPr>
            <w:t>(в ред. постановлений</w:t>
          </w:r>
          <w:proofErr w:type="gramEnd"/>
        </w:p>
        <w:p w:rsidR="002C1CC7" w:rsidRDefault="001A66B4" w:rsidP="002C1CC7">
          <w:pPr>
            <w:jc w:val="center"/>
            <w:rPr>
              <w:b/>
              <w:sz w:val="28"/>
              <w:szCs w:val="28"/>
            </w:rPr>
          </w:pPr>
          <w:r w:rsidRPr="00C372C2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 xml:space="preserve">от 06.06.2018 № 1674, от 31.07.2018 № 2369, от 16.04.2019 № 1388, </w:t>
          </w:r>
        </w:p>
        <w:p w:rsidR="003336C2" w:rsidRPr="002C1CC7" w:rsidRDefault="001A66B4" w:rsidP="002C1CC7">
          <w:pPr>
            <w:widowControl w:val="0"/>
            <w:autoSpaceDE w:val="0"/>
            <w:autoSpaceDN w:val="0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от 05.09.2019 №</w:t>
          </w:r>
          <w:r w:rsidR="005779DF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2981,</w:t>
          </w:r>
          <w:r w:rsidR="002C1CC7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от 08.10.2020 №</w:t>
          </w:r>
          <w:r w:rsidR="005779DF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2294</w:t>
          </w:r>
          <w:r w:rsidR="005D73BE">
            <w:rPr>
              <w:b/>
              <w:sz w:val="28"/>
              <w:szCs w:val="28"/>
            </w:rPr>
            <w:t>, от 17.08.2022 № 2316</w:t>
          </w:r>
          <w:r w:rsidRPr="00C372C2">
            <w:rPr>
              <w:rFonts w:eastAsia="Calibri"/>
              <w:b/>
              <w:sz w:val="28"/>
              <w:szCs w:val="28"/>
              <w:lang w:eastAsia="en-US"/>
            </w:rPr>
            <w:t>)</w:t>
          </w:r>
        </w:p>
      </w:sdtContent>
    </w:sdt>
    <w:p w:rsidR="003336C2" w:rsidRDefault="003336C2" w:rsidP="003336C2">
      <w:pPr>
        <w:jc w:val="center"/>
        <w:rPr>
          <w:sz w:val="28"/>
          <w:szCs w:val="28"/>
        </w:rPr>
      </w:pPr>
    </w:p>
    <w:p w:rsidR="009B396C" w:rsidRPr="003336C2" w:rsidRDefault="009B396C" w:rsidP="003336C2">
      <w:pPr>
        <w:jc w:val="center"/>
        <w:rPr>
          <w:sz w:val="28"/>
          <w:szCs w:val="28"/>
        </w:rPr>
      </w:pPr>
    </w:p>
    <w:p w:rsidR="00C372C2" w:rsidRPr="00C77B20" w:rsidRDefault="00C372C2" w:rsidP="00C372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77B20">
        <w:rPr>
          <w:rFonts w:eastAsia="Calibri"/>
          <w:sz w:val="28"/>
          <w:szCs w:val="22"/>
          <w:lang w:eastAsia="en-US"/>
        </w:rPr>
        <w:t>В соответствии с Федеральными законами от 06.10.2003 № 131-ФЗ      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C77B20">
        <w:rPr>
          <w:rFonts w:eastAsia="Calibri"/>
          <w:bCs/>
          <w:kern w:val="36"/>
          <w:sz w:val="28"/>
          <w:szCs w:val="22"/>
          <w:lang w:eastAsia="en-US"/>
        </w:rPr>
        <w:t xml:space="preserve">, </w:t>
      </w:r>
      <w:r w:rsidRPr="00C77B20">
        <w:rPr>
          <w:rFonts w:eastAsia="Calibri"/>
          <w:sz w:val="28"/>
          <w:szCs w:val="22"/>
          <w:lang w:eastAsia="en-US"/>
        </w:rPr>
        <w:t>Уставом м</w:t>
      </w:r>
      <w:r w:rsidR="00EE1217" w:rsidRPr="00C77B20">
        <w:rPr>
          <w:rFonts w:eastAsia="Calibri"/>
          <w:sz w:val="28"/>
          <w:szCs w:val="22"/>
          <w:lang w:eastAsia="en-US"/>
        </w:rPr>
        <w:t>униципального об</w:t>
      </w:r>
      <w:r w:rsidR="00CE2374" w:rsidRPr="00C77B20">
        <w:rPr>
          <w:rFonts w:eastAsia="Calibri"/>
          <w:sz w:val="28"/>
          <w:szCs w:val="22"/>
          <w:lang w:eastAsia="en-US"/>
        </w:rPr>
        <w:t>разования городской округ город-</w:t>
      </w:r>
      <w:r w:rsidR="00EE1217" w:rsidRPr="00C77B20">
        <w:rPr>
          <w:rFonts w:eastAsia="Calibri"/>
          <w:sz w:val="28"/>
          <w:szCs w:val="22"/>
          <w:lang w:eastAsia="en-US"/>
        </w:rPr>
        <w:t>герой Мурманск</w:t>
      </w:r>
      <w:r w:rsidRPr="00C77B20">
        <w:rPr>
          <w:rFonts w:eastAsia="Calibri"/>
          <w:sz w:val="28"/>
          <w:szCs w:val="22"/>
          <w:lang w:eastAsia="en-US"/>
        </w:rPr>
        <w:t>, постановлениями администрации города Му</w:t>
      </w:r>
      <w:r w:rsidR="00C77B20" w:rsidRPr="00C77B20">
        <w:rPr>
          <w:rFonts w:eastAsia="Calibri"/>
          <w:sz w:val="28"/>
          <w:szCs w:val="22"/>
          <w:lang w:eastAsia="en-US"/>
        </w:rPr>
        <w:t>рманска от 26.02.2009 № 321 «О п</w:t>
      </w:r>
      <w:r w:rsidRPr="00C77B20">
        <w:rPr>
          <w:rFonts w:eastAsia="Calibri"/>
          <w:sz w:val="28"/>
          <w:szCs w:val="22"/>
          <w:lang w:eastAsia="en-US"/>
        </w:rPr>
        <w:t>орядке разработки и утверждения административных регламентов предоставления муниципальных услуг в муниципальном образовании город</w:t>
      </w:r>
      <w:r w:rsidR="00EE1217" w:rsidRPr="00C77B20">
        <w:rPr>
          <w:rFonts w:eastAsia="Calibri"/>
          <w:sz w:val="28"/>
          <w:szCs w:val="22"/>
          <w:lang w:eastAsia="en-US"/>
        </w:rPr>
        <w:t xml:space="preserve"> Мурманск»,</w:t>
      </w:r>
      <w:r w:rsidR="009B396C" w:rsidRPr="00C77B20">
        <w:rPr>
          <w:rFonts w:eastAsia="Calibri"/>
          <w:sz w:val="28"/>
          <w:szCs w:val="22"/>
          <w:lang w:eastAsia="en-US"/>
        </w:rPr>
        <w:t xml:space="preserve">                    </w:t>
      </w:r>
      <w:r w:rsidR="00EE1217" w:rsidRPr="00C77B20">
        <w:rPr>
          <w:rFonts w:eastAsia="Calibri"/>
          <w:sz w:val="28"/>
          <w:szCs w:val="22"/>
          <w:lang w:eastAsia="en-US"/>
        </w:rPr>
        <w:t xml:space="preserve">от 11.01.2013 № 01 </w:t>
      </w:r>
      <w:r w:rsidR="00C77B20" w:rsidRPr="00C77B20">
        <w:rPr>
          <w:rFonts w:eastAsia="Calibri"/>
          <w:sz w:val="28"/>
          <w:szCs w:val="22"/>
          <w:lang w:eastAsia="en-US"/>
        </w:rPr>
        <w:t>«О</w:t>
      </w:r>
      <w:proofErr w:type="gramEnd"/>
      <w:r w:rsidR="00C77B20" w:rsidRPr="00C77B20">
        <w:rPr>
          <w:rFonts w:eastAsia="Calibri"/>
          <w:sz w:val="28"/>
          <w:szCs w:val="22"/>
          <w:lang w:eastAsia="en-US"/>
        </w:rPr>
        <w:t xml:space="preserve"> П</w:t>
      </w:r>
      <w:r w:rsidRPr="00C77B20">
        <w:rPr>
          <w:rFonts w:eastAsia="Calibri"/>
          <w:sz w:val="28"/>
          <w:szCs w:val="22"/>
          <w:lang w:eastAsia="en-US"/>
        </w:rPr>
        <w:t>орядке подачи и рассмотрения жалоб на решения и действия (бездействие) исполнительно-распорядительного органа местного самоуправления –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 услуги»</w:t>
      </w:r>
      <w:r w:rsidRPr="00C77B20">
        <w:rPr>
          <w:b/>
          <w:sz w:val="28"/>
          <w:szCs w:val="28"/>
        </w:rPr>
        <w:t xml:space="preserve"> </w:t>
      </w:r>
      <w:proofErr w:type="gramStart"/>
      <w:r w:rsidRPr="00C77B20">
        <w:rPr>
          <w:b/>
          <w:sz w:val="28"/>
          <w:szCs w:val="28"/>
        </w:rPr>
        <w:t>п</w:t>
      </w:r>
      <w:proofErr w:type="gramEnd"/>
      <w:r w:rsidRPr="00C77B20">
        <w:rPr>
          <w:b/>
          <w:sz w:val="28"/>
          <w:szCs w:val="28"/>
        </w:rPr>
        <w:t xml:space="preserve"> о с т а н о в л я ю:</w:t>
      </w:r>
      <w:r w:rsidRPr="00C77B20">
        <w:rPr>
          <w:sz w:val="28"/>
          <w:szCs w:val="28"/>
        </w:rPr>
        <w:t xml:space="preserve"> </w:t>
      </w:r>
    </w:p>
    <w:p w:rsidR="00304AC8" w:rsidRPr="003C4E0B" w:rsidRDefault="00304AC8" w:rsidP="00C372C2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</w:p>
    <w:p w:rsidR="003C4E0B" w:rsidRPr="00FA302B" w:rsidRDefault="003C4E0B" w:rsidP="001A66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2"/>
          <w:lang w:eastAsia="en-US"/>
        </w:rPr>
      </w:pPr>
      <w:r w:rsidRPr="00FA302B">
        <w:rPr>
          <w:rFonts w:eastAsia="Calibri"/>
          <w:bCs/>
          <w:sz w:val="28"/>
          <w:szCs w:val="28"/>
          <w:lang w:eastAsia="en-US"/>
        </w:rPr>
        <w:t>1</w:t>
      </w:r>
      <w:r w:rsidR="00285D99" w:rsidRPr="00FA302B">
        <w:rPr>
          <w:rFonts w:eastAsia="Calibri"/>
          <w:bCs/>
          <w:sz w:val="28"/>
          <w:szCs w:val="28"/>
          <w:lang w:eastAsia="en-US"/>
        </w:rPr>
        <w:t xml:space="preserve">. </w:t>
      </w:r>
      <w:proofErr w:type="gramStart"/>
      <w:r w:rsidR="00061D31" w:rsidRPr="00FA302B">
        <w:rPr>
          <w:rFonts w:eastAsia="Calibri"/>
          <w:bCs/>
          <w:sz w:val="28"/>
          <w:szCs w:val="28"/>
          <w:lang w:eastAsia="en-US"/>
        </w:rPr>
        <w:t xml:space="preserve">Внести в приложение к постановлению администрации города Мурманска </w:t>
      </w:r>
      <w:r w:rsidR="001A66B4" w:rsidRPr="00FA302B">
        <w:rPr>
          <w:rFonts w:eastAsia="Calibri"/>
          <w:sz w:val="28"/>
          <w:szCs w:val="22"/>
          <w:lang w:eastAsia="en-US"/>
        </w:rPr>
        <w:t xml:space="preserve">от 10.01.2018 № 19 «Об утверждении административного регламента предоставления муниципальной услуги «Выдача разрешения </w:t>
      </w:r>
      <w:r w:rsidR="002C1CC7" w:rsidRPr="00FA302B">
        <w:rPr>
          <w:rFonts w:eastAsia="Calibri"/>
          <w:sz w:val="28"/>
          <w:szCs w:val="22"/>
          <w:lang w:eastAsia="en-US"/>
        </w:rPr>
        <w:t>на осуществление земляных работ</w:t>
      </w:r>
      <w:r w:rsidR="001A66B4" w:rsidRPr="00FA302B">
        <w:rPr>
          <w:rFonts w:eastAsia="Calibri"/>
          <w:sz w:val="28"/>
          <w:szCs w:val="22"/>
          <w:lang w:eastAsia="en-US"/>
        </w:rPr>
        <w:t xml:space="preserve"> на территории муниципального образования город Мурманск» (в ред. постановлений от 06.06.2018 № 1674, от 31.07.2018                 № 2369, от 16.04.2019 № 1388, от 05.09.2019 №</w:t>
      </w:r>
      <w:r w:rsidR="005779DF" w:rsidRPr="00FA302B">
        <w:rPr>
          <w:rFonts w:eastAsia="Calibri"/>
          <w:sz w:val="28"/>
          <w:szCs w:val="22"/>
          <w:lang w:eastAsia="en-US"/>
        </w:rPr>
        <w:t xml:space="preserve"> </w:t>
      </w:r>
      <w:r w:rsidR="001A66B4" w:rsidRPr="00FA302B">
        <w:rPr>
          <w:rFonts w:eastAsia="Calibri"/>
          <w:sz w:val="28"/>
          <w:szCs w:val="22"/>
          <w:lang w:eastAsia="en-US"/>
        </w:rPr>
        <w:t>2981, от 08.10.2020 №</w:t>
      </w:r>
      <w:r w:rsidR="005779DF" w:rsidRPr="00FA302B">
        <w:rPr>
          <w:rFonts w:eastAsia="Calibri"/>
          <w:sz w:val="28"/>
          <w:szCs w:val="22"/>
          <w:lang w:eastAsia="en-US"/>
        </w:rPr>
        <w:t xml:space="preserve"> </w:t>
      </w:r>
      <w:r w:rsidR="001A66B4" w:rsidRPr="00FA302B">
        <w:rPr>
          <w:rFonts w:eastAsia="Calibri"/>
          <w:sz w:val="28"/>
          <w:szCs w:val="22"/>
          <w:lang w:eastAsia="en-US"/>
        </w:rPr>
        <w:t>2294</w:t>
      </w:r>
      <w:r w:rsidR="005D73BE">
        <w:rPr>
          <w:rFonts w:eastAsia="Calibri"/>
          <w:sz w:val="28"/>
          <w:szCs w:val="22"/>
          <w:lang w:eastAsia="en-US"/>
        </w:rPr>
        <w:t>,</w:t>
      </w:r>
      <w:r w:rsidR="00810B7F">
        <w:rPr>
          <w:rFonts w:eastAsia="Calibri"/>
          <w:sz w:val="28"/>
          <w:szCs w:val="22"/>
          <w:lang w:eastAsia="en-US"/>
        </w:rPr>
        <w:t xml:space="preserve">               </w:t>
      </w:r>
      <w:bookmarkStart w:id="0" w:name="_GoBack"/>
      <w:bookmarkEnd w:id="0"/>
      <w:r w:rsidR="005D73BE">
        <w:rPr>
          <w:rFonts w:eastAsia="Calibri"/>
          <w:sz w:val="28"/>
          <w:szCs w:val="22"/>
          <w:lang w:eastAsia="en-US"/>
        </w:rPr>
        <w:t xml:space="preserve"> от 17.08.2022 № 2316</w:t>
      </w:r>
      <w:r w:rsidR="001A66B4" w:rsidRPr="00FA302B">
        <w:rPr>
          <w:rFonts w:eastAsia="Calibri"/>
          <w:sz w:val="28"/>
          <w:szCs w:val="22"/>
          <w:lang w:eastAsia="en-US"/>
        </w:rPr>
        <w:t>)</w:t>
      </w:r>
      <w:r w:rsidRPr="00FA302B">
        <w:rPr>
          <w:rFonts w:eastAsia="Calibri"/>
          <w:sz w:val="28"/>
          <w:szCs w:val="22"/>
          <w:lang w:eastAsia="en-US"/>
        </w:rPr>
        <w:t xml:space="preserve"> следующие изменения</w:t>
      </w:r>
      <w:r w:rsidRPr="00FA302B">
        <w:rPr>
          <w:rFonts w:eastAsia="Calibri"/>
          <w:bCs/>
          <w:sz w:val="28"/>
          <w:szCs w:val="22"/>
          <w:lang w:eastAsia="en-US"/>
        </w:rPr>
        <w:t>:</w:t>
      </w:r>
      <w:proofErr w:type="gramEnd"/>
    </w:p>
    <w:p w:rsidR="003C4E0B" w:rsidRPr="002027CC" w:rsidRDefault="003C4E0B" w:rsidP="003C4E0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2"/>
          <w:lang w:eastAsia="en-US"/>
        </w:rPr>
      </w:pPr>
      <w:r w:rsidRPr="002027CC">
        <w:rPr>
          <w:rFonts w:eastAsia="Calibri"/>
          <w:bCs/>
          <w:sz w:val="28"/>
          <w:szCs w:val="22"/>
          <w:lang w:eastAsia="en-US"/>
        </w:rPr>
        <w:t>1.1. В подпункте 10 пункта 1.</w:t>
      </w:r>
      <w:r w:rsidR="005D73BE" w:rsidRPr="002027CC">
        <w:rPr>
          <w:rFonts w:eastAsia="Calibri"/>
          <w:bCs/>
          <w:sz w:val="28"/>
          <w:szCs w:val="22"/>
          <w:lang w:eastAsia="en-US"/>
        </w:rPr>
        <w:t>1.2</w:t>
      </w:r>
      <w:r w:rsidRPr="002027CC">
        <w:rPr>
          <w:rFonts w:eastAsia="Calibri"/>
          <w:bCs/>
          <w:sz w:val="28"/>
          <w:szCs w:val="22"/>
          <w:lang w:eastAsia="en-US"/>
        </w:rPr>
        <w:t xml:space="preserve"> </w:t>
      </w:r>
      <w:r w:rsidR="005D73BE" w:rsidRPr="002027CC">
        <w:rPr>
          <w:rFonts w:eastAsia="Calibri"/>
          <w:bCs/>
          <w:sz w:val="28"/>
          <w:szCs w:val="22"/>
          <w:lang w:eastAsia="en-US"/>
        </w:rPr>
        <w:t xml:space="preserve">пункта 1.1 раздела 1 слова </w:t>
      </w:r>
      <w:r w:rsidRPr="002027CC">
        <w:rPr>
          <w:rFonts w:eastAsia="Calibri"/>
          <w:bCs/>
          <w:sz w:val="28"/>
          <w:szCs w:val="22"/>
          <w:lang w:eastAsia="en-US"/>
        </w:rPr>
        <w:lastRenderedPageBreak/>
        <w:t>«капитального ремонта</w:t>
      </w:r>
      <w:proofErr w:type="gramStart"/>
      <w:r w:rsidRPr="002027CC">
        <w:rPr>
          <w:rFonts w:eastAsia="Calibri"/>
          <w:bCs/>
          <w:sz w:val="28"/>
          <w:szCs w:val="22"/>
          <w:lang w:eastAsia="en-US"/>
        </w:rPr>
        <w:t>,»</w:t>
      </w:r>
      <w:proofErr w:type="gramEnd"/>
      <w:r w:rsidRPr="002027CC">
        <w:rPr>
          <w:rFonts w:eastAsia="Calibri"/>
          <w:bCs/>
          <w:sz w:val="28"/>
          <w:szCs w:val="22"/>
          <w:lang w:eastAsia="en-US"/>
        </w:rPr>
        <w:t xml:space="preserve"> исключить. </w:t>
      </w:r>
    </w:p>
    <w:p w:rsidR="003C4E0B" w:rsidRPr="002027CC" w:rsidRDefault="003C4E0B" w:rsidP="003C4E0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2"/>
          <w:lang w:eastAsia="en-US"/>
        </w:rPr>
      </w:pPr>
      <w:r w:rsidRPr="002027CC">
        <w:rPr>
          <w:rFonts w:eastAsia="Calibri"/>
          <w:bCs/>
          <w:sz w:val="28"/>
          <w:szCs w:val="22"/>
          <w:lang w:eastAsia="en-US"/>
        </w:rPr>
        <w:t>1.2. В подпункте 11 пункта 1.</w:t>
      </w:r>
      <w:r w:rsidR="005D73BE" w:rsidRPr="002027CC">
        <w:rPr>
          <w:rFonts w:eastAsia="Calibri"/>
          <w:bCs/>
          <w:sz w:val="28"/>
          <w:szCs w:val="22"/>
          <w:lang w:eastAsia="en-US"/>
        </w:rPr>
        <w:t>1.2</w:t>
      </w:r>
      <w:r w:rsidRPr="002027CC">
        <w:rPr>
          <w:rFonts w:eastAsia="Calibri"/>
          <w:bCs/>
          <w:sz w:val="28"/>
          <w:szCs w:val="22"/>
          <w:lang w:eastAsia="en-US"/>
        </w:rPr>
        <w:t xml:space="preserve"> </w:t>
      </w:r>
      <w:r w:rsidR="005D73BE" w:rsidRPr="002027CC">
        <w:rPr>
          <w:rFonts w:eastAsia="Calibri"/>
          <w:bCs/>
          <w:sz w:val="28"/>
          <w:szCs w:val="22"/>
          <w:lang w:eastAsia="en-US"/>
        </w:rPr>
        <w:t xml:space="preserve">пункта 1.1 </w:t>
      </w:r>
      <w:r w:rsidRPr="002027CC">
        <w:rPr>
          <w:rFonts w:eastAsia="Calibri"/>
          <w:bCs/>
          <w:sz w:val="28"/>
          <w:szCs w:val="22"/>
          <w:lang w:eastAsia="en-US"/>
        </w:rPr>
        <w:t xml:space="preserve">раздела 1 слова </w:t>
      </w:r>
      <w:r w:rsidR="005D73BE" w:rsidRPr="002027CC">
        <w:rPr>
          <w:rFonts w:eastAsia="Calibri"/>
          <w:bCs/>
          <w:sz w:val="28"/>
          <w:szCs w:val="22"/>
          <w:lang w:eastAsia="en-US"/>
        </w:rPr>
        <w:t xml:space="preserve">                           </w:t>
      </w:r>
      <w:r w:rsidRPr="002027CC">
        <w:rPr>
          <w:rFonts w:eastAsia="Calibri"/>
          <w:bCs/>
          <w:sz w:val="28"/>
          <w:szCs w:val="22"/>
          <w:lang w:eastAsia="en-US"/>
        </w:rPr>
        <w:t>«, капитального ремон</w:t>
      </w:r>
      <w:r w:rsidR="00671246" w:rsidRPr="002027CC">
        <w:rPr>
          <w:rFonts w:eastAsia="Calibri"/>
          <w:bCs/>
          <w:sz w:val="28"/>
          <w:szCs w:val="22"/>
          <w:lang w:eastAsia="en-US"/>
        </w:rPr>
        <w:t>та»</w:t>
      </w:r>
      <w:r w:rsidRPr="002027CC">
        <w:rPr>
          <w:rFonts w:eastAsia="Calibri"/>
          <w:bCs/>
          <w:sz w:val="28"/>
          <w:szCs w:val="22"/>
          <w:lang w:eastAsia="en-US"/>
        </w:rPr>
        <w:t xml:space="preserve"> исключить.</w:t>
      </w:r>
    </w:p>
    <w:p w:rsidR="003C4E0B" w:rsidRPr="002027CC" w:rsidRDefault="003C4E0B" w:rsidP="003C4E0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2"/>
          <w:lang w:eastAsia="en-US"/>
        </w:rPr>
      </w:pPr>
      <w:r w:rsidRPr="002027CC">
        <w:rPr>
          <w:rFonts w:eastAsia="Calibri"/>
          <w:bCs/>
          <w:sz w:val="28"/>
          <w:szCs w:val="22"/>
          <w:lang w:eastAsia="en-US"/>
        </w:rPr>
        <w:t xml:space="preserve">1.3. Подпункт 14 </w:t>
      </w:r>
      <w:r w:rsidR="005D73BE" w:rsidRPr="002027CC">
        <w:rPr>
          <w:rFonts w:eastAsia="Calibri"/>
          <w:bCs/>
          <w:sz w:val="28"/>
          <w:szCs w:val="22"/>
          <w:lang w:eastAsia="en-US"/>
        </w:rPr>
        <w:t xml:space="preserve">пункта 1.1.2 пункта 1.1 раздела 1 </w:t>
      </w:r>
      <w:r w:rsidRPr="002027CC">
        <w:rPr>
          <w:rFonts w:eastAsia="Calibri"/>
          <w:bCs/>
          <w:sz w:val="28"/>
          <w:szCs w:val="22"/>
          <w:lang w:eastAsia="en-US"/>
        </w:rPr>
        <w:t>изложить в новой редакции:</w:t>
      </w:r>
    </w:p>
    <w:p w:rsidR="003C4E0B" w:rsidRPr="002027CC" w:rsidRDefault="003C4E0B" w:rsidP="003C4E0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2"/>
          <w:lang w:eastAsia="en-US"/>
        </w:rPr>
      </w:pPr>
      <w:r w:rsidRPr="002027CC">
        <w:rPr>
          <w:rFonts w:eastAsia="Calibri"/>
          <w:bCs/>
          <w:sz w:val="28"/>
          <w:szCs w:val="22"/>
          <w:lang w:eastAsia="en-US"/>
        </w:rPr>
        <w:t>«14) отдельно стоящие рекламные и информационные конструкции в случае их размещения на землях, земельных участках</w:t>
      </w:r>
      <w:proofErr w:type="gramStart"/>
      <w:r w:rsidRPr="002027CC">
        <w:rPr>
          <w:rFonts w:eastAsia="Calibri"/>
          <w:bCs/>
          <w:sz w:val="28"/>
          <w:szCs w:val="22"/>
          <w:lang w:eastAsia="en-US"/>
        </w:rPr>
        <w:t>;»</w:t>
      </w:r>
      <w:proofErr w:type="gramEnd"/>
      <w:r w:rsidRPr="002027CC">
        <w:rPr>
          <w:rFonts w:eastAsia="Calibri"/>
          <w:bCs/>
          <w:sz w:val="28"/>
          <w:szCs w:val="22"/>
          <w:lang w:eastAsia="en-US"/>
        </w:rPr>
        <w:t>.</w:t>
      </w:r>
    </w:p>
    <w:p w:rsidR="003C4E0B" w:rsidRPr="002027CC" w:rsidRDefault="003C4E0B" w:rsidP="003C4E0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2"/>
          <w:lang w:eastAsia="en-US"/>
        </w:rPr>
      </w:pPr>
      <w:r w:rsidRPr="002027CC">
        <w:rPr>
          <w:rFonts w:eastAsia="Calibri"/>
          <w:bCs/>
          <w:sz w:val="28"/>
          <w:szCs w:val="22"/>
          <w:lang w:eastAsia="en-US"/>
        </w:rPr>
        <w:t xml:space="preserve">1.4. Подпункт </w:t>
      </w:r>
      <w:r w:rsidR="005D73BE" w:rsidRPr="002027CC">
        <w:rPr>
          <w:rFonts w:eastAsia="Calibri"/>
          <w:bCs/>
          <w:sz w:val="28"/>
          <w:szCs w:val="22"/>
          <w:lang w:eastAsia="en-US"/>
        </w:rPr>
        <w:t xml:space="preserve">16 пункта 1.1.2 пункта 1.1 раздела 1 </w:t>
      </w:r>
      <w:r w:rsidRPr="002027CC">
        <w:rPr>
          <w:rFonts w:eastAsia="Calibri"/>
          <w:bCs/>
          <w:sz w:val="28"/>
          <w:szCs w:val="22"/>
          <w:lang w:eastAsia="en-US"/>
        </w:rPr>
        <w:t>изложить в новой редакции:</w:t>
      </w:r>
    </w:p>
    <w:p w:rsidR="003C4E0B" w:rsidRPr="002027CC" w:rsidRDefault="003C4E0B" w:rsidP="003C4E0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2"/>
          <w:lang w:eastAsia="en-US"/>
        </w:rPr>
      </w:pPr>
      <w:r w:rsidRPr="002027CC">
        <w:rPr>
          <w:rFonts w:eastAsia="Calibri"/>
          <w:bCs/>
          <w:sz w:val="28"/>
          <w:szCs w:val="22"/>
          <w:lang w:eastAsia="en-US"/>
        </w:rPr>
        <w:t>«16) ограждения территорий, находящихся в пользовании</w:t>
      </w:r>
      <w:proofErr w:type="gramStart"/>
      <w:r w:rsidRPr="002027CC">
        <w:rPr>
          <w:rFonts w:eastAsia="Calibri"/>
          <w:bCs/>
          <w:sz w:val="28"/>
          <w:szCs w:val="22"/>
          <w:lang w:eastAsia="en-US"/>
        </w:rPr>
        <w:t>;»</w:t>
      </w:r>
      <w:proofErr w:type="gramEnd"/>
      <w:r w:rsidRPr="002027CC">
        <w:rPr>
          <w:rFonts w:eastAsia="Calibri"/>
          <w:bCs/>
          <w:sz w:val="28"/>
          <w:szCs w:val="22"/>
          <w:lang w:eastAsia="en-US"/>
        </w:rPr>
        <w:t>.</w:t>
      </w:r>
    </w:p>
    <w:p w:rsidR="005D73BE" w:rsidRPr="002027CC" w:rsidRDefault="005D73BE" w:rsidP="005D73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2"/>
          <w:lang w:eastAsia="en-US"/>
        </w:rPr>
      </w:pPr>
      <w:r w:rsidRPr="002027CC">
        <w:rPr>
          <w:rFonts w:eastAsia="Calibri"/>
          <w:bCs/>
          <w:sz w:val="28"/>
          <w:szCs w:val="22"/>
          <w:lang w:eastAsia="en-US"/>
        </w:rPr>
        <w:t>1.5. Подпункт 20 пункта 1.1.2 пункта 1.1 раздела 1 изложить в новой редакции:</w:t>
      </w:r>
    </w:p>
    <w:p w:rsidR="005D73BE" w:rsidRPr="002027CC" w:rsidRDefault="005D73BE" w:rsidP="005D73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2"/>
          <w:lang w:eastAsia="en-US"/>
        </w:rPr>
      </w:pPr>
      <w:r w:rsidRPr="002027CC">
        <w:rPr>
          <w:rFonts w:eastAsia="Calibri"/>
          <w:bCs/>
          <w:sz w:val="28"/>
          <w:szCs w:val="22"/>
          <w:lang w:eastAsia="en-US"/>
        </w:rPr>
        <w:t>«20) объекты здравоохранения заводской сборки из модульных блоков</w:t>
      </w:r>
      <w:proofErr w:type="gramStart"/>
      <w:r w:rsidRPr="002027CC">
        <w:rPr>
          <w:rFonts w:eastAsia="Calibri"/>
          <w:bCs/>
          <w:sz w:val="28"/>
          <w:szCs w:val="22"/>
          <w:lang w:eastAsia="en-US"/>
        </w:rPr>
        <w:t>;»</w:t>
      </w:r>
      <w:proofErr w:type="gramEnd"/>
      <w:r w:rsidRPr="002027CC">
        <w:rPr>
          <w:rFonts w:eastAsia="Calibri"/>
          <w:bCs/>
          <w:sz w:val="28"/>
          <w:szCs w:val="22"/>
          <w:lang w:eastAsia="en-US"/>
        </w:rPr>
        <w:t>.</w:t>
      </w:r>
    </w:p>
    <w:p w:rsidR="005D73BE" w:rsidRPr="002027CC" w:rsidRDefault="003C4E0B" w:rsidP="00DB58D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2"/>
          <w:lang w:eastAsia="en-US"/>
        </w:rPr>
      </w:pPr>
      <w:r w:rsidRPr="002027CC">
        <w:rPr>
          <w:rFonts w:eastAsia="Calibri"/>
          <w:bCs/>
          <w:sz w:val="28"/>
          <w:szCs w:val="22"/>
          <w:lang w:eastAsia="en-US"/>
        </w:rPr>
        <w:t>1</w:t>
      </w:r>
      <w:r w:rsidR="005D73BE" w:rsidRPr="002027CC">
        <w:rPr>
          <w:rFonts w:eastAsia="Calibri"/>
          <w:bCs/>
          <w:sz w:val="28"/>
          <w:szCs w:val="22"/>
          <w:lang w:eastAsia="en-US"/>
        </w:rPr>
        <w:t>.6.</w:t>
      </w:r>
      <w:r w:rsidRPr="002027CC">
        <w:rPr>
          <w:rFonts w:eastAsia="Calibri"/>
          <w:bCs/>
          <w:sz w:val="28"/>
          <w:szCs w:val="22"/>
          <w:lang w:eastAsia="en-US"/>
        </w:rPr>
        <w:t xml:space="preserve"> </w:t>
      </w:r>
      <w:r w:rsidR="00671246" w:rsidRPr="002027CC">
        <w:rPr>
          <w:rFonts w:eastAsia="Calibri"/>
          <w:bCs/>
          <w:sz w:val="28"/>
          <w:szCs w:val="22"/>
          <w:lang w:eastAsia="en-US"/>
        </w:rPr>
        <w:t>П</w:t>
      </w:r>
      <w:r w:rsidR="005D73BE" w:rsidRPr="002027CC">
        <w:rPr>
          <w:rFonts w:eastAsia="Calibri"/>
          <w:bCs/>
          <w:sz w:val="28"/>
          <w:szCs w:val="22"/>
          <w:lang w:eastAsia="en-US"/>
        </w:rPr>
        <w:t>ункт 1.1.2 пункта 1.1. раздела 1 дополнить подпунктом 21  следующего содержания</w:t>
      </w:r>
      <w:r w:rsidR="00DB58DD" w:rsidRPr="002027CC">
        <w:rPr>
          <w:rFonts w:eastAsia="Calibri"/>
          <w:bCs/>
          <w:sz w:val="28"/>
          <w:szCs w:val="22"/>
          <w:lang w:eastAsia="en-US"/>
        </w:rPr>
        <w:t>:</w:t>
      </w:r>
      <w:r w:rsidRPr="002027CC">
        <w:rPr>
          <w:rFonts w:eastAsia="Calibri"/>
          <w:bCs/>
          <w:sz w:val="28"/>
          <w:szCs w:val="22"/>
          <w:lang w:eastAsia="en-US"/>
        </w:rPr>
        <w:t xml:space="preserve"> </w:t>
      </w:r>
    </w:p>
    <w:p w:rsidR="003C4E0B" w:rsidRPr="002027CC" w:rsidRDefault="00DB58DD" w:rsidP="00FA30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2"/>
          <w:lang w:eastAsia="en-US"/>
        </w:rPr>
      </w:pPr>
      <w:r w:rsidRPr="002027CC">
        <w:rPr>
          <w:rFonts w:eastAsia="Calibri"/>
          <w:bCs/>
          <w:sz w:val="28"/>
          <w:szCs w:val="22"/>
          <w:lang w:eastAsia="en-US"/>
        </w:rPr>
        <w:t>«</w:t>
      </w:r>
      <w:r w:rsidR="003C4E0B" w:rsidRPr="002027CC">
        <w:rPr>
          <w:rFonts w:eastAsia="Calibri"/>
          <w:bCs/>
          <w:sz w:val="28"/>
          <w:szCs w:val="22"/>
          <w:lang w:eastAsia="en-US"/>
        </w:rPr>
        <w:t>21) объекты и виды работ, указанные в подпунктах 1 – 20 пункта 1.4 раздела 1 настоящих Правил, в отношении которых принято судебное решение, вступившее в законную силу</w:t>
      </w:r>
      <w:proofErr w:type="gramStart"/>
      <w:r w:rsidR="003C4E0B" w:rsidRPr="002027CC">
        <w:rPr>
          <w:rFonts w:eastAsia="Calibri"/>
          <w:bCs/>
          <w:sz w:val="28"/>
          <w:szCs w:val="22"/>
          <w:lang w:eastAsia="en-US"/>
        </w:rPr>
        <w:t>.».</w:t>
      </w:r>
      <w:proofErr w:type="gramEnd"/>
    </w:p>
    <w:p w:rsidR="00DB58DD" w:rsidRPr="001A66B4" w:rsidRDefault="00DB58DD" w:rsidP="00DB58D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1.7. Подпункты 2.6.1.6 - 2.6.1.7 пункта 2.6.1 считать подпунктами 2.6.1.7-2.6.1.8 соответственно.</w:t>
      </w:r>
    </w:p>
    <w:p w:rsidR="00C511CA" w:rsidRPr="00FA302B" w:rsidRDefault="003C4E0B" w:rsidP="001A66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2"/>
          <w:lang w:eastAsia="en-US"/>
        </w:rPr>
      </w:pPr>
      <w:r w:rsidRPr="00FA302B">
        <w:rPr>
          <w:rFonts w:eastAsia="Calibri"/>
          <w:bCs/>
          <w:sz w:val="28"/>
          <w:szCs w:val="22"/>
          <w:lang w:eastAsia="en-US"/>
        </w:rPr>
        <w:t>1.</w:t>
      </w:r>
      <w:r w:rsidR="002027CC">
        <w:rPr>
          <w:rFonts w:eastAsia="Calibri"/>
          <w:bCs/>
          <w:sz w:val="28"/>
          <w:szCs w:val="22"/>
          <w:lang w:eastAsia="en-US"/>
        </w:rPr>
        <w:t>8</w:t>
      </w:r>
      <w:r w:rsidRPr="00FA302B">
        <w:rPr>
          <w:rFonts w:eastAsia="Calibri"/>
          <w:bCs/>
          <w:sz w:val="28"/>
          <w:szCs w:val="22"/>
          <w:lang w:eastAsia="en-US"/>
        </w:rPr>
        <w:t>.</w:t>
      </w:r>
      <w:r w:rsidR="00C511CA" w:rsidRPr="00FA302B">
        <w:rPr>
          <w:rFonts w:eastAsia="Calibri"/>
          <w:bCs/>
          <w:sz w:val="28"/>
          <w:szCs w:val="22"/>
          <w:lang w:eastAsia="en-US"/>
        </w:rPr>
        <w:t xml:space="preserve"> </w:t>
      </w:r>
      <w:r w:rsidR="00671246">
        <w:rPr>
          <w:rFonts w:eastAsia="Calibri"/>
          <w:bCs/>
          <w:sz w:val="28"/>
          <w:szCs w:val="22"/>
          <w:lang w:eastAsia="en-US"/>
        </w:rPr>
        <w:t xml:space="preserve">Пункт </w:t>
      </w:r>
      <w:r w:rsidR="00C511CA" w:rsidRPr="00FA302B">
        <w:rPr>
          <w:rFonts w:eastAsia="Calibri"/>
          <w:bCs/>
          <w:sz w:val="28"/>
          <w:szCs w:val="22"/>
          <w:lang w:eastAsia="en-US"/>
        </w:rPr>
        <w:t>2.6.1 дополнить новым подпунктом 2.6.1.6 следующего содержания:</w:t>
      </w:r>
    </w:p>
    <w:p w:rsidR="00726CE1" w:rsidRPr="00FA302B" w:rsidRDefault="00C511CA" w:rsidP="001A66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2"/>
          <w:lang w:eastAsia="en-US"/>
        </w:rPr>
      </w:pPr>
      <w:r w:rsidRPr="00FA302B">
        <w:rPr>
          <w:rFonts w:eastAsia="Calibri"/>
          <w:bCs/>
          <w:sz w:val="28"/>
          <w:szCs w:val="22"/>
          <w:lang w:eastAsia="en-US"/>
        </w:rPr>
        <w:t xml:space="preserve">«2.6.1.6. </w:t>
      </w:r>
      <w:proofErr w:type="gramStart"/>
      <w:r w:rsidRPr="00FA302B">
        <w:rPr>
          <w:rFonts w:eastAsia="Calibri"/>
          <w:bCs/>
          <w:sz w:val="28"/>
          <w:szCs w:val="22"/>
          <w:lang w:eastAsia="en-US"/>
        </w:rPr>
        <w:t xml:space="preserve">В случае направления заявителем заявления на выдачу </w:t>
      </w:r>
      <w:r w:rsidR="003C4E0B" w:rsidRPr="00FA302B">
        <w:rPr>
          <w:rFonts w:eastAsia="Calibri"/>
          <w:bCs/>
          <w:sz w:val="28"/>
          <w:szCs w:val="22"/>
          <w:lang w:eastAsia="en-US"/>
        </w:rPr>
        <w:t xml:space="preserve"> </w:t>
      </w:r>
      <w:r w:rsidR="00726CE1" w:rsidRPr="00FA302B">
        <w:rPr>
          <w:rFonts w:eastAsia="Calibri"/>
          <w:bCs/>
          <w:sz w:val="28"/>
          <w:szCs w:val="22"/>
          <w:lang w:eastAsia="en-US"/>
        </w:rPr>
        <w:t>разрешения на осуществление земляны</w:t>
      </w:r>
      <w:r w:rsidR="00DB58DD">
        <w:rPr>
          <w:rFonts w:eastAsia="Calibri"/>
          <w:bCs/>
          <w:sz w:val="28"/>
          <w:szCs w:val="22"/>
          <w:lang w:eastAsia="en-US"/>
        </w:rPr>
        <w:t xml:space="preserve">х работ </w:t>
      </w:r>
      <w:r w:rsidR="00726CE1" w:rsidRPr="00FA302B">
        <w:rPr>
          <w:rFonts w:eastAsia="Calibri"/>
          <w:bCs/>
          <w:sz w:val="28"/>
          <w:szCs w:val="22"/>
          <w:lang w:eastAsia="en-US"/>
        </w:rPr>
        <w:t xml:space="preserve">по размещению (строительству), реконструкции объектов, указанных в подпункте 21) </w:t>
      </w:r>
      <w:r w:rsidR="00DB58DD">
        <w:rPr>
          <w:rFonts w:eastAsia="Calibri"/>
          <w:bCs/>
          <w:sz w:val="28"/>
          <w:szCs w:val="22"/>
          <w:lang w:eastAsia="en-US"/>
        </w:rPr>
        <w:t>подпункта</w:t>
      </w:r>
      <w:r w:rsidR="00726CE1" w:rsidRPr="00FA302B">
        <w:rPr>
          <w:rFonts w:eastAsia="Calibri"/>
          <w:bCs/>
          <w:sz w:val="28"/>
          <w:szCs w:val="22"/>
          <w:lang w:eastAsia="en-US"/>
        </w:rPr>
        <w:t xml:space="preserve"> 1.1.2 настоящего Регламента необходимы:</w:t>
      </w:r>
      <w:proofErr w:type="gramEnd"/>
    </w:p>
    <w:p w:rsidR="00427A3B" w:rsidRPr="00FA302B" w:rsidRDefault="00427A3B" w:rsidP="001A66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2"/>
          <w:lang w:eastAsia="en-US"/>
        </w:rPr>
      </w:pPr>
      <w:proofErr w:type="gramStart"/>
      <w:r w:rsidRPr="00FA302B">
        <w:rPr>
          <w:rFonts w:eastAsia="Calibri"/>
          <w:bCs/>
          <w:sz w:val="28"/>
          <w:szCs w:val="22"/>
          <w:lang w:eastAsia="en-US"/>
        </w:rPr>
        <w:t xml:space="preserve">1) документы, </w:t>
      </w:r>
      <w:r w:rsidR="00726CE1" w:rsidRPr="00FA302B">
        <w:rPr>
          <w:rFonts w:eastAsia="Calibri"/>
          <w:bCs/>
          <w:sz w:val="28"/>
          <w:szCs w:val="22"/>
          <w:lang w:eastAsia="en-US"/>
        </w:rPr>
        <w:t xml:space="preserve">указанные в подпунктах 2.6.1.1, 2.6.1.2, 2.6.1.3, 2.6.1.4, 2.6.1.5 </w:t>
      </w:r>
      <w:r w:rsidRPr="00FA302B">
        <w:rPr>
          <w:rFonts w:eastAsia="Calibri"/>
          <w:bCs/>
          <w:sz w:val="28"/>
          <w:szCs w:val="22"/>
          <w:lang w:eastAsia="en-US"/>
        </w:rPr>
        <w:t>соответственно объектам</w:t>
      </w:r>
      <w:r w:rsidR="00DB58DD">
        <w:rPr>
          <w:rFonts w:eastAsia="Calibri"/>
          <w:bCs/>
          <w:sz w:val="28"/>
          <w:szCs w:val="22"/>
          <w:lang w:eastAsia="en-US"/>
        </w:rPr>
        <w:t>,</w:t>
      </w:r>
      <w:r w:rsidRPr="00FA302B">
        <w:rPr>
          <w:rFonts w:eastAsia="Calibri"/>
          <w:bCs/>
          <w:sz w:val="28"/>
          <w:szCs w:val="22"/>
          <w:lang w:eastAsia="en-US"/>
        </w:rPr>
        <w:t xml:space="preserve"> указанным в подпунктах 1) – 20) пункта 1.1.2 настоящего Регламента;</w:t>
      </w:r>
      <w:proofErr w:type="gramEnd"/>
    </w:p>
    <w:p w:rsidR="00726CE1" w:rsidRPr="00FA302B" w:rsidRDefault="00427A3B" w:rsidP="001A66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2"/>
          <w:lang w:eastAsia="en-US"/>
        </w:rPr>
      </w:pPr>
      <w:r w:rsidRPr="00FA302B">
        <w:rPr>
          <w:rFonts w:eastAsia="Calibri"/>
          <w:bCs/>
          <w:sz w:val="28"/>
          <w:szCs w:val="22"/>
          <w:lang w:eastAsia="en-US"/>
        </w:rPr>
        <w:t>2) судебное решение, вступившее в законную силу.</w:t>
      </w:r>
    </w:p>
    <w:p w:rsidR="00427A3B" w:rsidRDefault="00427A3B" w:rsidP="00C372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27CC">
        <w:rPr>
          <w:sz w:val="28"/>
          <w:szCs w:val="28"/>
        </w:rPr>
        <w:t>9</w:t>
      </w:r>
      <w:r>
        <w:rPr>
          <w:sz w:val="28"/>
          <w:szCs w:val="28"/>
        </w:rPr>
        <w:t xml:space="preserve">. Первый абзац изложить в новой </w:t>
      </w:r>
      <w:r w:rsidR="00671246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FA302B" w:rsidRDefault="00427A3B" w:rsidP="00FA30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427A3B">
        <w:rPr>
          <w:sz w:val="28"/>
          <w:szCs w:val="28"/>
        </w:rPr>
        <w:t>Обязанность по предоставлению документов, указанных в подпунктах 1), 2), 4), 5), 7), 8), 9) подпункта 2.6.1.1, подпунктах 1) и 4) подпункта 2.6.1.2, подпунктах 1), 2) и 5) подпункта 2.6.1.3, подпунктах 1) и 3) подпункта 2.6.1.4, подпунктах 1) и 3) подпункта 2.6.1.5 пункта 2.6.1</w:t>
      </w:r>
      <w:r>
        <w:rPr>
          <w:sz w:val="28"/>
          <w:szCs w:val="28"/>
        </w:rPr>
        <w:t xml:space="preserve">, подпункте </w:t>
      </w:r>
      <w:r w:rsidR="00FA302B">
        <w:rPr>
          <w:sz w:val="28"/>
          <w:szCs w:val="28"/>
        </w:rPr>
        <w:t>2) подпункта 2.6.1.6 пункта 2.6.1</w:t>
      </w:r>
      <w:r w:rsidRPr="00427A3B">
        <w:rPr>
          <w:sz w:val="28"/>
          <w:szCs w:val="28"/>
        </w:rPr>
        <w:t xml:space="preserve"> настоящего Регламента, возложена на заявителя.</w:t>
      </w:r>
      <w:r>
        <w:rPr>
          <w:sz w:val="28"/>
          <w:szCs w:val="28"/>
        </w:rPr>
        <w:t>»</w:t>
      </w:r>
      <w:r w:rsidR="00FA302B">
        <w:rPr>
          <w:sz w:val="28"/>
          <w:szCs w:val="28"/>
        </w:rPr>
        <w:t>.</w:t>
      </w:r>
      <w:proofErr w:type="gramEnd"/>
    </w:p>
    <w:p w:rsidR="002027CC" w:rsidRDefault="002027CC" w:rsidP="00EB1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1649" w:rsidRPr="00C77B20" w:rsidRDefault="00391356" w:rsidP="00EB16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6"/>
          <w:lang w:eastAsia="en-US"/>
        </w:rPr>
      </w:pPr>
      <w:r w:rsidRPr="00C77B20">
        <w:rPr>
          <w:rFonts w:eastAsia="Calibri"/>
          <w:sz w:val="28"/>
          <w:szCs w:val="26"/>
          <w:lang w:eastAsia="en-US"/>
        </w:rPr>
        <w:t>3</w:t>
      </w:r>
      <w:r w:rsidR="00EB1649" w:rsidRPr="00C77B20">
        <w:rPr>
          <w:rFonts w:eastAsia="Calibri"/>
          <w:sz w:val="28"/>
          <w:szCs w:val="26"/>
          <w:lang w:eastAsia="en-US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B1649" w:rsidRPr="00C77B20">
        <w:rPr>
          <w:rFonts w:eastAsia="Calibri"/>
          <w:sz w:val="28"/>
          <w:szCs w:val="26"/>
          <w:lang w:eastAsia="en-US"/>
        </w:rPr>
        <w:t>разместить</w:t>
      </w:r>
      <w:proofErr w:type="gramEnd"/>
      <w:r w:rsidR="00EB1649" w:rsidRPr="00C77B20">
        <w:rPr>
          <w:rFonts w:eastAsia="Calibri"/>
          <w:sz w:val="28"/>
          <w:szCs w:val="26"/>
          <w:lang w:eastAsia="en-US"/>
        </w:rPr>
        <w:t xml:space="preserve"> настоящее постановление</w:t>
      </w:r>
      <w:r w:rsidR="00EE1217" w:rsidRPr="00C77B20">
        <w:rPr>
          <w:rFonts w:eastAsia="Calibri"/>
          <w:sz w:val="28"/>
          <w:szCs w:val="26"/>
          <w:lang w:eastAsia="en-US"/>
        </w:rPr>
        <w:t xml:space="preserve"> </w:t>
      </w:r>
      <w:r w:rsidR="00EB1649" w:rsidRPr="00C77B20">
        <w:rPr>
          <w:rFonts w:eastAsia="Calibri"/>
          <w:sz w:val="28"/>
          <w:szCs w:val="26"/>
          <w:lang w:eastAsia="en-US"/>
        </w:rPr>
        <w:t xml:space="preserve">на официальном сайте администрации города Мурманска в сети Интернет. </w:t>
      </w:r>
    </w:p>
    <w:p w:rsidR="00EB1649" w:rsidRPr="00C77B20" w:rsidRDefault="00EB1649" w:rsidP="00EB16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6"/>
          <w:lang w:eastAsia="en-US"/>
        </w:rPr>
      </w:pPr>
    </w:p>
    <w:p w:rsidR="00EB1649" w:rsidRPr="00C77B20" w:rsidRDefault="00391356" w:rsidP="00EB1649">
      <w:pPr>
        <w:tabs>
          <w:tab w:val="left" w:pos="709"/>
        </w:tabs>
        <w:ind w:right="-79" w:firstLine="709"/>
        <w:jc w:val="both"/>
        <w:rPr>
          <w:spacing w:val="6"/>
          <w:sz w:val="28"/>
          <w:szCs w:val="28"/>
        </w:rPr>
      </w:pPr>
      <w:r w:rsidRPr="00C77B20">
        <w:rPr>
          <w:sz w:val="28"/>
          <w:szCs w:val="28"/>
        </w:rPr>
        <w:t>4</w:t>
      </w:r>
      <w:r w:rsidR="00EB1649" w:rsidRPr="00C77B20">
        <w:rPr>
          <w:sz w:val="28"/>
          <w:szCs w:val="28"/>
        </w:rPr>
        <w:t>. </w:t>
      </w:r>
      <w:r w:rsidR="00EB1649" w:rsidRPr="00C77B20">
        <w:rPr>
          <w:spacing w:val="6"/>
          <w:sz w:val="28"/>
          <w:szCs w:val="28"/>
        </w:rPr>
        <w:t>Редакции газеты «Вечерний Мурманск» (</w:t>
      </w:r>
      <w:proofErr w:type="gramStart"/>
      <w:r w:rsidR="00EB1649" w:rsidRPr="00C77B20">
        <w:rPr>
          <w:spacing w:val="6"/>
          <w:sz w:val="28"/>
          <w:szCs w:val="28"/>
        </w:rPr>
        <w:t>Хабаров</w:t>
      </w:r>
      <w:proofErr w:type="gramEnd"/>
      <w:r w:rsidR="00EB1649" w:rsidRPr="00C77B20">
        <w:rPr>
          <w:spacing w:val="6"/>
          <w:sz w:val="28"/>
          <w:szCs w:val="28"/>
        </w:rPr>
        <w:t xml:space="preserve"> В.А.) опубликовать настоящее постановление.</w:t>
      </w:r>
    </w:p>
    <w:p w:rsidR="00EB1649" w:rsidRPr="00C77B20" w:rsidRDefault="00EB1649" w:rsidP="00EB1649">
      <w:pPr>
        <w:tabs>
          <w:tab w:val="left" w:pos="709"/>
        </w:tabs>
        <w:ind w:right="-79" w:firstLine="709"/>
        <w:jc w:val="both"/>
        <w:rPr>
          <w:spacing w:val="6"/>
          <w:sz w:val="28"/>
          <w:szCs w:val="28"/>
        </w:rPr>
      </w:pPr>
    </w:p>
    <w:p w:rsidR="00EB1649" w:rsidRPr="00C77B20" w:rsidRDefault="00391356" w:rsidP="00EB1649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C77B20">
        <w:rPr>
          <w:sz w:val="28"/>
          <w:szCs w:val="26"/>
        </w:rPr>
        <w:lastRenderedPageBreak/>
        <w:t>5</w:t>
      </w:r>
      <w:r w:rsidR="00EB1649" w:rsidRPr="00C77B20">
        <w:rPr>
          <w:sz w:val="28"/>
          <w:szCs w:val="26"/>
        </w:rPr>
        <w:t>. Настоящее постановление вступает в силу со дня официального опубликования.</w:t>
      </w:r>
    </w:p>
    <w:p w:rsidR="00EB1649" w:rsidRPr="00C77B20" w:rsidRDefault="00EB1649" w:rsidP="00EB1649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</w:p>
    <w:p w:rsidR="00304AC8" w:rsidRPr="00C77B20" w:rsidRDefault="00F22464" w:rsidP="00EB16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B20">
        <w:rPr>
          <w:rFonts w:eastAsia="Calibri"/>
          <w:sz w:val="28"/>
          <w:szCs w:val="26"/>
          <w:lang w:eastAsia="en-US"/>
        </w:rPr>
        <w:t>6</w:t>
      </w:r>
      <w:r w:rsidR="00EB1649" w:rsidRPr="00C77B20">
        <w:rPr>
          <w:rFonts w:eastAsia="Calibri"/>
          <w:sz w:val="28"/>
          <w:szCs w:val="26"/>
          <w:lang w:eastAsia="en-US"/>
        </w:rPr>
        <w:t xml:space="preserve">. </w:t>
      </w:r>
      <w:proofErr w:type="gramStart"/>
      <w:r w:rsidR="00EB1649" w:rsidRPr="00C77B20">
        <w:rPr>
          <w:rFonts w:eastAsia="Calibri"/>
          <w:sz w:val="28"/>
          <w:szCs w:val="26"/>
          <w:lang w:eastAsia="en-US"/>
        </w:rPr>
        <w:t>Контроль за</w:t>
      </w:r>
      <w:proofErr w:type="gramEnd"/>
      <w:r w:rsidR="00EB1649" w:rsidRPr="00C77B20">
        <w:rPr>
          <w:rFonts w:eastAsia="Calibri"/>
          <w:sz w:val="28"/>
          <w:szCs w:val="26"/>
          <w:lang w:eastAsia="en-US"/>
        </w:rPr>
        <w:t xml:space="preserve"> выполнением настоящего постановления возложить на  заместителя главы администрации города Мурманска </w:t>
      </w:r>
      <w:r w:rsidR="00EB1649" w:rsidRPr="00C77B20">
        <w:rPr>
          <w:rFonts w:eastAsia="Calibri"/>
          <w:spacing w:val="6"/>
          <w:sz w:val="28"/>
          <w:szCs w:val="28"/>
          <w:lang w:eastAsia="en-US"/>
        </w:rPr>
        <w:t>Изотова А.В</w:t>
      </w:r>
      <w:r w:rsidR="00304AC8" w:rsidRPr="00C77B20">
        <w:rPr>
          <w:spacing w:val="6"/>
          <w:sz w:val="28"/>
          <w:szCs w:val="28"/>
        </w:rPr>
        <w:t>.</w:t>
      </w:r>
    </w:p>
    <w:p w:rsidR="00304AC8" w:rsidRPr="00304AC8" w:rsidRDefault="00304AC8" w:rsidP="00304AC8">
      <w:pPr>
        <w:jc w:val="both"/>
        <w:rPr>
          <w:sz w:val="28"/>
          <w:szCs w:val="28"/>
        </w:rPr>
      </w:pPr>
    </w:p>
    <w:p w:rsidR="00304AC8" w:rsidRPr="00304AC8" w:rsidRDefault="00304AC8" w:rsidP="00304AC8">
      <w:pPr>
        <w:jc w:val="both"/>
        <w:rPr>
          <w:sz w:val="28"/>
          <w:szCs w:val="28"/>
        </w:rPr>
      </w:pPr>
    </w:p>
    <w:p w:rsidR="00304AC8" w:rsidRPr="00304AC8" w:rsidRDefault="00304AC8" w:rsidP="00304AC8">
      <w:pPr>
        <w:jc w:val="both"/>
        <w:rPr>
          <w:sz w:val="28"/>
          <w:szCs w:val="28"/>
        </w:rPr>
      </w:pPr>
    </w:p>
    <w:p w:rsidR="00C90E26" w:rsidRDefault="00C90E26" w:rsidP="00C77B20">
      <w:pPr>
        <w:jc w:val="both"/>
        <w:rPr>
          <w:b/>
          <w:sz w:val="28"/>
        </w:rPr>
      </w:pPr>
      <w:r>
        <w:rPr>
          <w:b/>
          <w:sz w:val="28"/>
        </w:rPr>
        <w:t>Г</w:t>
      </w:r>
      <w:r w:rsidR="00C77B20" w:rsidRPr="00C77B20">
        <w:rPr>
          <w:b/>
          <w:sz w:val="28"/>
        </w:rPr>
        <w:t>лав</w:t>
      </w:r>
      <w:r>
        <w:rPr>
          <w:b/>
          <w:sz w:val="28"/>
        </w:rPr>
        <w:t>а</w:t>
      </w:r>
      <w:r w:rsidR="00C77B20" w:rsidRPr="00C77B20">
        <w:rPr>
          <w:b/>
          <w:sz w:val="28"/>
        </w:rPr>
        <w:t xml:space="preserve"> администрации</w:t>
      </w:r>
      <w:r w:rsidR="002C1CC7">
        <w:rPr>
          <w:b/>
          <w:sz w:val="28"/>
        </w:rPr>
        <w:t xml:space="preserve"> </w:t>
      </w:r>
    </w:p>
    <w:p w:rsidR="00C77B20" w:rsidRPr="00C77B20" w:rsidRDefault="00C77B20" w:rsidP="00C77B20">
      <w:pPr>
        <w:jc w:val="both"/>
        <w:rPr>
          <w:b/>
          <w:sz w:val="28"/>
        </w:rPr>
      </w:pPr>
      <w:r w:rsidRPr="00C77B20">
        <w:rPr>
          <w:b/>
          <w:sz w:val="28"/>
        </w:rPr>
        <w:t xml:space="preserve">города Мурманска          </w:t>
      </w:r>
      <w:r w:rsidR="002C1CC7">
        <w:rPr>
          <w:b/>
          <w:sz w:val="28"/>
        </w:rPr>
        <w:t xml:space="preserve">                            </w:t>
      </w:r>
      <w:r w:rsidR="00C90E26">
        <w:rPr>
          <w:b/>
          <w:sz w:val="28"/>
        </w:rPr>
        <w:t xml:space="preserve">                                   Ю.В. </w:t>
      </w:r>
      <w:proofErr w:type="spellStart"/>
      <w:r w:rsidR="00C90E26">
        <w:rPr>
          <w:b/>
          <w:sz w:val="28"/>
        </w:rPr>
        <w:t>Сердечкин</w:t>
      </w:r>
      <w:proofErr w:type="spellEnd"/>
    </w:p>
    <w:p w:rsidR="00F159AB" w:rsidRPr="002107F9" w:rsidRDefault="00F159AB" w:rsidP="00EB1649">
      <w:pPr>
        <w:jc w:val="both"/>
        <w:rPr>
          <w:sz w:val="28"/>
          <w:szCs w:val="28"/>
        </w:rPr>
      </w:pPr>
    </w:p>
    <w:sectPr w:rsidR="00F159AB" w:rsidRPr="002107F9" w:rsidSect="002107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246" w:rsidRDefault="00671246" w:rsidP="0014021E">
      <w:r>
        <w:separator/>
      </w:r>
    </w:p>
  </w:endnote>
  <w:endnote w:type="continuationSeparator" w:id="0">
    <w:p w:rsidR="00671246" w:rsidRDefault="00671246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6" w:rsidRDefault="0067124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6" w:rsidRDefault="0067124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6" w:rsidRDefault="0067124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246" w:rsidRDefault="00671246" w:rsidP="0014021E">
      <w:r>
        <w:separator/>
      </w:r>
    </w:p>
  </w:footnote>
  <w:footnote w:type="continuationSeparator" w:id="0">
    <w:p w:rsidR="00671246" w:rsidRDefault="00671246" w:rsidP="0014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6" w:rsidRPr="00847B3F" w:rsidRDefault="00671246" w:rsidP="00AE2350">
    <w:pPr>
      <w:pStyle w:val="a7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0745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71246" w:rsidRPr="00574066" w:rsidRDefault="00671246">
        <w:pPr>
          <w:pStyle w:val="a7"/>
          <w:jc w:val="center"/>
          <w:rPr>
            <w:sz w:val="24"/>
            <w:szCs w:val="24"/>
          </w:rPr>
        </w:pPr>
        <w:r w:rsidRPr="00574066">
          <w:rPr>
            <w:sz w:val="24"/>
            <w:szCs w:val="24"/>
          </w:rPr>
          <w:fldChar w:fldCharType="begin"/>
        </w:r>
        <w:r w:rsidRPr="00574066">
          <w:rPr>
            <w:sz w:val="24"/>
            <w:szCs w:val="24"/>
          </w:rPr>
          <w:instrText>PAGE   \* MERGEFORMAT</w:instrText>
        </w:r>
        <w:r w:rsidRPr="00574066">
          <w:rPr>
            <w:sz w:val="24"/>
            <w:szCs w:val="24"/>
          </w:rPr>
          <w:fldChar w:fldCharType="separate"/>
        </w:r>
        <w:r w:rsidR="00810B7F">
          <w:rPr>
            <w:noProof/>
            <w:sz w:val="24"/>
            <w:szCs w:val="24"/>
          </w:rPr>
          <w:t>3</w:t>
        </w:r>
        <w:r w:rsidRPr="00574066">
          <w:rPr>
            <w:sz w:val="24"/>
            <w:szCs w:val="24"/>
          </w:rPr>
          <w:fldChar w:fldCharType="end"/>
        </w:r>
      </w:p>
    </w:sdtContent>
  </w:sdt>
  <w:p w:rsidR="00671246" w:rsidRPr="00D3133B" w:rsidRDefault="00671246" w:rsidP="00D3133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6" w:rsidRDefault="006712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A7C4867"/>
    <w:multiLevelType w:val="hybridMultilevel"/>
    <w:tmpl w:val="C958E3E6"/>
    <w:lvl w:ilvl="0" w:tplc="D2EE8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4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9E95796"/>
    <w:multiLevelType w:val="hybridMultilevel"/>
    <w:tmpl w:val="5A303A76"/>
    <w:lvl w:ilvl="0" w:tplc="304ADE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18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5"/>
  </w:num>
  <w:num w:numId="4">
    <w:abstractNumId w:val="22"/>
  </w:num>
  <w:num w:numId="5">
    <w:abstractNumId w:val="18"/>
  </w:num>
  <w:num w:numId="6">
    <w:abstractNumId w:val="21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13"/>
  </w:num>
  <w:num w:numId="12">
    <w:abstractNumId w:val="3"/>
  </w:num>
  <w:num w:numId="13">
    <w:abstractNumId w:val="23"/>
  </w:num>
  <w:num w:numId="14">
    <w:abstractNumId w:val="11"/>
  </w:num>
  <w:num w:numId="15">
    <w:abstractNumId w:val="12"/>
  </w:num>
  <w:num w:numId="16">
    <w:abstractNumId w:val="4"/>
  </w:num>
  <w:num w:numId="17">
    <w:abstractNumId w:val="20"/>
  </w:num>
  <w:num w:numId="18">
    <w:abstractNumId w:val="28"/>
  </w:num>
  <w:num w:numId="19">
    <w:abstractNumId w:val="9"/>
  </w:num>
  <w:num w:numId="20">
    <w:abstractNumId w:val="0"/>
  </w:num>
  <w:num w:numId="21">
    <w:abstractNumId w:val="24"/>
  </w:num>
  <w:num w:numId="22">
    <w:abstractNumId w:val="1"/>
  </w:num>
  <w:num w:numId="23">
    <w:abstractNumId w:val="14"/>
  </w:num>
  <w:num w:numId="24">
    <w:abstractNumId w:val="27"/>
  </w:num>
  <w:num w:numId="25">
    <w:abstractNumId w:val="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882"/>
    <w:rsid w:val="00000D1B"/>
    <w:rsid w:val="000027FF"/>
    <w:rsid w:val="0000369F"/>
    <w:rsid w:val="00005DD6"/>
    <w:rsid w:val="00007C52"/>
    <w:rsid w:val="00011D7B"/>
    <w:rsid w:val="00011E34"/>
    <w:rsid w:val="000123DD"/>
    <w:rsid w:val="000132E7"/>
    <w:rsid w:val="00013DB7"/>
    <w:rsid w:val="00014213"/>
    <w:rsid w:val="00016ED6"/>
    <w:rsid w:val="00023CE1"/>
    <w:rsid w:val="00025D9B"/>
    <w:rsid w:val="00027369"/>
    <w:rsid w:val="00030113"/>
    <w:rsid w:val="0003120A"/>
    <w:rsid w:val="00031CB0"/>
    <w:rsid w:val="00036975"/>
    <w:rsid w:val="00037188"/>
    <w:rsid w:val="0004448A"/>
    <w:rsid w:val="000446F5"/>
    <w:rsid w:val="0004608B"/>
    <w:rsid w:val="00047AA5"/>
    <w:rsid w:val="00052DEF"/>
    <w:rsid w:val="00055627"/>
    <w:rsid w:val="00061D31"/>
    <w:rsid w:val="00062824"/>
    <w:rsid w:val="00062986"/>
    <w:rsid w:val="000631CD"/>
    <w:rsid w:val="000648D6"/>
    <w:rsid w:val="00064A6A"/>
    <w:rsid w:val="00064B19"/>
    <w:rsid w:val="00067657"/>
    <w:rsid w:val="0007073D"/>
    <w:rsid w:val="00071CF5"/>
    <w:rsid w:val="00072B19"/>
    <w:rsid w:val="00072FA3"/>
    <w:rsid w:val="00073694"/>
    <w:rsid w:val="0007508E"/>
    <w:rsid w:val="000763B0"/>
    <w:rsid w:val="00076A88"/>
    <w:rsid w:val="000802F2"/>
    <w:rsid w:val="0008166C"/>
    <w:rsid w:val="00083170"/>
    <w:rsid w:val="00084293"/>
    <w:rsid w:val="000862F0"/>
    <w:rsid w:val="00090323"/>
    <w:rsid w:val="00090371"/>
    <w:rsid w:val="00093AE4"/>
    <w:rsid w:val="00096917"/>
    <w:rsid w:val="00097002"/>
    <w:rsid w:val="00097372"/>
    <w:rsid w:val="000A792B"/>
    <w:rsid w:val="000B0BFD"/>
    <w:rsid w:val="000B12C3"/>
    <w:rsid w:val="000C27BB"/>
    <w:rsid w:val="000C54B3"/>
    <w:rsid w:val="000D01C9"/>
    <w:rsid w:val="000D0337"/>
    <w:rsid w:val="000D33BB"/>
    <w:rsid w:val="000D410E"/>
    <w:rsid w:val="000D44C1"/>
    <w:rsid w:val="000E0AA4"/>
    <w:rsid w:val="000E4066"/>
    <w:rsid w:val="000F0233"/>
    <w:rsid w:val="000F1073"/>
    <w:rsid w:val="000F3F89"/>
    <w:rsid w:val="000F7A7A"/>
    <w:rsid w:val="00100BC9"/>
    <w:rsid w:val="001065F2"/>
    <w:rsid w:val="00107108"/>
    <w:rsid w:val="0010766A"/>
    <w:rsid w:val="00107C18"/>
    <w:rsid w:val="00116C31"/>
    <w:rsid w:val="00126859"/>
    <w:rsid w:val="00126A66"/>
    <w:rsid w:val="001309EE"/>
    <w:rsid w:val="0013233C"/>
    <w:rsid w:val="00134D4F"/>
    <w:rsid w:val="0014021E"/>
    <w:rsid w:val="001408E3"/>
    <w:rsid w:val="00144B30"/>
    <w:rsid w:val="00152C6B"/>
    <w:rsid w:val="00152F47"/>
    <w:rsid w:val="00153F28"/>
    <w:rsid w:val="001555BB"/>
    <w:rsid w:val="00156ACF"/>
    <w:rsid w:val="00162160"/>
    <w:rsid w:val="00164064"/>
    <w:rsid w:val="00165635"/>
    <w:rsid w:val="0017402B"/>
    <w:rsid w:val="00174DF2"/>
    <w:rsid w:val="00180196"/>
    <w:rsid w:val="00186A2E"/>
    <w:rsid w:val="00186F6B"/>
    <w:rsid w:val="001903C5"/>
    <w:rsid w:val="00191A0D"/>
    <w:rsid w:val="00196F5D"/>
    <w:rsid w:val="00196F77"/>
    <w:rsid w:val="00197057"/>
    <w:rsid w:val="001A10F5"/>
    <w:rsid w:val="001A37CF"/>
    <w:rsid w:val="001A44F9"/>
    <w:rsid w:val="001A545E"/>
    <w:rsid w:val="001A5EDF"/>
    <w:rsid w:val="001A66B4"/>
    <w:rsid w:val="001A70B7"/>
    <w:rsid w:val="001B2DBA"/>
    <w:rsid w:val="001B6408"/>
    <w:rsid w:val="001C337B"/>
    <w:rsid w:val="001C3AD7"/>
    <w:rsid w:val="001C4093"/>
    <w:rsid w:val="001C6FBA"/>
    <w:rsid w:val="001D0574"/>
    <w:rsid w:val="001D36B3"/>
    <w:rsid w:val="001D4749"/>
    <w:rsid w:val="001D4EAF"/>
    <w:rsid w:val="001D6C97"/>
    <w:rsid w:val="001E01A7"/>
    <w:rsid w:val="001E0BD2"/>
    <w:rsid w:val="001E0ED4"/>
    <w:rsid w:val="001F020D"/>
    <w:rsid w:val="002027CC"/>
    <w:rsid w:val="00202D0D"/>
    <w:rsid w:val="00203230"/>
    <w:rsid w:val="0020620D"/>
    <w:rsid w:val="002107F9"/>
    <w:rsid w:val="0021123D"/>
    <w:rsid w:val="002120B9"/>
    <w:rsid w:val="00212239"/>
    <w:rsid w:val="002140CF"/>
    <w:rsid w:val="002157FC"/>
    <w:rsid w:val="002172AA"/>
    <w:rsid w:val="00221383"/>
    <w:rsid w:val="00225F2B"/>
    <w:rsid w:val="002271B0"/>
    <w:rsid w:val="002302D4"/>
    <w:rsid w:val="00233E60"/>
    <w:rsid w:val="002445D4"/>
    <w:rsid w:val="00251D78"/>
    <w:rsid w:val="002521BA"/>
    <w:rsid w:val="00252C73"/>
    <w:rsid w:val="00252E91"/>
    <w:rsid w:val="00261186"/>
    <w:rsid w:val="002622A5"/>
    <w:rsid w:val="002626EE"/>
    <w:rsid w:val="00262F1D"/>
    <w:rsid w:val="002633AC"/>
    <w:rsid w:val="002656D7"/>
    <w:rsid w:val="0026612A"/>
    <w:rsid w:val="0026657E"/>
    <w:rsid w:val="00271C97"/>
    <w:rsid w:val="0027231A"/>
    <w:rsid w:val="002736AE"/>
    <w:rsid w:val="00273C61"/>
    <w:rsid w:val="0027454B"/>
    <w:rsid w:val="002751B2"/>
    <w:rsid w:val="0027586C"/>
    <w:rsid w:val="002801FB"/>
    <w:rsid w:val="00280516"/>
    <w:rsid w:val="0028162A"/>
    <w:rsid w:val="002834CE"/>
    <w:rsid w:val="00283D03"/>
    <w:rsid w:val="00284C3B"/>
    <w:rsid w:val="00285213"/>
    <w:rsid w:val="00285279"/>
    <w:rsid w:val="00285D99"/>
    <w:rsid w:val="00296FF4"/>
    <w:rsid w:val="002A3069"/>
    <w:rsid w:val="002A6E43"/>
    <w:rsid w:val="002B0EAB"/>
    <w:rsid w:val="002B3777"/>
    <w:rsid w:val="002B5E7B"/>
    <w:rsid w:val="002C06D9"/>
    <w:rsid w:val="002C1CC7"/>
    <w:rsid w:val="002C2D1C"/>
    <w:rsid w:val="002D0FA5"/>
    <w:rsid w:val="002D2C6E"/>
    <w:rsid w:val="002D3EEE"/>
    <w:rsid w:val="002D49E3"/>
    <w:rsid w:val="002D630C"/>
    <w:rsid w:val="002D6C12"/>
    <w:rsid w:val="002D7867"/>
    <w:rsid w:val="002E067A"/>
    <w:rsid w:val="002E0E94"/>
    <w:rsid w:val="002E2799"/>
    <w:rsid w:val="002E29C0"/>
    <w:rsid w:val="002E67F2"/>
    <w:rsid w:val="002E6AD8"/>
    <w:rsid w:val="002E7AFD"/>
    <w:rsid w:val="002F70A3"/>
    <w:rsid w:val="00300FFC"/>
    <w:rsid w:val="00301460"/>
    <w:rsid w:val="00303760"/>
    <w:rsid w:val="00304AC8"/>
    <w:rsid w:val="003071C6"/>
    <w:rsid w:val="00310E9C"/>
    <w:rsid w:val="00313FE6"/>
    <w:rsid w:val="00315662"/>
    <w:rsid w:val="00316DEE"/>
    <w:rsid w:val="003228C8"/>
    <w:rsid w:val="003241E9"/>
    <w:rsid w:val="003249E2"/>
    <w:rsid w:val="00324F9D"/>
    <w:rsid w:val="00325537"/>
    <w:rsid w:val="00325F80"/>
    <w:rsid w:val="003336C2"/>
    <w:rsid w:val="003368AB"/>
    <w:rsid w:val="00340C5C"/>
    <w:rsid w:val="00341179"/>
    <w:rsid w:val="00341BE1"/>
    <w:rsid w:val="00343AD9"/>
    <w:rsid w:val="003451CF"/>
    <w:rsid w:val="003468D0"/>
    <w:rsid w:val="003476C4"/>
    <w:rsid w:val="003514E5"/>
    <w:rsid w:val="0035290F"/>
    <w:rsid w:val="00353EA3"/>
    <w:rsid w:val="003605E2"/>
    <w:rsid w:val="0036153D"/>
    <w:rsid w:val="00366535"/>
    <w:rsid w:val="0037693A"/>
    <w:rsid w:val="003832C3"/>
    <w:rsid w:val="00385F99"/>
    <w:rsid w:val="003864BA"/>
    <w:rsid w:val="0039048C"/>
    <w:rsid w:val="00391356"/>
    <w:rsid w:val="00394A0C"/>
    <w:rsid w:val="00396527"/>
    <w:rsid w:val="003A10D0"/>
    <w:rsid w:val="003A1715"/>
    <w:rsid w:val="003A6A71"/>
    <w:rsid w:val="003B1605"/>
    <w:rsid w:val="003B2109"/>
    <w:rsid w:val="003B5760"/>
    <w:rsid w:val="003C007F"/>
    <w:rsid w:val="003C4E0B"/>
    <w:rsid w:val="003C551C"/>
    <w:rsid w:val="003D092C"/>
    <w:rsid w:val="003D1B75"/>
    <w:rsid w:val="003D3564"/>
    <w:rsid w:val="003D68F1"/>
    <w:rsid w:val="003E016C"/>
    <w:rsid w:val="003E09A9"/>
    <w:rsid w:val="003E1B59"/>
    <w:rsid w:val="003E383C"/>
    <w:rsid w:val="003E5A05"/>
    <w:rsid w:val="003E78A6"/>
    <w:rsid w:val="003F4B55"/>
    <w:rsid w:val="003F68CA"/>
    <w:rsid w:val="003F76FE"/>
    <w:rsid w:val="00406629"/>
    <w:rsid w:val="0041080C"/>
    <w:rsid w:val="0041319C"/>
    <w:rsid w:val="00416B73"/>
    <w:rsid w:val="00417414"/>
    <w:rsid w:val="004205B6"/>
    <w:rsid w:val="004210C9"/>
    <w:rsid w:val="00424F08"/>
    <w:rsid w:val="00425F8A"/>
    <w:rsid w:val="00427A3B"/>
    <w:rsid w:val="004307C3"/>
    <w:rsid w:val="00430B30"/>
    <w:rsid w:val="004310E5"/>
    <w:rsid w:val="00432FA5"/>
    <w:rsid w:val="00434D8C"/>
    <w:rsid w:val="00435178"/>
    <w:rsid w:val="004351E7"/>
    <w:rsid w:val="00436ED5"/>
    <w:rsid w:val="00437757"/>
    <w:rsid w:val="00440899"/>
    <w:rsid w:val="00441B36"/>
    <w:rsid w:val="00442556"/>
    <w:rsid w:val="00445010"/>
    <w:rsid w:val="00455050"/>
    <w:rsid w:val="004550BD"/>
    <w:rsid w:val="004551CE"/>
    <w:rsid w:val="00455C43"/>
    <w:rsid w:val="0046078A"/>
    <w:rsid w:val="0047274C"/>
    <w:rsid w:val="00472FC6"/>
    <w:rsid w:val="0047321A"/>
    <w:rsid w:val="0047377F"/>
    <w:rsid w:val="00473EA7"/>
    <w:rsid w:val="004744E1"/>
    <w:rsid w:val="0047736A"/>
    <w:rsid w:val="004853AD"/>
    <w:rsid w:val="00485A6B"/>
    <w:rsid w:val="00487F3F"/>
    <w:rsid w:val="00493183"/>
    <w:rsid w:val="00496C0C"/>
    <w:rsid w:val="004A2521"/>
    <w:rsid w:val="004A55E7"/>
    <w:rsid w:val="004A5B82"/>
    <w:rsid w:val="004A63C9"/>
    <w:rsid w:val="004A775A"/>
    <w:rsid w:val="004B1AFA"/>
    <w:rsid w:val="004B7C4E"/>
    <w:rsid w:val="004C022D"/>
    <w:rsid w:val="004C12C6"/>
    <w:rsid w:val="004C49D0"/>
    <w:rsid w:val="004C5067"/>
    <w:rsid w:val="004C74C6"/>
    <w:rsid w:val="004D08B4"/>
    <w:rsid w:val="004D1314"/>
    <w:rsid w:val="004D1DEE"/>
    <w:rsid w:val="004D5C3B"/>
    <w:rsid w:val="004D5EEF"/>
    <w:rsid w:val="004D6FA7"/>
    <w:rsid w:val="004E5282"/>
    <w:rsid w:val="004E7B86"/>
    <w:rsid w:val="004E7FC9"/>
    <w:rsid w:val="004F14DC"/>
    <w:rsid w:val="004F1D55"/>
    <w:rsid w:val="004F6029"/>
    <w:rsid w:val="005014F7"/>
    <w:rsid w:val="00504B1C"/>
    <w:rsid w:val="00505F95"/>
    <w:rsid w:val="0050785D"/>
    <w:rsid w:val="00511228"/>
    <w:rsid w:val="00512A5C"/>
    <w:rsid w:val="00512BA1"/>
    <w:rsid w:val="005141AD"/>
    <w:rsid w:val="005168BD"/>
    <w:rsid w:val="0052746F"/>
    <w:rsid w:val="00532A82"/>
    <w:rsid w:val="005355DC"/>
    <w:rsid w:val="00537C56"/>
    <w:rsid w:val="00540052"/>
    <w:rsid w:val="005513E0"/>
    <w:rsid w:val="00553CBB"/>
    <w:rsid w:val="00554488"/>
    <w:rsid w:val="00555791"/>
    <w:rsid w:val="0055797E"/>
    <w:rsid w:val="00565CD1"/>
    <w:rsid w:val="00567266"/>
    <w:rsid w:val="00567A12"/>
    <w:rsid w:val="00567D05"/>
    <w:rsid w:val="00567F6A"/>
    <w:rsid w:val="00574066"/>
    <w:rsid w:val="00575BA7"/>
    <w:rsid w:val="0057685F"/>
    <w:rsid w:val="005779DF"/>
    <w:rsid w:val="00577B80"/>
    <w:rsid w:val="00583262"/>
    <w:rsid w:val="0058641A"/>
    <w:rsid w:val="005930AE"/>
    <w:rsid w:val="00594372"/>
    <w:rsid w:val="0059476E"/>
    <w:rsid w:val="005A2A24"/>
    <w:rsid w:val="005A3F40"/>
    <w:rsid w:val="005A5B14"/>
    <w:rsid w:val="005A6EA9"/>
    <w:rsid w:val="005A78F8"/>
    <w:rsid w:val="005B0673"/>
    <w:rsid w:val="005B08C2"/>
    <w:rsid w:val="005B5E0E"/>
    <w:rsid w:val="005B7223"/>
    <w:rsid w:val="005C2845"/>
    <w:rsid w:val="005C4CD5"/>
    <w:rsid w:val="005D47AC"/>
    <w:rsid w:val="005D5F64"/>
    <w:rsid w:val="005D73BE"/>
    <w:rsid w:val="005E01CD"/>
    <w:rsid w:val="005E1EF0"/>
    <w:rsid w:val="005E2325"/>
    <w:rsid w:val="005F0525"/>
    <w:rsid w:val="005F584B"/>
    <w:rsid w:val="005F760A"/>
    <w:rsid w:val="005F7D97"/>
    <w:rsid w:val="00606061"/>
    <w:rsid w:val="00607278"/>
    <w:rsid w:val="00611C4B"/>
    <w:rsid w:val="00616F70"/>
    <w:rsid w:val="00617A81"/>
    <w:rsid w:val="00623369"/>
    <w:rsid w:val="00625216"/>
    <w:rsid w:val="006268E3"/>
    <w:rsid w:val="00633708"/>
    <w:rsid w:val="0063626A"/>
    <w:rsid w:val="00645D49"/>
    <w:rsid w:val="00657CE1"/>
    <w:rsid w:val="00662011"/>
    <w:rsid w:val="00665357"/>
    <w:rsid w:val="00671246"/>
    <w:rsid w:val="00671B4E"/>
    <w:rsid w:val="00671BB0"/>
    <w:rsid w:val="0067293E"/>
    <w:rsid w:val="006764EE"/>
    <w:rsid w:val="006818D2"/>
    <w:rsid w:val="00681939"/>
    <w:rsid w:val="00682B7F"/>
    <w:rsid w:val="00683CA9"/>
    <w:rsid w:val="0068501C"/>
    <w:rsid w:val="00685390"/>
    <w:rsid w:val="00686D48"/>
    <w:rsid w:val="006901B6"/>
    <w:rsid w:val="006910DB"/>
    <w:rsid w:val="0069553C"/>
    <w:rsid w:val="006A0064"/>
    <w:rsid w:val="006A1BC3"/>
    <w:rsid w:val="006A3DD3"/>
    <w:rsid w:val="006A7277"/>
    <w:rsid w:val="006B1C91"/>
    <w:rsid w:val="006B3631"/>
    <w:rsid w:val="006B48E0"/>
    <w:rsid w:val="006C2613"/>
    <w:rsid w:val="006C2A7C"/>
    <w:rsid w:val="006D124A"/>
    <w:rsid w:val="006D1A05"/>
    <w:rsid w:val="006D2E9F"/>
    <w:rsid w:val="006D40B0"/>
    <w:rsid w:val="006D6950"/>
    <w:rsid w:val="006D7284"/>
    <w:rsid w:val="006D729E"/>
    <w:rsid w:val="006E1E37"/>
    <w:rsid w:val="006E3158"/>
    <w:rsid w:val="006E4719"/>
    <w:rsid w:val="006E6314"/>
    <w:rsid w:val="006E7511"/>
    <w:rsid w:val="006F2AC3"/>
    <w:rsid w:val="006F2D1D"/>
    <w:rsid w:val="0070025E"/>
    <w:rsid w:val="0070440D"/>
    <w:rsid w:val="00704A68"/>
    <w:rsid w:val="007054B3"/>
    <w:rsid w:val="007057FD"/>
    <w:rsid w:val="00712410"/>
    <w:rsid w:val="00714420"/>
    <w:rsid w:val="00720D78"/>
    <w:rsid w:val="00721D21"/>
    <w:rsid w:val="00722CEC"/>
    <w:rsid w:val="00723070"/>
    <w:rsid w:val="00723666"/>
    <w:rsid w:val="00724733"/>
    <w:rsid w:val="00725620"/>
    <w:rsid w:val="007257DF"/>
    <w:rsid w:val="00725BB2"/>
    <w:rsid w:val="0072663C"/>
    <w:rsid w:val="00726CE1"/>
    <w:rsid w:val="00727476"/>
    <w:rsid w:val="00731CBD"/>
    <w:rsid w:val="00732AEC"/>
    <w:rsid w:val="00732FA7"/>
    <w:rsid w:val="007344A2"/>
    <w:rsid w:val="007350B3"/>
    <w:rsid w:val="00741D49"/>
    <w:rsid w:val="00743801"/>
    <w:rsid w:val="0075366A"/>
    <w:rsid w:val="00753B57"/>
    <w:rsid w:val="007542F5"/>
    <w:rsid w:val="00756DB8"/>
    <w:rsid w:val="00756F1A"/>
    <w:rsid w:val="00756FBE"/>
    <w:rsid w:val="00761D5C"/>
    <w:rsid w:val="007674C4"/>
    <w:rsid w:val="00767716"/>
    <w:rsid w:val="00767D00"/>
    <w:rsid w:val="007757D6"/>
    <w:rsid w:val="00782A19"/>
    <w:rsid w:val="00782F87"/>
    <w:rsid w:val="00785E4F"/>
    <w:rsid w:val="00791134"/>
    <w:rsid w:val="007A684A"/>
    <w:rsid w:val="007B7120"/>
    <w:rsid w:val="007C0753"/>
    <w:rsid w:val="007C4060"/>
    <w:rsid w:val="007C416F"/>
    <w:rsid w:val="007C5C87"/>
    <w:rsid w:val="007E07CF"/>
    <w:rsid w:val="007E1861"/>
    <w:rsid w:val="007E2980"/>
    <w:rsid w:val="007E5931"/>
    <w:rsid w:val="007F323D"/>
    <w:rsid w:val="007F3859"/>
    <w:rsid w:val="007F5373"/>
    <w:rsid w:val="008005E5"/>
    <w:rsid w:val="00802342"/>
    <w:rsid w:val="00806EBC"/>
    <w:rsid w:val="00810B7F"/>
    <w:rsid w:val="0081125F"/>
    <w:rsid w:val="008135DB"/>
    <w:rsid w:val="0081385E"/>
    <w:rsid w:val="00814333"/>
    <w:rsid w:val="0081509A"/>
    <w:rsid w:val="008162B6"/>
    <w:rsid w:val="00816A0A"/>
    <w:rsid w:val="00823715"/>
    <w:rsid w:val="008248FB"/>
    <w:rsid w:val="00824EA1"/>
    <w:rsid w:val="00825D5E"/>
    <w:rsid w:val="00827388"/>
    <w:rsid w:val="00830B64"/>
    <w:rsid w:val="00831524"/>
    <w:rsid w:val="00842C8D"/>
    <w:rsid w:val="00844168"/>
    <w:rsid w:val="00844DC9"/>
    <w:rsid w:val="00845544"/>
    <w:rsid w:val="008456CB"/>
    <w:rsid w:val="008474D6"/>
    <w:rsid w:val="00847BCB"/>
    <w:rsid w:val="008520E9"/>
    <w:rsid w:val="00852793"/>
    <w:rsid w:val="0085761F"/>
    <w:rsid w:val="00862A05"/>
    <w:rsid w:val="0086338E"/>
    <w:rsid w:val="00863BC1"/>
    <w:rsid w:val="00864C34"/>
    <w:rsid w:val="00864F08"/>
    <w:rsid w:val="00865F06"/>
    <w:rsid w:val="008669B6"/>
    <w:rsid w:val="00866A7E"/>
    <w:rsid w:val="00867BDA"/>
    <w:rsid w:val="00871A37"/>
    <w:rsid w:val="00872948"/>
    <w:rsid w:val="00874A21"/>
    <w:rsid w:val="00874C19"/>
    <w:rsid w:val="00883698"/>
    <w:rsid w:val="008A36CE"/>
    <w:rsid w:val="008A38F2"/>
    <w:rsid w:val="008A4641"/>
    <w:rsid w:val="008A4E39"/>
    <w:rsid w:val="008A6A35"/>
    <w:rsid w:val="008B1FEA"/>
    <w:rsid w:val="008B2691"/>
    <w:rsid w:val="008B3844"/>
    <w:rsid w:val="008B46DD"/>
    <w:rsid w:val="008B51D3"/>
    <w:rsid w:val="008C0F8A"/>
    <w:rsid w:val="008C18AC"/>
    <w:rsid w:val="008C2CFA"/>
    <w:rsid w:val="008C45A0"/>
    <w:rsid w:val="008C4850"/>
    <w:rsid w:val="008C6B31"/>
    <w:rsid w:val="008D07AC"/>
    <w:rsid w:val="008D0E18"/>
    <w:rsid w:val="008D1C1A"/>
    <w:rsid w:val="008E1EBC"/>
    <w:rsid w:val="008E7981"/>
    <w:rsid w:val="008F0564"/>
    <w:rsid w:val="008F2BCD"/>
    <w:rsid w:val="008F784B"/>
    <w:rsid w:val="0090326E"/>
    <w:rsid w:val="00903B68"/>
    <w:rsid w:val="00916453"/>
    <w:rsid w:val="009208A8"/>
    <w:rsid w:val="009239D7"/>
    <w:rsid w:val="00923FD3"/>
    <w:rsid w:val="00927585"/>
    <w:rsid w:val="00930115"/>
    <w:rsid w:val="00931280"/>
    <w:rsid w:val="00931F1E"/>
    <w:rsid w:val="00932C45"/>
    <w:rsid w:val="0093384D"/>
    <w:rsid w:val="009363CA"/>
    <w:rsid w:val="0094092A"/>
    <w:rsid w:val="00940984"/>
    <w:rsid w:val="009429AA"/>
    <w:rsid w:val="00942D00"/>
    <w:rsid w:val="00944DEA"/>
    <w:rsid w:val="00962F02"/>
    <w:rsid w:val="00967BD0"/>
    <w:rsid w:val="00971767"/>
    <w:rsid w:val="00974243"/>
    <w:rsid w:val="00974C59"/>
    <w:rsid w:val="009819D7"/>
    <w:rsid w:val="009831B4"/>
    <w:rsid w:val="009834F3"/>
    <w:rsid w:val="009856B1"/>
    <w:rsid w:val="009871FD"/>
    <w:rsid w:val="0099541B"/>
    <w:rsid w:val="00995947"/>
    <w:rsid w:val="00995B22"/>
    <w:rsid w:val="00996367"/>
    <w:rsid w:val="00996B95"/>
    <w:rsid w:val="009A166C"/>
    <w:rsid w:val="009A1F32"/>
    <w:rsid w:val="009A30AD"/>
    <w:rsid w:val="009A681F"/>
    <w:rsid w:val="009A6A5F"/>
    <w:rsid w:val="009A6BB6"/>
    <w:rsid w:val="009A7532"/>
    <w:rsid w:val="009B396C"/>
    <w:rsid w:val="009B48AB"/>
    <w:rsid w:val="009C3699"/>
    <w:rsid w:val="009C6B17"/>
    <w:rsid w:val="009C7AF8"/>
    <w:rsid w:val="009D247D"/>
    <w:rsid w:val="009D4416"/>
    <w:rsid w:val="009D451A"/>
    <w:rsid w:val="009E6F4B"/>
    <w:rsid w:val="009F0DD3"/>
    <w:rsid w:val="009F278F"/>
    <w:rsid w:val="009F31F6"/>
    <w:rsid w:val="009F5F3E"/>
    <w:rsid w:val="00A00B3D"/>
    <w:rsid w:val="00A05889"/>
    <w:rsid w:val="00A07ECF"/>
    <w:rsid w:val="00A12452"/>
    <w:rsid w:val="00A1425B"/>
    <w:rsid w:val="00A175C2"/>
    <w:rsid w:val="00A21A6A"/>
    <w:rsid w:val="00A21D11"/>
    <w:rsid w:val="00A21EC7"/>
    <w:rsid w:val="00A23372"/>
    <w:rsid w:val="00A24D0C"/>
    <w:rsid w:val="00A25069"/>
    <w:rsid w:val="00A26FAB"/>
    <w:rsid w:val="00A2719E"/>
    <w:rsid w:val="00A301A5"/>
    <w:rsid w:val="00A36740"/>
    <w:rsid w:val="00A40B0B"/>
    <w:rsid w:val="00A41134"/>
    <w:rsid w:val="00A4244D"/>
    <w:rsid w:val="00A554D8"/>
    <w:rsid w:val="00A66015"/>
    <w:rsid w:val="00A70146"/>
    <w:rsid w:val="00A7175D"/>
    <w:rsid w:val="00A7276B"/>
    <w:rsid w:val="00A87B63"/>
    <w:rsid w:val="00A95B62"/>
    <w:rsid w:val="00A978E2"/>
    <w:rsid w:val="00AA33B3"/>
    <w:rsid w:val="00AA42E7"/>
    <w:rsid w:val="00AA71A4"/>
    <w:rsid w:val="00AB5979"/>
    <w:rsid w:val="00AB756F"/>
    <w:rsid w:val="00AB7E73"/>
    <w:rsid w:val="00AC08AE"/>
    <w:rsid w:val="00AC3AF3"/>
    <w:rsid w:val="00AC42B7"/>
    <w:rsid w:val="00AC4C57"/>
    <w:rsid w:val="00AC76B5"/>
    <w:rsid w:val="00AD3431"/>
    <w:rsid w:val="00AD5A87"/>
    <w:rsid w:val="00AE0F0C"/>
    <w:rsid w:val="00AE222D"/>
    <w:rsid w:val="00AE2350"/>
    <w:rsid w:val="00AE6E68"/>
    <w:rsid w:val="00AF1FB8"/>
    <w:rsid w:val="00AF257A"/>
    <w:rsid w:val="00AF4A8D"/>
    <w:rsid w:val="00AF5744"/>
    <w:rsid w:val="00AF67AE"/>
    <w:rsid w:val="00B00FCA"/>
    <w:rsid w:val="00B01A70"/>
    <w:rsid w:val="00B04A03"/>
    <w:rsid w:val="00B060B8"/>
    <w:rsid w:val="00B079B9"/>
    <w:rsid w:val="00B1039E"/>
    <w:rsid w:val="00B112C2"/>
    <w:rsid w:val="00B11E6D"/>
    <w:rsid w:val="00B12480"/>
    <w:rsid w:val="00B13A24"/>
    <w:rsid w:val="00B15D9C"/>
    <w:rsid w:val="00B17EF3"/>
    <w:rsid w:val="00B2078E"/>
    <w:rsid w:val="00B213FD"/>
    <w:rsid w:val="00B21CAE"/>
    <w:rsid w:val="00B24219"/>
    <w:rsid w:val="00B2460C"/>
    <w:rsid w:val="00B26215"/>
    <w:rsid w:val="00B27CFC"/>
    <w:rsid w:val="00B31D09"/>
    <w:rsid w:val="00B32948"/>
    <w:rsid w:val="00B407A5"/>
    <w:rsid w:val="00B43645"/>
    <w:rsid w:val="00B46903"/>
    <w:rsid w:val="00B510F8"/>
    <w:rsid w:val="00B63A86"/>
    <w:rsid w:val="00B66588"/>
    <w:rsid w:val="00B66993"/>
    <w:rsid w:val="00B72862"/>
    <w:rsid w:val="00B76BCD"/>
    <w:rsid w:val="00B80EDC"/>
    <w:rsid w:val="00B816BB"/>
    <w:rsid w:val="00B828B0"/>
    <w:rsid w:val="00B87B98"/>
    <w:rsid w:val="00B923BB"/>
    <w:rsid w:val="00B94E26"/>
    <w:rsid w:val="00BA1089"/>
    <w:rsid w:val="00BA1E5F"/>
    <w:rsid w:val="00BA2253"/>
    <w:rsid w:val="00BA382D"/>
    <w:rsid w:val="00BA5E5B"/>
    <w:rsid w:val="00BA7798"/>
    <w:rsid w:val="00BB2C21"/>
    <w:rsid w:val="00BB2E33"/>
    <w:rsid w:val="00BB6333"/>
    <w:rsid w:val="00BC1B09"/>
    <w:rsid w:val="00BC2666"/>
    <w:rsid w:val="00BC7552"/>
    <w:rsid w:val="00BD1402"/>
    <w:rsid w:val="00BD7DFA"/>
    <w:rsid w:val="00BE10CE"/>
    <w:rsid w:val="00BE2548"/>
    <w:rsid w:val="00BE3991"/>
    <w:rsid w:val="00BE48F6"/>
    <w:rsid w:val="00BF000B"/>
    <w:rsid w:val="00BF001B"/>
    <w:rsid w:val="00BF3525"/>
    <w:rsid w:val="00C00010"/>
    <w:rsid w:val="00C01568"/>
    <w:rsid w:val="00C05DF6"/>
    <w:rsid w:val="00C11BE5"/>
    <w:rsid w:val="00C1402E"/>
    <w:rsid w:val="00C14899"/>
    <w:rsid w:val="00C14A50"/>
    <w:rsid w:val="00C15D5E"/>
    <w:rsid w:val="00C17FE2"/>
    <w:rsid w:val="00C2097D"/>
    <w:rsid w:val="00C2133B"/>
    <w:rsid w:val="00C21C5C"/>
    <w:rsid w:val="00C2241E"/>
    <w:rsid w:val="00C24EAF"/>
    <w:rsid w:val="00C26C09"/>
    <w:rsid w:val="00C2722B"/>
    <w:rsid w:val="00C304F8"/>
    <w:rsid w:val="00C31700"/>
    <w:rsid w:val="00C31A31"/>
    <w:rsid w:val="00C33E5B"/>
    <w:rsid w:val="00C34138"/>
    <w:rsid w:val="00C367D1"/>
    <w:rsid w:val="00C372C2"/>
    <w:rsid w:val="00C42E1E"/>
    <w:rsid w:val="00C511CA"/>
    <w:rsid w:val="00C51310"/>
    <w:rsid w:val="00C6439E"/>
    <w:rsid w:val="00C65300"/>
    <w:rsid w:val="00C66A3D"/>
    <w:rsid w:val="00C73DA7"/>
    <w:rsid w:val="00C76AC6"/>
    <w:rsid w:val="00C77B20"/>
    <w:rsid w:val="00C80C1E"/>
    <w:rsid w:val="00C90095"/>
    <w:rsid w:val="00C90E26"/>
    <w:rsid w:val="00C9205B"/>
    <w:rsid w:val="00C9289A"/>
    <w:rsid w:val="00C92B71"/>
    <w:rsid w:val="00C93CAD"/>
    <w:rsid w:val="00CA08AD"/>
    <w:rsid w:val="00CA130E"/>
    <w:rsid w:val="00CA1483"/>
    <w:rsid w:val="00CA3702"/>
    <w:rsid w:val="00CA582F"/>
    <w:rsid w:val="00CA7986"/>
    <w:rsid w:val="00CB30F2"/>
    <w:rsid w:val="00CB4DB1"/>
    <w:rsid w:val="00CB69B4"/>
    <w:rsid w:val="00CC0AC3"/>
    <w:rsid w:val="00CC533E"/>
    <w:rsid w:val="00CC6427"/>
    <w:rsid w:val="00CD36F5"/>
    <w:rsid w:val="00CE06E7"/>
    <w:rsid w:val="00CE0954"/>
    <w:rsid w:val="00CE2374"/>
    <w:rsid w:val="00CE2976"/>
    <w:rsid w:val="00CE30C8"/>
    <w:rsid w:val="00CE7787"/>
    <w:rsid w:val="00CE799A"/>
    <w:rsid w:val="00CF6EE2"/>
    <w:rsid w:val="00D07E93"/>
    <w:rsid w:val="00D11E0A"/>
    <w:rsid w:val="00D127BE"/>
    <w:rsid w:val="00D12D17"/>
    <w:rsid w:val="00D17263"/>
    <w:rsid w:val="00D253F9"/>
    <w:rsid w:val="00D26B0D"/>
    <w:rsid w:val="00D3133B"/>
    <w:rsid w:val="00D328FD"/>
    <w:rsid w:val="00D40B34"/>
    <w:rsid w:val="00D41A58"/>
    <w:rsid w:val="00D45318"/>
    <w:rsid w:val="00D465D8"/>
    <w:rsid w:val="00D46B88"/>
    <w:rsid w:val="00D51656"/>
    <w:rsid w:val="00D61A33"/>
    <w:rsid w:val="00D62BC5"/>
    <w:rsid w:val="00D64D09"/>
    <w:rsid w:val="00D67298"/>
    <w:rsid w:val="00D70D15"/>
    <w:rsid w:val="00D80FE8"/>
    <w:rsid w:val="00D813A5"/>
    <w:rsid w:val="00D84D71"/>
    <w:rsid w:val="00D872BB"/>
    <w:rsid w:val="00D87BA6"/>
    <w:rsid w:val="00D9147F"/>
    <w:rsid w:val="00D95590"/>
    <w:rsid w:val="00D97A1C"/>
    <w:rsid w:val="00DA493F"/>
    <w:rsid w:val="00DA6588"/>
    <w:rsid w:val="00DA65C5"/>
    <w:rsid w:val="00DA6A74"/>
    <w:rsid w:val="00DA6E25"/>
    <w:rsid w:val="00DB4E6E"/>
    <w:rsid w:val="00DB58DD"/>
    <w:rsid w:val="00DB5E67"/>
    <w:rsid w:val="00DC0B92"/>
    <w:rsid w:val="00DC6868"/>
    <w:rsid w:val="00DD151E"/>
    <w:rsid w:val="00DE1EDF"/>
    <w:rsid w:val="00DE28CA"/>
    <w:rsid w:val="00DF1E6E"/>
    <w:rsid w:val="00DF415F"/>
    <w:rsid w:val="00E11A09"/>
    <w:rsid w:val="00E1430D"/>
    <w:rsid w:val="00E1634C"/>
    <w:rsid w:val="00E1670A"/>
    <w:rsid w:val="00E20598"/>
    <w:rsid w:val="00E20F62"/>
    <w:rsid w:val="00E21111"/>
    <w:rsid w:val="00E23DC3"/>
    <w:rsid w:val="00E267C3"/>
    <w:rsid w:val="00E306EB"/>
    <w:rsid w:val="00E32511"/>
    <w:rsid w:val="00E359B5"/>
    <w:rsid w:val="00E3785F"/>
    <w:rsid w:val="00E431A1"/>
    <w:rsid w:val="00E43F49"/>
    <w:rsid w:val="00E44E8A"/>
    <w:rsid w:val="00E477DE"/>
    <w:rsid w:val="00E509D8"/>
    <w:rsid w:val="00E53CAF"/>
    <w:rsid w:val="00E54952"/>
    <w:rsid w:val="00E56A0F"/>
    <w:rsid w:val="00E57ADA"/>
    <w:rsid w:val="00E62C00"/>
    <w:rsid w:val="00E63B2B"/>
    <w:rsid w:val="00E7160B"/>
    <w:rsid w:val="00E734DC"/>
    <w:rsid w:val="00E7750C"/>
    <w:rsid w:val="00E800E6"/>
    <w:rsid w:val="00E80DAD"/>
    <w:rsid w:val="00E84BF9"/>
    <w:rsid w:val="00E92894"/>
    <w:rsid w:val="00E9408B"/>
    <w:rsid w:val="00E94160"/>
    <w:rsid w:val="00EA0EC7"/>
    <w:rsid w:val="00EA3AFB"/>
    <w:rsid w:val="00EA3C11"/>
    <w:rsid w:val="00EA4180"/>
    <w:rsid w:val="00EA5BD8"/>
    <w:rsid w:val="00EB1065"/>
    <w:rsid w:val="00EB15F9"/>
    <w:rsid w:val="00EB1649"/>
    <w:rsid w:val="00EB48EB"/>
    <w:rsid w:val="00EB55E0"/>
    <w:rsid w:val="00EC35E0"/>
    <w:rsid w:val="00EC464D"/>
    <w:rsid w:val="00EC6B37"/>
    <w:rsid w:val="00ED0D05"/>
    <w:rsid w:val="00ED3CBB"/>
    <w:rsid w:val="00ED42F1"/>
    <w:rsid w:val="00EE1217"/>
    <w:rsid w:val="00EE50E3"/>
    <w:rsid w:val="00EF1811"/>
    <w:rsid w:val="00EF44B5"/>
    <w:rsid w:val="00EF67A1"/>
    <w:rsid w:val="00F00511"/>
    <w:rsid w:val="00F0379D"/>
    <w:rsid w:val="00F07936"/>
    <w:rsid w:val="00F116CE"/>
    <w:rsid w:val="00F11D19"/>
    <w:rsid w:val="00F12F0B"/>
    <w:rsid w:val="00F1503E"/>
    <w:rsid w:val="00F159AB"/>
    <w:rsid w:val="00F1622E"/>
    <w:rsid w:val="00F16FF5"/>
    <w:rsid w:val="00F22464"/>
    <w:rsid w:val="00F22BCC"/>
    <w:rsid w:val="00F24361"/>
    <w:rsid w:val="00F27A57"/>
    <w:rsid w:val="00F33471"/>
    <w:rsid w:val="00F40668"/>
    <w:rsid w:val="00F41728"/>
    <w:rsid w:val="00F423D8"/>
    <w:rsid w:val="00F423EE"/>
    <w:rsid w:val="00F442CE"/>
    <w:rsid w:val="00F44C75"/>
    <w:rsid w:val="00F476A9"/>
    <w:rsid w:val="00F521D4"/>
    <w:rsid w:val="00F524E9"/>
    <w:rsid w:val="00F54B48"/>
    <w:rsid w:val="00F56CDE"/>
    <w:rsid w:val="00F62D32"/>
    <w:rsid w:val="00F63A59"/>
    <w:rsid w:val="00F667FC"/>
    <w:rsid w:val="00F6733D"/>
    <w:rsid w:val="00F71029"/>
    <w:rsid w:val="00F717C4"/>
    <w:rsid w:val="00F7670B"/>
    <w:rsid w:val="00F777EE"/>
    <w:rsid w:val="00F84574"/>
    <w:rsid w:val="00F871A2"/>
    <w:rsid w:val="00F871EF"/>
    <w:rsid w:val="00F87A86"/>
    <w:rsid w:val="00F90515"/>
    <w:rsid w:val="00F91180"/>
    <w:rsid w:val="00F9324C"/>
    <w:rsid w:val="00F95B45"/>
    <w:rsid w:val="00F95DD1"/>
    <w:rsid w:val="00F95EF3"/>
    <w:rsid w:val="00F9750F"/>
    <w:rsid w:val="00FA2946"/>
    <w:rsid w:val="00FA302B"/>
    <w:rsid w:val="00FA358C"/>
    <w:rsid w:val="00FA63CC"/>
    <w:rsid w:val="00FA6C73"/>
    <w:rsid w:val="00FA75C9"/>
    <w:rsid w:val="00FA773B"/>
    <w:rsid w:val="00FB3605"/>
    <w:rsid w:val="00FB457A"/>
    <w:rsid w:val="00FB4E17"/>
    <w:rsid w:val="00FB7C2F"/>
    <w:rsid w:val="00FC1CA7"/>
    <w:rsid w:val="00FC3907"/>
    <w:rsid w:val="00FC40F5"/>
    <w:rsid w:val="00FC5985"/>
    <w:rsid w:val="00FC7405"/>
    <w:rsid w:val="00FD0DB7"/>
    <w:rsid w:val="00FD2EC1"/>
    <w:rsid w:val="00FD43AD"/>
    <w:rsid w:val="00FD7B66"/>
    <w:rsid w:val="00FD7D5F"/>
    <w:rsid w:val="00FE2DCC"/>
    <w:rsid w:val="00FE2F0A"/>
    <w:rsid w:val="00FE3242"/>
    <w:rsid w:val="00FE4D05"/>
    <w:rsid w:val="00FF2709"/>
    <w:rsid w:val="00FF38DE"/>
    <w:rsid w:val="00FF53C9"/>
    <w:rsid w:val="00FF5B6A"/>
    <w:rsid w:val="00FF7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0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paragraph" w:styleId="ab">
    <w:name w:val="footnote text"/>
    <w:basedOn w:val="a"/>
    <w:link w:val="ac"/>
    <w:uiPriority w:val="99"/>
    <w:rsid w:val="002302D4"/>
  </w:style>
  <w:style w:type="character" w:customStyle="1" w:styleId="ac">
    <w:name w:val="Текст сноски Знак"/>
    <w:basedOn w:val="a0"/>
    <w:link w:val="ab"/>
    <w:uiPriority w:val="99"/>
    <w:rsid w:val="002302D4"/>
  </w:style>
  <w:style w:type="character" w:styleId="ad">
    <w:name w:val="footnote reference"/>
    <w:basedOn w:val="a0"/>
    <w:uiPriority w:val="99"/>
    <w:rsid w:val="002302D4"/>
    <w:rPr>
      <w:vertAlign w:val="superscript"/>
    </w:rPr>
  </w:style>
  <w:style w:type="paragraph" w:styleId="ae">
    <w:name w:val="List Paragraph"/>
    <w:basedOn w:val="a"/>
    <w:uiPriority w:val="99"/>
    <w:qFormat/>
    <w:rsid w:val="0074380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304AC8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04AC8"/>
    <w:rPr>
      <w:sz w:val="24"/>
      <w:szCs w:val="24"/>
    </w:rPr>
  </w:style>
  <w:style w:type="character" w:styleId="af1">
    <w:name w:val="Hyperlink"/>
    <w:uiPriority w:val="99"/>
    <w:unhideWhenUsed/>
    <w:rsid w:val="002107F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0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paragraph" w:styleId="ab">
    <w:name w:val="footnote text"/>
    <w:basedOn w:val="a"/>
    <w:link w:val="ac"/>
    <w:uiPriority w:val="99"/>
    <w:rsid w:val="002302D4"/>
  </w:style>
  <w:style w:type="character" w:customStyle="1" w:styleId="ac">
    <w:name w:val="Текст сноски Знак"/>
    <w:basedOn w:val="a0"/>
    <w:link w:val="ab"/>
    <w:uiPriority w:val="99"/>
    <w:rsid w:val="002302D4"/>
  </w:style>
  <w:style w:type="character" w:styleId="ad">
    <w:name w:val="footnote reference"/>
    <w:basedOn w:val="a0"/>
    <w:uiPriority w:val="99"/>
    <w:rsid w:val="002302D4"/>
    <w:rPr>
      <w:vertAlign w:val="superscript"/>
    </w:rPr>
  </w:style>
  <w:style w:type="paragraph" w:styleId="ae">
    <w:name w:val="List Paragraph"/>
    <w:basedOn w:val="a"/>
    <w:uiPriority w:val="99"/>
    <w:qFormat/>
    <w:rsid w:val="0074380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304AC8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04AC8"/>
    <w:rPr>
      <w:sz w:val="24"/>
      <w:szCs w:val="24"/>
    </w:rPr>
  </w:style>
  <w:style w:type="character" w:styleId="af1">
    <w:name w:val="Hyperlink"/>
    <w:uiPriority w:val="99"/>
    <w:unhideWhenUsed/>
    <w:rsid w:val="002107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4E8FBD0E0B4BD6ADA0FB5730D0B1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77EE21-7F05-4A1A-A593-8EE33212E566}"/>
      </w:docPartPr>
      <w:docPartBody>
        <w:p w:rsidR="00CA7CAB" w:rsidRDefault="00CA7CAB" w:rsidP="00CA7CAB">
          <w:pPr>
            <w:pStyle w:val="A24E8FBD0E0B4BD6ADA0FB5730D0B1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30"/>
    <w:rsid w:val="00016B99"/>
    <w:rsid w:val="000221DE"/>
    <w:rsid w:val="00042430"/>
    <w:rsid w:val="00094E08"/>
    <w:rsid w:val="000B7461"/>
    <w:rsid w:val="00152E76"/>
    <w:rsid w:val="001D5988"/>
    <w:rsid w:val="002321C1"/>
    <w:rsid w:val="002F01DB"/>
    <w:rsid w:val="003147F1"/>
    <w:rsid w:val="00387100"/>
    <w:rsid w:val="004624CB"/>
    <w:rsid w:val="00493C4E"/>
    <w:rsid w:val="004B3C03"/>
    <w:rsid w:val="004C2E78"/>
    <w:rsid w:val="0057310B"/>
    <w:rsid w:val="00592184"/>
    <w:rsid w:val="005B0877"/>
    <w:rsid w:val="00686162"/>
    <w:rsid w:val="006F10FC"/>
    <w:rsid w:val="00741DD1"/>
    <w:rsid w:val="00765CBD"/>
    <w:rsid w:val="007B1F4C"/>
    <w:rsid w:val="007C2EDB"/>
    <w:rsid w:val="007E0275"/>
    <w:rsid w:val="00885A48"/>
    <w:rsid w:val="008C345D"/>
    <w:rsid w:val="008D52B2"/>
    <w:rsid w:val="0093602D"/>
    <w:rsid w:val="009A07A4"/>
    <w:rsid w:val="00A554F8"/>
    <w:rsid w:val="00A9157D"/>
    <w:rsid w:val="00AB3C71"/>
    <w:rsid w:val="00AC2F11"/>
    <w:rsid w:val="00B76592"/>
    <w:rsid w:val="00C1553A"/>
    <w:rsid w:val="00C16945"/>
    <w:rsid w:val="00C42F6D"/>
    <w:rsid w:val="00C87EEE"/>
    <w:rsid w:val="00CA7B0D"/>
    <w:rsid w:val="00CA7CAB"/>
    <w:rsid w:val="00CE6758"/>
    <w:rsid w:val="00CF5807"/>
    <w:rsid w:val="00D0650D"/>
    <w:rsid w:val="00D55BE8"/>
    <w:rsid w:val="00D81476"/>
    <w:rsid w:val="00DB40B8"/>
    <w:rsid w:val="00DC4F6C"/>
    <w:rsid w:val="00E610D1"/>
    <w:rsid w:val="00E645CC"/>
    <w:rsid w:val="00E71EE6"/>
    <w:rsid w:val="00F10F56"/>
    <w:rsid w:val="00F507B4"/>
    <w:rsid w:val="00F71CE9"/>
    <w:rsid w:val="00FD477D"/>
    <w:rsid w:val="00FE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345D"/>
    <w:rPr>
      <w:color w:val="808080"/>
    </w:rPr>
  </w:style>
  <w:style w:type="paragraph" w:customStyle="1" w:styleId="87F7F436FF494805A39D92EC1E7B6B48">
    <w:name w:val="87F7F436FF494805A39D92EC1E7B6B48"/>
    <w:rsid w:val="00042430"/>
  </w:style>
  <w:style w:type="paragraph" w:customStyle="1" w:styleId="A24E8FBD0E0B4BD6ADA0FB5730D0B17A">
    <w:name w:val="A24E8FBD0E0B4BD6ADA0FB5730D0B17A"/>
    <w:rsid w:val="00CA7CAB"/>
  </w:style>
  <w:style w:type="paragraph" w:customStyle="1" w:styleId="F30D2C5E3B7A48D29A4A4A23F3CE5A75">
    <w:name w:val="F30D2C5E3B7A48D29A4A4A23F3CE5A75"/>
    <w:rsid w:val="008C34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345D"/>
    <w:rPr>
      <w:color w:val="808080"/>
    </w:rPr>
  </w:style>
  <w:style w:type="paragraph" w:customStyle="1" w:styleId="87F7F436FF494805A39D92EC1E7B6B48">
    <w:name w:val="87F7F436FF494805A39D92EC1E7B6B48"/>
    <w:rsid w:val="00042430"/>
  </w:style>
  <w:style w:type="paragraph" w:customStyle="1" w:styleId="A24E8FBD0E0B4BD6ADA0FB5730D0B17A">
    <w:name w:val="A24E8FBD0E0B4BD6ADA0FB5730D0B17A"/>
    <w:rsid w:val="00CA7CAB"/>
  </w:style>
  <w:style w:type="paragraph" w:customStyle="1" w:styleId="F30D2C5E3B7A48D29A4A4A23F3CE5A75">
    <w:name w:val="F30D2C5E3B7A48D29A4A4A23F3CE5A75"/>
    <w:rsid w:val="008C3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0E483-E2EB-4262-AB1F-1D25BC31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588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Колосова Мария Александровна</cp:lastModifiedBy>
  <cp:revision>33</cp:revision>
  <cp:lastPrinted>2022-08-26T11:37:00Z</cp:lastPrinted>
  <dcterms:created xsi:type="dcterms:W3CDTF">2022-04-14T14:20:00Z</dcterms:created>
  <dcterms:modified xsi:type="dcterms:W3CDTF">2022-09-01T07:44:00Z</dcterms:modified>
</cp:coreProperties>
</file>