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423E" w14:textId="77777777" w:rsidR="00064E45" w:rsidRDefault="00064E45" w:rsidP="00064E45">
      <w:pPr>
        <w:jc w:val="center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Информация о рассчитываемой среднемесячной заработной плате руководителя, заместителя (ей) руководителя, главного бухгалтера</w:t>
      </w:r>
      <w:r>
        <w:rPr>
          <w:b/>
          <w:bCs/>
          <w:sz w:val="28"/>
          <w:szCs w:val="28"/>
        </w:rPr>
        <w:t xml:space="preserve"> </w:t>
      </w:r>
    </w:p>
    <w:p w14:paraId="028E2ACE" w14:textId="77777777" w:rsidR="00064E45" w:rsidRDefault="00064E45" w:rsidP="00064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Мурманского муниципального казенного учреждения </w:t>
      </w:r>
    </w:p>
    <w:p w14:paraId="230CD1FE" w14:textId="59098EF3" w:rsidR="00064E45" w:rsidRDefault="00064E45" w:rsidP="00064E45">
      <w:pPr>
        <w:jc w:val="center"/>
        <w:rPr>
          <w:sz w:val="28"/>
          <w:szCs w:val="28"/>
        </w:rPr>
      </w:pPr>
      <w:r>
        <w:rPr>
          <w:sz w:val="28"/>
          <w:szCs w:val="28"/>
        </w:rPr>
        <w:t>«Центр по контролю за использованием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имущества»</w:t>
      </w:r>
    </w:p>
    <w:p w14:paraId="3DE0B6BF" w14:textId="77777777" w:rsidR="00064E45" w:rsidRDefault="00064E45" w:rsidP="00064E4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2021 календарный год</w:t>
      </w:r>
    </w:p>
    <w:p w14:paraId="70CF9413" w14:textId="77777777" w:rsidR="00064E45" w:rsidRDefault="00064E45" w:rsidP="00064E4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064E45" w14:paraId="0AA95738" w14:textId="77777777" w:rsidTr="006E1C6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A32C" w14:textId="77777777" w:rsidR="00064E45" w:rsidRDefault="00064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Мурманское муниципальное казенное учреждение </w:t>
            </w:r>
          </w:p>
          <w:p w14:paraId="0A30BC02" w14:textId="5A89E79A" w:rsidR="00064E45" w:rsidRDefault="00064E45">
            <w:pPr>
              <w:jc w:val="center"/>
            </w:pPr>
            <w:r>
              <w:rPr>
                <w:sz w:val="28"/>
                <w:szCs w:val="28"/>
              </w:rPr>
              <w:t>«Центр по контролю за использованием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униципального имущества»</w:t>
            </w:r>
          </w:p>
        </w:tc>
      </w:tr>
      <w:tr w:rsidR="00064E45" w14:paraId="221E1C8B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C58E" w14:textId="77777777" w:rsidR="00064E45" w:rsidRDefault="00064E45">
            <w:pPr>
              <w:jc w:val="center"/>
            </w:pPr>
            <w:r>
              <w:t>ФИО</w:t>
            </w:r>
          </w:p>
          <w:p w14:paraId="633E93A1" w14:textId="77777777" w:rsidR="00064E45" w:rsidRDefault="00064E45">
            <w:pPr>
              <w:jc w:val="center"/>
            </w:pPr>
            <w:r>
              <w:t>руководителя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666B" w14:textId="77777777" w:rsidR="00064E45" w:rsidRPr="006E1C6D" w:rsidRDefault="00064E45">
            <w:pPr>
              <w:jc w:val="center"/>
            </w:pPr>
            <w:proofErr w:type="spellStart"/>
            <w:r w:rsidRPr="006E1C6D">
              <w:t>Чвертко</w:t>
            </w:r>
            <w:proofErr w:type="spellEnd"/>
          </w:p>
          <w:p w14:paraId="41101C65" w14:textId="77777777" w:rsidR="00064E45" w:rsidRPr="006E1C6D" w:rsidRDefault="00064E45">
            <w:pPr>
              <w:jc w:val="center"/>
            </w:pPr>
            <w:r w:rsidRPr="006E1C6D">
              <w:t>Наталья Геннадьевна</w:t>
            </w:r>
          </w:p>
        </w:tc>
      </w:tr>
      <w:tr w:rsidR="00064E45" w14:paraId="0DBE6290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CFC4" w14:textId="77777777" w:rsidR="00064E45" w:rsidRDefault="00064E45">
            <w:pPr>
              <w:jc w:val="center"/>
            </w:pPr>
            <w:r>
              <w:t xml:space="preserve">Полное наименование должности руководителя </w:t>
            </w:r>
          </w:p>
          <w:p w14:paraId="5CE49926" w14:textId="77777777" w:rsidR="00064E45" w:rsidRDefault="00064E45">
            <w:pPr>
              <w:jc w:val="center"/>
            </w:pPr>
            <w:r>
              <w:t>(в соответствии со штатным расписанием)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25E3" w14:textId="25C92943" w:rsidR="00064E45" w:rsidRDefault="006E1C6D">
            <w:pPr>
              <w:jc w:val="center"/>
            </w:pPr>
            <w:r>
              <w:t>д</w:t>
            </w:r>
            <w:r w:rsidR="00064E45">
              <w:t xml:space="preserve">иректор </w:t>
            </w:r>
          </w:p>
        </w:tc>
      </w:tr>
      <w:tr w:rsidR="00064E45" w14:paraId="1DC03C3D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F3C5" w14:textId="77777777" w:rsidR="00064E45" w:rsidRDefault="00064E45">
            <w:pPr>
              <w:jc w:val="center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505" w14:textId="15BE7987" w:rsidR="00064E45" w:rsidRDefault="006E1C6D">
            <w:pPr>
              <w:jc w:val="center"/>
            </w:pPr>
            <w:r>
              <w:t xml:space="preserve">145 734,93 </w:t>
            </w:r>
            <w:proofErr w:type="spellStart"/>
            <w:r>
              <w:t>руб</w:t>
            </w:r>
            <w:proofErr w:type="spellEnd"/>
          </w:p>
        </w:tc>
      </w:tr>
      <w:tr w:rsidR="00064E45" w14:paraId="34C539EA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A535" w14:textId="77777777" w:rsidR="00064E45" w:rsidRDefault="00064E45">
            <w:pPr>
              <w:jc w:val="center"/>
            </w:pPr>
            <w:r>
              <w:t>ФИО</w:t>
            </w:r>
          </w:p>
          <w:p w14:paraId="3C75D32C" w14:textId="77777777" w:rsidR="00064E45" w:rsidRDefault="00064E45">
            <w:pPr>
              <w:jc w:val="center"/>
            </w:pPr>
            <w:r>
              <w:t>заместителя руководителя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364" w14:textId="77777777" w:rsidR="006E1C6D" w:rsidRDefault="006E1C6D">
            <w:pPr>
              <w:jc w:val="center"/>
            </w:pPr>
            <w:r>
              <w:t>Кузнецов</w:t>
            </w:r>
          </w:p>
          <w:p w14:paraId="0F330EA3" w14:textId="44E0A433" w:rsidR="00064E45" w:rsidRDefault="006E1C6D">
            <w:pPr>
              <w:jc w:val="center"/>
            </w:pPr>
            <w:r>
              <w:t xml:space="preserve">Сергей Викторович </w:t>
            </w:r>
          </w:p>
        </w:tc>
      </w:tr>
      <w:tr w:rsidR="00064E45" w14:paraId="71FB5911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906A" w14:textId="77777777" w:rsidR="00064E45" w:rsidRDefault="00064E45">
            <w:pPr>
              <w:jc w:val="center"/>
            </w:pPr>
            <w:r>
              <w:t xml:space="preserve">Полное наименование должности заместителя руководителя </w:t>
            </w:r>
          </w:p>
          <w:p w14:paraId="26EFF426" w14:textId="77777777" w:rsidR="00064E45" w:rsidRDefault="00064E45">
            <w:pPr>
              <w:jc w:val="center"/>
            </w:pPr>
            <w:r>
              <w:t>(в соответствии со штатным расписанием)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DC6" w14:textId="5E3F0E35" w:rsidR="00064E45" w:rsidRDefault="006E1C6D">
            <w:pPr>
              <w:jc w:val="center"/>
            </w:pPr>
            <w:r>
              <w:t>заместитель д</w:t>
            </w:r>
            <w:r>
              <w:t>иректор</w:t>
            </w:r>
            <w:r>
              <w:t>а</w:t>
            </w:r>
          </w:p>
        </w:tc>
      </w:tr>
      <w:tr w:rsidR="00064E45" w14:paraId="5723347D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CFD8" w14:textId="77777777" w:rsidR="00064E45" w:rsidRDefault="00064E45">
            <w:pPr>
              <w:jc w:val="center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640" w14:textId="1001DF28" w:rsidR="00064E45" w:rsidRDefault="006E1C6D">
            <w:pPr>
              <w:jc w:val="center"/>
            </w:pPr>
            <w:r>
              <w:t xml:space="preserve">109 068,86 </w:t>
            </w:r>
            <w:proofErr w:type="spellStart"/>
            <w:r>
              <w:t>руб</w:t>
            </w:r>
            <w:proofErr w:type="spellEnd"/>
          </w:p>
        </w:tc>
      </w:tr>
      <w:tr w:rsidR="006E1C6D" w14:paraId="34EA0704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C4BF" w14:textId="77777777" w:rsidR="006E1C6D" w:rsidRDefault="006E1C6D" w:rsidP="007804A0">
            <w:pPr>
              <w:jc w:val="center"/>
            </w:pPr>
            <w:r>
              <w:t>ФИО</w:t>
            </w:r>
          </w:p>
          <w:p w14:paraId="473CC773" w14:textId="77777777" w:rsidR="006E1C6D" w:rsidRDefault="006E1C6D" w:rsidP="007804A0">
            <w:pPr>
              <w:jc w:val="center"/>
            </w:pPr>
            <w:r>
              <w:t>заместителя руководителя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0E10" w14:textId="77777777" w:rsidR="006E1C6D" w:rsidRDefault="006E1C6D" w:rsidP="007804A0">
            <w:pPr>
              <w:jc w:val="center"/>
            </w:pPr>
            <w:r>
              <w:t>Александров</w:t>
            </w:r>
          </w:p>
          <w:p w14:paraId="01BC6E8F" w14:textId="7D0040FF" w:rsidR="006E1C6D" w:rsidRDefault="006E1C6D" w:rsidP="007804A0">
            <w:pPr>
              <w:jc w:val="center"/>
            </w:pPr>
            <w:r>
              <w:t>Александр Иванович</w:t>
            </w:r>
          </w:p>
        </w:tc>
      </w:tr>
      <w:tr w:rsidR="00AF2095" w14:paraId="71D7084F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FE99" w14:textId="77777777" w:rsidR="00AF2095" w:rsidRDefault="00AF2095" w:rsidP="00AF2095">
            <w:pPr>
              <w:jc w:val="center"/>
            </w:pPr>
            <w:r>
              <w:t xml:space="preserve">Полное наименование должности заместителя руководителя </w:t>
            </w:r>
          </w:p>
          <w:p w14:paraId="7A02EB67" w14:textId="77777777" w:rsidR="00AF2095" w:rsidRDefault="00AF2095" w:rsidP="00AF2095">
            <w:pPr>
              <w:jc w:val="center"/>
            </w:pPr>
            <w:r>
              <w:t>(в соответствии со штатным расписанием)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49E" w14:textId="45E2FA13" w:rsidR="00AF2095" w:rsidRDefault="00AF2095" w:rsidP="00AF2095">
            <w:pPr>
              <w:jc w:val="center"/>
            </w:pPr>
            <w:r>
              <w:t>заместитель директора</w:t>
            </w:r>
          </w:p>
        </w:tc>
      </w:tr>
      <w:tr w:rsidR="00AF2095" w14:paraId="361DCA35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A2A7" w14:textId="77777777" w:rsidR="00AF2095" w:rsidRDefault="00AF2095" w:rsidP="00AF2095">
            <w:pPr>
              <w:jc w:val="center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67F" w14:textId="42C71E9F" w:rsidR="00AF2095" w:rsidRDefault="00AF2095" w:rsidP="00AF2095">
            <w:pPr>
              <w:jc w:val="center"/>
            </w:pPr>
            <w:r>
              <w:t xml:space="preserve">115 241,61 </w:t>
            </w:r>
            <w:proofErr w:type="spellStart"/>
            <w:r>
              <w:t>руб</w:t>
            </w:r>
            <w:proofErr w:type="spellEnd"/>
          </w:p>
        </w:tc>
      </w:tr>
      <w:tr w:rsidR="00AF2095" w14:paraId="5E553939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84EF" w14:textId="77777777" w:rsidR="00AF2095" w:rsidRDefault="00AF2095" w:rsidP="00AF2095">
            <w:pPr>
              <w:jc w:val="center"/>
            </w:pPr>
            <w:r>
              <w:t>ФИО</w:t>
            </w:r>
          </w:p>
          <w:p w14:paraId="5B75C9BF" w14:textId="77777777" w:rsidR="00AF2095" w:rsidRDefault="00AF2095" w:rsidP="00AF2095">
            <w:pPr>
              <w:jc w:val="center"/>
            </w:pPr>
            <w:r>
              <w:t>главного бухгалтера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0CC" w14:textId="77777777" w:rsidR="00AF2095" w:rsidRDefault="00AF2095" w:rsidP="00AF2095">
            <w:pPr>
              <w:jc w:val="center"/>
            </w:pPr>
            <w:r>
              <w:t xml:space="preserve">Островская </w:t>
            </w:r>
          </w:p>
          <w:p w14:paraId="50C98737" w14:textId="0BCB0004" w:rsidR="00AF2095" w:rsidRDefault="00AF2095" w:rsidP="00AF2095">
            <w:pPr>
              <w:jc w:val="center"/>
            </w:pPr>
            <w:r>
              <w:t>Лилия Николаевна</w:t>
            </w:r>
          </w:p>
        </w:tc>
      </w:tr>
      <w:tr w:rsidR="00AF2095" w14:paraId="43EB8E72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1D4C" w14:textId="77777777" w:rsidR="00AF2095" w:rsidRDefault="00AF2095" w:rsidP="00AF2095">
            <w:pPr>
              <w:jc w:val="center"/>
            </w:pPr>
            <w:r>
              <w:t xml:space="preserve">Полное наименование должности </w:t>
            </w:r>
          </w:p>
          <w:p w14:paraId="224D9B11" w14:textId="77777777" w:rsidR="00AF2095" w:rsidRDefault="00AF2095" w:rsidP="00AF2095">
            <w:pPr>
              <w:jc w:val="center"/>
            </w:pPr>
            <w:r>
              <w:t xml:space="preserve">главного бухгалтера </w:t>
            </w:r>
          </w:p>
          <w:p w14:paraId="1642A655" w14:textId="77777777" w:rsidR="00AF2095" w:rsidRDefault="00AF2095" w:rsidP="00AF2095">
            <w:pPr>
              <w:jc w:val="center"/>
            </w:pPr>
            <w:r>
              <w:t>(в соответствии со штатным расписанием)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57A" w14:textId="46999DBC" w:rsidR="00AF2095" w:rsidRDefault="00AF2095" w:rsidP="00AF2095">
            <w:pPr>
              <w:jc w:val="center"/>
            </w:pPr>
            <w:r>
              <w:t>главный бухгалтер</w:t>
            </w:r>
          </w:p>
        </w:tc>
      </w:tr>
      <w:tr w:rsidR="00AF2095" w14:paraId="0A9AD75E" w14:textId="77777777" w:rsidTr="006E1C6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7CF0" w14:textId="77777777" w:rsidR="00AF2095" w:rsidRDefault="00AF2095" w:rsidP="00AF2095">
            <w:pPr>
              <w:jc w:val="center"/>
            </w:pPr>
            <w:r>
              <w:t xml:space="preserve">Рассчитываемая за календарный год среднемесячная заработная плата </w:t>
            </w:r>
          </w:p>
          <w:p w14:paraId="12F9CEA5" w14:textId="77777777" w:rsidR="00AF2095" w:rsidRDefault="00AF2095" w:rsidP="00AF2095">
            <w:pPr>
              <w:jc w:val="center"/>
            </w:pPr>
            <w:r>
              <w:t>главного бухгалтера (руб.)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00C" w14:textId="1759BB5F" w:rsidR="00AF2095" w:rsidRDefault="00AF2095" w:rsidP="00AF2095">
            <w:pPr>
              <w:jc w:val="center"/>
            </w:pPr>
            <w:r>
              <w:t xml:space="preserve">92 489,98 </w:t>
            </w:r>
            <w:proofErr w:type="spellStart"/>
            <w:r>
              <w:t>руб</w:t>
            </w:r>
            <w:proofErr w:type="spellEnd"/>
          </w:p>
        </w:tc>
      </w:tr>
    </w:tbl>
    <w:p w14:paraId="58D6A604" w14:textId="6875F5B0" w:rsidR="00064A59" w:rsidRDefault="00064A59"/>
    <w:p w14:paraId="105F5A66" w14:textId="192370DD" w:rsidR="00AF2095" w:rsidRDefault="00AF2095" w:rsidP="00AF2095">
      <w:pPr>
        <w:jc w:val="both"/>
      </w:pPr>
      <w:r>
        <w:t>Информация сформирована и размещена во исполнение требований                                         статьи 349.5 Трудового кодекса РФ.</w:t>
      </w:r>
    </w:p>
    <w:sectPr w:rsidR="00AF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9"/>
    <w:rsid w:val="00064A59"/>
    <w:rsid w:val="00064E45"/>
    <w:rsid w:val="003C0037"/>
    <w:rsid w:val="006E1C6D"/>
    <w:rsid w:val="00AB0239"/>
    <w:rsid w:val="00AF2095"/>
    <w:rsid w:val="00C6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C016"/>
  <w15:chartTrackingRefBased/>
  <w15:docId w15:val="{D8651A65-58F9-42F0-B182-0EA3E104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</cp:revision>
  <cp:lastPrinted>2022-09-13T13:46:00Z</cp:lastPrinted>
  <dcterms:created xsi:type="dcterms:W3CDTF">2022-09-13T13:50:00Z</dcterms:created>
  <dcterms:modified xsi:type="dcterms:W3CDTF">2022-09-13T13:50:00Z</dcterms:modified>
</cp:coreProperties>
</file>