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3F4E01" w:rsidRPr="003F4E01">
        <w:rPr>
          <w:szCs w:val="28"/>
        </w:rPr>
        <w:t>проект</w:t>
      </w:r>
      <w:r w:rsidR="003F4E01">
        <w:rPr>
          <w:szCs w:val="28"/>
        </w:rPr>
        <w:t>а</w:t>
      </w:r>
      <w:r w:rsidR="003F4E01" w:rsidRPr="003F4E01">
        <w:rPr>
          <w:szCs w:val="28"/>
        </w:rPr>
        <w:t xml:space="preserve"> постановления администрации города Мурманска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2023-2024 годы»</w:t>
      </w:r>
      <w:r w:rsidR="002B4AF6" w:rsidRPr="007D2E7E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8153B2">
        <w:rPr>
          <w:szCs w:val="28"/>
        </w:rPr>
        <w:t xml:space="preserve">с </w:t>
      </w:r>
      <w:r w:rsidR="003F4E01">
        <w:rPr>
          <w:szCs w:val="28"/>
        </w:rPr>
        <w:t>27.10</w:t>
      </w:r>
      <w:r w:rsidR="00AD1088">
        <w:rPr>
          <w:szCs w:val="28"/>
        </w:rPr>
        <w:t>.2022</w:t>
      </w:r>
      <w:r w:rsidRPr="008153B2">
        <w:rPr>
          <w:szCs w:val="28"/>
        </w:rPr>
        <w:t xml:space="preserve"> по </w:t>
      </w:r>
      <w:r w:rsidR="00521800">
        <w:rPr>
          <w:szCs w:val="28"/>
        </w:rPr>
        <w:t>26.11</w:t>
      </w:r>
      <w:bookmarkStart w:id="0" w:name="_GoBack"/>
      <w:bookmarkEnd w:id="0"/>
      <w:r w:rsidR="008153B2" w:rsidRPr="008153B2">
        <w:rPr>
          <w:szCs w:val="28"/>
        </w:rPr>
        <w:t>.2022</w:t>
      </w:r>
      <w:r w:rsidRPr="008153B2">
        <w:rPr>
          <w:szCs w:val="28"/>
        </w:rPr>
        <w:t>.</w:t>
      </w:r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AF"/>
    <w:rsid w:val="0007237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4E01"/>
    <w:rsid w:val="003F756B"/>
    <w:rsid w:val="00460606"/>
    <w:rsid w:val="00463B8B"/>
    <w:rsid w:val="004843DD"/>
    <w:rsid w:val="004B30E0"/>
    <w:rsid w:val="005127B5"/>
    <w:rsid w:val="00521800"/>
    <w:rsid w:val="00543AA5"/>
    <w:rsid w:val="005A1AFC"/>
    <w:rsid w:val="005E1546"/>
    <w:rsid w:val="00653267"/>
    <w:rsid w:val="006D6D3F"/>
    <w:rsid w:val="006F48A4"/>
    <w:rsid w:val="007C4A78"/>
    <w:rsid w:val="007D2E7E"/>
    <w:rsid w:val="007F0828"/>
    <w:rsid w:val="008153B2"/>
    <w:rsid w:val="00866FB5"/>
    <w:rsid w:val="00892602"/>
    <w:rsid w:val="008E62F4"/>
    <w:rsid w:val="008F551E"/>
    <w:rsid w:val="009123AB"/>
    <w:rsid w:val="00AD1088"/>
    <w:rsid w:val="00B65683"/>
    <w:rsid w:val="00B82BFB"/>
    <w:rsid w:val="00BC4B86"/>
    <w:rsid w:val="00BF5742"/>
    <w:rsid w:val="00BF69C2"/>
    <w:rsid w:val="00C03FB7"/>
    <w:rsid w:val="00D33A15"/>
    <w:rsid w:val="00DD0294"/>
    <w:rsid w:val="00E13CEB"/>
    <w:rsid w:val="00E87B2C"/>
    <w:rsid w:val="00EB67CD"/>
    <w:rsid w:val="00F44481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Голованова Маргарита Валентиновна</cp:lastModifiedBy>
  <cp:revision>3</cp:revision>
  <cp:lastPrinted>2021-08-13T05:58:00Z</cp:lastPrinted>
  <dcterms:created xsi:type="dcterms:W3CDTF">2022-10-22T07:14:00Z</dcterms:created>
  <dcterms:modified xsi:type="dcterms:W3CDTF">2022-10-24T12:33:00Z</dcterms:modified>
</cp:coreProperties>
</file>