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F59D7" w:rsidRPr="00DF59D7" w:rsidRDefault="004807E8" w:rsidP="00EA57A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DF59D7" w:rsidRPr="00DF59D7">
        <w:rPr>
          <w:rFonts w:ascii="Times New Roman" w:hAnsi="Times New Roman" w:cs="Times New Roman"/>
          <w:i/>
          <w:sz w:val="28"/>
          <w:szCs w:val="28"/>
        </w:rPr>
        <w:t>«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О внесении изменений в муниципальную программу города Мурманска «Градостроительная политика» на 2018-2024 годы, утвержденную постановлением администрации города Мурманска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от 13.11.2017 № 3602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(в ред. постановлений от 04.06.2018 № 1640,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от</w:t>
      </w:r>
      <w:proofErr w:type="gramEnd"/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29.08.2018 № 2833</w:t>
      </w:r>
      <w:r w:rsidR="00EA57A1" w:rsidRPr="00EA57A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A57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от 16.11.2018 № 3954, от 17.12.2018 № 4382,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от 19.12.2018 № 4417,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от 19.08.2019 № 2789, от 27.11.2019 № 3937,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от 18.12.2019 № 4238,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от 18.12.2019 № 4243, от 28.05.2020 № 1243,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7A1">
        <w:rPr>
          <w:rFonts w:ascii="Times New Roman" w:hAnsi="Times New Roman" w:cs="Times New Roman"/>
          <w:i/>
          <w:sz w:val="28"/>
          <w:szCs w:val="28"/>
        </w:rPr>
        <w:t>от 15.12.2020 № 2891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от 18.12.2020 № 2969, от 27.05.2021 № 1417,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от 08.11.2021 № 2854,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>от 14.12.2021 № 3204, от 20.12.2021 № 3276,</w:t>
      </w:r>
      <w:r w:rsidR="00EA57A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EA57A1" w:rsidRPr="00EA57A1">
        <w:rPr>
          <w:rFonts w:ascii="Times New Roman" w:hAnsi="Times New Roman" w:cs="Times New Roman"/>
          <w:i/>
          <w:sz w:val="28"/>
          <w:szCs w:val="28"/>
        </w:rPr>
        <w:t xml:space="preserve"> от 26.09.2022 № 2735</w:t>
      </w:r>
      <w:r w:rsidR="00DF59D7" w:rsidRPr="00DF59D7">
        <w:rPr>
          <w:rFonts w:ascii="Times New Roman" w:hAnsi="Times New Roman" w:cs="Times New Roman"/>
          <w:i/>
          <w:sz w:val="28"/>
          <w:szCs w:val="28"/>
        </w:rPr>
        <w:t>».</w:t>
      </w:r>
    </w:p>
    <w:p w:rsidR="009B2D35" w:rsidRPr="00DF59D7" w:rsidRDefault="005D3CC9" w:rsidP="00EA5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EA5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EA5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EA5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22771">
        <w:rPr>
          <w:rFonts w:ascii="Times New Roman" w:hAnsi="Times New Roman" w:cs="Times New Roman"/>
          <w:sz w:val="28"/>
          <w:szCs w:val="28"/>
        </w:rPr>
        <w:t>10.12.2022 по 12</w:t>
      </w:r>
      <w:bookmarkStart w:id="0" w:name="_GoBack"/>
      <w:bookmarkEnd w:id="0"/>
      <w:r w:rsidR="00EA57A1">
        <w:rPr>
          <w:rFonts w:ascii="Times New Roman" w:hAnsi="Times New Roman" w:cs="Times New Roman"/>
          <w:sz w:val="28"/>
          <w:szCs w:val="28"/>
        </w:rPr>
        <w:t>.12</w:t>
      </w:r>
      <w:r w:rsidR="00AB3D1E" w:rsidRPr="00B23F7E">
        <w:rPr>
          <w:rFonts w:ascii="Times New Roman" w:hAnsi="Times New Roman" w:cs="Times New Roman"/>
          <w:sz w:val="28"/>
          <w:szCs w:val="28"/>
        </w:rPr>
        <w:t>.2022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2771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EA57A1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41</cp:revision>
  <cp:lastPrinted>2018-09-20T12:46:00Z</cp:lastPrinted>
  <dcterms:created xsi:type="dcterms:W3CDTF">2019-07-05T13:08:00Z</dcterms:created>
  <dcterms:modified xsi:type="dcterms:W3CDTF">2022-12-09T09:25:00Z</dcterms:modified>
</cp:coreProperties>
</file>