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0E2A" w:rsidRPr="00FE26E9" w:rsidRDefault="00510E2A" w:rsidP="00510E2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</w:t>
      </w:r>
      <w:r w:rsidRPr="00FE26E9">
        <w:rPr>
          <w:rFonts w:ascii="Times New Roman" w:hAnsi="Times New Roman" w:cs="Times New Roman"/>
          <w:sz w:val="28"/>
          <w:szCs w:val="28"/>
          <w:u w:val="single"/>
        </w:rPr>
        <w:t>Мурманска «О внесении изменений в приложение к постановлению администрации города Мурманска от 19.06.2014 № 1884 «Об утверждении порядка осуществления капитальных вложений в</w:t>
      </w:r>
      <w:proofErr w:type="gramEnd"/>
      <w:r w:rsidRPr="00FE26E9">
        <w:rPr>
          <w:rFonts w:ascii="Times New Roman" w:hAnsi="Times New Roman" w:cs="Times New Roman"/>
          <w:sz w:val="28"/>
          <w:szCs w:val="28"/>
          <w:u w:val="single"/>
        </w:rPr>
        <w:t xml:space="preserve"> объекты муниципальной собственности города Мурманска за счет средств бюджета муниципального образования город Мурманск» (в ред. постановления от 24.12.2014 № 4236, от 31.07.2019 № 2543).</w:t>
      </w:r>
    </w:p>
    <w:p w:rsidR="00510E2A" w:rsidRPr="00D141C5" w:rsidRDefault="00510E2A" w:rsidP="00510E2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404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E26E9">
          <w:rPr>
            <w:rStyle w:val="a3"/>
            <w:rFonts w:ascii="Times New Roman" w:hAnsi="Times New Roman" w:cs="Times New Roman"/>
            <w:sz w:val="28"/>
            <w:szCs w:val="28"/>
          </w:rPr>
          <w:t>ChemkunovaSI</w:t>
        </w:r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510E2A" w:rsidRPr="006B45AC" w:rsidRDefault="00510E2A" w:rsidP="00510E2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0A5E09">
        <w:rPr>
          <w:rFonts w:ascii="Times New Roman" w:hAnsi="Times New Roman" w:cs="Times New Roman"/>
          <w:sz w:val="28"/>
          <w:szCs w:val="28"/>
        </w:rPr>
        <w:t>2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6B45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45A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0A5E09">
        <w:rPr>
          <w:rFonts w:ascii="Times New Roman" w:hAnsi="Times New Roman" w:cs="Times New Roman"/>
          <w:sz w:val="28"/>
          <w:szCs w:val="28"/>
        </w:rPr>
        <w:t>4</w:t>
      </w:r>
      <w:r w:rsidRPr="006B45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45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ab/>
      </w:r>
      <w:r w:rsidR="006B4175" w:rsidRPr="006B45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6B45A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6B45AC">
        <w:rPr>
          <w:rFonts w:ascii="Times New Roman" w:hAnsi="Times New Roman" w:cs="Times New Roman"/>
          <w:sz w:val="28"/>
          <w:szCs w:val="28"/>
        </w:rPr>
        <w:t>проекта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6B45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>не позднее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510E2A">
        <w:rPr>
          <w:rFonts w:ascii="Times New Roman" w:hAnsi="Times New Roman" w:cs="Times New Roman"/>
          <w:sz w:val="28"/>
          <w:szCs w:val="28"/>
        </w:rPr>
        <w:t>0</w:t>
      </w:r>
      <w:r w:rsidR="009B7AE0">
        <w:rPr>
          <w:rFonts w:ascii="Times New Roman" w:hAnsi="Times New Roman" w:cs="Times New Roman"/>
          <w:sz w:val="28"/>
          <w:szCs w:val="28"/>
        </w:rPr>
        <w:t>6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  <w:r w:rsidR="00C7117A" w:rsidRPr="006B45AC">
        <w:rPr>
          <w:rFonts w:ascii="Times New Roman" w:hAnsi="Times New Roman" w:cs="Times New Roman"/>
          <w:sz w:val="28"/>
          <w:szCs w:val="28"/>
        </w:rPr>
        <w:t>0</w:t>
      </w:r>
      <w:r w:rsidR="00510E2A">
        <w:rPr>
          <w:rFonts w:ascii="Times New Roman" w:hAnsi="Times New Roman" w:cs="Times New Roman"/>
          <w:sz w:val="28"/>
          <w:szCs w:val="28"/>
        </w:rPr>
        <w:t>2</w:t>
      </w:r>
      <w:r w:rsidR="00F711AF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8313DF">
        <w:rPr>
          <w:rFonts w:ascii="Times New Roman" w:hAnsi="Times New Roman" w:cs="Times New Roman"/>
          <w:sz w:val="28"/>
          <w:szCs w:val="28"/>
        </w:rPr>
        <w:t>3</w:t>
      </w:r>
      <w:r w:rsidR="006B4175"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Default="008313DF">
      <w:pPr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5E0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1C6"/>
    <w:rsid w:val="004B2F30"/>
    <w:rsid w:val="004B3684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10E2A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2154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7AE0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3E7E"/>
    <w:rsid w:val="00C94998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07862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ChemkunovaSI</cp:lastModifiedBy>
  <cp:revision>32</cp:revision>
  <cp:lastPrinted>2023-01-19T07:34:00Z</cp:lastPrinted>
  <dcterms:created xsi:type="dcterms:W3CDTF">2018-12-27T07:11:00Z</dcterms:created>
  <dcterms:modified xsi:type="dcterms:W3CDTF">2023-02-01T06:18:00Z</dcterms:modified>
</cp:coreProperties>
</file>