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75162212" w:edGrp="everyone" w:displacedByCustomXml="prev"/>
        <w:p w14:paraId="75738D25" w14:textId="77777777" w:rsidR="00A72B51" w:rsidRPr="00A72B51" w:rsidRDefault="00A72B51" w:rsidP="00A72B51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 внесении изменений в постановление администрации города Мурманска от 20.12.2011 № 2584 «Об утверждении административного регламента предоставления муниципальной услуги «Предоставление информации (справок, выписок) об объектах, внесенных в реестр муниципального имущества, по запросам юридических и физических </w:t>
          </w:r>
          <w:proofErr w:type="gramStart"/>
          <w:r w:rsidRPr="00A72B51">
            <w:rPr>
              <w:b/>
            </w:rPr>
            <w:t xml:space="preserve">лиц»   </w:t>
          </w:r>
          <w:proofErr w:type="gramEnd"/>
          <w:r w:rsidRPr="00A72B51">
            <w:rPr>
              <w:b/>
            </w:rPr>
            <w:t xml:space="preserve">                            (в ред. постановлений администрации города Мурманска</w:t>
          </w:r>
        </w:p>
        <w:p w14:paraId="6CFACCA9" w14:textId="77777777" w:rsidR="00A72B51" w:rsidRPr="00A72B51" w:rsidRDefault="00A72B51" w:rsidP="00A72B51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от 24.07.2012 № 1728, от 11.04.2013 № 769, от 01.08.2013 № 1988, </w:t>
          </w:r>
        </w:p>
        <w:p w14:paraId="6C8A51EC" w14:textId="77777777" w:rsidR="00A72B51" w:rsidRPr="00A72B51" w:rsidRDefault="00A72B51" w:rsidP="00A72B51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 xml:space="preserve">от 22.04.2014 № 1126, от 07.08.2014 № 2516, от 16.06.2015 № 1587, </w:t>
          </w:r>
        </w:p>
        <w:p w14:paraId="589E3155" w14:textId="7627AF85" w:rsidR="00FD3B16" w:rsidRPr="00FD3B16" w:rsidRDefault="00A72B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72B51">
            <w:rPr>
              <w:b/>
            </w:rPr>
            <w:t xml:space="preserve">от 12.08.2015 № 2176, от 12.04.2016 № 933, от 29.11.2016 № </w:t>
          </w:r>
          <w:proofErr w:type="gramStart"/>
          <w:r w:rsidRPr="00A72B51">
            <w:rPr>
              <w:b/>
            </w:rPr>
            <w:t xml:space="preserve">3637,   </w:t>
          </w:r>
          <w:proofErr w:type="gramEnd"/>
          <w:r w:rsidRPr="00A72B51">
            <w:rPr>
              <w:b/>
            </w:rPr>
            <w:t xml:space="preserve">                 от 13.08.2018 № 2566, от 19.11.2018 № 3962, от 02.04.2019 № 1197,                          от 10.12.2020 № 2852</w:t>
          </w:r>
          <w:r>
            <w:rPr>
              <w:b/>
            </w:rPr>
            <w:t>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6AE7B603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A72B51">
        <w:rPr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городской округ город-герой Мурманск, 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</w:t>
      </w:r>
      <w:r>
        <w:rPr>
          <w:szCs w:val="28"/>
        </w:rPr>
        <w:t>»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2C1619" w14:textId="77777777" w:rsidR="00A72B51" w:rsidRPr="00A72B51" w:rsidRDefault="00A72B51" w:rsidP="00A72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24142000" w:edGrp="everyone"/>
      <w:r w:rsidRPr="00A72B51">
        <w:rPr>
          <w:szCs w:val="28"/>
        </w:rPr>
        <w:t xml:space="preserve">1. Внести в постановление администрации города Мурманска                                  от 20.12.2011 № 2584 «Об утверждении административного регламента предоставления муниципальной услуги «Предоставление информации (справок, выписок) об объектах, внесенных в реестр муниципального имущества, по запросам юридических и физических лиц (в ред. постановлений администрации города Мурманска от 24.07.2012 № 1728, от 11.04.2013 № 769, от 01.08.2013                № 1988, от 22.04.2014 № 1126, от 07.08.2014 № 2516, от 16.06.2015 № 1587,                   от 12.08.2015 № 2176, от 12.04.2016 № 933, от 29.11.2016 № 3637, от 13.08.2018 № 2566, от 19.11.2018 № 3962, от 02.04.2019 № 1197, от 10.12.2020 № 2852) </w:t>
      </w:r>
      <w:r w:rsidRPr="00A72B51">
        <w:rPr>
          <w:szCs w:val="28"/>
        </w:rPr>
        <w:lastRenderedPageBreak/>
        <w:t>следующие изменения:</w:t>
      </w:r>
    </w:p>
    <w:p w14:paraId="0A58B5A5" w14:textId="30E906C8" w:rsidR="00A72B51" w:rsidRPr="00A72B51" w:rsidRDefault="00A72B51" w:rsidP="00A72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72B51">
        <w:rPr>
          <w:szCs w:val="28"/>
        </w:rPr>
        <w:t>- в названии и по тексту постановления наименование муниципальной услуги изложить в следующей редакции: «Предоставление информации об объектах учета, содержащейся в реестре муниципального имущества».</w:t>
      </w:r>
    </w:p>
    <w:p w14:paraId="083D3863" w14:textId="77777777" w:rsidR="00A72B51" w:rsidRPr="00A72B51" w:rsidRDefault="00A72B51" w:rsidP="00A72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3FE7722E" w14:textId="10B73499" w:rsidR="00D734D9" w:rsidRDefault="00A72B51" w:rsidP="00A72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72B51">
        <w:rPr>
          <w:szCs w:val="28"/>
        </w:rPr>
        <w:t xml:space="preserve">2. Внести в приложение к постановлению администрации города Мурманска от 20.12.2011 № 2584 «Об утверждении административного регламента предоставления муниципальной услуги «Предоставление информации (справок, выписок) об объектах, внесенных в реестр муниципального имущества, по запросам юридических и физических лиц»              (в ред. постановлений администрации города Мурманска от 24.07.2012 № 1728, от 11.04.2013 № 769, от 01.08.2013 № 1988, от 22.04.2014 № 1126, от 07.08.2014 № 2516, от 16.06.2015 № 1587, от 12.08.2015 № 2176, от 12.04.2016 № 933,                      от 29.11.2016 № 3637, от 13.08.2018 № 2566, от 19.11.2018 № 3962, от 02.04.2019 № 1197, от 10.12.2020 № 2852) </w:t>
      </w:r>
      <w:r>
        <w:rPr>
          <w:szCs w:val="28"/>
        </w:rPr>
        <w:t xml:space="preserve">следующие </w:t>
      </w:r>
      <w:r w:rsidRPr="00A72B51">
        <w:rPr>
          <w:szCs w:val="28"/>
        </w:rPr>
        <w:t>изменения</w:t>
      </w:r>
      <w:r w:rsidR="002A5382">
        <w:rPr>
          <w:szCs w:val="28"/>
        </w:rPr>
        <w:t>:</w:t>
      </w:r>
    </w:p>
    <w:p w14:paraId="20CB08CB" w14:textId="564951C6" w:rsidR="00E01B80" w:rsidRDefault="00E01B80" w:rsidP="00E01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01B80">
        <w:rPr>
          <w:color w:val="FF0000"/>
          <w:szCs w:val="28"/>
        </w:rPr>
        <w:t>2.1.</w:t>
      </w:r>
      <w:r>
        <w:rPr>
          <w:szCs w:val="28"/>
        </w:rPr>
        <w:t xml:space="preserve"> Наименование А</w:t>
      </w:r>
      <w:r w:rsidRPr="002A5382">
        <w:rPr>
          <w:szCs w:val="28"/>
        </w:rPr>
        <w:t>дминистративн</w:t>
      </w:r>
      <w:r>
        <w:rPr>
          <w:szCs w:val="28"/>
        </w:rPr>
        <w:t>ого</w:t>
      </w:r>
      <w:r w:rsidRPr="002A5382">
        <w:rPr>
          <w:szCs w:val="28"/>
        </w:rPr>
        <w:t xml:space="preserve"> регламент</w:t>
      </w:r>
      <w:r>
        <w:rPr>
          <w:szCs w:val="28"/>
        </w:rPr>
        <w:t>а</w:t>
      </w:r>
      <w:r w:rsidRPr="002A5382">
        <w:rPr>
          <w:szCs w:val="28"/>
        </w:rPr>
        <w:t xml:space="preserve"> </w:t>
      </w:r>
      <w:r>
        <w:rPr>
          <w:szCs w:val="28"/>
        </w:rPr>
        <w:t>предоставления муниципальной услуги изложить в новой редакции:</w:t>
      </w:r>
      <w:r w:rsidRPr="00E01B80">
        <w:rPr>
          <w:szCs w:val="28"/>
        </w:rPr>
        <w:t xml:space="preserve"> </w:t>
      </w:r>
      <w:r>
        <w:rPr>
          <w:szCs w:val="28"/>
        </w:rPr>
        <w:t>«</w:t>
      </w:r>
      <w:r w:rsidRPr="002A5382">
        <w:rPr>
          <w:szCs w:val="28"/>
        </w:rPr>
        <w:t>Предоставление информации об объектах учета, содержащейся в реестре муниципального имущества</w:t>
      </w:r>
      <w:r>
        <w:rPr>
          <w:szCs w:val="28"/>
        </w:rPr>
        <w:t>».</w:t>
      </w:r>
    </w:p>
    <w:p w14:paraId="568FBE61" w14:textId="19FDAE7A" w:rsidR="00B1033C" w:rsidRDefault="00E01B80" w:rsidP="00E01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01B80">
        <w:rPr>
          <w:color w:val="FF0000"/>
          <w:szCs w:val="28"/>
        </w:rPr>
        <w:t xml:space="preserve">2.2. </w:t>
      </w:r>
      <w:r w:rsidR="00B1033C" w:rsidRPr="00B1033C">
        <w:rPr>
          <w:szCs w:val="28"/>
        </w:rPr>
        <w:t>В п</w:t>
      </w:r>
      <w:r>
        <w:rPr>
          <w:szCs w:val="28"/>
        </w:rPr>
        <w:t>ункт</w:t>
      </w:r>
      <w:r w:rsidR="00B1033C">
        <w:rPr>
          <w:szCs w:val="28"/>
        </w:rPr>
        <w:t xml:space="preserve">е </w:t>
      </w:r>
      <w:r>
        <w:rPr>
          <w:szCs w:val="28"/>
        </w:rPr>
        <w:t>1.1 раздела 1</w:t>
      </w:r>
      <w:r w:rsidR="004C00C1">
        <w:rPr>
          <w:szCs w:val="28"/>
        </w:rPr>
        <w:t>,</w:t>
      </w:r>
      <w:r w:rsidR="00B1033C">
        <w:rPr>
          <w:szCs w:val="28"/>
        </w:rPr>
        <w:t xml:space="preserve"> пункте 2.1 раздела 2 </w:t>
      </w:r>
      <w:r>
        <w:rPr>
          <w:szCs w:val="28"/>
        </w:rPr>
        <w:t xml:space="preserve">Регламента </w:t>
      </w:r>
      <w:r w:rsidR="00B1033C">
        <w:rPr>
          <w:szCs w:val="28"/>
        </w:rPr>
        <w:t>слова «</w:t>
      </w:r>
      <w:r w:rsidR="00B1033C" w:rsidRPr="00B1033C">
        <w:rPr>
          <w:szCs w:val="28"/>
        </w:rPr>
        <w:t>Предоставление информации (справок, выписок) об объектах, внесенных в реестр муниципального имущества, по запросам юридических и физических лиц»</w:t>
      </w:r>
      <w:r w:rsidR="00B1033C">
        <w:rPr>
          <w:szCs w:val="28"/>
        </w:rPr>
        <w:t xml:space="preserve"> заменить словами: </w:t>
      </w:r>
      <w:r w:rsidR="00B1033C" w:rsidRPr="002A5382">
        <w:rPr>
          <w:szCs w:val="28"/>
        </w:rPr>
        <w:t>«Предоставление информации об объектах учета, содержащейся в реестре муниципального имущества»</w:t>
      </w:r>
      <w:r w:rsidR="00B1033C">
        <w:rPr>
          <w:szCs w:val="28"/>
        </w:rPr>
        <w:t>.</w:t>
      </w:r>
    </w:p>
    <w:p w14:paraId="01B9946C" w14:textId="4C4C40EC" w:rsidR="00D734D9" w:rsidRDefault="00D734D9" w:rsidP="00D73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C00C1">
        <w:rPr>
          <w:color w:val="FF0000"/>
          <w:szCs w:val="28"/>
        </w:rPr>
        <w:t>2.</w:t>
      </w:r>
      <w:r w:rsidR="00B1033C" w:rsidRPr="004C00C1">
        <w:rPr>
          <w:color w:val="FF0000"/>
          <w:szCs w:val="28"/>
        </w:rPr>
        <w:t>3</w:t>
      </w:r>
      <w:r w:rsidRPr="004C00C1">
        <w:rPr>
          <w:color w:val="FF0000"/>
          <w:szCs w:val="28"/>
        </w:rPr>
        <w:t xml:space="preserve">. </w:t>
      </w:r>
      <w:r>
        <w:rPr>
          <w:szCs w:val="28"/>
        </w:rPr>
        <w:t>В пункте 1.3.2 раздела 1 Регламента слова «отдела управления и распоряжения муниципальным имуществом» заменить словами «отдела учета муниципального имущества».</w:t>
      </w:r>
    </w:p>
    <w:p w14:paraId="7764D1E9" w14:textId="7111AE99" w:rsidR="00D734D9" w:rsidRDefault="00B1033C" w:rsidP="00A72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C00C1">
        <w:rPr>
          <w:color w:val="FF0000"/>
          <w:szCs w:val="28"/>
        </w:rPr>
        <w:t xml:space="preserve">2.4. </w:t>
      </w:r>
      <w:r w:rsidR="00597B50">
        <w:rPr>
          <w:szCs w:val="28"/>
        </w:rPr>
        <w:t>Пункт 2.2 раздела 2 Регламента дополнить третьим абзацем следующего содержания: «</w:t>
      </w:r>
      <w:r w:rsidR="00597B50">
        <w:t xml:space="preserve">Комитет обеспечивает предоставление </w:t>
      </w:r>
      <w:r w:rsidR="001D4F20">
        <w:t>М</w:t>
      </w:r>
      <w:r w:rsidR="00597B50">
        <w:t xml:space="preserve">униципальной услуги в электронной форме посредством </w:t>
      </w:r>
      <w:r w:rsidR="00114AF5">
        <w:t xml:space="preserve">Единого портала государственных услуг (далее – </w:t>
      </w:r>
      <w:r w:rsidR="00597B50">
        <w:t>ЕПГУ</w:t>
      </w:r>
      <w:r w:rsidR="00114AF5">
        <w:t>)</w:t>
      </w:r>
      <w:r w:rsidR="00597B50">
        <w:t xml:space="preserve">, а также в иных формах, предусмотренных законодательством Российской Федерации, по выбору </w:t>
      </w:r>
      <w:r w:rsidR="002361C4">
        <w:t>З</w:t>
      </w:r>
      <w:r w:rsidR="00597B50">
        <w:t>аявителя в соответствии с Федеральным законом от 27.07.2010 № 210-ФЗ «Об организации предоставления государственных и муниципальных услуг».».</w:t>
      </w:r>
      <w:r w:rsidR="00597B50">
        <w:rPr>
          <w:szCs w:val="28"/>
        </w:rPr>
        <w:t xml:space="preserve"> </w:t>
      </w:r>
    </w:p>
    <w:p w14:paraId="53C81154" w14:textId="095E45CA" w:rsidR="00597B50" w:rsidRDefault="00597B50" w:rsidP="00A72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C00C1">
        <w:rPr>
          <w:color w:val="FF0000"/>
          <w:szCs w:val="28"/>
        </w:rPr>
        <w:t>2.</w:t>
      </w:r>
      <w:r w:rsidR="004C00C1" w:rsidRPr="004C00C1">
        <w:rPr>
          <w:color w:val="FF0000"/>
          <w:szCs w:val="28"/>
        </w:rPr>
        <w:t>5</w:t>
      </w:r>
      <w:r w:rsidRPr="004C00C1">
        <w:rPr>
          <w:color w:val="FF0000"/>
          <w:szCs w:val="28"/>
        </w:rPr>
        <w:t xml:space="preserve">. </w:t>
      </w:r>
      <w:r w:rsidR="007A1DAE">
        <w:rPr>
          <w:szCs w:val="28"/>
        </w:rPr>
        <w:t>Пункт 2.3 раздела 2 Регламента дополнить абзац</w:t>
      </w:r>
      <w:r w:rsidR="005C43D5">
        <w:rPr>
          <w:szCs w:val="28"/>
        </w:rPr>
        <w:t>ами</w:t>
      </w:r>
      <w:r w:rsidR="007A1DAE">
        <w:rPr>
          <w:szCs w:val="28"/>
        </w:rPr>
        <w:t xml:space="preserve"> следующего содержания:</w:t>
      </w:r>
    </w:p>
    <w:p w14:paraId="535BF1B5" w14:textId="1D70070F" w:rsidR="005C43D5" w:rsidRPr="005C43D5" w:rsidRDefault="005C43D5" w:rsidP="005C43D5">
      <w:pPr>
        <w:pStyle w:val="af3"/>
        <w:spacing w:after="0" w:line="324" w:lineRule="exact"/>
        <w:ind w:right="-1" w:firstLine="709"/>
        <w:jc w:val="both"/>
        <w:rPr>
          <w:rFonts w:ascii="Arial Unicode MS" w:eastAsia="Arial Unicode MS" w:hAnsi="Arial Unicode MS" w:cs="Arial Unicode MS"/>
          <w:szCs w:val="28"/>
          <w:lang w:eastAsia="ru-RU"/>
        </w:rPr>
      </w:pPr>
      <w:r>
        <w:rPr>
          <w:szCs w:val="28"/>
        </w:rPr>
        <w:t>«</w:t>
      </w:r>
      <w:r w:rsidRPr="005C43D5">
        <w:rPr>
          <w:rFonts w:eastAsia="Arial Unicode MS"/>
          <w:szCs w:val="28"/>
          <w:lang w:eastAsia="ru-RU"/>
        </w:rPr>
        <w:t>Заявителю обеспечиваются по его выбору следующие способы</w:t>
      </w:r>
      <w:r>
        <w:rPr>
          <w:rFonts w:eastAsia="Arial Unicode MS"/>
          <w:szCs w:val="28"/>
          <w:lang w:eastAsia="ru-RU"/>
        </w:rPr>
        <w:t xml:space="preserve"> </w:t>
      </w:r>
      <w:r w:rsidRPr="005C43D5">
        <w:rPr>
          <w:rFonts w:eastAsia="Arial Unicode MS"/>
          <w:szCs w:val="28"/>
          <w:lang w:eastAsia="ru-RU"/>
        </w:rPr>
        <w:t>получения</w:t>
      </w:r>
      <w:r w:rsidRPr="005C43D5">
        <w:rPr>
          <w:rFonts w:eastAsia="Arial Unicode MS"/>
          <w:szCs w:val="28"/>
          <w:lang w:eastAsia="ru-RU"/>
        </w:rPr>
        <w:br/>
        <w:t xml:space="preserve">результата предоставления </w:t>
      </w:r>
      <w:r w:rsidR="001D4F20">
        <w:rPr>
          <w:rFonts w:eastAsia="Arial Unicode MS"/>
          <w:szCs w:val="28"/>
          <w:lang w:eastAsia="ru-RU"/>
        </w:rPr>
        <w:t>М</w:t>
      </w:r>
      <w:r w:rsidRPr="005C43D5">
        <w:rPr>
          <w:rFonts w:eastAsia="Arial Unicode MS"/>
          <w:szCs w:val="28"/>
          <w:lang w:eastAsia="ru-RU"/>
        </w:rPr>
        <w:t>униципальной услуги:</w:t>
      </w:r>
    </w:p>
    <w:p w14:paraId="5AD1CFF4" w14:textId="5B3941AE" w:rsidR="00D734D9" w:rsidRDefault="005C43D5" w:rsidP="005C43D5">
      <w:pPr>
        <w:shd w:val="clear" w:color="auto" w:fill="FFFFFF"/>
        <w:tabs>
          <w:tab w:val="left" w:pos="1008"/>
        </w:tabs>
        <w:spacing w:after="0" w:line="324" w:lineRule="exact"/>
        <w:ind w:firstLine="709"/>
        <w:jc w:val="both"/>
        <w:rPr>
          <w:rFonts w:eastAsia="Arial Unicode MS"/>
          <w:szCs w:val="28"/>
          <w:lang w:eastAsia="ru-RU"/>
        </w:rPr>
      </w:pPr>
      <w:r w:rsidRPr="005C43D5">
        <w:rPr>
          <w:rFonts w:eastAsia="Arial Unicode MS"/>
          <w:szCs w:val="28"/>
          <w:lang w:eastAsia="ru-RU"/>
        </w:rPr>
        <w:t>а)</w:t>
      </w:r>
      <w:r w:rsidRPr="005C43D5">
        <w:rPr>
          <w:rFonts w:eastAsia="Arial Unicode MS"/>
          <w:szCs w:val="28"/>
          <w:lang w:eastAsia="ru-RU"/>
        </w:rPr>
        <w:tab/>
        <w:t>бумажного документа лично в Комитете</w:t>
      </w:r>
      <w:r>
        <w:rPr>
          <w:rFonts w:eastAsia="Arial Unicode MS"/>
          <w:szCs w:val="28"/>
          <w:lang w:eastAsia="ru-RU"/>
        </w:rPr>
        <w:t>/ГОБУ «МФЦ МО»</w:t>
      </w:r>
      <w:r w:rsidRPr="005C43D5">
        <w:rPr>
          <w:rFonts w:eastAsia="Arial Unicode MS"/>
          <w:szCs w:val="28"/>
          <w:lang w:eastAsia="ru-RU"/>
        </w:rPr>
        <w:t xml:space="preserve"> или</w:t>
      </w:r>
      <w:r>
        <w:rPr>
          <w:rFonts w:eastAsia="Arial Unicode MS"/>
          <w:szCs w:val="28"/>
          <w:lang w:eastAsia="ru-RU"/>
        </w:rPr>
        <w:t xml:space="preserve"> п</w:t>
      </w:r>
      <w:r w:rsidRPr="005C43D5">
        <w:rPr>
          <w:rFonts w:eastAsia="Arial Unicode MS"/>
          <w:szCs w:val="28"/>
          <w:lang w:eastAsia="ru-RU"/>
        </w:rPr>
        <w:t>очтой</w:t>
      </w:r>
      <w:r>
        <w:rPr>
          <w:rFonts w:eastAsia="Arial Unicode MS"/>
          <w:szCs w:val="28"/>
          <w:lang w:eastAsia="ru-RU"/>
        </w:rPr>
        <w:t>, а также электронной почтой</w:t>
      </w:r>
      <w:r w:rsidRPr="005C43D5">
        <w:rPr>
          <w:rFonts w:eastAsia="Arial Unicode MS"/>
          <w:szCs w:val="28"/>
          <w:lang w:eastAsia="ru-RU"/>
        </w:rPr>
        <w:t>;</w:t>
      </w:r>
    </w:p>
    <w:p w14:paraId="7B546E12" w14:textId="6CE63209" w:rsidR="005C43D5" w:rsidRDefault="005C43D5" w:rsidP="005C43D5">
      <w:pPr>
        <w:shd w:val="clear" w:color="auto" w:fill="FFFFFF"/>
        <w:tabs>
          <w:tab w:val="left" w:pos="1008"/>
        </w:tabs>
        <w:spacing w:after="0" w:line="324" w:lineRule="exact"/>
        <w:ind w:firstLine="709"/>
        <w:jc w:val="both"/>
        <w:rPr>
          <w:szCs w:val="28"/>
        </w:rPr>
      </w:pPr>
      <w:r>
        <w:rPr>
          <w:rFonts w:eastAsia="Arial Unicode MS"/>
          <w:szCs w:val="28"/>
          <w:lang w:eastAsia="ru-RU"/>
        </w:rPr>
        <w:t xml:space="preserve">б) через личный кабинет ЕПГУ.». </w:t>
      </w:r>
    </w:p>
    <w:p w14:paraId="79A7AEF8" w14:textId="4991EE77" w:rsidR="00D734D9" w:rsidRDefault="005C43D5" w:rsidP="00A72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C00C1">
        <w:rPr>
          <w:color w:val="FF0000"/>
          <w:szCs w:val="28"/>
        </w:rPr>
        <w:t>2.</w:t>
      </w:r>
      <w:r w:rsidR="004C00C1" w:rsidRPr="004C00C1">
        <w:rPr>
          <w:color w:val="FF0000"/>
          <w:szCs w:val="28"/>
        </w:rPr>
        <w:t>6</w:t>
      </w:r>
      <w:r w:rsidRPr="004C00C1">
        <w:rPr>
          <w:color w:val="FF0000"/>
          <w:szCs w:val="28"/>
        </w:rPr>
        <w:t xml:space="preserve">. </w:t>
      </w:r>
      <w:r w:rsidR="005E6DF2">
        <w:rPr>
          <w:szCs w:val="28"/>
        </w:rPr>
        <w:t>Пункт 2.4.1 раздела 2 изложить в новой редакции:</w:t>
      </w:r>
    </w:p>
    <w:p w14:paraId="17F96F9E" w14:textId="72B9753E" w:rsidR="005E6DF2" w:rsidRDefault="005E6DF2" w:rsidP="00A72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5E6DF2">
        <w:rPr>
          <w:szCs w:val="28"/>
        </w:rPr>
        <w:t xml:space="preserve">2.4.1. Общий срок предоставления Муниципальной услуги </w:t>
      </w:r>
      <w:r>
        <w:rPr>
          <w:szCs w:val="28"/>
        </w:rPr>
        <w:t>по заявлению</w:t>
      </w:r>
      <w:r w:rsidRPr="005E6DF2">
        <w:rPr>
          <w:szCs w:val="28"/>
        </w:rPr>
        <w:t xml:space="preserve"> о </w:t>
      </w:r>
      <w:r w:rsidRPr="004C00C1">
        <w:rPr>
          <w:szCs w:val="28"/>
        </w:rPr>
        <w:t xml:space="preserve">предоставлении </w:t>
      </w:r>
      <w:r w:rsidR="004C00C1" w:rsidRPr="004C00C1">
        <w:rPr>
          <w:szCs w:val="28"/>
        </w:rPr>
        <w:t xml:space="preserve">информации об объектах учета, содержащейся в реестре муниципального имущества </w:t>
      </w:r>
      <w:r w:rsidRPr="004C00C1">
        <w:rPr>
          <w:szCs w:val="28"/>
        </w:rPr>
        <w:t>(далее – заявление), поступившему</w:t>
      </w:r>
      <w:r>
        <w:rPr>
          <w:szCs w:val="28"/>
        </w:rPr>
        <w:t xml:space="preserve"> </w:t>
      </w:r>
      <w:r>
        <w:rPr>
          <w:szCs w:val="28"/>
        </w:rPr>
        <w:lastRenderedPageBreak/>
        <w:t xml:space="preserve">непосредственно в Комитет (лично, почтовым отправлением, по электронной почте),  а также в ГОБУ «МФЦ МО», </w:t>
      </w:r>
      <w:r w:rsidRPr="005E6DF2">
        <w:rPr>
          <w:szCs w:val="28"/>
        </w:rPr>
        <w:t>не может превышать 10 календарных дней со дня поступления заявления в Комитет</w:t>
      </w:r>
      <w:r w:rsidR="004C00C1">
        <w:rPr>
          <w:szCs w:val="28"/>
        </w:rPr>
        <w:t>,</w:t>
      </w:r>
      <w:r w:rsidR="004C00C1" w:rsidRPr="004C00C1">
        <w:rPr>
          <w:szCs w:val="28"/>
        </w:rPr>
        <w:t xml:space="preserve"> </w:t>
      </w:r>
      <w:r w:rsidR="004C00C1">
        <w:rPr>
          <w:szCs w:val="28"/>
        </w:rPr>
        <w:t>а также в ГОБУ «МФЦ МО»</w:t>
      </w:r>
      <w:r w:rsidRPr="005E6DF2">
        <w:rPr>
          <w:szCs w:val="28"/>
        </w:rPr>
        <w:t>.</w:t>
      </w:r>
    </w:p>
    <w:p w14:paraId="552F5484" w14:textId="05C28AF9" w:rsidR="005E6DF2" w:rsidRDefault="005E6DF2" w:rsidP="005E6D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E6DF2">
        <w:rPr>
          <w:szCs w:val="28"/>
        </w:rPr>
        <w:t xml:space="preserve">Общий срок предоставления Муниципальной услуги </w:t>
      </w:r>
      <w:r>
        <w:rPr>
          <w:szCs w:val="28"/>
        </w:rPr>
        <w:t xml:space="preserve">по заявлению, поданному в электронной форме посредством ЕПГУ, составляет 5 рабочих дней.». </w:t>
      </w:r>
    </w:p>
    <w:p w14:paraId="02C78683" w14:textId="14C9A891" w:rsidR="005E6DF2" w:rsidRDefault="005E6DF2" w:rsidP="005E6D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C00C1">
        <w:rPr>
          <w:color w:val="FF0000"/>
          <w:szCs w:val="28"/>
        </w:rPr>
        <w:t>2.</w:t>
      </w:r>
      <w:r w:rsidR="004C00C1" w:rsidRPr="004C00C1">
        <w:rPr>
          <w:color w:val="FF0000"/>
          <w:szCs w:val="28"/>
        </w:rPr>
        <w:t>7</w:t>
      </w:r>
      <w:r w:rsidRPr="004C00C1">
        <w:rPr>
          <w:color w:val="FF0000"/>
          <w:szCs w:val="28"/>
        </w:rPr>
        <w:t xml:space="preserve">. </w:t>
      </w:r>
      <w:r>
        <w:rPr>
          <w:szCs w:val="28"/>
        </w:rPr>
        <w:t>Пункты 2.4.4, 2.4.5</w:t>
      </w:r>
      <w:r w:rsidR="00007C3E">
        <w:rPr>
          <w:szCs w:val="28"/>
        </w:rPr>
        <w:t>, 2.4.6</w:t>
      </w:r>
      <w:r>
        <w:rPr>
          <w:szCs w:val="28"/>
        </w:rPr>
        <w:t xml:space="preserve"> раздела 2 изложить в новой редакции:</w:t>
      </w:r>
    </w:p>
    <w:p w14:paraId="167DCDB7" w14:textId="3E9FBEBB" w:rsidR="005E6DF2" w:rsidRPr="00892222" w:rsidRDefault="005E6DF2" w:rsidP="005E6DF2">
      <w:pPr>
        <w:pStyle w:val="1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Cs w:val="28"/>
        </w:rPr>
        <w:t>«</w:t>
      </w:r>
      <w:r w:rsidRPr="007F25A5">
        <w:rPr>
          <w:spacing w:val="-1"/>
          <w:sz w:val="28"/>
          <w:szCs w:val="28"/>
        </w:rPr>
        <w:t xml:space="preserve">2.4.4. </w:t>
      </w:r>
      <w:r w:rsidRPr="007F25A5">
        <w:rPr>
          <w:sz w:val="28"/>
          <w:szCs w:val="28"/>
        </w:rPr>
        <w:t>Срок регистрации заявления</w:t>
      </w:r>
      <w:r>
        <w:rPr>
          <w:sz w:val="28"/>
          <w:szCs w:val="28"/>
        </w:rPr>
        <w:t xml:space="preserve">, </w:t>
      </w:r>
      <w:r w:rsidRPr="005E6DF2">
        <w:rPr>
          <w:sz w:val="28"/>
          <w:szCs w:val="28"/>
          <w:lang w:eastAsia="en-US"/>
        </w:rPr>
        <w:t>поступивше</w:t>
      </w:r>
      <w:r>
        <w:rPr>
          <w:sz w:val="28"/>
          <w:szCs w:val="28"/>
          <w:lang w:eastAsia="en-US"/>
        </w:rPr>
        <w:t>го</w:t>
      </w:r>
      <w:r w:rsidRPr="005E6DF2">
        <w:rPr>
          <w:sz w:val="28"/>
          <w:szCs w:val="28"/>
          <w:lang w:eastAsia="en-US"/>
        </w:rPr>
        <w:t xml:space="preserve"> непосредственно в Комитет (лично, почтовым отправлением, по электронной почте), в ГОБУ «МФЦ </w:t>
      </w:r>
      <w:r w:rsidR="00AD6703">
        <w:rPr>
          <w:sz w:val="28"/>
          <w:szCs w:val="28"/>
          <w:lang w:eastAsia="en-US"/>
        </w:rPr>
        <w:t>МО» и в электронной форме посредством ЕПГУ</w:t>
      </w:r>
      <w:r w:rsidRPr="005E6DF2">
        <w:rPr>
          <w:sz w:val="28"/>
          <w:szCs w:val="28"/>
          <w:lang w:eastAsia="en-US"/>
        </w:rPr>
        <w:t>,</w:t>
      </w:r>
      <w:r w:rsidRPr="007F25A5">
        <w:rPr>
          <w:sz w:val="28"/>
          <w:szCs w:val="28"/>
          <w:lang w:eastAsia="en-US"/>
        </w:rPr>
        <w:t xml:space="preserve"> составляет</w:t>
      </w:r>
      <w:r w:rsidRPr="007F25A5">
        <w:rPr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 w:rsidRPr="007F2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календарный </w:t>
      </w:r>
      <w:r w:rsidRPr="007F25A5">
        <w:rPr>
          <w:sz w:val="28"/>
          <w:szCs w:val="28"/>
        </w:rPr>
        <w:t xml:space="preserve">день с </w:t>
      </w:r>
      <w:r>
        <w:rPr>
          <w:sz w:val="28"/>
          <w:szCs w:val="28"/>
        </w:rPr>
        <w:t>даты</w:t>
      </w:r>
      <w:r w:rsidRPr="007F25A5">
        <w:rPr>
          <w:sz w:val="28"/>
          <w:szCs w:val="28"/>
        </w:rPr>
        <w:t xml:space="preserve"> поступления заявления.</w:t>
      </w:r>
    </w:p>
    <w:p w14:paraId="74FD6C66" w14:textId="77777777" w:rsidR="00007C3E" w:rsidRDefault="005E6DF2" w:rsidP="00007C3E">
      <w:pPr>
        <w:tabs>
          <w:tab w:val="left" w:pos="567"/>
          <w:tab w:val="left" w:pos="1635"/>
        </w:tabs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2.4.5. Срок </w:t>
      </w:r>
      <w:r w:rsidRPr="0071224C">
        <w:rPr>
          <w:szCs w:val="28"/>
        </w:rPr>
        <w:t>рассмотрени</w:t>
      </w:r>
      <w:r>
        <w:rPr>
          <w:szCs w:val="28"/>
        </w:rPr>
        <w:t>я</w:t>
      </w:r>
      <w:r w:rsidRPr="0071224C">
        <w:rPr>
          <w:szCs w:val="28"/>
        </w:rPr>
        <w:t xml:space="preserve"> и приняти</w:t>
      </w:r>
      <w:r>
        <w:rPr>
          <w:szCs w:val="28"/>
        </w:rPr>
        <w:t>я</w:t>
      </w:r>
      <w:r w:rsidRPr="0071224C">
        <w:rPr>
          <w:szCs w:val="28"/>
        </w:rPr>
        <w:t xml:space="preserve"> решения по заявлению</w:t>
      </w:r>
      <w:r w:rsidR="00007C3E">
        <w:rPr>
          <w:szCs w:val="28"/>
        </w:rPr>
        <w:t>,</w:t>
      </w:r>
      <w:r>
        <w:rPr>
          <w:szCs w:val="28"/>
        </w:rPr>
        <w:t xml:space="preserve"> </w:t>
      </w:r>
      <w:r w:rsidR="00007C3E" w:rsidRPr="005E6DF2">
        <w:rPr>
          <w:szCs w:val="28"/>
        </w:rPr>
        <w:t>поступивше</w:t>
      </w:r>
      <w:r w:rsidR="00007C3E">
        <w:rPr>
          <w:szCs w:val="28"/>
        </w:rPr>
        <w:t>му</w:t>
      </w:r>
      <w:r w:rsidR="00007C3E" w:rsidRPr="005E6DF2">
        <w:rPr>
          <w:szCs w:val="28"/>
        </w:rPr>
        <w:t xml:space="preserve"> непосредственно в Комитет (лично, почтовым отправлением, по электронной почте)</w:t>
      </w:r>
      <w:r w:rsidR="00007C3E">
        <w:rPr>
          <w:szCs w:val="28"/>
        </w:rPr>
        <w:t xml:space="preserve"> и</w:t>
      </w:r>
      <w:r w:rsidR="00007C3E" w:rsidRPr="005E6DF2">
        <w:rPr>
          <w:szCs w:val="28"/>
        </w:rPr>
        <w:t xml:space="preserve"> в ГОБУ «МФЦ </w:t>
      </w:r>
      <w:r w:rsidR="00007C3E">
        <w:rPr>
          <w:szCs w:val="28"/>
        </w:rPr>
        <w:t xml:space="preserve">МО» </w:t>
      </w:r>
      <w:r>
        <w:rPr>
          <w:szCs w:val="28"/>
        </w:rPr>
        <w:t>составляет восемь календарных дней.</w:t>
      </w:r>
    </w:p>
    <w:p w14:paraId="73499DE6" w14:textId="79FC3CB9" w:rsidR="005E6DF2" w:rsidRPr="0071224C" w:rsidRDefault="00007C3E" w:rsidP="00007C3E">
      <w:pPr>
        <w:tabs>
          <w:tab w:val="left" w:pos="567"/>
          <w:tab w:val="left" w:pos="1635"/>
        </w:tabs>
        <w:spacing w:line="240" w:lineRule="auto"/>
        <w:ind w:firstLine="709"/>
        <w:contextualSpacing/>
        <w:jc w:val="both"/>
        <w:rPr>
          <w:szCs w:val="28"/>
        </w:rPr>
      </w:pPr>
      <w:r w:rsidRPr="00007C3E">
        <w:rPr>
          <w:szCs w:val="28"/>
        </w:rPr>
        <w:t xml:space="preserve">2.4.6. Срок выдачи </w:t>
      </w:r>
      <w:r>
        <w:rPr>
          <w:szCs w:val="28"/>
        </w:rPr>
        <w:t>в Комитете</w:t>
      </w:r>
      <w:r w:rsidR="00814B07">
        <w:rPr>
          <w:szCs w:val="28"/>
        </w:rPr>
        <w:t xml:space="preserve"> и</w:t>
      </w:r>
      <w:r>
        <w:rPr>
          <w:szCs w:val="28"/>
        </w:rPr>
        <w:t xml:space="preserve"> в ГОБУ «МФЦ МО» </w:t>
      </w:r>
      <w:r w:rsidRPr="00007C3E">
        <w:rPr>
          <w:szCs w:val="28"/>
        </w:rPr>
        <w:t>Заявителю справки, выписки из реестра муниципального имущества, содержащих сведения об объектах муниципальной собственности города Мурманска, либо направление письменного уведомления об отсутствии в реестре муниципального имущества сведений об объектах имущества, либо направление письменного уведомления об отказе в выдаче запрашиваемого документа составляет один календарный день.</w:t>
      </w:r>
      <w:r>
        <w:rPr>
          <w:szCs w:val="28"/>
        </w:rPr>
        <w:t>».</w:t>
      </w:r>
    </w:p>
    <w:p w14:paraId="72D2C5C7" w14:textId="2033F199" w:rsidR="006B4EFA" w:rsidRDefault="00007C3E" w:rsidP="0000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C00C1">
        <w:rPr>
          <w:color w:val="FF0000"/>
          <w:szCs w:val="28"/>
        </w:rPr>
        <w:t>2.</w:t>
      </w:r>
      <w:r w:rsidR="004C00C1" w:rsidRPr="004C00C1">
        <w:rPr>
          <w:color w:val="FF0000"/>
          <w:szCs w:val="28"/>
        </w:rPr>
        <w:t>8</w:t>
      </w:r>
      <w:r w:rsidRPr="004C00C1">
        <w:rPr>
          <w:color w:val="FF0000"/>
          <w:szCs w:val="28"/>
        </w:rPr>
        <w:t xml:space="preserve">. </w:t>
      </w:r>
      <w:r w:rsidR="006B4EFA">
        <w:rPr>
          <w:szCs w:val="28"/>
        </w:rPr>
        <w:t>Второй абзац п</w:t>
      </w:r>
      <w:r>
        <w:rPr>
          <w:szCs w:val="28"/>
        </w:rPr>
        <w:t>ункт</w:t>
      </w:r>
      <w:r w:rsidR="006B4EFA">
        <w:rPr>
          <w:szCs w:val="28"/>
        </w:rPr>
        <w:t>а</w:t>
      </w:r>
      <w:r>
        <w:rPr>
          <w:szCs w:val="28"/>
        </w:rPr>
        <w:t xml:space="preserve"> 2.</w:t>
      </w:r>
      <w:r w:rsidR="006B4EFA">
        <w:rPr>
          <w:szCs w:val="28"/>
        </w:rPr>
        <w:t>6</w:t>
      </w:r>
      <w:r>
        <w:rPr>
          <w:szCs w:val="28"/>
        </w:rPr>
        <w:t>.</w:t>
      </w:r>
      <w:r w:rsidR="006B4EFA">
        <w:rPr>
          <w:szCs w:val="28"/>
        </w:rPr>
        <w:t>1</w:t>
      </w:r>
      <w:r>
        <w:rPr>
          <w:szCs w:val="28"/>
        </w:rPr>
        <w:t xml:space="preserve"> раздела 2 </w:t>
      </w:r>
      <w:r w:rsidR="006B4EFA">
        <w:rPr>
          <w:szCs w:val="28"/>
        </w:rPr>
        <w:t>изложить в новой редакции:</w:t>
      </w:r>
    </w:p>
    <w:p w14:paraId="5D0881DB" w14:textId="204967CD" w:rsidR="00007C3E" w:rsidRDefault="006B4EFA" w:rsidP="0000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«К заявлению, поступившему в Комитет или в ГОБУ «МФЦ МО»,  должна быть приложена копия паспорта гражданина Российской Федерации, а в </w:t>
      </w:r>
      <w:r w:rsidRPr="006B4EFA">
        <w:rPr>
          <w:szCs w:val="28"/>
        </w:rPr>
        <w:t>случаях, если заявление оформляется представителем Заявителя, необходимо предоставление нотариально удостоверенной доверенности или доверенности, приравненной к нотариально удостоверенной.</w:t>
      </w:r>
      <w:r>
        <w:rPr>
          <w:szCs w:val="28"/>
        </w:rPr>
        <w:t>».</w:t>
      </w:r>
    </w:p>
    <w:p w14:paraId="3B1FEFE6" w14:textId="348CE53D" w:rsidR="006B4EFA" w:rsidRDefault="006B4EFA" w:rsidP="009820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C00C1">
        <w:rPr>
          <w:color w:val="FF0000"/>
          <w:szCs w:val="28"/>
        </w:rPr>
        <w:t>2.</w:t>
      </w:r>
      <w:r w:rsidR="004C00C1" w:rsidRPr="004C00C1">
        <w:rPr>
          <w:color w:val="FF0000"/>
          <w:szCs w:val="28"/>
        </w:rPr>
        <w:t>9</w:t>
      </w:r>
      <w:r w:rsidRPr="004C00C1">
        <w:rPr>
          <w:color w:val="FF0000"/>
          <w:szCs w:val="28"/>
        </w:rPr>
        <w:t xml:space="preserve">. </w:t>
      </w:r>
      <w:r>
        <w:rPr>
          <w:szCs w:val="28"/>
        </w:rPr>
        <w:t>Пункт 2.6.1 раздела 2 дополнить абзац</w:t>
      </w:r>
      <w:r w:rsidR="0098205E">
        <w:rPr>
          <w:szCs w:val="28"/>
        </w:rPr>
        <w:t>ами</w:t>
      </w:r>
      <w:r>
        <w:rPr>
          <w:szCs w:val="28"/>
        </w:rPr>
        <w:t xml:space="preserve"> следующего содержания:</w:t>
      </w:r>
    </w:p>
    <w:p w14:paraId="03AFD8A8" w14:textId="570E1E82" w:rsidR="0098205E" w:rsidRDefault="006B4EFA" w:rsidP="0098205E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szCs w:val="28"/>
        </w:rPr>
        <w:t>«</w:t>
      </w:r>
      <w:r w:rsidR="00AE7C19" w:rsidRPr="00AE7C19">
        <w:rPr>
          <w:rFonts w:eastAsia="Arial Unicode MS"/>
          <w:szCs w:val="28"/>
          <w:lang w:eastAsia="ru-RU"/>
        </w:rPr>
        <w:t>В случае</w:t>
      </w:r>
      <w:r w:rsidR="00AE7C19">
        <w:rPr>
          <w:rFonts w:eastAsia="Arial Unicode MS"/>
          <w:szCs w:val="28"/>
          <w:lang w:eastAsia="ru-RU"/>
        </w:rPr>
        <w:t xml:space="preserve"> </w:t>
      </w:r>
      <w:r w:rsidR="00AE7C19" w:rsidRPr="00AE7C19">
        <w:rPr>
          <w:rFonts w:eastAsia="Arial Unicode MS"/>
          <w:szCs w:val="28"/>
          <w:lang w:eastAsia="ru-RU"/>
        </w:rPr>
        <w:t>направления заявления посредством ЕПГУ сведения из</w:t>
      </w:r>
      <w:r w:rsidR="00AE7C19">
        <w:rPr>
          <w:rFonts w:eastAsia="Arial Unicode MS"/>
          <w:szCs w:val="28"/>
          <w:lang w:eastAsia="ru-RU"/>
        </w:rPr>
        <w:t xml:space="preserve"> д</w:t>
      </w:r>
      <w:r w:rsidR="00AE7C19" w:rsidRPr="00AE7C19">
        <w:rPr>
          <w:rFonts w:eastAsia="Arial Unicode MS"/>
          <w:szCs w:val="28"/>
          <w:lang w:eastAsia="ru-RU"/>
        </w:rPr>
        <w:t>окумента,</w:t>
      </w:r>
      <w:r w:rsidR="00AE7C19">
        <w:rPr>
          <w:rFonts w:eastAsia="Arial Unicode MS"/>
          <w:szCs w:val="28"/>
          <w:lang w:eastAsia="ru-RU"/>
        </w:rPr>
        <w:t xml:space="preserve"> </w:t>
      </w:r>
      <w:r w:rsidR="00AE7C19" w:rsidRPr="00AE7C19">
        <w:rPr>
          <w:rFonts w:eastAsia="Arial Unicode MS"/>
          <w:szCs w:val="28"/>
          <w:lang w:eastAsia="ru-RU"/>
        </w:rPr>
        <w:t xml:space="preserve">удостоверяющего личность </w:t>
      </w:r>
      <w:r w:rsidR="0098205E">
        <w:rPr>
          <w:rFonts w:eastAsia="Arial Unicode MS"/>
          <w:szCs w:val="28"/>
          <w:lang w:eastAsia="ru-RU"/>
        </w:rPr>
        <w:t>З</w:t>
      </w:r>
      <w:r w:rsidR="00AE7C19" w:rsidRPr="00AE7C19">
        <w:rPr>
          <w:rFonts w:eastAsia="Arial Unicode MS"/>
          <w:szCs w:val="28"/>
          <w:lang w:eastAsia="ru-RU"/>
        </w:rPr>
        <w:t>аявителя формируется при</w:t>
      </w:r>
      <w:r w:rsidR="0098205E">
        <w:rPr>
          <w:rFonts w:eastAsia="Arial Unicode MS"/>
          <w:szCs w:val="28"/>
          <w:lang w:eastAsia="ru-RU"/>
        </w:rPr>
        <w:t xml:space="preserve"> </w:t>
      </w:r>
      <w:r w:rsidR="00AE7C19" w:rsidRPr="00AE7C19">
        <w:rPr>
          <w:rFonts w:eastAsia="Arial Unicode MS"/>
          <w:szCs w:val="28"/>
          <w:lang w:eastAsia="ru-RU"/>
        </w:rPr>
        <w:t>подтверждении учетной записи в ЕСИА из состава соответствующих</w:t>
      </w:r>
      <w:r w:rsidR="0098205E">
        <w:rPr>
          <w:rFonts w:eastAsia="Arial Unicode MS"/>
          <w:szCs w:val="28"/>
          <w:lang w:eastAsia="ru-RU"/>
        </w:rPr>
        <w:t xml:space="preserve"> </w:t>
      </w:r>
      <w:r w:rsidR="00AE7C19" w:rsidRPr="00AE7C19">
        <w:rPr>
          <w:rFonts w:eastAsia="Arial Unicode MS"/>
          <w:szCs w:val="28"/>
          <w:lang w:eastAsia="ru-RU"/>
        </w:rPr>
        <w:t>данных</w:t>
      </w:r>
      <w:r w:rsidR="0098205E">
        <w:rPr>
          <w:rFonts w:eastAsia="Arial Unicode MS"/>
          <w:szCs w:val="28"/>
          <w:lang w:eastAsia="ru-RU"/>
        </w:rPr>
        <w:t xml:space="preserve"> </w:t>
      </w:r>
      <w:r w:rsidR="00AE7C19" w:rsidRPr="00AE7C19">
        <w:rPr>
          <w:rFonts w:eastAsia="Arial Unicode MS"/>
          <w:szCs w:val="28"/>
          <w:lang w:eastAsia="ru-RU"/>
        </w:rPr>
        <w:t>указанной учетной записи и могут быть проверены путем направления запроса</w:t>
      </w:r>
      <w:r w:rsidR="0098205E">
        <w:rPr>
          <w:rFonts w:eastAsia="Arial Unicode MS"/>
          <w:szCs w:val="28"/>
          <w:lang w:eastAsia="ru-RU"/>
        </w:rPr>
        <w:t xml:space="preserve"> </w:t>
      </w:r>
      <w:r w:rsidR="00AE7C19" w:rsidRPr="00AE7C19">
        <w:rPr>
          <w:rFonts w:eastAsia="Arial Unicode MS"/>
          <w:szCs w:val="28"/>
          <w:lang w:eastAsia="ru-RU"/>
        </w:rPr>
        <w:t>с использованием системы межведомственного взаимодействия</w:t>
      </w:r>
      <w:r w:rsidR="0098205E">
        <w:rPr>
          <w:rFonts w:eastAsia="Arial Unicode MS"/>
          <w:szCs w:val="28"/>
          <w:lang w:eastAsia="ru-RU"/>
        </w:rPr>
        <w:t xml:space="preserve">. </w:t>
      </w:r>
    </w:p>
    <w:p w14:paraId="5E191B8F" w14:textId="317B9EC7" w:rsidR="005E6DF2" w:rsidRDefault="0098205E" w:rsidP="0098205E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В</w:t>
      </w:r>
      <w:r w:rsidR="00AE7C19" w:rsidRPr="00AE7C19">
        <w:rPr>
          <w:rFonts w:eastAsia="Arial Unicode MS"/>
          <w:szCs w:val="28"/>
          <w:lang w:eastAsia="ru-RU"/>
        </w:rPr>
        <w:t xml:space="preserve"> случае направления заявления посредством ЕПГУ формирование</w:t>
      </w:r>
      <w:r w:rsidR="00AE7C19" w:rsidRPr="00AE7C19">
        <w:rPr>
          <w:rFonts w:eastAsia="Arial Unicode MS"/>
          <w:szCs w:val="28"/>
          <w:lang w:eastAsia="ru-RU"/>
        </w:rPr>
        <w:br/>
        <w:t>заявления осуществляется посредством заполнения интерактивной формы на</w:t>
      </w:r>
      <w:r w:rsidR="00AE7C19" w:rsidRPr="00AE7C19">
        <w:rPr>
          <w:rFonts w:eastAsia="Arial Unicode MS"/>
          <w:szCs w:val="28"/>
          <w:lang w:eastAsia="ru-RU"/>
        </w:rPr>
        <w:br/>
        <w:t>ЕПГУ без необходимости дополнительной подачи в какой-либо иной форме.».</w:t>
      </w:r>
    </w:p>
    <w:p w14:paraId="7ECCE544" w14:textId="0AD203E5" w:rsidR="000A27BA" w:rsidRDefault="0098205E" w:rsidP="0098205E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 w:rsidRPr="004C00C1">
        <w:rPr>
          <w:color w:val="FF0000"/>
          <w:szCs w:val="28"/>
        </w:rPr>
        <w:t>2.</w:t>
      </w:r>
      <w:r w:rsidR="004C00C1" w:rsidRPr="004C00C1">
        <w:rPr>
          <w:color w:val="FF0000"/>
          <w:szCs w:val="28"/>
        </w:rPr>
        <w:t>10</w:t>
      </w:r>
      <w:r w:rsidRPr="004C00C1">
        <w:rPr>
          <w:color w:val="FF0000"/>
          <w:szCs w:val="28"/>
        </w:rPr>
        <w:t xml:space="preserve">. </w:t>
      </w:r>
      <w:r w:rsidR="000A27BA">
        <w:rPr>
          <w:szCs w:val="28"/>
        </w:rPr>
        <w:t>Пункт 2.7.</w:t>
      </w:r>
      <w:r w:rsidR="00096A78">
        <w:rPr>
          <w:szCs w:val="28"/>
        </w:rPr>
        <w:t>1</w:t>
      </w:r>
      <w:r w:rsidR="000A27BA">
        <w:rPr>
          <w:szCs w:val="28"/>
        </w:rPr>
        <w:t xml:space="preserve"> раздела 2 изложить в новой редакции:</w:t>
      </w:r>
    </w:p>
    <w:p w14:paraId="33E07CFA" w14:textId="7BFF7A80" w:rsidR="000A27BA" w:rsidRPr="000A27BA" w:rsidRDefault="000A27BA" w:rsidP="000A27BA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«</w:t>
      </w:r>
      <w:r w:rsidRPr="000A27BA">
        <w:rPr>
          <w:szCs w:val="28"/>
        </w:rPr>
        <w:t>2.7.</w:t>
      </w:r>
      <w:r w:rsidR="00096A78">
        <w:rPr>
          <w:szCs w:val="28"/>
        </w:rPr>
        <w:t>1</w:t>
      </w:r>
      <w:r w:rsidRPr="000A27BA">
        <w:rPr>
          <w:szCs w:val="28"/>
        </w:rPr>
        <w:t xml:space="preserve">. Основаниями для отказа в </w:t>
      </w:r>
      <w:r w:rsidR="00096A78">
        <w:rPr>
          <w:szCs w:val="28"/>
        </w:rPr>
        <w:t xml:space="preserve">приеме документов </w:t>
      </w:r>
      <w:r w:rsidRPr="000A27BA">
        <w:rPr>
          <w:szCs w:val="28"/>
        </w:rPr>
        <w:t>являются:</w:t>
      </w:r>
    </w:p>
    <w:p w14:paraId="5A603540" w14:textId="65D17A55" w:rsidR="000A27BA" w:rsidRPr="000A27BA" w:rsidRDefault="000A27BA" w:rsidP="000A27BA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 w:rsidRPr="000A27BA">
        <w:rPr>
          <w:szCs w:val="28"/>
        </w:rPr>
        <w:t>- несоблюдение установленных статьей 11 Федерального закона                          от 06.04.2011 № 63-Ф3 «Об электронной подписи» условий признаний</w:t>
      </w:r>
      <w:r>
        <w:rPr>
          <w:szCs w:val="28"/>
        </w:rPr>
        <w:t xml:space="preserve"> </w:t>
      </w:r>
      <w:r w:rsidRPr="000A27BA">
        <w:rPr>
          <w:szCs w:val="28"/>
        </w:rPr>
        <w:t>действительности усиленной квалифицированной электронной подписи;</w:t>
      </w:r>
    </w:p>
    <w:p w14:paraId="123E5106" w14:textId="3886AB78" w:rsidR="000A27BA" w:rsidRPr="000A27BA" w:rsidRDefault="000A27BA" w:rsidP="000A27BA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 w:rsidRPr="000A27BA">
        <w:rPr>
          <w:szCs w:val="28"/>
        </w:rPr>
        <w:t xml:space="preserve">- заявление о предоставлении </w:t>
      </w:r>
      <w:r w:rsidR="00DF3E31">
        <w:rPr>
          <w:szCs w:val="28"/>
        </w:rPr>
        <w:t>М</w:t>
      </w:r>
      <w:r w:rsidRPr="000A27BA">
        <w:rPr>
          <w:szCs w:val="28"/>
        </w:rPr>
        <w:t>униципальной услуги подано в орган, в</w:t>
      </w:r>
      <w:r>
        <w:rPr>
          <w:szCs w:val="28"/>
        </w:rPr>
        <w:t xml:space="preserve"> </w:t>
      </w:r>
      <w:r w:rsidRPr="000A27BA">
        <w:rPr>
          <w:szCs w:val="28"/>
        </w:rPr>
        <w:t xml:space="preserve">полномочия которого не входит предоставление </w:t>
      </w:r>
      <w:r w:rsidR="00DF3E31">
        <w:rPr>
          <w:szCs w:val="28"/>
        </w:rPr>
        <w:t xml:space="preserve">Муниципальной </w:t>
      </w:r>
      <w:r w:rsidRPr="000A27BA">
        <w:rPr>
          <w:szCs w:val="28"/>
        </w:rPr>
        <w:t>услуги</w:t>
      </w:r>
      <w:r w:rsidR="00096A78">
        <w:rPr>
          <w:szCs w:val="28"/>
        </w:rPr>
        <w:t>.</w:t>
      </w:r>
    </w:p>
    <w:p w14:paraId="67F6909A" w14:textId="6C0F7650" w:rsidR="000A27BA" w:rsidRDefault="000A27BA" w:rsidP="000A27BA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 w:rsidRPr="000A27BA">
        <w:rPr>
          <w:rFonts w:eastAsia="Arial Unicode MS"/>
          <w:szCs w:val="28"/>
          <w:lang w:eastAsia="ru-RU"/>
        </w:rPr>
        <w:t>Перечень оснований для отказа в приеме документов, необходимых для</w:t>
      </w:r>
      <w:r w:rsidRPr="000A27BA">
        <w:rPr>
          <w:rFonts w:eastAsia="Arial Unicode MS"/>
          <w:szCs w:val="28"/>
          <w:lang w:eastAsia="ru-RU"/>
        </w:rPr>
        <w:br/>
        <w:t xml:space="preserve">предоставления </w:t>
      </w:r>
      <w:r w:rsidR="00DF3E31">
        <w:rPr>
          <w:rFonts w:eastAsia="Arial Unicode MS"/>
          <w:szCs w:val="28"/>
          <w:lang w:eastAsia="ru-RU"/>
        </w:rPr>
        <w:t>М</w:t>
      </w:r>
      <w:r w:rsidRPr="000A27BA">
        <w:rPr>
          <w:rFonts w:eastAsia="Arial Unicode MS"/>
          <w:szCs w:val="28"/>
          <w:lang w:eastAsia="ru-RU"/>
        </w:rPr>
        <w:t>униципальной услуги, является исчерпывающим</w:t>
      </w:r>
      <w:r>
        <w:rPr>
          <w:rFonts w:eastAsia="Arial Unicode MS"/>
          <w:szCs w:val="28"/>
          <w:lang w:eastAsia="ru-RU"/>
        </w:rPr>
        <w:t>.</w:t>
      </w:r>
      <w:r>
        <w:rPr>
          <w:szCs w:val="28"/>
        </w:rPr>
        <w:t>».</w:t>
      </w:r>
    </w:p>
    <w:p w14:paraId="566B8350" w14:textId="23E5F1BD" w:rsidR="003B7D9B" w:rsidRDefault="000A27BA" w:rsidP="003B7D9B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 w:rsidRPr="00096A78">
        <w:rPr>
          <w:szCs w:val="28"/>
        </w:rPr>
        <w:lastRenderedPageBreak/>
        <w:t>2.</w:t>
      </w:r>
      <w:r w:rsidR="002361C4" w:rsidRPr="00096A78">
        <w:rPr>
          <w:szCs w:val="28"/>
        </w:rPr>
        <w:t>11</w:t>
      </w:r>
      <w:r w:rsidRPr="00096A78">
        <w:rPr>
          <w:szCs w:val="28"/>
        </w:rPr>
        <w:t xml:space="preserve">. </w:t>
      </w:r>
      <w:r w:rsidR="003B7D9B">
        <w:rPr>
          <w:szCs w:val="28"/>
        </w:rPr>
        <w:t xml:space="preserve">Пункт 2.11 раздела 2 </w:t>
      </w:r>
      <w:r w:rsidR="002361C4">
        <w:rPr>
          <w:szCs w:val="28"/>
        </w:rPr>
        <w:t xml:space="preserve">Регламента </w:t>
      </w:r>
      <w:r w:rsidR="003B7D9B">
        <w:rPr>
          <w:szCs w:val="28"/>
        </w:rPr>
        <w:t>изложить в новой редакции:</w:t>
      </w:r>
    </w:p>
    <w:p w14:paraId="22ECD62E" w14:textId="13D7629D" w:rsidR="003B7D9B" w:rsidRDefault="003B7D9B" w:rsidP="003B7D9B">
      <w:pPr>
        <w:pStyle w:val="af3"/>
        <w:spacing w:line="240" w:lineRule="auto"/>
        <w:contextualSpacing/>
        <w:jc w:val="center"/>
        <w:rPr>
          <w:rFonts w:eastAsia="Arial Unicode MS"/>
          <w:szCs w:val="28"/>
          <w:lang w:eastAsia="ru-RU"/>
        </w:rPr>
      </w:pPr>
      <w:r>
        <w:rPr>
          <w:szCs w:val="28"/>
        </w:rPr>
        <w:t xml:space="preserve">«2.11. </w:t>
      </w:r>
      <w:r w:rsidRPr="003B7D9B">
        <w:rPr>
          <w:rFonts w:eastAsia="Arial Unicode MS"/>
          <w:szCs w:val="28"/>
          <w:lang w:eastAsia="ru-RU"/>
        </w:rPr>
        <w:t xml:space="preserve">Прочие требования к предоставлению </w:t>
      </w:r>
      <w:r w:rsidR="00DF3E31">
        <w:rPr>
          <w:rFonts w:eastAsia="Arial Unicode MS"/>
          <w:szCs w:val="28"/>
          <w:lang w:eastAsia="ru-RU"/>
        </w:rPr>
        <w:t>М</w:t>
      </w:r>
      <w:r w:rsidRPr="003B7D9B">
        <w:rPr>
          <w:rFonts w:eastAsia="Arial Unicode MS"/>
          <w:szCs w:val="28"/>
          <w:lang w:eastAsia="ru-RU"/>
        </w:rPr>
        <w:t>униципальной услуги</w:t>
      </w:r>
    </w:p>
    <w:p w14:paraId="4DC4D24B" w14:textId="77777777" w:rsidR="003B7D9B" w:rsidRDefault="003B7D9B" w:rsidP="003B7D9B">
      <w:pPr>
        <w:pStyle w:val="af3"/>
        <w:spacing w:line="240" w:lineRule="auto"/>
        <w:contextualSpacing/>
        <w:jc w:val="center"/>
        <w:rPr>
          <w:rFonts w:eastAsia="Arial Unicode MS"/>
          <w:szCs w:val="28"/>
          <w:lang w:eastAsia="ru-RU"/>
        </w:rPr>
      </w:pPr>
    </w:p>
    <w:p w14:paraId="4E902D8A" w14:textId="06EE6ACB" w:rsidR="003B7D9B" w:rsidRDefault="003B7D9B" w:rsidP="003B7D9B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2.11.1. </w:t>
      </w:r>
      <w:r w:rsidRPr="003B7D9B">
        <w:rPr>
          <w:rFonts w:eastAsia="Arial Unicode MS"/>
          <w:szCs w:val="28"/>
          <w:lang w:eastAsia="ru-RU"/>
        </w:rPr>
        <w:t xml:space="preserve">Бланки заявления </w:t>
      </w:r>
      <w:r>
        <w:rPr>
          <w:rFonts w:eastAsia="Arial Unicode MS"/>
          <w:szCs w:val="28"/>
          <w:lang w:eastAsia="ru-RU"/>
        </w:rPr>
        <w:t>З</w:t>
      </w:r>
      <w:r w:rsidRPr="003B7D9B">
        <w:rPr>
          <w:rFonts w:eastAsia="Arial Unicode MS"/>
          <w:szCs w:val="28"/>
          <w:lang w:eastAsia="ru-RU"/>
        </w:rPr>
        <w:t>аявитель может получить в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электронном виде на ЕПГУ и на странице Комитета на официальном сайте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администрации города Мурманска в сети Интернет.</w:t>
      </w:r>
    </w:p>
    <w:p w14:paraId="7EDFDD78" w14:textId="038391F1" w:rsidR="003B7D9B" w:rsidRDefault="003B7D9B" w:rsidP="003B7D9B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2.11.2. </w:t>
      </w:r>
      <w:r w:rsidRPr="003B7D9B">
        <w:rPr>
          <w:rFonts w:eastAsia="Arial Unicode MS"/>
          <w:szCs w:val="28"/>
          <w:lang w:eastAsia="ru-RU"/>
        </w:rPr>
        <w:t>Заявителю обеспечивается возможность представления заявления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и прилагаемых документов в форме электронных документов посредством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ЕПГУ.</w:t>
      </w:r>
    </w:p>
    <w:p w14:paraId="07584CF2" w14:textId="10CDEF90" w:rsidR="003B7D9B" w:rsidRDefault="003B7D9B" w:rsidP="003B7D9B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3B7D9B">
        <w:rPr>
          <w:rFonts w:eastAsia="Arial Unicode MS"/>
          <w:szCs w:val="28"/>
          <w:lang w:eastAsia="ru-RU"/>
        </w:rPr>
        <w:t xml:space="preserve">В этом случае </w:t>
      </w:r>
      <w:r>
        <w:rPr>
          <w:rFonts w:eastAsia="Arial Unicode MS"/>
          <w:szCs w:val="28"/>
          <w:lang w:eastAsia="ru-RU"/>
        </w:rPr>
        <w:t>З</w:t>
      </w:r>
      <w:r w:rsidRPr="003B7D9B">
        <w:rPr>
          <w:rFonts w:eastAsia="Arial Unicode MS"/>
          <w:szCs w:val="28"/>
          <w:lang w:eastAsia="ru-RU"/>
        </w:rPr>
        <w:t>аявитель авторизуется на ЕПГУ</w:t>
      </w:r>
      <w:r w:rsidR="001D4F20"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посредством подтвержденной учетной записи в ЕСИА, заполняет заявление о</w:t>
      </w:r>
      <w:r w:rsidRPr="003B7D9B">
        <w:rPr>
          <w:rFonts w:eastAsia="Arial Unicode MS"/>
          <w:szCs w:val="28"/>
          <w:lang w:eastAsia="ru-RU"/>
        </w:rPr>
        <w:br/>
        <w:t xml:space="preserve">предоставлении </w:t>
      </w:r>
      <w:r w:rsidR="00DF3E31">
        <w:rPr>
          <w:rFonts w:eastAsia="Arial Unicode MS"/>
          <w:szCs w:val="28"/>
          <w:lang w:eastAsia="ru-RU"/>
        </w:rPr>
        <w:t>М</w:t>
      </w:r>
      <w:r w:rsidRPr="003B7D9B">
        <w:rPr>
          <w:rFonts w:eastAsia="Arial Unicode MS"/>
          <w:szCs w:val="28"/>
          <w:lang w:eastAsia="ru-RU"/>
        </w:rPr>
        <w:t>униципальной услуги с использованием интерактивной</w:t>
      </w:r>
      <w:r w:rsidRPr="003B7D9B">
        <w:rPr>
          <w:rFonts w:eastAsia="Arial Unicode MS"/>
          <w:szCs w:val="28"/>
          <w:lang w:eastAsia="ru-RU"/>
        </w:rPr>
        <w:br/>
        <w:t>формы в электронном виде.</w:t>
      </w:r>
    </w:p>
    <w:p w14:paraId="4F50028D" w14:textId="2F7F31C5" w:rsidR="003B7D9B" w:rsidRDefault="003B7D9B" w:rsidP="003B7D9B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3B7D9B">
        <w:rPr>
          <w:rFonts w:eastAsia="Arial Unicode MS"/>
          <w:szCs w:val="28"/>
          <w:lang w:eastAsia="ru-RU"/>
        </w:rPr>
        <w:t xml:space="preserve">При заполнении </w:t>
      </w:r>
      <w:r>
        <w:rPr>
          <w:rFonts w:eastAsia="Arial Unicode MS"/>
          <w:szCs w:val="28"/>
          <w:lang w:eastAsia="ru-RU"/>
        </w:rPr>
        <w:t>З</w:t>
      </w:r>
      <w:r w:rsidRPr="003B7D9B">
        <w:rPr>
          <w:rFonts w:eastAsia="Arial Unicode MS"/>
          <w:szCs w:val="28"/>
          <w:lang w:eastAsia="ru-RU"/>
        </w:rPr>
        <w:t>аявителем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интерактивной формы обеспечивается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автозаполнение формы из профиля гражданина ЕСИА, цифрового профиля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посредством системы межведомственного взаимодействия (далее - СМЭВ) или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витрин данных. В случае невозможности получения указанных сведений из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цифрового профиля посредством СМЭВ или витрин данных Заявитель вносит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необходимые сведения в интерактивную форму вручную. При этом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интерактивная форма содержит опросную систему для определения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индивидуального набора документов и сведений, обязательных для</w:t>
      </w:r>
      <w:r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 xml:space="preserve">предоставления </w:t>
      </w:r>
      <w:r>
        <w:rPr>
          <w:rFonts w:eastAsia="Arial Unicode MS"/>
          <w:szCs w:val="28"/>
          <w:lang w:eastAsia="ru-RU"/>
        </w:rPr>
        <w:t>З</w:t>
      </w:r>
      <w:r w:rsidRPr="003B7D9B">
        <w:rPr>
          <w:rFonts w:eastAsia="Arial Unicode MS"/>
          <w:szCs w:val="28"/>
          <w:lang w:eastAsia="ru-RU"/>
        </w:rPr>
        <w:t>аявител</w:t>
      </w:r>
      <w:r>
        <w:rPr>
          <w:rFonts w:eastAsia="Arial Unicode MS"/>
          <w:szCs w:val="28"/>
          <w:lang w:eastAsia="ru-RU"/>
        </w:rPr>
        <w:t>ем</w:t>
      </w:r>
      <w:r w:rsidRPr="003B7D9B">
        <w:rPr>
          <w:rFonts w:eastAsia="Arial Unicode MS"/>
          <w:szCs w:val="28"/>
          <w:lang w:eastAsia="ru-RU"/>
        </w:rPr>
        <w:t xml:space="preserve"> в целях получения </w:t>
      </w:r>
      <w:r>
        <w:rPr>
          <w:rFonts w:eastAsia="Arial Unicode MS"/>
          <w:szCs w:val="28"/>
          <w:lang w:eastAsia="ru-RU"/>
        </w:rPr>
        <w:t>М</w:t>
      </w:r>
      <w:r w:rsidRPr="003B7D9B">
        <w:rPr>
          <w:rFonts w:eastAsia="Arial Unicode MS"/>
          <w:szCs w:val="28"/>
          <w:lang w:eastAsia="ru-RU"/>
        </w:rPr>
        <w:t>униципальной услуги.</w:t>
      </w:r>
    </w:p>
    <w:p w14:paraId="25EE2D82" w14:textId="4D33228F" w:rsidR="003A4680" w:rsidRDefault="003B7D9B" w:rsidP="003A4680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3B7D9B">
        <w:rPr>
          <w:rFonts w:eastAsia="Arial Unicode MS"/>
          <w:szCs w:val="28"/>
          <w:lang w:eastAsia="ru-RU"/>
        </w:rPr>
        <w:t xml:space="preserve">Заполненное заявление отправляется </w:t>
      </w:r>
      <w:r w:rsidR="003A4680">
        <w:rPr>
          <w:rFonts w:eastAsia="Arial Unicode MS"/>
          <w:szCs w:val="28"/>
          <w:lang w:eastAsia="ru-RU"/>
        </w:rPr>
        <w:t>З</w:t>
      </w:r>
      <w:r w:rsidR="003A4680" w:rsidRPr="003B7D9B">
        <w:rPr>
          <w:rFonts w:eastAsia="Arial Unicode MS"/>
          <w:szCs w:val="28"/>
          <w:lang w:eastAsia="ru-RU"/>
        </w:rPr>
        <w:t>аявител</w:t>
      </w:r>
      <w:r w:rsidR="003A4680">
        <w:rPr>
          <w:rFonts w:eastAsia="Arial Unicode MS"/>
          <w:szCs w:val="28"/>
          <w:lang w:eastAsia="ru-RU"/>
        </w:rPr>
        <w:t>ем</w:t>
      </w:r>
      <w:r w:rsidR="003A4680" w:rsidRPr="003B7D9B"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вместе с</w:t>
      </w:r>
      <w:r w:rsidR="003A4680"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прикрепленными электронными образами документов, необходимыми для</w:t>
      </w:r>
      <w:r w:rsidR="003A4680"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 xml:space="preserve">предоставления </w:t>
      </w:r>
      <w:r w:rsidR="00DF3E31">
        <w:rPr>
          <w:rFonts w:eastAsia="Arial Unicode MS"/>
          <w:szCs w:val="28"/>
          <w:lang w:eastAsia="ru-RU"/>
        </w:rPr>
        <w:t>М</w:t>
      </w:r>
      <w:r w:rsidRPr="003B7D9B">
        <w:rPr>
          <w:rFonts w:eastAsia="Arial Unicode MS"/>
          <w:szCs w:val="28"/>
          <w:lang w:eastAsia="ru-RU"/>
        </w:rPr>
        <w:t>униципальной услуги, в Комитет. При авторизации в ЕСИА</w:t>
      </w:r>
      <w:r w:rsidR="003A4680"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 xml:space="preserve">заявление о предоставлении </w:t>
      </w:r>
      <w:r w:rsidR="00DF3E31">
        <w:rPr>
          <w:rFonts w:eastAsia="Arial Unicode MS"/>
          <w:szCs w:val="28"/>
          <w:lang w:eastAsia="ru-RU"/>
        </w:rPr>
        <w:t>М</w:t>
      </w:r>
      <w:r w:rsidRPr="003B7D9B">
        <w:rPr>
          <w:rFonts w:eastAsia="Arial Unicode MS"/>
          <w:szCs w:val="28"/>
          <w:lang w:eastAsia="ru-RU"/>
        </w:rPr>
        <w:t>униципальной услуги считается подписанным</w:t>
      </w:r>
      <w:r w:rsidR="003A4680"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 xml:space="preserve">простой электронной подписью </w:t>
      </w:r>
      <w:bookmarkStart w:id="2" w:name="_Hlk126068685"/>
      <w:r w:rsidR="003A4680">
        <w:rPr>
          <w:rFonts w:eastAsia="Arial Unicode MS"/>
          <w:szCs w:val="28"/>
          <w:lang w:eastAsia="ru-RU"/>
        </w:rPr>
        <w:t>З</w:t>
      </w:r>
      <w:r w:rsidR="003A4680" w:rsidRPr="003B7D9B">
        <w:rPr>
          <w:rFonts w:eastAsia="Arial Unicode MS"/>
          <w:szCs w:val="28"/>
          <w:lang w:eastAsia="ru-RU"/>
        </w:rPr>
        <w:t>аявител</w:t>
      </w:r>
      <w:r w:rsidR="003A4680">
        <w:rPr>
          <w:rFonts w:eastAsia="Arial Unicode MS"/>
          <w:szCs w:val="28"/>
          <w:lang w:eastAsia="ru-RU"/>
        </w:rPr>
        <w:t>я</w:t>
      </w:r>
      <w:bookmarkEnd w:id="2"/>
      <w:r w:rsidRPr="003B7D9B">
        <w:rPr>
          <w:rFonts w:eastAsia="Arial Unicode MS"/>
          <w:szCs w:val="28"/>
          <w:lang w:eastAsia="ru-RU"/>
        </w:rPr>
        <w:t>.</w:t>
      </w:r>
    </w:p>
    <w:p w14:paraId="3069C620" w14:textId="64E29556" w:rsidR="003A4680" w:rsidRDefault="003A4680" w:rsidP="003A4680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2.11.3. </w:t>
      </w:r>
      <w:r w:rsidR="003B7D9B" w:rsidRPr="003B7D9B">
        <w:rPr>
          <w:rFonts w:eastAsia="Arial Unicode MS"/>
          <w:szCs w:val="28"/>
          <w:lang w:eastAsia="ru-RU"/>
        </w:rPr>
        <w:t>В случае направления заявления посредством ЕПГУ</w:t>
      </w:r>
      <w:r w:rsidR="003B7D9B" w:rsidRPr="003B7D9B">
        <w:rPr>
          <w:rFonts w:eastAsia="Arial Unicode MS"/>
          <w:szCs w:val="28"/>
          <w:lang w:eastAsia="ru-RU"/>
        </w:rPr>
        <w:br/>
        <w:t>формирование заявления осуществляется посредством заполнения</w:t>
      </w:r>
      <w:r w:rsidR="003B7D9B" w:rsidRPr="003B7D9B">
        <w:rPr>
          <w:rFonts w:eastAsia="Arial Unicode MS"/>
          <w:szCs w:val="28"/>
          <w:lang w:eastAsia="ru-RU"/>
        </w:rPr>
        <w:br/>
        <w:t>интерактивной формы на ЕПГУ без необходимости дополнительной подачи</w:t>
      </w:r>
      <w:r w:rsidR="003B7D9B" w:rsidRPr="003B7D9B">
        <w:rPr>
          <w:rFonts w:eastAsia="Arial Unicode MS"/>
          <w:szCs w:val="28"/>
          <w:lang w:eastAsia="ru-RU"/>
        </w:rPr>
        <w:br/>
        <w:t>заявления в какой-либо иной форме.</w:t>
      </w:r>
    </w:p>
    <w:p w14:paraId="2B4B46B5" w14:textId="77777777" w:rsidR="003A4680" w:rsidRDefault="003B7D9B" w:rsidP="003A4680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3B7D9B">
        <w:rPr>
          <w:rFonts w:eastAsia="Arial Unicode MS"/>
          <w:szCs w:val="28"/>
          <w:lang w:eastAsia="ru-RU"/>
        </w:rPr>
        <w:t>В заявлении также указывается один из следующих способов</w:t>
      </w:r>
      <w:r w:rsidRPr="003B7D9B">
        <w:rPr>
          <w:rFonts w:eastAsia="Arial Unicode MS"/>
          <w:szCs w:val="28"/>
          <w:lang w:eastAsia="ru-RU"/>
        </w:rPr>
        <w:br/>
        <w:t xml:space="preserve">направления результата предоставления </w:t>
      </w:r>
      <w:r w:rsidR="003A4680">
        <w:rPr>
          <w:rFonts w:eastAsia="Arial Unicode MS"/>
          <w:szCs w:val="28"/>
          <w:lang w:eastAsia="ru-RU"/>
        </w:rPr>
        <w:t>М</w:t>
      </w:r>
      <w:r w:rsidRPr="003B7D9B">
        <w:rPr>
          <w:rFonts w:eastAsia="Arial Unicode MS"/>
          <w:szCs w:val="28"/>
          <w:lang w:eastAsia="ru-RU"/>
        </w:rPr>
        <w:t>униципальной услуги:</w:t>
      </w:r>
    </w:p>
    <w:p w14:paraId="41BEA540" w14:textId="77777777" w:rsidR="003A4680" w:rsidRDefault="003A4680" w:rsidP="003A4680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- </w:t>
      </w:r>
      <w:r w:rsidR="003B7D9B" w:rsidRPr="003B7D9B">
        <w:rPr>
          <w:rFonts w:eastAsia="Arial Unicode MS"/>
          <w:szCs w:val="28"/>
          <w:lang w:eastAsia="ru-RU"/>
        </w:rPr>
        <w:t>в форме электронного документа в личном кабинете ЕПГУ;</w:t>
      </w:r>
    </w:p>
    <w:p w14:paraId="7F7E455C" w14:textId="77777777" w:rsidR="003A4680" w:rsidRDefault="003A4680" w:rsidP="003A4680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- </w:t>
      </w:r>
      <w:r w:rsidR="003B7D9B" w:rsidRPr="003B7D9B">
        <w:rPr>
          <w:rFonts w:eastAsia="Arial Unicode MS"/>
          <w:szCs w:val="28"/>
          <w:lang w:eastAsia="ru-RU"/>
        </w:rPr>
        <w:t>на бумажном носителе в виде распечатанного экземпляра электронного</w:t>
      </w:r>
      <w:r w:rsidR="003B7D9B" w:rsidRPr="003B7D9B">
        <w:rPr>
          <w:rFonts w:eastAsia="Arial Unicode MS"/>
          <w:szCs w:val="28"/>
          <w:lang w:eastAsia="ru-RU"/>
        </w:rPr>
        <w:br/>
        <w:t>документа в Комитете;</w:t>
      </w:r>
    </w:p>
    <w:p w14:paraId="1744B6BE" w14:textId="77777777" w:rsidR="003A4680" w:rsidRDefault="003B7D9B" w:rsidP="003A4680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3B7D9B">
        <w:rPr>
          <w:rFonts w:eastAsia="Arial Unicode MS"/>
          <w:szCs w:val="28"/>
          <w:lang w:eastAsia="ru-RU"/>
        </w:rPr>
        <w:t>- на бумажном носителе Комитета.</w:t>
      </w:r>
    </w:p>
    <w:p w14:paraId="6B1510F8" w14:textId="7B9698F6" w:rsidR="003A4680" w:rsidRDefault="003A4680" w:rsidP="003A4680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2.11.4. </w:t>
      </w:r>
      <w:r w:rsidR="003B7D9B" w:rsidRPr="003B7D9B">
        <w:rPr>
          <w:rFonts w:eastAsia="Arial Unicode MS"/>
          <w:szCs w:val="28"/>
          <w:lang w:eastAsia="ru-RU"/>
        </w:rPr>
        <w:t>В случае направления заявления посредством ЕПГУ результат</w:t>
      </w:r>
      <w:r w:rsidR="003B7D9B" w:rsidRPr="003B7D9B">
        <w:rPr>
          <w:rFonts w:eastAsia="Arial Unicode MS"/>
          <w:szCs w:val="28"/>
          <w:lang w:eastAsia="ru-RU"/>
        </w:rPr>
        <w:br/>
        <w:t xml:space="preserve">предоставления </w:t>
      </w:r>
      <w:r>
        <w:rPr>
          <w:rFonts w:eastAsia="Arial Unicode MS"/>
          <w:szCs w:val="28"/>
          <w:lang w:eastAsia="ru-RU"/>
        </w:rPr>
        <w:t>М</w:t>
      </w:r>
      <w:r w:rsidR="003B7D9B" w:rsidRPr="003B7D9B">
        <w:rPr>
          <w:rFonts w:eastAsia="Arial Unicode MS"/>
          <w:szCs w:val="28"/>
          <w:lang w:eastAsia="ru-RU"/>
        </w:rPr>
        <w:t xml:space="preserve">униципальной услуги также может быть выдан </w:t>
      </w:r>
      <w:r>
        <w:rPr>
          <w:rFonts w:eastAsia="Arial Unicode MS"/>
          <w:szCs w:val="28"/>
          <w:lang w:eastAsia="ru-RU"/>
        </w:rPr>
        <w:t>З</w:t>
      </w:r>
      <w:r w:rsidRPr="003B7D9B">
        <w:rPr>
          <w:rFonts w:eastAsia="Arial Unicode MS"/>
          <w:szCs w:val="28"/>
          <w:lang w:eastAsia="ru-RU"/>
        </w:rPr>
        <w:t>аявител</w:t>
      </w:r>
      <w:r>
        <w:rPr>
          <w:rFonts w:eastAsia="Arial Unicode MS"/>
          <w:szCs w:val="28"/>
          <w:lang w:eastAsia="ru-RU"/>
        </w:rPr>
        <w:t>ю</w:t>
      </w:r>
      <w:r w:rsidRPr="003B7D9B"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>на</w:t>
      </w:r>
      <w:r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 xml:space="preserve">бумажном носителе Комитета, предусмотренным пунктом </w:t>
      </w:r>
      <w:r>
        <w:rPr>
          <w:rFonts w:eastAsia="Arial Unicode MS"/>
          <w:szCs w:val="28"/>
          <w:lang w:eastAsia="ru-RU"/>
        </w:rPr>
        <w:t>2.3</w:t>
      </w:r>
      <w:r w:rsidR="003B7D9B" w:rsidRPr="003B7D9B">
        <w:rPr>
          <w:rFonts w:eastAsia="Arial Unicode MS"/>
          <w:szCs w:val="28"/>
          <w:lang w:eastAsia="ru-RU"/>
        </w:rPr>
        <w:t xml:space="preserve"> настоящего</w:t>
      </w:r>
      <w:r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>Регламента.</w:t>
      </w:r>
    </w:p>
    <w:p w14:paraId="1999B6E7" w14:textId="5B76FEDE" w:rsidR="003A4680" w:rsidRDefault="003A4680" w:rsidP="003A4680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2.11.5. </w:t>
      </w:r>
      <w:r w:rsidR="003B7D9B" w:rsidRPr="003B7D9B">
        <w:rPr>
          <w:rFonts w:eastAsia="Arial Unicode MS"/>
          <w:szCs w:val="28"/>
          <w:lang w:eastAsia="ru-RU"/>
        </w:rPr>
        <w:t xml:space="preserve">Выбор </w:t>
      </w:r>
      <w:r>
        <w:rPr>
          <w:rFonts w:eastAsia="Arial Unicode MS"/>
          <w:szCs w:val="28"/>
          <w:lang w:eastAsia="ru-RU"/>
        </w:rPr>
        <w:t>З</w:t>
      </w:r>
      <w:r w:rsidRPr="003B7D9B">
        <w:rPr>
          <w:rFonts w:eastAsia="Arial Unicode MS"/>
          <w:szCs w:val="28"/>
          <w:lang w:eastAsia="ru-RU"/>
        </w:rPr>
        <w:t>аявител</w:t>
      </w:r>
      <w:r>
        <w:rPr>
          <w:rFonts w:eastAsia="Arial Unicode MS"/>
          <w:szCs w:val="28"/>
          <w:lang w:eastAsia="ru-RU"/>
        </w:rPr>
        <w:t>ем</w:t>
      </w:r>
      <w:r w:rsidRPr="003B7D9B"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 xml:space="preserve">способа подачи </w:t>
      </w:r>
      <w:r>
        <w:rPr>
          <w:rFonts w:eastAsia="Arial Unicode MS"/>
          <w:szCs w:val="28"/>
          <w:lang w:eastAsia="ru-RU"/>
        </w:rPr>
        <w:t>з</w:t>
      </w:r>
      <w:r w:rsidR="003B7D9B" w:rsidRPr="003B7D9B">
        <w:rPr>
          <w:rFonts w:eastAsia="Arial Unicode MS"/>
          <w:szCs w:val="28"/>
          <w:lang w:eastAsia="ru-RU"/>
        </w:rPr>
        <w:t>аявления и документов,</w:t>
      </w:r>
      <w:r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 xml:space="preserve">необходимых для получения </w:t>
      </w:r>
      <w:r>
        <w:rPr>
          <w:rFonts w:eastAsia="Arial Unicode MS"/>
          <w:szCs w:val="28"/>
          <w:lang w:eastAsia="ru-RU"/>
        </w:rPr>
        <w:t>М</w:t>
      </w:r>
      <w:r w:rsidR="003B7D9B" w:rsidRPr="003B7D9B">
        <w:rPr>
          <w:rFonts w:eastAsia="Arial Unicode MS"/>
          <w:szCs w:val="28"/>
          <w:lang w:eastAsia="ru-RU"/>
        </w:rPr>
        <w:t>униципальной услуги, осуществляется в</w:t>
      </w:r>
      <w:r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>соответствии с законодательством Российской Федерации.</w:t>
      </w:r>
      <w:r>
        <w:rPr>
          <w:rFonts w:eastAsia="Arial Unicode MS"/>
          <w:szCs w:val="28"/>
          <w:lang w:eastAsia="ru-RU"/>
        </w:rPr>
        <w:t xml:space="preserve"> </w:t>
      </w:r>
    </w:p>
    <w:p w14:paraId="0115722B" w14:textId="77777777" w:rsidR="003A4680" w:rsidRDefault="003A4680" w:rsidP="003A4680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2.11.6. </w:t>
      </w:r>
      <w:r w:rsidR="003B7D9B" w:rsidRPr="003B7D9B">
        <w:rPr>
          <w:rFonts w:eastAsia="Arial Unicode MS"/>
          <w:szCs w:val="28"/>
          <w:lang w:eastAsia="ru-RU"/>
        </w:rPr>
        <w:t xml:space="preserve">При предоставлении </w:t>
      </w:r>
      <w:r>
        <w:rPr>
          <w:rFonts w:eastAsia="Arial Unicode MS"/>
          <w:szCs w:val="28"/>
          <w:lang w:eastAsia="ru-RU"/>
        </w:rPr>
        <w:t>М</w:t>
      </w:r>
      <w:r w:rsidR="003B7D9B" w:rsidRPr="003B7D9B">
        <w:rPr>
          <w:rFonts w:eastAsia="Arial Unicode MS"/>
          <w:szCs w:val="28"/>
          <w:lang w:eastAsia="ru-RU"/>
        </w:rPr>
        <w:t>униципальной услуги в электронной форме</w:t>
      </w:r>
      <w:r w:rsidR="003B7D9B" w:rsidRPr="003B7D9B">
        <w:rPr>
          <w:rFonts w:eastAsia="Arial Unicode MS"/>
          <w:szCs w:val="28"/>
          <w:lang w:eastAsia="ru-RU"/>
        </w:rPr>
        <w:br/>
        <w:t>осуществляются:</w:t>
      </w:r>
      <w:r>
        <w:rPr>
          <w:rFonts w:eastAsia="Arial Unicode MS"/>
          <w:szCs w:val="28"/>
          <w:lang w:eastAsia="ru-RU"/>
        </w:rPr>
        <w:t xml:space="preserve"> </w:t>
      </w:r>
    </w:p>
    <w:p w14:paraId="30A0AA03" w14:textId="0D15307E" w:rsidR="007D23BC" w:rsidRDefault="003A4680" w:rsidP="007D23BC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lastRenderedPageBreak/>
        <w:t xml:space="preserve">1) </w:t>
      </w:r>
      <w:r w:rsidR="003B7D9B" w:rsidRPr="003B7D9B">
        <w:rPr>
          <w:rFonts w:eastAsia="Arial Unicode MS"/>
          <w:szCs w:val="28"/>
          <w:lang w:eastAsia="ru-RU"/>
        </w:rPr>
        <w:t>предоставление в порядке, установленном настоящим Регламентом</w:t>
      </w:r>
      <w:r w:rsidR="007D23BC">
        <w:rPr>
          <w:rFonts w:eastAsia="Arial Unicode MS"/>
          <w:szCs w:val="28"/>
          <w:lang w:eastAsia="ru-RU"/>
        </w:rPr>
        <w:t>,</w:t>
      </w:r>
      <w:r w:rsidR="003B7D9B" w:rsidRPr="003B7D9B">
        <w:rPr>
          <w:rFonts w:eastAsia="Arial Unicode MS"/>
          <w:szCs w:val="28"/>
          <w:lang w:eastAsia="ru-RU"/>
        </w:rPr>
        <w:br/>
        <w:t xml:space="preserve">информации </w:t>
      </w:r>
      <w:r>
        <w:rPr>
          <w:rFonts w:eastAsia="Arial Unicode MS"/>
          <w:szCs w:val="28"/>
          <w:lang w:eastAsia="ru-RU"/>
        </w:rPr>
        <w:t>З</w:t>
      </w:r>
      <w:r w:rsidRPr="003B7D9B">
        <w:rPr>
          <w:rFonts w:eastAsia="Arial Unicode MS"/>
          <w:szCs w:val="28"/>
          <w:lang w:eastAsia="ru-RU"/>
        </w:rPr>
        <w:t>аявител</w:t>
      </w:r>
      <w:r>
        <w:rPr>
          <w:rFonts w:eastAsia="Arial Unicode MS"/>
          <w:szCs w:val="28"/>
          <w:lang w:eastAsia="ru-RU"/>
        </w:rPr>
        <w:t>ям</w:t>
      </w:r>
      <w:r w:rsidRPr="003B7D9B"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>и обеспечение доступа</w:t>
      </w:r>
      <w:r>
        <w:rPr>
          <w:rFonts w:eastAsia="Arial Unicode MS"/>
          <w:szCs w:val="28"/>
          <w:lang w:eastAsia="ru-RU"/>
        </w:rPr>
        <w:t xml:space="preserve"> З</w:t>
      </w:r>
      <w:r w:rsidR="003B7D9B" w:rsidRPr="003B7D9B">
        <w:rPr>
          <w:rFonts w:eastAsia="Arial Unicode MS"/>
          <w:szCs w:val="28"/>
          <w:lang w:eastAsia="ru-RU"/>
        </w:rPr>
        <w:t>аявител</w:t>
      </w:r>
      <w:r w:rsidR="007D23BC">
        <w:rPr>
          <w:rFonts w:eastAsia="Arial Unicode MS"/>
          <w:szCs w:val="28"/>
          <w:lang w:eastAsia="ru-RU"/>
        </w:rPr>
        <w:t>ям</w:t>
      </w:r>
      <w:r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>к сведениям о</w:t>
      </w:r>
      <w:r>
        <w:rPr>
          <w:rFonts w:eastAsia="Arial Unicode MS"/>
          <w:szCs w:val="28"/>
          <w:lang w:eastAsia="ru-RU"/>
        </w:rPr>
        <w:t xml:space="preserve"> М</w:t>
      </w:r>
      <w:r w:rsidR="003B7D9B" w:rsidRPr="003B7D9B">
        <w:rPr>
          <w:rFonts w:eastAsia="Arial Unicode MS"/>
          <w:szCs w:val="28"/>
          <w:lang w:eastAsia="ru-RU"/>
        </w:rPr>
        <w:t>униципальной услуге;</w:t>
      </w:r>
      <w:r w:rsidR="007D23BC">
        <w:rPr>
          <w:rFonts w:eastAsia="Arial Unicode MS"/>
          <w:szCs w:val="28"/>
          <w:lang w:eastAsia="ru-RU"/>
        </w:rPr>
        <w:t xml:space="preserve"> </w:t>
      </w:r>
    </w:p>
    <w:p w14:paraId="14A2EFDF" w14:textId="77777777" w:rsidR="007D23BC" w:rsidRDefault="007D23BC" w:rsidP="007D23BC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2) </w:t>
      </w:r>
      <w:r w:rsidR="003B7D9B" w:rsidRPr="003B7D9B">
        <w:rPr>
          <w:rFonts w:eastAsia="Arial Unicode MS"/>
          <w:szCs w:val="28"/>
          <w:lang w:eastAsia="ru-RU"/>
        </w:rPr>
        <w:t xml:space="preserve">подача заявления о предоставлении </w:t>
      </w:r>
      <w:r>
        <w:rPr>
          <w:rFonts w:eastAsia="Arial Unicode MS"/>
          <w:szCs w:val="28"/>
          <w:lang w:eastAsia="ru-RU"/>
        </w:rPr>
        <w:t>М</w:t>
      </w:r>
      <w:r w:rsidR="003B7D9B" w:rsidRPr="003B7D9B">
        <w:rPr>
          <w:rFonts w:eastAsia="Arial Unicode MS"/>
          <w:szCs w:val="28"/>
          <w:lang w:eastAsia="ru-RU"/>
        </w:rPr>
        <w:t>униципальной услуги и иных</w:t>
      </w:r>
      <w:r w:rsidR="003B7D9B" w:rsidRPr="003B7D9B">
        <w:rPr>
          <w:rFonts w:eastAsia="Arial Unicode MS"/>
          <w:szCs w:val="28"/>
          <w:lang w:eastAsia="ru-RU"/>
        </w:rPr>
        <w:br/>
        <w:t xml:space="preserve">документов, необходимых для предоставления </w:t>
      </w:r>
      <w:r>
        <w:rPr>
          <w:rFonts w:eastAsia="Arial Unicode MS"/>
          <w:szCs w:val="28"/>
          <w:lang w:eastAsia="ru-RU"/>
        </w:rPr>
        <w:t>М</w:t>
      </w:r>
      <w:r w:rsidR="003B7D9B" w:rsidRPr="003B7D9B">
        <w:rPr>
          <w:rFonts w:eastAsia="Arial Unicode MS"/>
          <w:szCs w:val="28"/>
          <w:lang w:eastAsia="ru-RU"/>
        </w:rPr>
        <w:t>униципальной услуги, в</w:t>
      </w:r>
      <w:r w:rsidR="003B7D9B" w:rsidRPr="003B7D9B">
        <w:rPr>
          <w:rFonts w:eastAsia="Arial Unicode MS"/>
          <w:szCs w:val="28"/>
          <w:lang w:eastAsia="ru-RU"/>
        </w:rPr>
        <w:br/>
        <w:t>Комитет с использованием ЕПГУ;</w:t>
      </w:r>
    </w:p>
    <w:p w14:paraId="015388A7" w14:textId="77777777" w:rsidR="007D23BC" w:rsidRDefault="007D23BC" w:rsidP="007D23BC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3) </w:t>
      </w:r>
      <w:r w:rsidR="003B7D9B" w:rsidRPr="003B7D9B">
        <w:rPr>
          <w:rFonts w:eastAsia="Arial Unicode MS"/>
          <w:szCs w:val="28"/>
          <w:lang w:eastAsia="ru-RU"/>
        </w:rPr>
        <w:t>поступления заявления и документов, необходимых для</w:t>
      </w:r>
      <w:r w:rsidR="003B7D9B" w:rsidRPr="003B7D9B">
        <w:rPr>
          <w:rFonts w:eastAsia="Arial Unicode MS"/>
          <w:szCs w:val="28"/>
          <w:lang w:eastAsia="ru-RU"/>
        </w:rPr>
        <w:br/>
        <w:t xml:space="preserve">предоставления </w:t>
      </w:r>
      <w:r>
        <w:rPr>
          <w:rFonts w:eastAsia="Arial Unicode MS"/>
          <w:szCs w:val="28"/>
          <w:lang w:eastAsia="ru-RU"/>
        </w:rPr>
        <w:t>М</w:t>
      </w:r>
      <w:r w:rsidR="003B7D9B" w:rsidRPr="003B7D9B">
        <w:rPr>
          <w:rFonts w:eastAsia="Arial Unicode MS"/>
          <w:szCs w:val="28"/>
          <w:lang w:eastAsia="ru-RU"/>
        </w:rPr>
        <w:t>униципальной услуги, в интегрированную с ЕПГУ</w:t>
      </w:r>
      <w:r w:rsidR="003B7D9B" w:rsidRPr="003B7D9B">
        <w:rPr>
          <w:rFonts w:eastAsia="Arial Unicode MS"/>
          <w:szCs w:val="28"/>
          <w:lang w:eastAsia="ru-RU"/>
        </w:rPr>
        <w:br/>
        <w:t>Ведомственную информационную систему</w:t>
      </w:r>
      <w:r w:rsidRPr="007D23BC">
        <w:rPr>
          <w:rFonts w:eastAsia="Arial Unicode MS"/>
          <w:szCs w:val="28"/>
          <w:lang w:eastAsia="ru-RU"/>
        </w:rPr>
        <w:t>;</w:t>
      </w:r>
    </w:p>
    <w:p w14:paraId="1E8837FB" w14:textId="77777777" w:rsidR="007D23BC" w:rsidRDefault="007D23BC" w:rsidP="007D23BC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4) </w:t>
      </w:r>
      <w:r w:rsidR="003B7D9B" w:rsidRPr="003B7D9B">
        <w:rPr>
          <w:rFonts w:eastAsia="Arial Unicode MS"/>
          <w:szCs w:val="28"/>
          <w:lang w:eastAsia="ru-RU"/>
        </w:rPr>
        <w:t>обработка и регистрация заявления и документов, необходимых для</w:t>
      </w:r>
      <w:r w:rsidR="003B7D9B" w:rsidRPr="003B7D9B">
        <w:rPr>
          <w:rFonts w:eastAsia="Arial Unicode MS"/>
          <w:szCs w:val="28"/>
          <w:lang w:eastAsia="ru-RU"/>
        </w:rPr>
        <w:br/>
        <w:t xml:space="preserve">предоставления </w:t>
      </w:r>
      <w:r>
        <w:rPr>
          <w:rFonts w:eastAsia="Arial Unicode MS"/>
          <w:szCs w:val="28"/>
          <w:lang w:eastAsia="ru-RU"/>
        </w:rPr>
        <w:t>М</w:t>
      </w:r>
      <w:r w:rsidR="003B7D9B" w:rsidRPr="003B7D9B">
        <w:rPr>
          <w:rFonts w:eastAsia="Arial Unicode MS"/>
          <w:szCs w:val="28"/>
          <w:lang w:eastAsia="ru-RU"/>
        </w:rPr>
        <w:t>униципальной услуги, в</w:t>
      </w:r>
      <w:r>
        <w:rPr>
          <w:rFonts w:eastAsia="Arial Unicode MS"/>
          <w:szCs w:val="28"/>
          <w:lang w:eastAsia="ru-RU"/>
        </w:rPr>
        <w:t xml:space="preserve"> В</w:t>
      </w:r>
      <w:r w:rsidR="003B7D9B" w:rsidRPr="003B7D9B">
        <w:rPr>
          <w:rFonts w:eastAsia="Arial Unicode MS"/>
          <w:szCs w:val="28"/>
          <w:lang w:eastAsia="ru-RU"/>
        </w:rPr>
        <w:t>едомственной информационной</w:t>
      </w:r>
      <w:r w:rsidR="003B7D9B" w:rsidRPr="003B7D9B">
        <w:rPr>
          <w:rFonts w:eastAsia="Arial Unicode MS"/>
          <w:szCs w:val="28"/>
          <w:lang w:eastAsia="ru-RU"/>
        </w:rPr>
        <w:br/>
        <w:t xml:space="preserve">системе; </w:t>
      </w:r>
    </w:p>
    <w:p w14:paraId="0BC4C870" w14:textId="00F1FE49" w:rsidR="007D23BC" w:rsidRDefault="007D23BC" w:rsidP="007D23BC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5) </w:t>
      </w:r>
      <w:r w:rsidR="003B7D9B" w:rsidRPr="003B7D9B">
        <w:rPr>
          <w:rFonts w:eastAsia="Arial Unicode MS"/>
          <w:szCs w:val="28"/>
          <w:lang w:eastAsia="ru-RU"/>
        </w:rPr>
        <w:t xml:space="preserve">получение </w:t>
      </w:r>
      <w:r>
        <w:rPr>
          <w:rFonts w:eastAsia="Arial Unicode MS"/>
          <w:szCs w:val="28"/>
          <w:lang w:eastAsia="ru-RU"/>
        </w:rPr>
        <w:t>З</w:t>
      </w:r>
      <w:r w:rsidRPr="003B7D9B">
        <w:rPr>
          <w:rFonts w:eastAsia="Arial Unicode MS"/>
          <w:szCs w:val="28"/>
          <w:lang w:eastAsia="ru-RU"/>
        </w:rPr>
        <w:t>аявител</w:t>
      </w:r>
      <w:r>
        <w:rPr>
          <w:rFonts w:eastAsia="Arial Unicode MS"/>
          <w:szCs w:val="28"/>
          <w:lang w:eastAsia="ru-RU"/>
        </w:rPr>
        <w:t xml:space="preserve">ем </w:t>
      </w:r>
      <w:r w:rsidR="003B7D9B" w:rsidRPr="003B7D9B">
        <w:rPr>
          <w:rFonts w:eastAsia="Arial Unicode MS"/>
          <w:szCs w:val="28"/>
          <w:lang w:eastAsia="ru-RU"/>
        </w:rPr>
        <w:t>уведомле</w:t>
      </w:r>
      <w:r>
        <w:rPr>
          <w:rFonts w:eastAsia="Arial Unicode MS"/>
          <w:szCs w:val="28"/>
          <w:lang w:eastAsia="ru-RU"/>
        </w:rPr>
        <w:t>ний</w:t>
      </w:r>
      <w:r w:rsidR="003B7D9B" w:rsidRPr="003B7D9B">
        <w:rPr>
          <w:rFonts w:eastAsia="Arial Unicode MS"/>
          <w:szCs w:val="28"/>
          <w:lang w:eastAsia="ru-RU"/>
        </w:rPr>
        <w:t xml:space="preserve"> о ходе предоставления</w:t>
      </w:r>
      <w:r>
        <w:rPr>
          <w:rFonts w:eastAsia="Arial Unicode MS"/>
          <w:szCs w:val="28"/>
          <w:lang w:eastAsia="ru-RU"/>
        </w:rPr>
        <w:t xml:space="preserve"> М</w:t>
      </w:r>
      <w:r w:rsidR="003B7D9B" w:rsidRPr="003B7D9B">
        <w:rPr>
          <w:rFonts w:eastAsia="Arial Unicode MS"/>
          <w:szCs w:val="28"/>
          <w:lang w:eastAsia="ru-RU"/>
        </w:rPr>
        <w:t>униципальной услуги в личный кабинет на ЕПГУ;</w:t>
      </w:r>
    </w:p>
    <w:p w14:paraId="5A2C4E0D" w14:textId="3A220CA9" w:rsidR="007D23BC" w:rsidRDefault="007D23BC" w:rsidP="007D23BC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6) </w:t>
      </w:r>
      <w:r w:rsidR="003B7D9B" w:rsidRPr="003B7D9B">
        <w:rPr>
          <w:rFonts w:eastAsia="Arial Unicode MS"/>
          <w:szCs w:val="28"/>
          <w:lang w:eastAsia="ru-RU"/>
        </w:rPr>
        <w:t xml:space="preserve">взаимодействие Комитета и </w:t>
      </w:r>
      <w:r w:rsidR="00CB0195">
        <w:rPr>
          <w:rFonts w:eastAsia="Arial Unicode MS"/>
          <w:szCs w:val="28"/>
          <w:lang w:eastAsia="ru-RU"/>
        </w:rPr>
        <w:t>ГОБУ «МФЦ МО»</w:t>
      </w:r>
      <w:r w:rsidR="003B7D9B" w:rsidRPr="003B7D9B">
        <w:rPr>
          <w:rFonts w:eastAsia="Arial Unicode MS"/>
          <w:szCs w:val="28"/>
          <w:lang w:eastAsia="ru-RU"/>
        </w:rPr>
        <w:t xml:space="preserve"> посредством межведомственного информационного</w:t>
      </w:r>
      <w:r w:rsidR="00CB0195"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>взаимодействия;</w:t>
      </w:r>
    </w:p>
    <w:p w14:paraId="2A08666A" w14:textId="5EB4F173" w:rsidR="00CB0195" w:rsidRDefault="00CB0195" w:rsidP="00CB0195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7) </w:t>
      </w:r>
      <w:r w:rsidR="003B7D9B" w:rsidRPr="003B7D9B">
        <w:rPr>
          <w:rFonts w:eastAsia="Arial Unicode MS"/>
          <w:szCs w:val="28"/>
          <w:lang w:eastAsia="ru-RU"/>
        </w:rPr>
        <w:t xml:space="preserve">получение </w:t>
      </w:r>
      <w:r>
        <w:rPr>
          <w:rFonts w:eastAsia="Arial Unicode MS"/>
          <w:szCs w:val="28"/>
          <w:lang w:eastAsia="ru-RU"/>
        </w:rPr>
        <w:t>З</w:t>
      </w:r>
      <w:r w:rsidR="003B7D9B" w:rsidRPr="003B7D9B">
        <w:rPr>
          <w:rFonts w:eastAsia="Arial Unicode MS"/>
          <w:szCs w:val="28"/>
          <w:lang w:eastAsia="ru-RU"/>
        </w:rPr>
        <w:t>аявителем сведений о ходе</w:t>
      </w:r>
      <w:r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 xml:space="preserve">предоставления </w:t>
      </w:r>
      <w:r>
        <w:rPr>
          <w:rFonts w:eastAsia="Arial Unicode MS"/>
          <w:szCs w:val="28"/>
          <w:lang w:eastAsia="ru-RU"/>
        </w:rPr>
        <w:t>М</w:t>
      </w:r>
      <w:r w:rsidR="003B7D9B" w:rsidRPr="003B7D9B">
        <w:rPr>
          <w:rFonts w:eastAsia="Arial Unicode MS"/>
          <w:szCs w:val="28"/>
          <w:lang w:eastAsia="ru-RU"/>
        </w:rPr>
        <w:t>униципальной</w:t>
      </w:r>
      <w:r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>услуги посредством информационного сервиса «Узнать статус заявления»;</w:t>
      </w:r>
    </w:p>
    <w:p w14:paraId="72F8A56A" w14:textId="5E9FB071" w:rsidR="00CB0195" w:rsidRDefault="00CB0195" w:rsidP="00CB0195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8) </w:t>
      </w:r>
      <w:r w:rsidR="003B7D9B" w:rsidRPr="003B7D9B">
        <w:rPr>
          <w:rFonts w:eastAsia="Arial Unicode MS"/>
          <w:szCs w:val="28"/>
          <w:lang w:eastAsia="ru-RU"/>
        </w:rPr>
        <w:t xml:space="preserve">получение </w:t>
      </w:r>
      <w:r>
        <w:rPr>
          <w:rFonts w:eastAsia="Arial Unicode MS"/>
          <w:szCs w:val="28"/>
          <w:lang w:eastAsia="ru-RU"/>
        </w:rPr>
        <w:t>З</w:t>
      </w:r>
      <w:r w:rsidRPr="003B7D9B">
        <w:rPr>
          <w:rFonts w:eastAsia="Arial Unicode MS"/>
          <w:szCs w:val="28"/>
          <w:lang w:eastAsia="ru-RU"/>
        </w:rPr>
        <w:t xml:space="preserve">аявителем </w:t>
      </w:r>
      <w:r w:rsidR="003B7D9B" w:rsidRPr="003B7D9B">
        <w:rPr>
          <w:rFonts w:eastAsia="Arial Unicode MS"/>
          <w:szCs w:val="28"/>
          <w:lang w:eastAsia="ru-RU"/>
        </w:rPr>
        <w:t xml:space="preserve">результата предоставления </w:t>
      </w:r>
      <w:r>
        <w:rPr>
          <w:rFonts w:eastAsia="Arial Unicode MS"/>
          <w:szCs w:val="28"/>
          <w:lang w:eastAsia="ru-RU"/>
        </w:rPr>
        <w:t>М</w:t>
      </w:r>
      <w:r w:rsidR="003B7D9B" w:rsidRPr="003B7D9B">
        <w:rPr>
          <w:rFonts w:eastAsia="Arial Unicode MS"/>
          <w:szCs w:val="28"/>
          <w:lang w:eastAsia="ru-RU"/>
        </w:rPr>
        <w:t>униципальной</w:t>
      </w:r>
      <w:r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>услуги в Личный кабинет на ЕПГУ в форме</w:t>
      </w:r>
      <w:r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>автоматически формируемого</w:t>
      </w:r>
      <w:r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>электронного документа, подписанного усиленной квалифицированной</w:t>
      </w:r>
      <w:r>
        <w:rPr>
          <w:rFonts w:eastAsia="Arial Unicode MS"/>
          <w:szCs w:val="28"/>
          <w:lang w:eastAsia="ru-RU"/>
        </w:rPr>
        <w:t xml:space="preserve"> </w:t>
      </w:r>
      <w:r w:rsidR="003B7D9B" w:rsidRPr="003B7D9B">
        <w:rPr>
          <w:rFonts w:eastAsia="Arial Unicode MS"/>
          <w:szCs w:val="28"/>
          <w:lang w:eastAsia="ru-RU"/>
        </w:rPr>
        <w:t>электронной подписью уполномоченного должностного лица Комитета;</w:t>
      </w:r>
    </w:p>
    <w:p w14:paraId="78FD77AE" w14:textId="77777777" w:rsidR="00CB0195" w:rsidRDefault="00CB0195" w:rsidP="00CB0195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9) </w:t>
      </w:r>
      <w:r w:rsidR="003B7D9B" w:rsidRPr="003B7D9B">
        <w:rPr>
          <w:rFonts w:eastAsia="Arial Unicode MS"/>
          <w:szCs w:val="28"/>
          <w:lang w:eastAsia="ru-RU"/>
        </w:rPr>
        <w:t>направление жалобы на решения, действия (бездействия) Комитета,</w:t>
      </w:r>
      <w:r w:rsidR="003B7D9B" w:rsidRPr="003B7D9B">
        <w:rPr>
          <w:rFonts w:eastAsia="Arial Unicode MS"/>
          <w:szCs w:val="28"/>
          <w:lang w:eastAsia="ru-RU"/>
        </w:rPr>
        <w:br/>
        <w:t>должностных лиц Комитета, в порядке, установленном в разделе 5 настоящего</w:t>
      </w:r>
      <w:r w:rsidR="003B7D9B" w:rsidRPr="003B7D9B">
        <w:rPr>
          <w:rFonts w:eastAsia="Arial Unicode MS"/>
          <w:szCs w:val="28"/>
          <w:lang w:eastAsia="ru-RU"/>
        </w:rPr>
        <w:br/>
        <w:t>Регламента.</w:t>
      </w:r>
    </w:p>
    <w:p w14:paraId="5AC33447" w14:textId="77777777" w:rsidR="00CB0195" w:rsidRDefault="00CB0195" w:rsidP="00CB0195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2.11.7. </w:t>
      </w:r>
      <w:r w:rsidR="003B7D9B" w:rsidRPr="003B7D9B">
        <w:rPr>
          <w:rFonts w:eastAsia="Arial Unicode MS"/>
          <w:szCs w:val="28"/>
          <w:lang w:eastAsia="ru-RU"/>
        </w:rPr>
        <w:t>Требования к форматам заявлений и иных документов,</w:t>
      </w:r>
      <w:r w:rsidR="003B7D9B" w:rsidRPr="003B7D9B">
        <w:rPr>
          <w:rFonts w:eastAsia="Arial Unicode MS"/>
          <w:szCs w:val="28"/>
          <w:lang w:eastAsia="ru-RU"/>
        </w:rPr>
        <w:br/>
        <w:t>предоставляемых в форме электронных документов, необходимых для</w:t>
      </w:r>
      <w:r w:rsidR="003B7D9B" w:rsidRPr="003B7D9B">
        <w:rPr>
          <w:rFonts w:eastAsia="Arial Unicode MS"/>
          <w:szCs w:val="28"/>
          <w:lang w:eastAsia="ru-RU"/>
        </w:rPr>
        <w:br/>
        <w:t xml:space="preserve">предоставления </w:t>
      </w:r>
      <w:r>
        <w:rPr>
          <w:rFonts w:eastAsia="Arial Unicode MS"/>
          <w:szCs w:val="28"/>
          <w:lang w:eastAsia="ru-RU"/>
        </w:rPr>
        <w:t>М</w:t>
      </w:r>
      <w:r w:rsidR="003B7D9B" w:rsidRPr="003B7D9B">
        <w:rPr>
          <w:rFonts w:eastAsia="Arial Unicode MS"/>
          <w:szCs w:val="28"/>
          <w:lang w:eastAsia="ru-RU"/>
        </w:rPr>
        <w:t>униципальной услуги:</w:t>
      </w:r>
    </w:p>
    <w:p w14:paraId="4B621D0F" w14:textId="77777777" w:rsidR="002361C4" w:rsidRDefault="003B7D9B" w:rsidP="00CB0195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3B7D9B">
        <w:rPr>
          <w:rFonts w:eastAsia="Arial Unicode MS"/>
          <w:szCs w:val="28"/>
          <w:lang w:eastAsia="ru-RU"/>
        </w:rPr>
        <w:t>2.11.7.1. Электронные документы предоставляются в следующих</w:t>
      </w:r>
      <w:r w:rsidRPr="003B7D9B">
        <w:rPr>
          <w:rFonts w:eastAsia="Arial Unicode MS"/>
          <w:szCs w:val="28"/>
          <w:lang w:eastAsia="ru-RU"/>
        </w:rPr>
        <w:br/>
        <w:t>форматах:</w:t>
      </w:r>
    </w:p>
    <w:p w14:paraId="128E0A9D" w14:textId="77777777" w:rsidR="002361C4" w:rsidRDefault="003B7D9B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3B7D9B">
        <w:rPr>
          <w:rFonts w:eastAsia="Arial Unicode MS"/>
          <w:szCs w:val="28"/>
          <w:lang w:eastAsia="ru-RU"/>
        </w:rPr>
        <w:t>а)</w:t>
      </w:r>
      <w:r w:rsidR="00CB0195" w:rsidRPr="00CB0195">
        <w:rPr>
          <w:rFonts w:eastAsia="Arial Unicode MS"/>
          <w:szCs w:val="28"/>
          <w:lang w:eastAsia="ru-RU"/>
        </w:rPr>
        <w:t xml:space="preserve"> </w:t>
      </w:r>
      <w:r w:rsidR="00CB0195">
        <w:rPr>
          <w:rFonts w:eastAsia="Arial Unicode MS"/>
          <w:szCs w:val="28"/>
          <w:lang w:val="en-US" w:eastAsia="ru-RU"/>
        </w:rPr>
        <w:t>xml</w:t>
      </w:r>
      <w:r w:rsidRPr="003B7D9B">
        <w:rPr>
          <w:rFonts w:eastAsia="Arial Unicode MS"/>
          <w:szCs w:val="28"/>
          <w:lang w:eastAsia="ru-RU"/>
        </w:rPr>
        <w:t xml:space="preserve"> - для формализованных документов;</w:t>
      </w:r>
    </w:p>
    <w:p w14:paraId="44DD51B6" w14:textId="7C8C0122" w:rsidR="002361C4" w:rsidRDefault="003B7D9B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3B7D9B">
        <w:rPr>
          <w:rFonts w:eastAsia="Arial Unicode MS"/>
          <w:szCs w:val="28"/>
          <w:lang w:eastAsia="ru-RU"/>
        </w:rPr>
        <w:t>б)</w:t>
      </w:r>
      <w:r w:rsidR="002361C4">
        <w:rPr>
          <w:rFonts w:eastAsia="Arial Unicode MS"/>
          <w:szCs w:val="28"/>
          <w:lang w:eastAsia="ru-RU"/>
        </w:rPr>
        <w:t xml:space="preserve"> </w:t>
      </w:r>
      <w:r w:rsidR="00CB0195">
        <w:rPr>
          <w:rFonts w:eastAsia="Arial Unicode MS"/>
          <w:szCs w:val="28"/>
          <w:lang w:val="en-US" w:eastAsia="ru-RU"/>
        </w:rPr>
        <w:t>doc</w:t>
      </w:r>
      <w:r w:rsidRPr="003B7D9B">
        <w:rPr>
          <w:rFonts w:eastAsia="Arial Unicode MS"/>
          <w:szCs w:val="28"/>
          <w:lang w:eastAsia="ru-RU"/>
        </w:rPr>
        <w:t>,</w:t>
      </w:r>
      <w:r w:rsidR="00CB0195" w:rsidRPr="00CB0195">
        <w:rPr>
          <w:rFonts w:eastAsia="Arial Unicode MS"/>
          <w:szCs w:val="28"/>
          <w:lang w:eastAsia="ru-RU"/>
        </w:rPr>
        <w:t xml:space="preserve"> </w:t>
      </w:r>
      <w:r w:rsidR="00CB0195">
        <w:rPr>
          <w:rFonts w:eastAsia="Arial Unicode MS"/>
          <w:szCs w:val="28"/>
          <w:lang w:val="en-US" w:eastAsia="ru-RU"/>
        </w:rPr>
        <w:t>docx</w:t>
      </w:r>
      <w:r w:rsidR="00CB0195">
        <w:rPr>
          <w:rFonts w:eastAsia="Arial Unicode MS"/>
          <w:szCs w:val="28"/>
          <w:lang w:eastAsia="ru-RU"/>
        </w:rPr>
        <w:t xml:space="preserve">, </w:t>
      </w:r>
      <w:proofErr w:type="spellStart"/>
      <w:r w:rsidR="00CB0195">
        <w:rPr>
          <w:rFonts w:eastAsia="Arial Unicode MS"/>
          <w:szCs w:val="28"/>
          <w:lang w:val="en-US" w:eastAsia="ru-RU"/>
        </w:rPr>
        <w:t>odt</w:t>
      </w:r>
      <w:proofErr w:type="spellEnd"/>
      <w:r w:rsidRPr="003B7D9B">
        <w:rPr>
          <w:rFonts w:eastAsia="Arial Unicode MS"/>
          <w:szCs w:val="28"/>
          <w:lang w:eastAsia="ru-RU"/>
        </w:rPr>
        <w:t xml:space="preserve"> - для документов с текстовым содержанием, не</w:t>
      </w:r>
      <w:r w:rsidRPr="003B7D9B">
        <w:rPr>
          <w:rFonts w:eastAsia="Arial Unicode MS"/>
          <w:szCs w:val="28"/>
          <w:lang w:eastAsia="ru-RU"/>
        </w:rPr>
        <w:br/>
        <w:t>включающим формулы (за исключением документов, указанных в подпункте</w:t>
      </w:r>
      <w:r w:rsidRPr="003B7D9B">
        <w:rPr>
          <w:rFonts w:eastAsia="Arial Unicode MS"/>
          <w:szCs w:val="28"/>
          <w:lang w:eastAsia="ru-RU"/>
        </w:rPr>
        <w:br/>
        <w:t>«в» настоящего пункта);</w:t>
      </w:r>
    </w:p>
    <w:p w14:paraId="738A3C19" w14:textId="1B0585B2" w:rsidR="002361C4" w:rsidRDefault="003B7D9B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3B7D9B">
        <w:rPr>
          <w:rFonts w:eastAsia="Arial Unicode MS"/>
          <w:szCs w:val="28"/>
          <w:lang w:eastAsia="ru-RU"/>
        </w:rPr>
        <w:t>в)</w:t>
      </w:r>
      <w:r w:rsidR="002361C4">
        <w:rPr>
          <w:rFonts w:eastAsia="Arial Unicode MS"/>
          <w:szCs w:val="28"/>
          <w:lang w:eastAsia="ru-RU"/>
        </w:rPr>
        <w:t xml:space="preserve"> </w:t>
      </w:r>
      <w:proofErr w:type="spellStart"/>
      <w:r w:rsidR="00A602F2">
        <w:rPr>
          <w:rFonts w:eastAsia="Arial Unicode MS"/>
          <w:szCs w:val="28"/>
          <w:lang w:val="en-US" w:eastAsia="ru-RU"/>
        </w:rPr>
        <w:t>xls</w:t>
      </w:r>
      <w:proofErr w:type="spellEnd"/>
      <w:r w:rsidR="00A602F2">
        <w:rPr>
          <w:rFonts w:eastAsia="Arial Unicode MS"/>
          <w:szCs w:val="28"/>
          <w:lang w:eastAsia="ru-RU"/>
        </w:rPr>
        <w:t xml:space="preserve">, </w:t>
      </w:r>
      <w:r w:rsidR="00A602F2">
        <w:rPr>
          <w:rFonts w:eastAsia="Arial Unicode MS"/>
          <w:szCs w:val="28"/>
          <w:lang w:val="en-US" w:eastAsia="ru-RU"/>
        </w:rPr>
        <w:t>xlsx</w:t>
      </w:r>
      <w:r w:rsidR="00A602F2">
        <w:rPr>
          <w:rFonts w:eastAsia="Arial Unicode MS"/>
          <w:szCs w:val="28"/>
          <w:lang w:eastAsia="ru-RU"/>
        </w:rPr>
        <w:t xml:space="preserve">, </w:t>
      </w:r>
      <w:proofErr w:type="spellStart"/>
      <w:r w:rsidR="00A602F2">
        <w:rPr>
          <w:rFonts w:eastAsia="Arial Unicode MS"/>
          <w:szCs w:val="28"/>
          <w:lang w:val="en-US" w:eastAsia="ru-RU"/>
        </w:rPr>
        <w:t>ods</w:t>
      </w:r>
      <w:proofErr w:type="spellEnd"/>
      <w:r w:rsidRPr="003B7D9B">
        <w:rPr>
          <w:rFonts w:eastAsia="Arial Unicode MS"/>
          <w:szCs w:val="28"/>
          <w:lang w:eastAsia="ru-RU"/>
        </w:rPr>
        <w:t xml:space="preserve"> - документов, содержащих расчеты;</w:t>
      </w:r>
    </w:p>
    <w:p w14:paraId="59EB61F5" w14:textId="57E9CF72" w:rsidR="002361C4" w:rsidRDefault="003B7D9B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3B7D9B">
        <w:rPr>
          <w:rFonts w:eastAsia="Arial Unicode MS"/>
          <w:szCs w:val="28"/>
          <w:lang w:eastAsia="ru-RU"/>
        </w:rPr>
        <w:t>г)</w:t>
      </w:r>
      <w:r w:rsidR="002361C4">
        <w:rPr>
          <w:rFonts w:eastAsia="Arial Unicode MS"/>
          <w:szCs w:val="28"/>
          <w:lang w:eastAsia="ru-RU"/>
        </w:rPr>
        <w:t xml:space="preserve"> </w:t>
      </w:r>
      <w:r w:rsidR="00A602F2">
        <w:rPr>
          <w:rFonts w:eastAsia="Arial Unicode MS"/>
          <w:szCs w:val="28"/>
          <w:lang w:val="en-US" w:eastAsia="ru-RU"/>
        </w:rPr>
        <w:t>pdf</w:t>
      </w:r>
      <w:r w:rsidR="00A602F2">
        <w:rPr>
          <w:rFonts w:eastAsia="Arial Unicode MS"/>
          <w:szCs w:val="28"/>
          <w:lang w:eastAsia="ru-RU"/>
        </w:rPr>
        <w:t xml:space="preserve">, </w:t>
      </w:r>
      <w:r w:rsidR="00A602F2">
        <w:rPr>
          <w:rFonts w:eastAsia="Arial Unicode MS"/>
          <w:szCs w:val="28"/>
          <w:lang w:val="en-US" w:eastAsia="ru-RU"/>
        </w:rPr>
        <w:t>jpg</w:t>
      </w:r>
      <w:r w:rsidR="00A602F2">
        <w:rPr>
          <w:rFonts w:eastAsia="Arial Unicode MS"/>
          <w:szCs w:val="28"/>
          <w:lang w:eastAsia="ru-RU"/>
        </w:rPr>
        <w:t xml:space="preserve">, </w:t>
      </w:r>
      <w:r w:rsidR="00A602F2">
        <w:rPr>
          <w:rFonts w:eastAsia="Arial Unicode MS"/>
          <w:szCs w:val="28"/>
          <w:lang w:val="en-US" w:eastAsia="ru-RU"/>
        </w:rPr>
        <w:t>jpeg</w:t>
      </w:r>
      <w:r w:rsidR="00A602F2" w:rsidRPr="00A602F2">
        <w:rPr>
          <w:rFonts w:eastAsia="Arial Unicode MS"/>
          <w:szCs w:val="28"/>
          <w:lang w:eastAsia="ru-RU"/>
        </w:rPr>
        <w:t xml:space="preserve"> </w:t>
      </w:r>
      <w:r w:rsidRPr="003B7D9B">
        <w:rPr>
          <w:rFonts w:eastAsia="Arial Unicode MS"/>
          <w:szCs w:val="28"/>
          <w:lang w:eastAsia="ru-RU"/>
        </w:rPr>
        <w:t>- документов с текстовым содержанием, в том числе</w:t>
      </w:r>
      <w:r w:rsidRPr="003B7D9B">
        <w:rPr>
          <w:rFonts w:eastAsia="Arial Unicode MS"/>
          <w:szCs w:val="28"/>
          <w:lang w:eastAsia="ru-RU"/>
        </w:rPr>
        <w:br/>
        <w:t>включающих формулы и (или) графические изображения (за исключением</w:t>
      </w:r>
      <w:r w:rsidRPr="003B7D9B">
        <w:rPr>
          <w:rFonts w:eastAsia="Arial Unicode MS"/>
          <w:szCs w:val="28"/>
          <w:lang w:eastAsia="ru-RU"/>
        </w:rPr>
        <w:br/>
        <w:t>документов, указанных в подпункте «в» настоящего пункта), а также</w:t>
      </w:r>
      <w:r w:rsidRPr="003B7D9B">
        <w:rPr>
          <w:rFonts w:eastAsia="Arial Unicode MS"/>
          <w:szCs w:val="28"/>
          <w:lang w:eastAsia="ru-RU"/>
        </w:rPr>
        <w:br/>
        <w:t>документов с графическим содержанием.</w:t>
      </w:r>
    </w:p>
    <w:p w14:paraId="05863D0A" w14:textId="77777777" w:rsidR="002361C4" w:rsidRDefault="00A602F2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2.11.7.2. </w:t>
      </w:r>
      <w:r w:rsidR="003B7D9B" w:rsidRPr="003B7D9B">
        <w:rPr>
          <w:rFonts w:eastAsia="Arial Unicode MS"/>
          <w:szCs w:val="28"/>
          <w:lang w:eastAsia="ru-RU"/>
        </w:rPr>
        <w:t>Допускается формированием электронного документа путем</w:t>
      </w:r>
      <w:r w:rsidR="003B7D9B" w:rsidRPr="003B7D9B">
        <w:rPr>
          <w:rFonts w:eastAsia="Arial Unicode MS"/>
          <w:szCs w:val="28"/>
          <w:lang w:eastAsia="ru-RU"/>
        </w:rPr>
        <w:br/>
        <w:t>сканирования непосредственно с оригинала документа (использование копий</w:t>
      </w:r>
      <w:r w:rsidR="003B7D9B" w:rsidRPr="003B7D9B">
        <w:rPr>
          <w:rFonts w:eastAsia="Arial Unicode MS"/>
          <w:szCs w:val="28"/>
          <w:lang w:eastAsia="ru-RU"/>
        </w:rPr>
        <w:br/>
        <w:t>не допускается), которое осуществляется с сохранением ориентации оригинала</w:t>
      </w:r>
      <w:r w:rsidR="003B7D9B" w:rsidRPr="003B7D9B">
        <w:rPr>
          <w:rFonts w:eastAsia="Arial Unicode MS"/>
          <w:szCs w:val="28"/>
          <w:lang w:eastAsia="ru-RU"/>
        </w:rPr>
        <w:br/>
        <w:t xml:space="preserve">документа в разрешении 300-500 </w:t>
      </w:r>
      <w:r>
        <w:rPr>
          <w:rFonts w:eastAsia="Arial Unicode MS"/>
          <w:szCs w:val="28"/>
          <w:lang w:val="en-US" w:eastAsia="ru-RU"/>
        </w:rPr>
        <w:t>dpi</w:t>
      </w:r>
      <w:r w:rsidR="003B7D9B" w:rsidRPr="003B7D9B">
        <w:rPr>
          <w:rFonts w:eastAsia="Arial Unicode MS"/>
          <w:szCs w:val="28"/>
          <w:lang w:eastAsia="ru-RU"/>
        </w:rPr>
        <w:t xml:space="preserve"> (масштаб 1:1) с использованием</w:t>
      </w:r>
      <w:r w:rsidR="003B7D9B" w:rsidRPr="003B7D9B">
        <w:rPr>
          <w:rFonts w:eastAsia="Arial Unicode MS"/>
          <w:szCs w:val="28"/>
          <w:lang w:eastAsia="ru-RU"/>
        </w:rPr>
        <w:br/>
        <w:t>следующих режимов:</w:t>
      </w:r>
    </w:p>
    <w:p w14:paraId="7BF4A59F" w14:textId="77777777" w:rsidR="002361C4" w:rsidRDefault="00A602F2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A602F2">
        <w:rPr>
          <w:rFonts w:eastAsia="Arial Unicode MS"/>
          <w:szCs w:val="28"/>
          <w:lang w:eastAsia="ru-RU"/>
        </w:rPr>
        <w:lastRenderedPageBreak/>
        <w:t xml:space="preserve">- </w:t>
      </w:r>
      <w:r w:rsidR="003B7D9B" w:rsidRPr="003B7D9B">
        <w:rPr>
          <w:rFonts w:eastAsia="Arial Unicode MS"/>
          <w:szCs w:val="28"/>
          <w:lang w:eastAsia="ru-RU"/>
        </w:rPr>
        <w:t>«черно-белый» (при отсутствии в документе графических изображений</w:t>
      </w:r>
      <w:r w:rsidR="003B7D9B" w:rsidRPr="003B7D9B">
        <w:rPr>
          <w:rFonts w:eastAsia="Arial Unicode MS"/>
          <w:szCs w:val="28"/>
          <w:lang w:eastAsia="ru-RU"/>
        </w:rPr>
        <w:br/>
        <w:t>и (или) цветного текста);</w:t>
      </w:r>
    </w:p>
    <w:p w14:paraId="5E81AA4F" w14:textId="77777777" w:rsidR="002361C4" w:rsidRDefault="00A602F2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A602F2">
        <w:rPr>
          <w:rFonts w:eastAsia="Arial Unicode MS"/>
          <w:szCs w:val="28"/>
          <w:lang w:eastAsia="ru-RU"/>
        </w:rPr>
        <w:t xml:space="preserve">- </w:t>
      </w:r>
      <w:r w:rsidR="003B7D9B" w:rsidRPr="003B7D9B">
        <w:rPr>
          <w:rFonts w:eastAsia="Arial Unicode MS"/>
          <w:szCs w:val="28"/>
          <w:lang w:eastAsia="ru-RU"/>
        </w:rPr>
        <w:t>«оттенки серого» (при наличии в документе графических изображений,</w:t>
      </w:r>
      <w:r w:rsidR="003B7D9B" w:rsidRPr="003B7D9B">
        <w:rPr>
          <w:rFonts w:eastAsia="Arial Unicode MS"/>
          <w:szCs w:val="28"/>
          <w:lang w:eastAsia="ru-RU"/>
        </w:rPr>
        <w:br/>
        <w:t>отличных от цветного графического изображения);</w:t>
      </w:r>
    </w:p>
    <w:p w14:paraId="3A0E20BA" w14:textId="77777777" w:rsidR="002361C4" w:rsidRDefault="00A602F2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A602F2">
        <w:rPr>
          <w:rFonts w:eastAsia="Arial Unicode MS"/>
          <w:szCs w:val="28"/>
          <w:lang w:eastAsia="ru-RU"/>
        </w:rPr>
        <w:t xml:space="preserve">- </w:t>
      </w:r>
      <w:r w:rsidR="003B7D9B" w:rsidRPr="003B7D9B">
        <w:rPr>
          <w:rFonts w:eastAsia="Arial Unicode MS"/>
          <w:szCs w:val="28"/>
          <w:lang w:eastAsia="ru-RU"/>
        </w:rPr>
        <w:t>«цветной» или «режим полной цветопередачи» (при наличии в</w:t>
      </w:r>
      <w:r w:rsidR="003B7D9B" w:rsidRPr="003B7D9B">
        <w:rPr>
          <w:rFonts w:eastAsia="Arial Unicode MS"/>
          <w:szCs w:val="28"/>
          <w:lang w:eastAsia="ru-RU"/>
        </w:rPr>
        <w:br/>
        <w:t>документе цветных графических изображений либо цветного текста);</w:t>
      </w:r>
    </w:p>
    <w:p w14:paraId="76A9F9C1" w14:textId="77777777" w:rsidR="002361C4" w:rsidRDefault="00A602F2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A602F2">
        <w:rPr>
          <w:rFonts w:eastAsia="Arial Unicode MS"/>
          <w:szCs w:val="28"/>
          <w:lang w:eastAsia="ru-RU"/>
        </w:rPr>
        <w:t xml:space="preserve">- </w:t>
      </w:r>
      <w:r w:rsidR="003B7D9B" w:rsidRPr="003B7D9B">
        <w:rPr>
          <w:rFonts w:eastAsia="Arial Unicode MS"/>
          <w:szCs w:val="28"/>
          <w:lang w:eastAsia="ru-RU"/>
        </w:rPr>
        <w:t>сохранением всех аутентичных признаков подлинности, а именно:</w:t>
      </w:r>
      <w:r w:rsidR="003B7D9B" w:rsidRPr="003B7D9B">
        <w:rPr>
          <w:rFonts w:eastAsia="Arial Unicode MS"/>
          <w:szCs w:val="28"/>
          <w:lang w:eastAsia="ru-RU"/>
        </w:rPr>
        <w:br/>
        <w:t>графической подписи лица, печати, углового штампа бланка;</w:t>
      </w:r>
    </w:p>
    <w:p w14:paraId="482663A1" w14:textId="77777777" w:rsidR="002361C4" w:rsidRDefault="00A602F2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A602F2">
        <w:rPr>
          <w:rFonts w:eastAsia="Arial Unicode MS"/>
          <w:szCs w:val="28"/>
          <w:lang w:eastAsia="ru-RU"/>
        </w:rPr>
        <w:t xml:space="preserve">- </w:t>
      </w:r>
      <w:r w:rsidR="003B7D9B" w:rsidRPr="003B7D9B">
        <w:rPr>
          <w:rFonts w:eastAsia="Arial Unicode MS"/>
          <w:szCs w:val="28"/>
          <w:lang w:eastAsia="ru-RU"/>
        </w:rPr>
        <w:t>количество файлов должно соответствовать количеству документов,</w:t>
      </w:r>
      <w:r w:rsidR="003B7D9B" w:rsidRPr="003B7D9B">
        <w:rPr>
          <w:rFonts w:eastAsia="Arial Unicode MS"/>
          <w:szCs w:val="28"/>
          <w:lang w:eastAsia="ru-RU"/>
        </w:rPr>
        <w:br/>
        <w:t>каждый из которых содержит текстовую и (или) графическую информацию.</w:t>
      </w:r>
    </w:p>
    <w:p w14:paraId="371CFCB7" w14:textId="77777777" w:rsidR="002361C4" w:rsidRDefault="00A602F2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 w:rsidRPr="00A602F2">
        <w:rPr>
          <w:rFonts w:eastAsia="Arial Unicode MS"/>
          <w:szCs w:val="28"/>
          <w:lang w:eastAsia="ru-RU"/>
        </w:rPr>
        <w:t>2</w:t>
      </w:r>
      <w:r>
        <w:rPr>
          <w:rFonts w:eastAsia="Arial Unicode MS"/>
          <w:szCs w:val="28"/>
          <w:lang w:eastAsia="ru-RU"/>
        </w:rPr>
        <w:t xml:space="preserve">.11.7.3. </w:t>
      </w:r>
      <w:r w:rsidR="003B7D9B" w:rsidRPr="003B7D9B">
        <w:rPr>
          <w:rFonts w:eastAsia="Arial Unicode MS"/>
          <w:szCs w:val="28"/>
          <w:lang w:eastAsia="ru-RU"/>
        </w:rPr>
        <w:t>Электронные документы должны обеспечивать:</w:t>
      </w:r>
    </w:p>
    <w:p w14:paraId="798A98A9" w14:textId="77777777" w:rsidR="002361C4" w:rsidRDefault="00A602F2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- </w:t>
      </w:r>
      <w:r w:rsidR="003B7D9B" w:rsidRPr="003B7D9B">
        <w:rPr>
          <w:rFonts w:eastAsia="Arial Unicode MS"/>
          <w:szCs w:val="28"/>
          <w:lang w:eastAsia="ru-RU"/>
        </w:rPr>
        <w:t>возможность идентифицировать документ и количество листов в</w:t>
      </w:r>
      <w:r w:rsidR="003B7D9B" w:rsidRPr="003B7D9B">
        <w:rPr>
          <w:rFonts w:eastAsia="Arial Unicode MS"/>
          <w:szCs w:val="28"/>
          <w:lang w:eastAsia="ru-RU"/>
        </w:rPr>
        <w:br/>
        <w:t>документе;</w:t>
      </w:r>
    </w:p>
    <w:p w14:paraId="6E669CBA" w14:textId="77777777" w:rsidR="002361C4" w:rsidRDefault="00A602F2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- </w:t>
      </w:r>
      <w:r w:rsidR="003B7D9B" w:rsidRPr="003B7D9B">
        <w:rPr>
          <w:rFonts w:eastAsia="Arial Unicode MS"/>
          <w:szCs w:val="28"/>
          <w:lang w:eastAsia="ru-RU"/>
        </w:rPr>
        <w:t>возможность поиска по текстовому содержанию документа и</w:t>
      </w:r>
      <w:r w:rsidR="003B7D9B" w:rsidRPr="003B7D9B">
        <w:rPr>
          <w:rFonts w:eastAsia="Arial Unicode MS"/>
          <w:szCs w:val="28"/>
          <w:lang w:eastAsia="ru-RU"/>
        </w:rPr>
        <w:br/>
        <w:t>возможность копирования текста (за исключением случаев, когда текст</w:t>
      </w:r>
      <w:r w:rsidR="003B7D9B" w:rsidRPr="003B7D9B">
        <w:rPr>
          <w:rFonts w:eastAsia="Arial Unicode MS"/>
          <w:szCs w:val="28"/>
          <w:lang w:eastAsia="ru-RU"/>
        </w:rPr>
        <w:br/>
        <w:t>является частью графического изображения);</w:t>
      </w:r>
    </w:p>
    <w:p w14:paraId="5D7F7C2F" w14:textId="77777777" w:rsidR="002361C4" w:rsidRDefault="00A602F2" w:rsidP="002361C4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- </w:t>
      </w:r>
      <w:r w:rsidR="003B7D9B" w:rsidRPr="003B7D9B">
        <w:rPr>
          <w:rFonts w:eastAsia="Arial Unicode MS"/>
          <w:szCs w:val="28"/>
          <w:lang w:eastAsia="ru-RU"/>
        </w:rPr>
        <w:t>содержать оглавление, соответствующее их смыслу и содержанию;</w:t>
      </w:r>
    </w:p>
    <w:p w14:paraId="716D5BFF" w14:textId="77777777" w:rsidR="00A6611E" w:rsidRDefault="00A602F2" w:rsidP="00A6611E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- </w:t>
      </w:r>
      <w:r w:rsidR="003B7D9B" w:rsidRPr="003B7D9B">
        <w:rPr>
          <w:rFonts w:eastAsia="Arial Unicode MS"/>
          <w:szCs w:val="28"/>
          <w:lang w:eastAsia="ru-RU"/>
        </w:rPr>
        <w:t>для документов, содержащих структурированные по частям, главам,</w:t>
      </w:r>
      <w:r w:rsidR="003B7D9B" w:rsidRPr="003B7D9B">
        <w:rPr>
          <w:rFonts w:eastAsia="Arial Unicode MS"/>
          <w:szCs w:val="28"/>
          <w:lang w:eastAsia="ru-RU"/>
        </w:rPr>
        <w:br/>
        <w:t>разделам (подразделам) данные и закладки, обеспечивающие переходы по</w:t>
      </w:r>
      <w:r w:rsidR="003B7D9B" w:rsidRPr="003B7D9B">
        <w:rPr>
          <w:rFonts w:eastAsia="Arial Unicode MS"/>
          <w:szCs w:val="28"/>
          <w:lang w:eastAsia="ru-RU"/>
        </w:rPr>
        <w:br/>
        <w:t>оглавлению и (или) к содержащимся в тексте рисункам и таблицам.</w:t>
      </w:r>
    </w:p>
    <w:p w14:paraId="5F3AF2B0" w14:textId="77777777" w:rsidR="00A6611E" w:rsidRDefault="00A602F2" w:rsidP="00A6611E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2.11.7.4. </w:t>
      </w:r>
      <w:r w:rsidR="003B7D9B" w:rsidRPr="003B7D9B">
        <w:rPr>
          <w:rFonts w:eastAsia="Arial Unicode MS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="004152BC">
        <w:rPr>
          <w:rFonts w:eastAsia="Arial Unicode MS"/>
          <w:szCs w:val="28"/>
          <w:lang w:val="en-US" w:eastAsia="ru-RU"/>
        </w:rPr>
        <w:t>xls</w:t>
      </w:r>
      <w:proofErr w:type="spellEnd"/>
      <w:r w:rsidR="004152BC">
        <w:rPr>
          <w:rFonts w:eastAsia="Arial Unicode MS"/>
          <w:szCs w:val="28"/>
          <w:lang w:eastAsia="ru-RU"/>
        </w:rPr>
        <w:t xml:space="preserve">, </w:t>
      </w:r>
      <w:r w:rsidR="004152BC">
        <w:rPr>
          <w:rFonts w:eastAsia="Arial Unicode MS"/>
          <w:szCs w:val="28"/>
          <w:lang w:val="en-US" w:eastAsia="ru-RU"/>
        </w:rPr>
        <w:t>xlsx</w:t>
      </w:r>
      <w:r w:rsidR="003B7D9B" w:rsidRPr="003B7D9B">
        <w:rPr>
          <w:rFonts w:eastAsia="Arial Unicode MS"/>
          <w:szCs w:val="28"/>
          <w:lang w:eastAsia="ru-RU"/>
        </w:rPr>
        <w:t xml:space="preserve"> или</w:t>
      </w:r>
      <w:r w:rsidR="004152BC" w:rsidRPr="004152BC">
        <w:rPr>
          <w:rFonts w:eastAsia="Arial Unicode MS"/>
          <w:szCs w:val="28"/>
          <w:lang w:eastAsia="ru-RU"/>
        </w:rPr>
        <w:t xml:space="preserve"> </w:t>
      </w:r>
      <w:proofErr w:type="spellStart"/>
      <w:r w:rsidR="004152BC">
        <w:rPr>
          <w:rFonts w:eastAsia="Arial Unicode MS"/>
          <w:szCs w:val="28"/>
          <w:lang w:val="en-US" w:eastAsia="ru-RU"/>
        </w:rPr>
        <w:t>ods</w:t>
      </w:r>
      <w:proofErr w:type="spellEnd"/>
      <w:r w:rsidR="004152BC">
        <w:rPr>
          <w:rFonts w:eastAsia="Arial Unicode MS"/>
          <w:szCs w:val="28"/>
          <w:lang w:eastAsia="ru-RU"/>
        </w:rPr>
        <w:t xml:space="preserve">, </w:t>
      </w:r>
      <w:r w:rsidR="003B7D9B" w:rsidRPr="003B7D9B">
        <w:rPr>
          <w:rFonts w:eastAsia="Arial Unicode MS"/>
          <w:szCs w:val="28"/>
          <w:lang w:eastAsia="ru-RU"/>
        </w:rPr>
        <w:t>формируются в виде отдельного электронного документа.</w:t>
      </w:r>
    </w:p>
    <w:p w14:paraId="5F20F328" w14:textId="77777777" w:rsidR="00A6611E" w:rsidRDefault="004152BC" w:rsidP="004152BC">
      <w:pPr>
        <w:pStyle w:val="af3"/>
        <w:spacing w:line="240" w:lineRule="auto"/>
        <w:ind w:firstLine="709"/>
        <w:contextualSpacing/>
        <w:jc w:val="both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2.11.7.5. </w:t>
      </w:r>
      <w:r w:rsidR="003B7D9B" w:rsidRPr="003B7D9B">
        <w:rPr>
          <w:rFonts w:eastAsia="Arial Unicode MS"/>
          <w:szCs w:val="28"/>
          <w:lang w:eastAsia="ru-RU"/>
        </w:rPr>
        <w:t>Максимально допустимы</w:t>
      </w:r>
      <w:r>
        <w:rPr>
          <w:rFonts w:eastAsia="Arial Unicode MS"/>
          <w:szCs w:val="28"/>
          <w:lang w:eastAsia="ru-RU"/>
        </w:rPr>
        <w:t>й</w:t>
      </w:r>
      <w:r w:rsidR="003B7D9B" w:rsidRPr="003B7D9B">
        <w:rPr>
          <w:rFonts w:eastAsia="Arial Unicode MS"/>
          <w:szCs w:val="28"/>
          <w:lang w:eastAsia="ru-RU"/>
        </w:rPr>
        <w:t xml:space="preserve"> размер прикрепленного пакета</w:t>
      </w:r>
      <w:r w:rsidR="003B7D9B" w:rsidRPr="003B7D9B">
        <w:rPr>
          <w:rFonts w:eastAsia="Arial Unicode MS"/>
          <w:szCs w:val="28"/>
          <w:lang w:eastAsia="ru-RU"/>
        </w:rPr>
        <w:br/>
        <w:t>документов не должен превышать 10 ГБ.».</w:t>
      </w:r>
    </w:p>
    <w:p w14:paraId="4E745C35" w14:textId="49363EEB" w:rsidR="004152BC" w:rsidRDefault="0098205E" w:rsidP="004152BC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rFonts w:eastAsia="Arial Unicode MS"/>
          <w:szCs w:val="28"/>
          <w:lang w:eastAsia="ru-RU"/>
        </w:rPr>
        <w:t>2.</w:t>
      </w:r>
      <w:r w:rsidR="000A27BA">
        <w:rPr>
          <w:rFonts w:eastAsia="Arial Unicode MS"/>
          <w:szCs w:val="28"/>
          <w:lang w:eastAsia="ru-RU"/>
        </w:rPr>
        <w:t>1</w:t>
      </w:r>
      <w:r w:rsidR="00096A78">
        <w:rPr>
          <w:rFonts w:eastAsia="Arial Unicode MS"/>
          <w:szCs w:val="28"/>
          <w:lang w:eastAsia="ru-RU"/>
        </w:rPr>
        <w:t>2</w:t>
      </w:r>
      <w:r w:rsidR="000A27BA">
        <w:rPr>
          <w:rFonts w:eastAsia="Arial Unicode MS"/>
          <w:szCs w:val="28"/>
          <w:lang w:eastAsia="ru-RU"/>
        </w:rPr>
        <w:t xml:space="preserve">. </w:t>
      </w:r>
      <w:r>
        <w:rPr>
          <w:rFonts w:eastAsia="Arial Unicode MS"/>
          <w:szCs w:val="28"/>
          <w:lang w:eastAsia="ru-RU"/>
        </w:rPr>
        <w:t xml:space="preserve"> </w:t>
      </w:r>
      <w:r w:rsidR="004152BC">
        <w:rPr>
          <w:szCs w:val="28"/>
        </w:rPr>
        <w:t xml:space="preserve">Раздел 3 </w:t>
      </w:r>
      <w:r w:rsidR="002361C4">
        <w:rPr>
          <w:szCs w:val="28"/>
        </w:rPr>
        <w:t xml:space="preserve">Регламента </w:t>
      </w:r>
      <w:r w:rsidR="004152BC">
        <w:rPr>
          <w:szCs w:val="28"/>
        </w:rPr>
        <w:t>дополнить пунктом 3.6 следующего содержания:</w:t>
      </w:r>
    </w:p>
    <w:p w14:paraId="13A1E42B" w14:textId="457F86BF" w:rsidR="004152BC" w:rsidRDefault="004152BC" w:rsidP="004152BC">
      <w:pPr>
        <w:pStyle w:val="af3"/>
        <w:spacing w:line="240" w:lineRule="auto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«3.6. </w:t>
      </w:r>
      <w:r w:rsidRPr="004152BC">
        <w:rPr>
          <w:szCs w:val="28"/>
        </w:rPr>
        <w:t>Состав, последовательность и сроки выполнения административных</w:t>
      </w:r>
      <w:r>
        <w:rPr>
          <w:szCs w:val="28"/>
        </w:rPr>
        <w:t xml:space="preserve"> </w:t>
      </w:r>
      <w:r w:rsidRPr="004152BC">
        <w:rPr>
          <w:szCs w:val="28"/>
        </w:rPr>
        <w:t xml:space="preserve">процедур (действий) при предоставлении </w:t>
      </w:r>
      <w:r w:rsidR="00DF3E31">
        <w:rPr>
          <w:szCs w:val="28"/>
        </w:rPr>
        <w:t>М</w:t>
      </w:r>
      <w:r w:rsidRPr="004152BC">
        <w:rPr>
          <w:szCs w:val="28"/>
        </w:rPr>
        <w:t>униципальной услуг</w:t>
      </w:r>
      <w:r w:rsidR="00DF3E31">
        <w:rPr>
          <w:szCs w:val="28"/>
        </w:rPr>
        <w:t>и</w:t>
      </w:r>
      <w:r w:rsidRPr="004152BC">
        <w:rPr>
          <w:szCs w:val="28"/>
        </w:rPr>
        <w:t xml:space="preserve"> в электронной</w:t>
      </w:r>
      <w:r>
        <w:rPr>
          <w:szCs w:val="28"/>
        </w:rPr>
        <w:t xml:space="preserve"> </w:t>
      </w:r>
      <w:r w:rsidRPr="004152BC">
        <w:rPr>
          <w:szCs w:val="28"/>
        </w:rPr>
        <w:t>форме с использованием ЕПГУ</w:t>
      </w:r>
    </w:p>
    <w:p w14:paraId="55C4B0CD" w14:textId="77777777" w:rsidR="004152BC" w:rsidRDefault="004152BC" w:rsidP="004152BC">
      <w:pPr>
        <w:pStyle w:val="af3"/>
        <w:spacing w:line="240" w:lineRule="auto"/>
        <w:ind w:firstLine="709"/>
        <w:contextualSpacing/>
        <w:jc w:val="both"/>
        <w:rPr>
          <w:szCs w:val="28"/>
        </w:rPr>
      </w:pPr>
    </w:p>
    <w:p w14:paraId="12507D55" w14:textId="6F3D1D72" w:rsidR="004152BC" w:rsidRDefault="004152BC" w:rsidP="004152BC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</w:t>
      </w:r>
      <w:r w:rsidR="002361C4">
        <w:rPr>
          <w:szCs w:val="28"/>
        </w:rPr>
        <w:t>6</w:t>
      </w:r>
      <w:r>
        <w:rPr>
          <w:szCs w:val="28"/>
        </w:rPr>
        <w:t xml:space="preserve">.1. </w:t>
      </w:r>
      <w:r w:rsidRPr="004152BC">
        <w:rPr>
          <w:szCs w:val="28"/>
        </w:rPr>
        <w:tab/>
        <w:t>Сформированное и подписанное заявление и иные документы,</w:t>
      </w:r>
      <w:r>
        <w:rPr>
          <w:szCs w:val="28"/>
        </w:rPr>
        <w:t xml:space="preserve"> </w:t>
      </w:r>
      <w:r w:rsidRPr="004152BC">
        <w:rPr>
          <w:szCs w:val="28"/>
        </w:rPr>
        <w:t xml:space="preserve">необходимые для предоставления </w:t>
      </w:r>
      <w:r>
        <w:rPr>
          <w:szCs w:val="28"/>
        </w:rPr>
        <w:t>М</w:t>
      </w:r>
      <w:r w:rsidRPr="004152BC">
        <w:rPr>
          <w:szCs w:val="28"/>
        </w:rPr>
        <w:t>униципальной услуги, направляются в</w:t>
      </w:r>
      <w:r>
        <w:rPr>
          <w:szCs w:val="28"/>
        </w:rPr>
        <w:t xml:space="preserve"> К</w:t>
      </w:r>
      <w:r w:rsidRPr="004152BC">
        <w:rPr>
          <w:szCs w:val="28"/>
        </w:rPr>
        <w:t>омитет посредством ЕПГУ.</w:t>
      </w:r>
    </w:p>
    <w:p w14:paraId="4384715F" w14:textId="05249EAF" w:rsidR="004152BC" w:rsidRDefault="004152BC" w:rsidP="004152BC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</w:t>
      </w:r>
      <w:r w:rsidR="002361C4">
        <w:rPr>
          <w:szCs w:val="28"/>
        </w:rPr>
        <w:t>6</w:t>
      </w:r>
      <w:r>
        <w:rPr>
          <w:szCs w:val="28"/>
        </w:rPr>
        <w:t xml:space="preserve">.2. </w:t>
      </w:r>
      <w:r w:rsidRPr="004152BC">
        <w:rPr>
          <w:szCs w:val="28"/>
        </w:rPr>
        <w:t xml:space="preserve">Комитет обеспечивает в срок не позднее </w:t>
      </w:r>
      <w:r w:rsidR="00D62119">
        <w:rPr>
          <w:szCs w:val="28"/>
        </w:rPr>
        <w:t>первого</w:t>
      </w:r>
      <w:r w:rsidRPr="004152BC">
        <w:rPr>
          <w:szCs w:val="28"/>
        </w:rPr>
        <w:t xml:space="preserve"> рабоч</w:t>
      </w:r>
      <w:r w:rsidR="00D62119">
        <w:rPr>
          <w:szCs w:val="28"/>
        </w:rPr>
        <w:t>его</w:t>
      </w:r>
      <w:r w:rsidRPr="004152BC">
        <w:rPr>
          <w:szCs w:val="28"/>
        </w:rPr>
        <w:t xml:space="preserve"> дн</w:t>
      </w:r>
      <w:r w:rsidR="00D62119">
        <w:rPr>
          <w:szCs w:val="28"/>
        </w:rPr>
        <w:t>я</w:t>
      </w:r>
      <w:r w:rsidRPr="004152BC">
        <w:rPr>
          <w:szCs w:val="28"/>
        </w:rPr>
        <w:t xml:space="preserve"> с</w:t>
      </w:r>
      <w:r>
        <w:rPr>
          <w:szCs w:val="28"/>
        </w:rPr>
        <w:t xml:space="preserve"> </w:t>
      </w:r>
      <w:r w:rsidRPr="004152BC">
        <w:rPr>
          <w:szCs w:val="28"/>
        </w:rPr>
        <w:t>момента подачи заявления на ЕПГУ, а в случае его поступления в нерабочий</w:t>
      </w:r>
      <w:r>
        <w:rPr>
          <w:szCs w:val="28"/>
        </w:rPr>
        <w:t xml:space="preserve"> </w:t>
      </w:r>
      <w:r w:rsidRPr="004152BC">
        <w:rPr>
          <w:szCs w:val="28"/>
        </w:rPr>
        <w:t>или праздничный день, - в следующи</w:t>
      </w:r>
      <w:r w:rsidR="00D62119">
        <w:rPr>
          <w:szCs w:val="28"/>
        </w:rPr>
        <w:t>й</w:t>
      </w:r>
      <w:r w:rsidRPr="004152BC">
        <w:rPr>
          <w:szCs w:val="28"/>
        </w:rPr>
        <w:t xml:space="preserve"> за ним </w:t>
      </w:r>
      <w:r w:rsidR="00D62119">
        <w:rPr>
          <w:szCs w:val="28"/>
        </w:rPr>
        <w:t>первый</w:t>
      </w:r>
      <w:r w:rsidRPr="004152BC">
        <w:rPr>
          <w:szCs w:val="28"/>
        </w:rPr>
        <w:t xml:space="preserve"> рабочи</w:t>
      </w:r>
      <w:r w:rsidR="00D62119">
        <w:rPr>
          <w:szCs w:val="28"/>
        </w:rPr>
        <w:t>й</w:t>
      </w:r>
      <w:r w:rsidRPr="004152BC">
        <w:rPr>
          <w:szCs w:val="28"/>
        </w:rPr>
        <w:t xml:space="preserve"> д</w:t>
      </w:r>
      <w:r w:rsidR="00D62119">
        <w:rPr>
          <w:szCs w:val="28"/>
        </w:rPr>
        <w:t>ень</w:t>
      </w:r>
      <w:r w:rsidRPr="004152BC">
        <w:rPr>
          <w:szCs w:val="28"/>
        </w:rPr>
        <w:t>:</w:t>
      </w:r>
      <w:r>
        <w:rPr>
          <w:szCs w:val="28"/>
        </w:rPr>
        <w:t xml:space="preserve"> </w:t>
      </w:r>
    </w:p>
    <w:p w14:paraId="3C7B8855" w14:textId="4FAC8A74" w:rsidR="00D62119" w:rsidRDefault="004152BC" w:rsidP="00D62119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 w:rsidRPr="004152BC">
        <w:rPr>
          <w:szCs w:val="28"/>
        </w:rPr>
        <w:t>а)</w:t>
      </w:r>
      <w:r w:rsidRPr="004152BC">
        <w:rPr>
          <w:szCs w:val="28"/>
        </w:rPr>
        <w:tab/>
        <w:t xml:space="preserve">прием документов, необходимых для предоставления </w:t>
      </w:r>
      <w:r w:rsidR="00DF3E31">
        <w:rPr>
          <w:szCs w:val="28"/>
        </w:rPr>
        <w:t>М</w:t>
      </w:r>
      <w:r w:rsidRPr="004152BC">
        <w:rPr>
          <w:szCs w:val="28"/>
        </w:rPr>
        <w:t>униципальной</w:t>
      </w:r>
      <w:r w:rsidR="00D62119">
        <w:rPr>
          <w:szCs w:val="28"/>
        </w:rPr>
        <w:t xml:space="preserve"> </w:t>
      </w:r>
      <w:r w:rsidRPr="004152BC">
        <w:rPr>
          <w:szCs w:val="28"/>
        </w:rPr>
        <w:t xml:space="preserve">услуги, и направление </w:t>
      </w:r>
      <w:r w:rsidR="00D62119">
        <w:rPr>
          <w:szCs w:val="28"/>
        </w:rPr>
        <w:t>З</w:t>
      </w:r>
      <w:r w:rsidRPr="004152BC">
        <w:rPr>
          <w:szCs w:val="28"/>
        </w:rPr>
        <w:t>аявителю электронного сообщения о поступлении</w:t>
      </w:r>
      <w:r w:rsidR="00D62119">
        <w:rPr>
          <w:szCs w:val="28"/>
        </w:rPr>
        <w:t xml:space="preserve"> </w:t>
      </w:r>
      <w:r w:rsidRPr="004152BC">
        <w:rPr>
          <w:szCs w:val="28"/>
        </w:rPr>
        <w:t>заявления;</w:t>
      </w:r>
    </w:p>
    <w:p w14:paraId="2AC5881A" w14:textId="61946DE7" w:rsidR="00D62119" w:rsidRDefault="004152BC" w:rsidP="00D62119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 w:rsidRPr="004152BC">
        <w:rPr>
          <w:szCs w:val="28"/>
        </w:rPr>
        <w:t>б)</w:t>
      </w:r>
      <w:r w:rsidRPr="004152BC">
        <w:rPr>
          <w:szCs w:val="28"/>
        </w:rPr>
        <w:tab/>
        <w:t xml:space="preserve">регистрацию заявления и направление </w:t>
      </w:r>
      <w:r w:rsidR="00D62119">
        <w:rPr>
          <w:szCs w:val="28"/>
        </w:rPr>
        <w:t>З</w:t>
      </w:r>
      <w:r w:rsidRPr="004152BC">
        <w:rPr>
          <w:szCs w:val="28"/>
        </w:rPr>
        <w:t>аявителю уведомления о</w:t>
      </w:r>
      <w:r w:rsidR="00D62119">
        <w:rPr>
          <w:szCs w:val="28"/>
        </w:rPr>
        <w:t xml:space="preserve"> </w:t>
      </w:r>
      <w:r w:rsidRPr="004152BC">
        <w:rPr>
          <w:szCs w:val="28"/>
        </w:rPr>
        <w:t>регистрации заявления либо отказе в приеме документов, необходимых для</w:t>
      </w:r>
      <w:r w:rsidR="00D62119">
        <w:rPr>
          <w:szCs w:val="28"/>
        </w:rPr>
        <w:t xml:space="preserve"> </w:t>
      </w:r>
      <w:r w:rsidRPr="004152BC">
        <w:rPr>
          <w:szCs w:val="28"/>
        </w:rPr>
        <w:t xml:space="preserve">предоставления </w:t>
      </w:r>
      <w:r w:rsidR="00D62119">
        <w:rPr>
          <w:szCs w:val="28"/>
        </w:rPr>
        <w:t>М</w:t>
      </w:r>
      <w:r w:rsidRPr="004152BC">
        <w:rPr>
          <w:szCs w:val="28"/>
        </w:rPr>
        <w:t>униципальной услуги.</w:t>
      </w:r>
    </w:p>
    <w:p w14:paraId="4D4B2B87" w14:textId="329ED8B7" w:rsidR="00D62119" w:rsidRDefault="00D62119" w:rsidP="00D62119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</w:t>
      </w:r>
      <w:r w:rsidR="002361C4">
        <w:rPr>
          <w:szCs w:val="28"/>
        </w:rPr>
        <w:t>6</w:t>
      </w:r>
      <w:r>
        <w:rPr>
          <w:szCs w:val="28"/>
        </w:rPr>
        <w:t xml:space="preserve">.3. </w:t>
      </w:r>
      <w:r w:rsidR="004152BC" w:rsidRPr="004152BC">
        <w:rPr>
          <w:szCs w:val="28"/>
        </w:rPr>
        <w:t>Муниципальный служащий Комитета, ответственный за</w:t>
      </w:r>
      <w:r>
        <w:rPr>
          <w:szCs w:val="28"/>
        </w:rPr>
        <w:t xml:space="preserve"> </w:t>
      </w:r>
      <w:r w:rsidR="004152BC" w:rsidRPr="004152BC">
        <w:rPr>
          <w:szCs w:val="28"/>
        </w:rPr>
        <w:t xml:space="preserve">предоставление </w:t>
      </w:r>
      <w:r>
        <w:rPr>
          <w:szCs w:val="28"/>
        </w:rPr>
        <w:t>М</w:t>
      </w:r>
      <w:r w:rsidR="004152BC" w:rsidRPr="004152BC">
        <w:rPr>
          <w:szCs w:val="28"/>
        </w:rPr>
        <w:t>униципальной услуги:</w:t>
      </w:r>
    </w:p>
    <w:p w14:paraId="4A1FA7D1" w14:textId="77777777" w:rsidR="00D62119" w:rsidRDefault="004152BC" w:rsidP="00D62119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 w:rsidRPr="004152BC">
        <w:rPr>
          <w:szCs w:val="28"/>
        </w:rPr>
        <w:t>-</w:t>
      </w:r>
      <w:r w:rsidR="00D62119">
        <w:rPr>
          <w:szCs w:val="28"/>
        </w:rPr>
        <w:t xml:space="preserve"> </w:t>
      </w:r>
      <w:r w:rsidRPr="004152BC">
        <w:rPr>
          <w:szCs w:val="28"/>
        </w:rPr>
        <w:t>проверяет наличие электронных заявлений, поступивших с ЕПГУ, с</w:t>
      </w:r>
      <w:r w:rsidR="00D62119">
        <w:rPr>
          <w:szCs w:val="28"/>
        </w:rPr>
        <w:t xml:space="preserve"> </w:t>
      </w:r>
      <w:r w:rsidRPr="004152BC">
        <w:rPr>
          <w:szCs w:val="28"/>
        </w:rPr>
        <w:t xml:space="preserve">периодом не реже </w:t>
      </w:r>
      <w:r w:rsidR="00D62119">
        <w:rPr>
          <w:szCs w:val="28"/>
        </w:rPr>
        <w:t>одного</w:t>
      </w:r>
      <w:r w:rsidRPr="004152BC">
        <w:rPr>
          <w:szCs w:val="28"/>
        </w:rPr>
        <w:t xml:space="preserve"> раза в день;</w:t>
      </w:r>
      <w:r w:rsidR="00D62119">
        <w:rPr>
          <w:szCs w:val="28"/>
        </w:rPr>
        <w:t xml:space="preserve"> </w:t>
      </w:r>
    </w:p>
    <w:p w14:paraId="2E8D99D9" w14:textId="77777777" w:rsidR="00D62119" w:rsidRDefault="004152BC" w:rsidP="00D62119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 w:rsidRPr="004152BC">
        <w:rPr>
          <w:szCs w:val="28"/>
        </w:rPr>
        <w:lastRenderedPageBreak/>
        <w:t>-</w:t>
      </w:r>
      <w:r w:rsidR="00D62119">
        <w:rPr>
          <w:szCs w:val="28"/>
        </w:rPr>
        <w:t xml:space="preserve"> </w:t>
      </w:r>
      <w:r w:rsidRPr="004152BC">
        <w:rPr>
          <w:szCs w:val="28"/>
        </w:rPr>
        <w:t>рассматривает поступившие заявления и приложенные образы</w:t>
      </w:r>
      <w:r w:rsidR="00D62119">
        <w:rPr>
          <w:szCs w:val="28"/>
        </w:rPr>
        <w:t xml:space="preserve"> </w:t>
      </w:r>
      <w:r w:rsidRPr="004152BC">
        <w:rPr>
          <w:szCs w:val="28"/>
        </w:rPr>
        <w:t>документов (документы).</w:t>
      </w:r>
      <w:r w:rsidR="00D62119">
        <w:rPr>
          <w:szCs w:val="28"/>
        </w:rPr>
        <w:t xml:space="preserve"> </w:t>
      </w:r>
    </w:p>
    <w:p w14:paraId="40312895" w14:textId="16492451" w:rsidR="00D62119" w:rsidRDefault="00D62119" w:rsidP="00D62119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</w:t>
      </w:r>
      <w:r w:rsidR="002361C4">
        <w:rPr>
          <w:szCs w:val="28"/>
        </w:rPr>
        <w:t>6</w:t>
      </w:r>
      <w:r>
        <w:rPr>
          <w:szCs w:val="28"/>
        </w:rPr>
        <w:t>.4.</w:t>
      </w:r>
      <w:r w:rsidR="004152BC" w:rsidRPr="004152BC">
        <w:rPr>
          <w:szCs w:val="28"/>
        </w:rPr>
        <w:tab/>
        <w:t xml:space="preserve">Решение о предоставлении </w:t>
      </w:r>
      <w:r>
        <w:rPr>
          <w:szCs w:val="28"/>
        </w:rPr>
        <w:t>М</w:t>
      </w:r>
      <w:r w:rsidR="004152BC" w:rsidRPr="004152BC">
        <w:rPr>
          <w:szCs w:val="28"/>
        </w:rPr>
        <w:t>униципальной услуги принимается</w:t>
      </w:r>
      <w:r>
        <w:rPr>
          <w:szCs w:val="28"/>
        </w:rPr>
        <w:t xml:space="preserve"> </w:t>
      </w:r>
      <w:r w:rsidR="004152BC" w:rsidRPr="004152BC">
        <w:rPr>
          <w:szCs w:val="28"/>
        </w:rPr>
        <w:t>Комитетом на основании электронных образов документов, представленных</w:t>
      </w:r>
      <w:r>
        <w:rPr>
          <w:szCs w:val="28"/>
        </w:rPr>
        <w:t xml:space="preserve"> З</w:t>
      </w:r>
      <w:r w:rsidR="004152BC" w:rsidRPr="004152BC">
        <w:rPr>
          <w:szCs w:val="28"/>
        </w:rPr>
        <w:t>аявителем, а также сведений, находящихся в распоряжении иных органов</w:t>
      </w:r>
      <w:r>
        <w:rPr>
          <w:szCs w:val="28"/>
        </w:rPr>
        <w:t xml:space="preserve"> </w:t>
      </w:r>
      <w:r w:rsidR="004152BC" w:rsidRPr="004152BC">
        <w:rPr>
          <w:szCs w:val="28"/>
        </w:rPr>
        <w:t>власти, органов местного самоуправления и полученных Комитетом</w:t>
      </w:r>
      <w:r>
        <w:rPr>
          <w:szCs w:val="28"/>
        </w:rPr>
        <w:t xml:space="preserve"> </w:t>
      </w:r>
      <w:r w:rsidR="004152BC" w:rsidRPr="004152BC">
        <w:rPr>
          <w:szCs w:val="28"/>
        </w:rPr>
        <w:t>посредством межведомственного взаимодействия.</w:t>
      </w:r>
    </w:p>
    <w:p w14:paraId="1BA36130" w14:textId="135E826D" w:rsidR="00D62119" w:rsidRDefault="00D62119" w:rsidP="00D62119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</w:t>
      </w:r>
      <w:r w:rsidR="002361C4">
        <w:rPr>
          <w:szCs w:val="28"/>
        </w:rPr>
        <w:t>6</w:t>
      </w:r>
      <w:r>
        <w:rPr>
          <w:szCs w:val="28"/>
        </w:rPr>
        <w:t xml:space="preserve">.5. </w:t>
      </w:r>
      <w:r w:rsidR="004152BC" w:rsidRPr="004152BC">
        <w:rPr>
          <w:szCs w:val="28"/>
        </w:rPr>
        <w:t xml:space="preserve">Заявителю в качестве результата предоставления </w:t>
      </w:r>
      <w:r>
        <w:rPr>
          <w:szCs w:val="28"/>
        </w:rPr>
        <w:t>М</w:t>
      </w:r>
      <w:r w:rsidR="004152BC" w:rsidRPr="004152BC">
        <w:rPr>
          <w:szCs w:val="28"/>
        </w:rPr>
        <w:t>униципальной</w:t>
      </w:r>
      <w:r>
        <w:rPr>
          <w:szCs w:val="28"/>
        </w:rPr>
        <w:t xml:space="preserve"> </w:t>
      </w:r>
      <w:r w:rsidR="004152BC" w:rsidRPr="004152BC">
        <w:rPr>
          <w:szCs w:val="28"/>
        </w:rPr>
        <w:t>услуги обеспечивается возможность получения документа:</w:t>
      </w:r>
    </w:p>
    <w:p w14:paraId="51F349B2" w14:textId="7F19E4A7" w:rsidR="00D62119" w:rsidRDefault="00D62119" w:rsidP="00D62119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4152BC" w:rsidRPr="004152BC">
        <w:rPr>
          <w:szCs w:val="28"/>
        </w:rPr>
        <w:t>в форме электронного документа, подписанного усиленной</w:t>
      </w:r>
      <w:r>
        <w:rPr>
          <w:szCs w:val="28"/>
        </w:rPr>
        <w:t xml:space="preserve"> </w:t>
      </w:r>
      <w:r w:rsidR="004152BC" w:rsidRPr="004152BC">
        <w:rPr>
          <w:szCs w:val="28"/>
        </w:rPr>
        <w:t>квалифицированной электронной подписью уполномоченного должностного</w:t>
      </w:r>
      <w:r>
        <w:rPr>
          <w:szCs w:val="28"/>
        </w:rPr>
        <w:t xml:space="preserve"> </w:t>
      </w:r>
      <w:r w:rsidR="004152BC" w:rsidRPr="004152BC">
        <w:rPr>
          <w:szCs w:val="28"/>
        </w:rPr>
        <w:t xml:space="preserve">лица Комитета, направленного </w:t>
      </w:r>
      <w:r>
        <w:rPr>
          <w:szCs w:val="28"/>
        </w:rPr>
        <w:t>З</w:t>
      </w:r>
      <w:r w:rsidR="004152BC" w:rsidRPr="004152BC">
        <w:rPr>
          <w:szCs w:val="28"/>
        </w:rPr>
        <w:t>аявителю в личный кабинет на ЕПГУ;</w:t>
      </w:r>
    </w:p>
    <w:p w14:paraId="62366491" w14:textId="77777777" w:rsidR="00D62119" w:rsidRDefault="00D62119" w:rsidP="00D62119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4152BC" w:rsidRPr="004152BC">
        <w:rPr>
          <w:szCs w:val="28"/>
        </w:rPr>
        <w:t>в виде бумажного документа, подтверждающего содержание</w:t>
      </w:r>
      <w:r>
        <w:rPr>
          <w:szCs w:val="28"/>
        </w:rPr>
        <w:t xml:space="preserve"> </w:t>
      </w:r>
      <w:r w:rsidR="004152BC" w:rsidRPr="004152BC">
        <w:rPr>
          <w:szCs w:val="28"/>
        </w:rPr>
        <w:t>электронного документа.</w:t>
      </w:r>
    </w:p>
    <w:p w14:paraId="07850173" w14:textId="3FD1E289" w:rsidR="00D62119" w:rsidRDefault="00D62119" w:rsidP="00D62119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</w:t>
      </w:r>
      <w:r w:rsidR="002361C4">
        <w:rPr>
          <w:szCs w:val="28"/>
        </w:rPr>
        <w:t>6</w:t>
      </w:r>
      <w:r>
        <w:rPr>
          <w:szCs w:val="28"/>
        </w:rPr>
        <w:t xml:space="preserve">.6. </w:t>
      </w:r>
      <w:r w:rsidR="004152BC" w:rsidRPr="004152BC">
        <w:rPr>
          <w:szCs w:val="28"/>
        </w:rPr>
        <w:t>Получение информации о ходе рассмотрения заявления и о</w:t>
      </w:r>
      <w:r>
        <w:rPr>
          <w:szCs w:val="28"/>
        </w:rPr>
        <w:t xml:space="preserve"> </w:t>
      </w:r>
      <w:r w:rsidR="004152BC" w:rsidRPr="004152BC">
        <w:rPr>
          <w:szCs w:val="28"/>
        </w:rPr>
        <w:t xml:space="preserve">результате предоставления </w:t>
      </w:r>
      <w:r>
        <w:rPr>
          <w:szCs w:val="28"/>
        </w:rPr>
        <w:t>М</w:t>
      </w:r>
      <w:r w:rsidR="004152BC" w:rsidRPr="004152BC">
        <w:rPr>
          <w:szCs w:val="28"/>
        </w:rPr>
        <w:t>униципальной услуги производится в личном</w:t>
      </w:r>
      <w:r>
        <w:rPr>
          <w:szCs w:val="28"/>
        </w:rPr>
        <w:t xml:space="preserve"> </w:t>
      </w:r>
      <w:r w:rsidR="004152BC" w:rsidRPr="004152BC">
        <w:rPr>
          <w:szCs w:val="28"/>
        </w:rPr>
        <w:t>кабинете на ЕП</w:t>
      </w:r>
      <w:r>
        <w:rPr>
          <w:szCs w:val="28"/>
        </w:rPr>
        <w:t>Г</w:t>
      </w:r>
      <w:r w:rsidR="004152BC" w:rsidRPr="004152BC">
        <w:rPr>
          <w:szCs w:val="28"/>
        </w:rPr>
        <w:t>У, при условии авторизации. Заявитель имеет возможность</w:t>
      </w:r>
      <w:r>
        <w:rPr>
          <w:szCs w:val="28"/>
        </w:rPr>
        <w:t xml:space="preserve"> </w:t>
      </w:r>
      <w:r w:rsidR="004152BC" w:rsidRPr="004152BC">
        <w:rPr>
          <w:szCs w:val="28"/>
        </w:rPr>
        <w:t>просматривать статус электронного заявления, а также информацию о</w:t>
      </w:r>
      <w:r>
        <w:rPr>
          <w:szCs w:val="28"/>
        </w:rPr>
        <w:t xml:space="preserve"> </w:t>
      </w:r>
      <w:r w:rsidR="004152BC" w:rsidRPr="004152BC">
        <w:rPr>
          <w:szCs w:val="28"/>
        </w:rPr>
        <w:t>дальнейших действиях в личном кабинете по собственной инициативе, в любое</w:t>
      </w:r>
      <w:r>
        <w:rPr>
          <w:szCs w:val="28"/>
        </w:rPr>
        <w:t xml:space="preserve"> </w:t>
      </w:r>
      <w:r w:rsidR="004152BC" w:rsidRPr="004152BC">
        <w:rPr>
          <w:szCs w:val="28"/>
        </w:rPr>
        <w:t>время.</w:t>
      </w:r>
    </w:p>
    <w:p w14:paraId="70EAB18D" w14:textId="5758C2B8" w:rsidR="00D62119" w:rsidRDefault="00D62119" w:rsidP="00D62119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3.</w:t>
      </w:r>
      <w:r w:rsidR="002361C4">
        <w:rPr>
          <w:szCs w:val="28"/>
        </w:rPr>
        <w:t>6</w:t>
      </w:r>
      <w:r>
        <w:rPr>
          <w:szCs w:val="28"/>
        </w:rPr>
        <w:t xml:space="preserve">.7. </w:t>
      </w:r>
      <w:r w:rsidR="004152BC" w:rsidRPr="004152BC">
        <w:rPr>
          <w:szCs w:val="28"/>
        </w:rPr>
        <w:t xml:space="preserve">При предоставлении </w:t>
      </w:r>
      <w:r w:rsidR="00DF3E31">
        <w:rPr>
          <w:szCs w:val="28"/>
        </w:rPr>
        <w:t>М</w:t>
      </w:r>
      <w:r w:rsidR="004152BC" w:rsidRPr="004152BC">
        <w:rPr>
          <w:szCs w:val="28"/>
        </w:rPr>
        <w:t>униципальной услуги в электронной форме</w:t>
      </w:r>
      <w:r>
        <w:rPr>
          <w:szCs w:val="28"/>
        </w:rPr>
        <w:t xml:space="preserve"> З</w:t>
      </w:r>
      <w:r w:rsidR="004152BC" w:rsidRPr="004152BC">
        <w:rPr>
          <w:szCs w:val="28"/>
        </w:rPr>
        <w:t>аявителю направляется:</w:t>
      </w:r>
    </w:p>
    <w:p w14:paraId="43F913D0" w14:textId="77777777" w:rsidR="00E01B80" w:rsidRDefault="004152BC" w:rsidP="00E01B80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 w:rsidRPr="004152BC">
        <w:rPr>
          <w:szCs w:val="28"/>
        </w:rPr>
        <w:t>а)</w:t>
      </w:r>
      <w:r w:rsidR="00D62119">
        <w:rPr>
          <w:szCs w:val="28"/>
        </w:rPr>
        <w:t xml:space="preserve"> </w:t>
      </w:r>
      <w:r w:rsidRPr="004152BC">
        <w:rPr>
          <w:szCs w:val="28"/>
        </w:rPr>
        <w:t>уведомление о приеме и регистрации заявления и иных документов,</w:t>
      </w:r>
      <w:r w:rsidR="00D62119">
        <w:rPr>
          <w:szCs w:val="28"/>
        </w:rPr>
        <w:t xml:space="preserve"> </w:t>
      </w:r>
      <w:r w:rsidRPr="004152BC">
        <w:rPr>
          <w:szCs w:val="28"/>
        </w:rPr>
        <w:t xml:space="preserve">необходимых для предоставления </w:t>
      </w:r>
      <w:r w:rsidR="00D62119">
        <w:rPr>
          <w:szCs w:val="28"/>
        </w:rPr>
        <w:t>М</w:t>
      </w:r>
      <w:r w:rsidRPr="004152BC">
        <w:rPr>
          <w:szCs w:val="28"/>
        </w:rPr>
        <w:t>униципальной услуги, содержащее</w:t>
      </w:r>
      <w:r w:rsidR="00D62119">
        <w:rPr>
          <w:szCs w:val="28"/>
        </w:rPr>
        <w:t xml:space="preserve"> </w:t>
      </w:r>
      <w:r w:rsidRPr="004152BC">
        <w:rPr>
          <w:szCs w:val="28"/>
        </w:rPr>
        <w:t>сведения о факте приема заявления и документов, необходимых для</w:t>
      </w:r>
      <w:r w:rsidR="00D62119">
        <w:rPr>
          <w:szCs w:val="28"/>
        </w:rPr>
        <w:t xml:space="preserve"> </w:t>
      </w:r>
      <w:r w:rsidRPr="004152BC">
        <w:rPr>
          <w:szCs w:val="28"/>
        </w:rPr>
        <w:t xml:space="preserve">предоставления </w:t>
      </w:r>
      <w:r w:rsidR="00D62119">
        <w:rPr>
          <w:szCs w:val="28"/>
        </w:rPr>
        <w:t>М</w:t>
      </w:r>
      <w:r w:rsidRPr="004152BC">
        <w:rPr>
          <w:szCs w:val="28"/>
        </w:rPr>
        <w:t>униципальной услуги, и начале процедуры предоставления</w:t>
      </w:r>
      <w:r w:rsidR="00E01B80">
        <w:rPr>
          <w:szCs w:val="28"/>
        </w:rPr>
        <w:t xml:space="preserve"> М</w:t>
      </w:r>
      <w:r w:rsidRPr="004152BC">
        <w:rPr>
          <w:szCs w:val="28"/>
        </w:rPr>
        <w:t>униципальной услуги, а также сведения о дате и времени окончания</w:t>
      </w:r>
      <w:r w:rsidR="00E01B80">
        <w:rPr>
          <w:szCs w:val="28"/>
        </w:rPr>
        <w:t xml:space="preserve"> </w:t>
      </w:r>
      <w:r w:rsidRPr="004152BC">
        <w:rPr>
          <w:szCs w:val="28"/>
        </w:rPr>
        <w:t xml:space="preserve">предоставления </w:t>
      </w:r>
      <w:r w:rsidR="00E01B80">
        <w:rPr>
          <w:szCs w:val="28"/>
        </w:rPr>
        <w:t>М</w:t>
      </w:r>
      <w:r w:rsidRPr="004152BC">
        <w:rPr>
          <w:szCs w:val="28"/>
        </w:rPr>
        <w:t>униципальной услуги либо мотивированный отказ в приеме</w:t>
      </w:r>
      <w:r w:rsidR="00E01B80">
        <w:rPr>
          <w:szCs w:val="28"/>
        </w:rPr>
        <w:t xml:space="preserve"> </w:t>
      </w:r>
      <w:r w:rsidRPr="004152BC">
        <w:rPr>
          <w:szCs w:val="28"/>
        </w:rPr>
        <w:t xml:space="preserve">документов, необходимых для предоставления </w:t>
      </w:r>
      <w:r w:rsidR="00E01B80">
        <w:rPr>
          <w:szCs w:val="28"/>
        </w:rPr>
        <w:t>М</w:t>
      </w:r>
      <w:r w:rsidRPr="004152BC">
        <w:rPr>
          <w:szCs w:val="28"/>
        </w:rPr>
        <w:t>униципальной услуги;</w:t>
      </w:r>
    </w:p>
    <w:p w14:paraId="1A70A883" w14:textId="41188873" w:rsidR="002361C4" w:rsidRDefault="004152BC" w:rsidP="002361C4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 w:rsidRPr="004152BC">
        <w:rPr>
          <w:szCs w:val="28"/>
        </w:rPr>
        <w:t>б)</w:t>
      </w:r>
      <w:r w:rsidR="00E01B80">
        <w:rPr>
          <w:szCs w:val="28"/>
        </w:rPr>
        <w:t xml:space="preserve"> </w:t>
      </w:r>
      <w:r w:rsidRPr="004152BC">
        <w:rPr>
          <w:szCs w:val="28"/>
        </w:rPr>
        <w:t>уведомление о результатах рассмотрения документов, необходимых</w:t>
      </w:r>
      <w:r w:rsidR="00E01B80">
        <w:rPr>
          <w:szCs w:val="28"/>
        </w:rPr>
        <w:t xml:space="preserve"> </w:t>
      </w:r>
      <w:r w:rsidRPr="004152BC">
        <w:rPr>
          <w:szCs w:val="28"/>
        </w:rPr>
        <w:t xml:space="preserve">для предоставления </w:t>
      </w:r>
      <w:r w:rsidR="00E01B80">
        <w:rPr>
          <w:szCs w:val="28"/>
        </w:rPr>
        <w:t>М</w:t>
      </w:r>
      <w:r w:rsidRPr="004152BC">
        <w:rPr>
          <w:szCs w:val="28"/>
        </w:rPr>
        <w:t>униципальной услуги, содержащее сведения о принятии</w:t>
      </w:r>
      <w:r w:rsidR="00E01B80">
        <w:rPr>
          <w:szCs w:val="28"/>
        </w:rPr>
        <w:t xml:space="preserve"> </w:t>
      </w:r>
      <w:r w:rsidRPr="004152BC">
        <w:rPr>
          <w:szCs w:val="28"/>
        </w:rPr>
        <w:t xml:space="preserve">положительного решения о предоставлении </w:t>
      </w:r>
      <w:r w:rsidR="00E01B80">
        <w:rPr>
          <w:szCs w:val="28"/>
        </w:rPr>
        <w:t>М</w:t>
      </w:r>
      <w:r w:rsidRPr="004152BC">
        <w:rPr>
          <w:szCs w:val="28"/>
        </w:rPr>
        <w:t>униципальной услуги и</w:t>
      </w:r>
      <w:r w:rsidR="00E01B80">
        <w:rPr>
          <w:szCs w:val="28"/>
        </w:rPr>
        <w:t xml:space="preserve"> </w:t>
      </w:r>
      <w:r w:rsidRPr="004152BC">
        <w:rPr>
          <w:szCs w:val="28"/>
        </w:rPr>
        <w:t xml:space="preserve">возможности получить результат предоставления </w:t>
      </w:r>
      <w:r w:rsidR="00DF3E31">
        <w:rPr>
          <w:szCs w:val="28"/>
        </w:rPr>
        <w:t>М</w:t>
      </w:r>
      <w:r w:rsidRPr="004152BC">
        <w:rPr>
          <w:szCs w:val="28"/>
        </w:rPr>
        <w:t>униципальной услуги либо</w:t>
      </w:r>
      <w:r w:rsidR="00E01B80">
        <w:rPr>
          <w:szCs w:val="28"/>
        </w:rPr>
        <w:t xml:space="preserve"> </w:t>
      </w:r>
      <w:r w:rsidRPr="004152BC">
        <w:rPr>
          <w:szCs w:val="28"/>
        </w:rPr>
        <w:t xml:space="preserve">мотивированный отказ в предоставлении </w:t>
      </w:r>
      <w:r w:rsidR="00E01B80">
        <w:rPr>
          <w:szCs w:val="28"/>
        </w:rPr>
        <w:t>М</w:t>
      </w:r>
      <w:r w:rsidRPr="004152BC">
        <w:rPr>
          <w:szCs w:val="28"/>
        </w:rPr>
        <w:t>униципальной услуги.».</w:t>
      </w:r>
    </w:p>
    <w:p w14:paraId="76525659" w14:textId="71B61ED9" w:rsidR="001655BD" w:rsidRDefault="00096A78" w:rsidP="002361C4">
      <w:pPr>
        <w:pStyle w:val="af3"/>
        <w:spacing w:line="240" w:lineRule="auto"/>
        <w:ind w:firstLine="709"/>
        <w:contextualSpacing/>
        <w:jc w:val="both"/>
        <w:rPr>
          <w:color w:val="000000" w:themeColor="text1"/>
          <w:szCs w:val="28"/>
        </w:rPr>
      </w:pPr>
      <w:r w:rsidRPr="001655BD">
        <w:rPr>
          <w:color w:val="000000" w:themeColor="text1"/>
          <w:szCs w:val="28"/>
        </w:rPr>
        <w:t>2.1</w:t>
      </w:r>
      <w:r w:rsidR="00D44F4C">
        <w:rPr>
          <w:color w:val="000000" w:themeColor="text1"/>
          <w:szCs w:val="28"/>
        </w:rPr>
        <w:t>3</w:t>
      </w:r>
      <w:r w:rsidRPr="001655BD">
        <w:rPr>
          <w:color w:val="000000" w:themeColor="text1"/>
          <w:szCs w:val="28"/>
        </w:rPr>
        <w:t xml:space="preserve">. </w:t>
      </w:r>
      <w:r w:rsidR="001655BD">
        <w:rPr>
          <w:color w:val="000000" w:themeColor="text1"/>
          <w:szCs w:val="28"/>
        </w:rPr>
        <w:t>Приложение № 2 к Регламенту изложить в новой редакции, согласно приложению к настоящему постановлению.</w:t>
      </w:r>
    </w:p>
    <w:p w14:paraId="65377DC4" w14:textId="583A23E1" w:rsidR="00096A78" w:rsidRDefault="001655BD" w:rsidP="002361C4">
      <w:pPr>
        <w:pStyle w:val="af3"/>
        <w:spacing w:line="240" w:lineRule="auto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2.1</w:t>
      </w:r>
      <w:r w:rsidR="00D44F4C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 xml:space="preserve">. </w:t>
      </w:r>
      <w:r w:rsidRPr="001655BD">
        <w:rPr>
          <w:color w:val="000000" w:themeColor="text1"/>
          <w:szCs w:val="28"/>
        </w:rPr>
        <w:t>В п</w:t>
      </w:r>
      <w:r w:rsidR="00096A78" w:rsidRPr="001655BD">
        <w:rPr>
          <w:color w:val="000000" w:themeColor="text1"/>
          <w:szCs w:val="28"/>
        </w:rPr>
        <w:t>риложени</w:t>
      </w:r>
      <w:r w:rsidRPr="001655BD">
        <w:rPr>
          <w:color w:val="000000" w:themeColor="text1"/>
          <w:szCs w:val="28"/>
        </w:rPr>
        <w:t>и № 3 к Регламенту в пункте 5 в столбце «Нормативное значение показателя» слово «Нет» заменить словом «Да».</w:t>
      </w:r>
    </w:p>
    <w:p w14:paraId="0AF90F0E" w14:textId="77777777" w:rsidR="002361C4" w:rsidRDefault="002361C4" w:rsidP="002361C4">
      <w:pPr>
        <w:pStyle w:val="af3"/>
        <w:spacing w:line="240" w:lineRule="auto"/>
        <w:ind w:firstLine="709"/>
        <w:contextualSpacing/>
        <w:jc w:val="both"/>
        <w:rPr>
          <w:szCs w:val="28"/>
        </w:rPr>
      </w:pPr>
    </w:p>
    <w:p w14:paraId="36F78BF8" w14:textId="77777777" w:rsidR="002361C4" w:rsidRDefault="002361C4" w:rsidP="002361C4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A72B51" w:rsidRPr="00A72B51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043105E2" w14:textId="77777777" w:rsidR="002361C4" w:rsidRDefault="002361C4" w:rsidP="002361C4">
      <w:pPr>
        <w:pStyle w:val="af3"/>
        <w:spacing w:line="240" w:lineRule="auto"/>
        <w:ind w:firstLine="709"/>
        <w:contextualSpacing/>
        <w:jc w:val="both"/>
        <w:rPr>
          <w:szCs w:val="28"/>
        </w:rPr>
      </w:pPr>
    </w:p>
    <w:p w14:paraId="57480E34" w14:textId="77777777" w:rsidR="002361C4" w:rsidRDefault="002361C4" w:rsidP="002361C4">
      <w:pPr>
        <w:pStyle w:val="af3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4</w:t>
      </w:r>
      <w:r w:rsidR="00A72B51" w:rsidRPr="00A72B51">
        <w:rPr>
          <w:szCs w:val="28"/>
        </w:rPr>
        <w:t>. Редакции газеты «Вечерний Мурманск» (Хабаров В.А.) опубликовать настоящее постановление с приложением.</w:t>
      </w:r>
    </w:p>
    <w:p w14:paraId="311F849F" w14:textId="77777777" w:rsidR="002361C4" w:rsidRDefault="002361C4" w:rsidP="002361C4">
      <w:pPr>
        <w:pStyle w:val="af3"/>
        <w:spacing w:line="240" w:lineRule="auto"/>
        <w:ind w:firstLine="709"/>
        <w:contextualSpacing/>
        <w:jc w:val="both"/>
        <w:rPr>
          <w:szCs w:val="28"/>
        </w:rPr>
      </w:pPr>
    </w:p>
    <w:p w14:paraId="02A4E3CE" w14:textId="77777777" w:rsidR="002361C4" w:rsidRDefault="002361C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A72B51" w:rsidRPr="00A72B51">
        <w:rPr>
          <w:szCs w:val="28"/>
        </w:rPr>
        <w:t>. Настоящее постановление вступает в силу со дня официального опубликования.</w:t>
      </w:r>
    </w:p>
    <w:p w14:paraId="1E7DAA0A" w14:textId="77777777" w:rsidR="002361C4" w:rsidRDefault="002361C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D3B8534" w14:textId="0AC40EEF" w:rsidR="00683347" w:rsidRDefault="002361C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72B51" w:rsidRPr="00A72B51">
        <w:rPr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A72B51" w:rsidRPr="00A72B51">
        <w:rPr>
          <w:szCs w:val="28"/>
        </w:rPr>
        <w:t>Синякаева</w:t>
      </w:r>
      <w:proofErr w:type="spellEnd"/>
      <w:r w:rsidR="00A72B51" w:rsidRPr="00A72B51">
        <w:rPr>
          <w:szCs w:val="28"/>
        </w:rPr>
        <w:t xml:space="preserve"> Р.Р</w:t>
      </w:r>
      <w:r w:rsidR="00433621" w:rsidRPr="003629F0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AB132E4" w14:textId="77777777" w:rsidR="00575FC9" w:rsidRDefault="00575FC9" w:rsidP="00C059DA">
      <w:pPr>
        <w:pStyle w:val="2"/>
        <w:tabs>
          <w:tab w:val="left" w:pos="8789"/>
          <w:tab w:val="left" w:pos="9639"/>
        </w:tabs>
        <w:ind w:firstLine="0"/>
        <w:rPr>
          <w:rFonts w:ascii="Times New Roman" w:hAnsi="Times New Roman"/>
          <w:b/>
          <w:szCs w:val="28"/>
        </w:rPr>
      </w:pPr>
      <w:permStart w:id="687823138" w:edGrp="everyone"/>
      <w:r>
        <w:rPr>
          <w:rFonts w:ascii="Times New Roman" w:hAnsi="Times New Roman"/>
          <w:b/>
          <w:szCs w:val="28"/>
        </w:rPr>
        <w:t>Г</w:t>
      </w:r>
      <w:r w:rsidR="00F460BE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а</w:t>
      </w:r>
      <w:r w:rsidR="00F460BE">
        <w:rPr>
          <w:rFonts w:ascii="Times New Roman" w:hAnsi="Times New Roman"/>
          <w:b/>
          <w:szCs w:val="28"/>
        </w:rPr>
        <w:t xml:space="preserve"> администрации </w:t>
      </w:r>
    </w:p>
    <w:p w14:paraId="678FB442" w14:textId="1DF07394" w:rsidR="006C367B" w:rsidRPr="008F0C77" w:rsidRDefault="00F460BE" w:rsidP="00C059DA">
      <w:pPr>
        <w:pStyle w:val="2"/>
        <w:tabs>
          <w:tab w:val="left" w:pos="8789"/>
          <w:tab w:val="left" w:pos="9639"/>
        </w:tabs>
        <w:ind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города Мурманска                                            </w:t>
      </w:r>
      <w:r w:rsidR="00575FC9">
        <w:rPr>
          <w:rFonts w:ascii="Times New Roman" w:hAnsi="Times New Roman"/>
          <w:b/>
          <w:szCs w:val="28"/>
        </w:rPr>
        <w:t xml:space="preserve">                            </w:t>
      </w:r>
      <w:r w:rsidR="00C23C56">
        <w:rPr>
          <w:rFonts w:ascii="Times New Roman" w:hAnsi="Times New Roman"/>
          <w:b/>
          <w:szCs w:val="28"/>
        </w:rPr>
        <w:t xml:space="preserve">        </w:t>
      </w:r>
      <w:r w:rsidR="00575FC9">
        <w:rPr>
          <w:rFonts w:ascii="Times New Roman" w:hAnsi="Times New Roman"/>
          <w:b/>
          <w:szCs w:val="28"/>
        </w:rPr>
        <w:t xml:space="preserve">Ю.В. </w:t>
      </w:r>
      <w:proofErr w:type="spellStart"/>
      <w:r w:rsidR="00C23C56">
        <w:rPr>
          <w:rFonts w:ascii="Times New Roman" w:hAnsi="Times New Roman"/>
          <w:b/>
          <w:szCs w:val="28"/>
        </w:rPr>
        <w:t>Сердечкин</w:t>
      </w:r>
      <w:proofErr w:type="spellEnd"/>
      <w:r w:rsidR="008E0095">
        <w:rPr>
          <w:rFonts w:ascii="Times New Roman" w:hAnsi="Times New Roman"/>
          <w:b/>
          <w:szCs w:val="28"/>
        </w:rPr>
        <w:t xml:space="preserve">                         </w:t>
      </w:r>
      <w:r w:rsidR="00FB620F">
        <w:rPr>
          <w:rFonts w:ascii="Times New Roman" w:hAnsi="Times New Roman"/>
          <w:b/>
          <w:szCs w:val="28"/>
        </w:rPr>
        <w:t xml:space="preserve">      </w:t>
      </w:r>
      <w:r w:rsidR="008E0095">
        <w:rPr>
          <w:rFonts w:ascii="Times New Roman" w:hAnsi="Times New Roman"/>
          <w:b/>
          <w:szCs w:val="28"/>
        </w:rPr>
        <w:t xml:space="preserve"> </w:t>
      </w:r>
      <w:r w:rsidR="00840ABA">
        <w:rPr>
          <w:rFonts w:ascii="Times New Roman" w:hAnsi="Times New Roman"/>
          <w:b/>
          <w:szCs w:val="28"/>
        </w:rPr>
        <w:t xml:space="preserve">                                           </w:t>
      </w:r>
      <w:permEnd w:id="687823138"/>
    </w:p>
    <w:sectPr w:rsidR="006C367B" w:rsidRPr="008F0C77" w:rsidSect="002430B0">
      <w:headerReference w:type="default" r:id="rId8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2A70" w14:textId="77777777" w:rsidR="003D51A2" w:rsidRDefault="003D51A2" w:rsidP="00534CFE">
      <w:pPr>
        <w:spacing w:after="0" w:line="240" w:lineRule="auto"/>
      </w:pPr>
      <w:r>
        <w:separator/>
      </w:r>
    </w:p>
  </w:endnote>
  <w:endnote w:type="continuationSeparator" w:id="0">
    <w:p w14:paraId="4F43C7D4" w14:textId="77777777" w:rsidR="003D51A2" w:rsidRDefault="003D51A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D1EC" w14:textId="77777777" w:rsidR="003D51A2" w:rsidRDefault="003D51A2" w:rsidP="00534CFE">
      <w:pPr>
        <w:spacing w:after="0" w:line="240" w:lineRule="auto"/>
      </w:pPr>
      <w:r>
        <w:separator/>
      </w:r>
    </w:p>
  </w:footnote>
  <w:footnote w:type="continuationSeparator" w:id="0">
    <w:p w14:paraId="3FCF7B40" w14:textId="77777777" w:rsidR="003D51A2" w:rsidRDefault="003D51A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2"/>
  </w:num>
  <w:num w:numId="2" w16cid:durableId="212356387">
    <w:abstractNumId w:val="0"/>
  </w:num>
  <w:num w:numId="3" w16cid:durableId="1179463152">
    <w:abstractNumId w:val="3"/>
  </w:num>
  <w:num w:numId="4" w16cid:durableId="64474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7C3E"/>
    <w:rsid w:val="00012139"/>
    <w:rsid w:val="00023606"/>
    <w:rsid w:val="0003045D"/>
    <w:rsid w:val="000375F5"/>
    <w:rsid w:val="00091D92"/>
    <w:rsid w:val="00096A78"/>
    <w:rsid w:val="000A27BA"/>
    <w:rsid w:val="000A33F9"/>
    <w:rsid w:val="000C7E3A"/>
    <w:rsid w:val="000D786A"/>
    <w:rsid w:val="00102425"/>
    <w:rsid w:val="00112D46"/>
    <w:rsid w:val="00114AF5"/>
    <w:rsid w:val="001655BD"/>
    <w:rsid w:val="0017390C"/>
    <w:rsid w:val="00180C58"/>
    <w:rsid w:val="001836BE"/>
    <w:rsid w:val="00195FE1"/>
    <w:rsid w:val="001A5E39"/>
    <w:rsid w:val="001D47AD"/>
    <w:rsid w:val="001D4F20"/>
    <w:rsid w:val="001E2AD3"/>
    <w:rsid w:val="001E4E9B"/>
    <w:rsid w:val="00200532"/>
    <w:rsid w:val="00206CAB"/>
    <w:rsid w:val="00211DC2"/>
    <w:rsid w:val="00212D8C"/>
    <w:rsid w:val="002136AB"/>
    <w:rsid w:val="002246BE"/>
    <w:rsid w:val="002361C4"/>
    <w:rsid w:val="002430B0"/>
    <w:rsid w:val="0028113A"/>
    <w:rsid w:val="00297B5C"/>
    <w:rsid w:val="002A5382"/>
    <w:rsid w:val="002B3B64"/>
    <w:rsid w:val="002E59D3"/>
    <w:rsid w:val="00316F7C"/>
    <w:rsid w:val="003262C1"/>
    <w:rsid w:val="00355EAC"/>
    <w:rsid w:val="00374793"/>
    <w:rsid w:val="00382827"/>
    <w:rsid w:val="00383C8C"/>
    <w:rsid w:val="003A4680"/>
    <w:rsid w:val="003B7D9B"/>
    <w:rsid w:val="003C4FDA"/>
    <w:rsid w:val="003D51A2"/>
    <w:rsid w:val="003F69D6"/>
    <w:rsid w:val="004040FC"/>
    <w:rsid w:val="00410E4C"/>
    <w:rsid w:val="004152BC"/>
    <w:rsid w:val="00423E0F"/>
    <w:rsid w:val="00433621"/>
    <w:rsid w:val="00451559"/>
    <w:rsid w:val="00455A9C"/>
    <w:rsid w:val="0047067D"/>
    <w:rsid w:val="004A157E"/>
    <w:rsid w:val="004A506C"/>
    <w:rsid w:val="004C00C1"/>
    <w:rsid w:val="004F1088"/>
    <w:rsid w:val="00504B86"/>
    <w:rsid w:val="0052771D"/>
    <w:rsid w:val="00534CFE"/>
    <w:rsid w:val="005519F1"/>
    <w:rsid w:val="00556012"/>
    <w:rsid w:val="00567B50"/>
    <w:rsid w:val="005729A9"/>
    <w:rsid w:val="00575FC9"/>
    <w:rsid w:val="00584256"/>
    <w:rsid w:val="00597B50"/>
    <w:rsid w:val="005A4B87"/>
    <w:rsid w:val="005C43D5"/>
    <w:rsid w:val="005D7A59"/>
    <w:rsid w:val="005E3B3D"/>
    <w:rsid w:val="005E6DF2"/>
    <w:rsid w:val="005F3C94"/>
    <w:rsid w:val="00616853"/>
    <w:rsid w:val="00617BF6"/>
    <w:rsid w:val="00630398"/>
    <w:rsid w:val="006421DC"/>
    <w:rsid w:val="00653E17"/>
    <w:rsid w:val="00683347"/>
    <w:rsid w:val="006B4EFA"/>
    <w:rsid w:val="006C367B"/>
    <w:rsid w:val="006C713C"/>
    <w:rsid w:val="006C74DB"/>
    <w:rsid w:val="0071687C"/>
    <w:rsid w:val="00772886"/>
    <w:rsid w:val="007833C5"/>
    <w:rsid w:val="007A1DAE"/>
    <w:rsid w:val="007D23BC"/>
    <w:rsid w:val="00804AF3"/>
    <w:rsid w:val="00806B47"/>
    <w:rsid w:val="00814B07"/>
    <w:rsid w:val="00840ABA"/>
    <w:rsid w:val="00847C5E"/>
    <w:rsid w:val="008A4CC6"/>
    <w:rsid w:val="008D6020"/>
    <w:rsid w:val="008E0095"/>
    <w:rsid w:val="008E48FF"/>
    <w:rsid w:val="008E7CB7"/>
    <w:rsid w:val="008F7588"/>
    <w:rsid w:val="00903822"/>
    <w:rsid w:val="00905835"/>
    <w:rsid w:val="0095424F"/>
    <w:rsid w:val="00961BA2"/>
    <w:rsid w:val="00981CC4"/>
    <w:rsid w:val="0098205E"/>
    <w:rsid w:val="00985E8B"/>
    <w:rsid w:val="009B63FD"/>
    <w:rsid w:val="009D0B2D"/>
    <w:rsid w:val="009D5CCF"/>
    <w:rsid w:val="00A0484D"/>
    <w:rsid w:val="00A31566"/>
    <w:rsid w:val="00A44969"/>
    <w:rsid w:val="00A5569D"/>
    <w:rsid w:val="00A602F2"/>
    <w:rsid w:val="00A6611E"/>
    <w:rsid w:val="00A72B51"/>
    <w:rsid w:val="00AD3188"/>
    <w:rsid w:val="00AD6703"/>
    <w:rsid w:val="00AE7C19"/>
    <w:rsid w:val="00B1033C"/>
    <w:rsid w:val="00B17A65"/>
    <w:rsid w:val="00B26F81"/>
    <w:rsid w:val="00B44795"/>
    <w:rsid w:val="00B503A6"/>
    <w:rsid w:val="00B63303"/>
    <w:rsid w:val="00B640FF"/>
    <w:rsid w:val="00B75A64"/>
    <w:rsid w:val="00B75FE6"/>
    <w:rsid w:val="00B839C1"/>
    <w:rsid w:val="00B976F9"/>
    <w:rsid w:val="00BC496C"/>
    <w:rsid w:val="00C059DA"/>
    <w:rsid w:val="00C20D04"/>
    <w:rsid w:val="00C23C56"/>
    <w:rsid w:val="00C25604"/>
    <w:rsid w:val="00C27383"/>
    <w:rsid w:val="00C31675"/>
    <w:rsid w:val="00C47B84"/>
    <w:rsid w:val="00CB0195"/>
    <w:rsid w:val="00CB790D"/>
    <w:rsid w:val="00CC7E86"/>
    <w:rsid w:val="00CD1D3A"/>
    <w:rsid w:val="00D074C1"/>
    <w:rsid w:val="00D408B7"/>
    <w:rsid w:val="00D44F4C"/>
    <w:rsid w:val="00D50ABB"/>
    <w:rsid w:val="00D62119"/>
    <w:rsid w:val="00D64B24"/>
    <w:rsid w:val="00D734D9"/>
    <w:rsid w:val="00D807B4"/>
    <w:rsid w:val="00D852BA"/>
    <w:rsid w:val="00D930A3"/>
    <w:rsid w:val="00DB3F58"/>
    <w:rsid w:val="00DD0D57"/>
    <w:rsid w:val="00DD3351"/>
    <w:rsid w:val="00DF3E31"/>
    <w:rsid w:val="00E01B80"/>
    <w:rsid w:val="00E15ADB"/>
    <w:rsid w:val="00E55329"/>
    <w:rsid w:val="00E670C1"/>
    <w:rsid w:val="00E74597"/>
    <w:rsid w:val="00EA4FB9"/>
    <w:rsid w:val="00F078BB"/>
    <w:rsid w:val="00F07F7F"/>
    <w:rsid w:val="00F13B69"/>
    <w:rsid w:val="00F460BE"/>
    <w:rsid w:val="00F4634A"/>
    <w:rsid w:val="00FA4B58"/>
    <w:rsid w:val="00FB6146"/>
    <w:rsid w:val="00FB620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B91"/>
    <w:rsid w:val="001520F6"/>
    <w:rsid w:val="001970F9"/>
    <w:rsid w:val="001C32C4"/>
    <w:rsid w:val="001E4C13"/>
    <w:rsid w:val="004F4620"/>
    <w:rsid w:val="00545860"/>
    <w:rsid w:val="00683FB9"/>
    <w:rsid w:val="006845BC"/>
    <w:rsid w:val="0074271C"/>
    <w:rsid w:val="0075244D"/>
    <w:rsid w:val="00783C0A"/>
    <w:rsid w:val="007B4A3D"/>
    <w:rsid w:val="0083717E"/>
    <w:rsid w:val="00890B0A"/>
    <w:rsid w:val="008E318C"/>
    <w:rsid w:val="00A71971"/>
    <w:rsid w:val="00B05F94"/>
    <w:rsid w:val="00BA0BAF"/>
    <w:rsid w:val="00C0184A"/>
    <w:rsid w:val="00C63B53"/>
    <w:rsid w:val="00CD7115"/>
    <w:rsid w:val="00D92D67"/>
    <w:rsid w:val="00DE6369"/>
    <w:rsid w:val="00E06DBB"/>
    <w:rsid w:val="00E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2749</Words>
  <Characters>15673</Characters>
  <Application>Microsoft Office Word</Application>
  <DocSecurity>8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2</cp:revision>
  <cp:lastPrinted>2022-08-18T14:06:00Z</cp:lastPrinted>
  <dcterms:created xsi:type="dcterms:W3CDTF">2023-02-01T12:34:00Z</dcterms:created>
  <dcterms:modified xsi:type="dcterms:W3CDTF">2023-02-01T12:34:00Z</dcterms:modified>
</cp:coreProperties>
</file>