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</w:t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 xml:space="preserve"> и приема заключений по результатам независимой антикоррупционной экспертизы проекта муниципального правового акта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</w:t>
      </w:r>
      <w:r w:rsidR="007B7332">
        <w:rPr>
          <w:rFonts w:ascii="Times New Roman" w:eastAsia="Calibri" w:hAnsi="Times New Roman" w:cs="Times New Roman"/>
          <w:sz w:val="28"/>
          <w:szCs w:val="28"/>
        </w:rPr>
        <w:t>дения общественного обсуждения,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сбора замечаний и предложений заинтересованных лиц</w:t>
      </w:r>
      <w:r w:rsidR="007B7332">
        <w:rPr>
          <w:rFonts w:ascii="Times New Roman" w:eastAsia="Calibri" w:hAnsi="Times New Roman" w:cs="Times New Roman"/>
          <w:sz w:val="28"/>
          <w:szCs w:val="28"/>
        </w:rPr>
        <w:t>, приема заключений</w:t>
      </w:r>
      <w:r w:rsidR="007B7332" w:rsidRPr="007B73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7332" w:rsidRPr="007B7332">
        <w:rPr>
          <w:rFonts w:ascii="Times New Roman" w:eastAsia="Calibri" w:hAnsi="Times New Roman" w:cs="Times New Roman"/>
          <w:sz w:val="28"/>
          <w:szCs w:val="28"/>
        </w:rPr>
        <w:t>по результатам независимой антикоррупционной экспертизы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в отношении проекта </w:t>
      </w:r>
      <w:r w:rsidR="007B7332">
        <w:rPr>
          <w:rFonts w:ascii="Times New Roman" w:eastAsia="Calibri" w:hAnsi="Times New Roman" w:cs="Times New Roman"/>
          <w:sz w:val="28"/>
          <w:szCs w:val="28"/>
        </w:rPr>
        <w:t>решения Совета депутатов города Мурманска «</w:t>
      </w:r>
      <w:r w:rsidR="007B7332" w:rsidRPr="007B7332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Совета депутатов города Мурманска от 07.11.2005 № 13-163 «Об утверждении размера среднемесячного дохода и стоимости имущества для признания граждан малоимущими в целях постановки на учет для предоставления жилых помещений по договорам социального найма»</w:t>
      </w:r>
      <w:r w:rsidR="007B7332" w:rsidRPr="007B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B7332" w:rsidRPr="007B733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(в редакции решения Совета депутатов города Мурманска от </w:t>
      </w:r>
      <w:r w:rsidR="001C10C7">
        <w:rPr>
          <w:rFonts w:ascii="Times New Roman" w:eastAsia="Calibri" w:hAnsi="Times New Roman" w:cs="Times New Roman"/>
          <w:sz w:val="28"/>
          <w:szCs w:val="28"/>
          <w:lang w:bidi="ru-RU"/>
        </w:rPr>
        <w:t>31.03.2022 № 34-476</w:t>
      </w:r>
      <w:r w:rsidR="007B7332" w:rsidRPr="007B7332">
        <w:rPr>
          <w:rFonts w:ascii="Times New Roman" w:eastAsia="Calibri" w:hAnsi="Times New Roman" w:cs="Times New Roman"/>
          <w:sz w:val="28"/>
          <w:szCs w:val="28"/>
          <w:lang w:bidi="ru-RU"/>
        </w:rPr>
        <w:t>)</w:t>
      </w:r>
      <w:r w:rsidR="007B7332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="0083663D">
        <w:rPr>
          <w:rFonts w:ascii="Times New Roman" w:eastAsia="Calibri" w:hAnsi="Times New Roman" w:cs="Times New Roman"/>
          <w:sz w:val="28"/>
          <w:szCs w:val="28"/>
        </w:rPr>
        <w:t>183038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Мурманск,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r w:rsidR="0083663D">
        <w:rPr>
          <w:rFonts w:ascii="Times New Roman" w:eastAsia="Calibri" w:hAnsi="Times New Roman" w:cs="Times New Roman"/>
          <w:sz w:val="28"/>
          <w:szCs w:val="28"/>
        </w:rPr>
        <w:t>Комсомольская, д. 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C10C7">
        <w:rPr>
          <w:rFonts w:ascii="Times New Roman" w:eastAsia="Calibri" w:hAnsi="Times New Roman" w:cs="Times New Roman"/>
          <w:sz w:val="28"/>
          <w:szCs w:val="28"/>
        </w:rPr>
        <w:t>04.03.2023</w:t>
      </w:r>
      <w:r w:rsidR="00400616" w:rsidRPr="00162472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1C10C7">
        <w:rPr>
          <w:rFonts w:ascii="Times New Roman" w:eastAsia="Calibri" w:hAnsi="Times New Roman" w:cs="Times New Roman"/>
          <w:sz w:val="28"/>
          <w:szCs w:val="28"/>
        </w:rPr>
        <w:t>09.03.2023</w:t>
      </w:r>
      <w:r w:rsidR="006A5423" w:rsidRPr="001624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1C10C7">
        <w:rPr>
          <w:rFonts w:ascii="Times New Roman" w:eastAsia="Calibri" w:hAnsi="Times New Roman" w:cs="Times New Roman"/>
          <w:sz w:val="28"/>
          <w:szCs w:val="28"/>
        </w:rPr>
        <w:t>13.02.2023</w:t>
      </w:r>
      <w:bookmarkStart w:id="0" w:name="_GoBack"/>
      <w:bookmarkEnd w:id="0"/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C5B" w:rsidRDefault="00404C5B"/>
    <w:sectPr w:rsidR="00404C5B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162472"/>
    <w:rsid w:val="001C10C7"/>
    <w:rsid w:val="001D51F3"/>
    <w:rsid w:val="00345D2B"/>
    <w:rsid w:val="00400616"/>
    <w:rsid w:val="00404C5B"/>
    <w:rsid w:val="005F4B4D"/>
    <w:rsid w:val="006A5423"/>
    <w:rsid w:val="00796E2D"/>
    <w:rsid w:val="007B7332"/>
    <w:rsid w:val="0083663D"/>
    <w:rsid w:val="0099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2F238-6C3D-40F5-82E9-6D3A0C22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AEFDA-400E-4A48-9437-C51C4027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Кучина Ольга Владимировна</cp:lastModifiedBy>
  <cp:revision>20</cp:revision>
  <cp:lastPrinted>2023-03-03T07:12:00Z</cp:lastPrinted>
  <dcterms:created xsi:type="dcterms:W3CDTF">2018-04-20T06:46:00Z</dcterms:created>
  <dcterms:modified xsi:type="dcterms:W3CDTF">2023-03-03T07:13:00Z</dcterms:modified>
</cp:coreProperties>
</file>