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136" w:rsidRDefault="00796352" w:rsidP="00796352">
      <w:pPr>
        <w:pStyle w:val="a3"/>
        <w:jc w:val="left"/>
      </w:pPr>
      <w:r>
        <w:rPr>
          <w:sz w:val="20"/>
        </w:rPr>
        <w:t xml:space="preserve">                                                                                          </w:t>
      </w:r>
      <w:r w:rsidR="00CF1AD0" w:rsidRPr="00CF1AD0">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4.25pt" fillcolor="window">
            <v:imagedata r:id="rId8" o:title=""/>
          </v:shape>
        </w:pict>
      </w:r>
    </w:p>
    <w:p w:rsidR="00E15136" w:rsidRPr="00A671F9" w:rsidRDefault="00E15136">
      <w:pPr>
        <w:pStyle w:val="a3"/>
        <w:rPr>
          <w:sz w:val="16"/>
          <w:szCs w:val="16"/>
        </w:rPr>
      </w:pPr>
    </w:p>
    <w:p w:rsidR="00E15136" w:rsidRPr="00D00A21" w:rsidRDefault="00230FF3">
      <w:pPr>
        <w:pStyle w:val="a3"/>
        <w:rPr>
          <w:sz w:val="32"/>
          <w:szCs w:val="32"/>
        </w:rPr>
      </w:pPr>
      <w:r w:rsidRPr="00D00A21">
        <w:rPr>
          <w:sz w:val="32"/>
          <w:szCs w:val="32"/>
        </w:rPr>
        <w:t xml:space="preserve">АДМИНИСТРАЦИЯ  ГОРОДА </w:t>
      </w:r>
      <w:r w:rsidR="00E15136" w:rsidRPr="00D00A21">
        <w:rPr>
          <w:sz w:val="32"/>
          <w:szCs w:val="32"/>
        </w:rPr>
        <w:t xml:space="preserve"> МУРМАНСКА</w:t>
      </w:r>
    </w:p>
    <w:p w:rsidR="00E15136" w:rsidRPr="00A671F9" w:rsidRDefault="00E15136">
      <w:pPr>
        <w:jc w:val="center"/>
        <w:rPr>
          <w:sz w:val="32"/>
          <w:szCs w:val="32"/>
        </w:rPr>
      </w:pPr>
    </w:p>
    <w:p w:rsidR="00E15136" w:rsidRPr="00A671F9" w:rsidRDefault="00AC5BD3">
      <w:pPr>
        <w:pStyle w:val="3"/>
        <w:spacing w:before="0" w:after="0"/>
        <w:jc w:val="center"/>
        <w:rPr>
          <w:rFonts w:ascii="Times New Roman" w:hAnsi="Times New Roman"/>
          <w:sz w:val="32"/>
          <w:szCs w:val="32"/>
        </w:rPr>
      </w:pPr>
      <w:proofErr w:type="gramStart"/>
      <w:r w:rsidRPr="00AB69B8">
        <w:rPr>
          <w:rFonts w:ascii="Times New Roman" w:hAnsi="Times New Roman"/>
          <w:sz w:val="32"/>
          <w:szCs w:val="32"/>
        </w:rPr>
        <w:t>П</w:t>
      </w:r>
      <w:proofErr w:type="gramEnd"/>
      <w:r w:rsidRPr="00AB69B8">
        <w:rPr>
          <w:rFonts w:ascii="Times New Roman" w:hAnsi="Times New Roman"/>
          <w:sz w:val="32"/>
          <w:szCs w:val="32"/>
        </w:rPr>
        <w:t xml:space="preserve"> О С </w:t>
      </w:r>
      <w:r w:rsidRPr="00A671F9">
        <w:rPr>
          <w:rFonts w:ascii="Times New Roman" w:hAnsi="Times New Roman"/>
          <w:sz w:val="32"/>
          <w:szCs w:val="32"/>
        </w:rPr>
        <w:t xml:space="preserve">Т А Н О В Л Е Н И Е </w:t>
      </w:r>
    </w:p>
    <w:p w:rsidR="00E15136" w:rsidRPr="00F35785" w:rsidRDefault="00E15136"/>
    <w:p w:rsidR="00796352" w:rsidRPr="002E6030" w:rsidRDefault="00796352">
      <w:pPr>
        <w:rPr>
          <w:sz w:val="28"/>
          <w:szCs w:val="28"/>
        </w:rPr>
      </w:pPr>
    </w:p>
    <w:p w:rsidR="00E15136" w:rsidRDefault="00710214" w:rsidP="00A671F9">
      <w:pPr>
        <w:pStyle w:val="a4"/>
        <w:spacing w:after="0"/>
        <w:rPr>
          <w:sz w:val="28"/>
        </w:rPr>
      </w:pPr>
      <w:r>
        <w:rPr>
          <w:sz w:val="28"/>
        </w:rPr>
        <w:t xml:space="preserve">20.12.2012   </w:t>
      </w:r>
      <w:r w:rsidR="00E15136">
        <w:rPr>
          <w:sz w:val="28"/>
        </w:rPr>
        <w:t xml:space="preserve">                                                        </w:t>
      </w:r>
      <w:r w:rsidR="00496038">
        <w:rPr>
          <w:sz w:val="28"/>
        </w:rPr>
        <w:t xml:space="preserve">     </w:t>
      </w:r>
      <w:r w:rsidR="00601EB8">
        <w:rPr>
          <w:sz w:val="28"/>
        </w:rPr>
        <w:t xml:space="preserve"> </w:t>
      </w:r>
      <w:r w:rsidR="00F06E74">
        <w:rPr>
          <w:sz w:val="28"/>
        </w:rPr>
        <w:t xml:space="preserve"> </w:t>
      </w:r>
      <w:r w:rsidR="00601EB8">
        <w:rPr>
          <w:sz w:val="28"/>
        </w:rPr>
        <w:t xml:space="preserve">           </w:t>
      </w:r>
      <w:r w:rsidR="00D54B9D">
        <w:rPr>
          <w:sz w:val="28"/>
        </w:rPr>
        <w:t xml:space="preserve">    </w:t>
      </w:r>
      <w:r w:rsidR="00601EB8">
        <w:rPr>
          <w:sz w:val="28"/>
        </w:rPr>
        <w:t xml:space="preserve">   </w:t>
      </w:r>
      <w:r w:rsidR="00CC66D3">
        <w:rPr>
          <w:sz w:val="28"/>
        </w:rPr>
        <w:t xml:space="preserve">       </w:t>
      </w:r>
      <w:r w:rsidR="00C318BA">
        <w:rPr>
          <w:sz w:val="28"/>
        </w:rPr>
        <w:t xml:space="preserve">              </w:t>
      </w:r>
      <w:r w:rsidR="005416B7">
        <w:rPr>
          <w:sz w:val="28"/>
        </w:rPr>
        <w:t xml:space="preserve"> </w:t>
      </w:r>
      <w:r w:rsidR="00E15136">
        <w:rPr>
          <w:sz w:val="28"/>
        </w:rPr>
        <w:t xml:space="preserve">№ </w:t>
      </w:r>
      <w:r>
        <w:rPr>
          <w:sz w:val="28"/>
        </w:rPr>
        <w:t>3037</w:t>
      </w:r>
    </w:p>
    <w:p w:rsidR="00251C05" w:rsidRPr="002E6030" w:rsidRDefault="00251C05">
      <w:pPr>
        <w:rPr>
          <w:b/>
          <w:sz w:val="24"/>
          <w:szCs w:val="24"/>
        </w:rPr>
      </w:pPr>
    </w:p>
    <w:p w:rsidR="00A671F9" w:rsidRPr="002E6030" w:rsidRDefault="00A671F9">
      <w:pPr>
        <w:rPr>
          <w:b/>
          <w:sz w:val="24"/>
          <w:szCs w:val="24"/>
        </w:rPr>
      </w:pPr>
    </w:p>
    <w:p w:rsidR="00AC5BD3" w:rsidRPr="00A3247E" w:rsidRDefault="00057399" w:rsidP="00A3247E">
      <w:pPr>
        <w:pStyle w:val="ConsPlusTitle"/>
        <w:jc w:val="center"/>
        <w:rPr>
          <w:rFonts w:ascii="Times New Roman" w:hAnsi="Times New Roman" w:cs="Times New Roman"/>
          <w:b w:val="0"/>
          <w:sz w:val="28"/>
          <w:szCs w:val="28"/>
        </w:rPr>
      </w:pPr>
      <w:r w:rsidRPr="00057399">
        <w:rPr>
          <w:rFonts w:ascii="Times New Roman" w:hAnsi="Times New Roman" w:cs="Times New Roman"/>
          <w:sz w:val="28"/>
          <w:szCs w:val="28"/>
        </w:rPr>
        <w:t>О внесении изменений в постановление администрации города Мурманска от 29.12.2010 № 2278 «Об утверждении порядка предоставления</w:t>
      </w:r>
      <w:r w:rsidR="00356F0B">
        <w:rPr>
          <w:rFonts w:ascii="Times New Roman" w:hAnsi="Times New Roman" w:cs="Times New Roman"/>
          <w:sz w:val="28"/>
          <w:szCs w:val="28"/>
        </w:rPr>
        <w:t xml:space="preserve"> социальных выплат </w:t>
      </w:r>
      <w:r w:rsidRPr="00057399">
        <w:rPr>
          <w:rFonts w:ascii="Times New Roman" w:hAnsi="Times New Roman" w:cs="Times New Roman"/>
          <w:sz w:val="28"/>
          <w:szCs w:val="28"/>
        </w:rPr>
        <w:t>молодым семьям – участникам долгосрочной целевой программы «Обеспечение жильем молодых семей города Мурманска» на 2011-2013 годы</w:t>
      </w:r>
      <w:r w:rsidR="00C369B0">
        <w:rPr>
          <w:rFonts w:ascii="Times New Roman" w:hAnsi="Times New Roman" w:cs="Times New Roman"/>
          <w:sz w:val="28"/>
          <w:szCs w:val="28"/>
        </w:rPr>
        <w:t>»</w:t>
      </w:r>
      <w:r w:rsidR="009A2BA6">
        <w:rPr>
          <w:rFonts w:ascii="Times New Roman" w:hAnsi="Times New Roman" w:cs="Times New Roman"/>
          <w:sz w:val="28"/>
          <w:szCs w:val="28"/>
        </w:rPr>
        <w:t xml:space="preserve"> </w:t>
      </w:r>
      <w:r w:rsidRPr="00057399">
        <w:rPr>
          <w:rFonts w:ascii="Times New Roman" w:hAnsi="Times New Roman" w:cs="Times New Roman"/>
          <w:sz w:val="28"/>
          <w:szCs w:val="28"/>
        </w:rPr>
        <w:t xml:space="preserve">(в ред. </w:t>
      </w:r>
      <w:r w:rsidRPr="00A3247E">
        <w:rPr>
          <w:rFonts w:ascii="Times New Roman" w:hAnsi="Times New Roman" w:cs="Times New Roman"/>
          <w:sz w:val="28"/>
          <w:szCs w:val="28"/>
        </w:rPr>
        <w:t>постановлений</w:t>
      </w:r>
      <w:r w:rsidR="00A3247E" w:rsidRPr="00A3247E">
        <w:rPr>
          <w:rFonts w:ascii="Times New Roman" w:hAnsi="Times New Roman" w:cs="Times New Roman"/>
          <w:sz w:val="28"/>
          <w:szCs w:val="28"/>
        </w:rPr>
        <w:t xml:space="preserve"> </w:t>
      </w:r>
      <w:r w:rsidRPr="00A3247E">
        <w:rPr>
          <w:rFonts w:ascii="Times New Roman" w:hAnsi="Times New Roman" w:cs="Times New Roman"/>
          <w:sz w:val="28"/>
          <w:szCs w:val="28"/>
        </w:rPr>
        <w:t xml:space="preserve">от 08.06.2011 </w:t>
      </w:r>
      <w:hyperlink r:id="rId9" w:history="1">
        <w:r w:rsidRPr="00A3247E">
          <w:rPr>
            <w:rFonts w:ascii="Times New Roman" w:hAnsi="Times New Roman" w:cs="Times New Roman"/>
            <w:sz w:val="28"/>
            <w:szCs w:val="28"/>
          </w:rPr>
          <w:t>№ 968</w:t>
        </w:r>
      </w:hyperlink>
      <w:r w:rsidRPr="00A3247E">
        <w:rPr>
          <w:rFonts w:ascii="Times New Roman" w:hAnsi="Times New Roman" w:cs="Times New Roman"/>
          <w:sz w:val="28"/>
          <w:szCs w:val="28"/>
        </w:rPr>
        <w:t xml:space="preserve">, </w:t>
      </w:r>
      <w:r w:rsidR="00A3247E" w:rsidRPr="00A3247E">
        <w:rPr>
          <w:rFonts w:ascii="Times New Roman" w:hAnsi="Times New Roman" w:cs="Times New Roman"/>
          <w:sz w:val="28"/>
          <w:szCs w:val="28"/>
        </w:rPr>
        <w:t xml:space="preserve">                                                  </w:t>
      </w:r>
      <w:r w:rsidRPr="00A3247E">
        <w:rPr>
          <w:rFonts w:ascii="Times New Roman" w:hAnsi="Times New Roman" w:cs="Times New Roman"/>
          <w:sz w:val="28"/>
          <w:szCs w:val="28"/>
        </w:rPr>
        <w:t xml:space="preserve">от 29.06.2011 </w:t>
      </w:r>
      <w:hyperlink r:id="rId10" w:history="1">
        <w:r w:rsidRPr="00A3247E">
          <w:rPr>
            <w:rFonts w:ascii="Times New Roman" w:hAnsi="Times New Roman" w:cs="Times New Roman"/>
            <w:sz w:val="28"/>
            <w:szCs w:val="28"/>
          </w:rPr>
          <w:t>№ 1114</w:t>
        </w:r>
      </w:hyperlink>
      <w:r w:rsidRPr="00A3247E">
        <w:rPr>
          <w:rFonts w:ascii="Times New Roman" w:hAnsi="Times New Roman" w:cs="Times New Roman"/>
          <w:sz w:val="28"/>
          <w:szCs w:val="28"/>
        </w:rPr>
        <w:t>,</w:t>
      </w:r>
      <w:r w:rsidR="00A3247E" w:rsidRPr="00A3247E">
        <w:rPr>
          <w:rFonts w:ascii="Times New Roman" w:hAnsi="Times New Roman" w:cs="Times New Roman"/>
          <w:sz w:val="28"/>
          <w:szCs w:val="28"/>
        </w:rPr>
        <w:t xml:space="preserve"> </w:t>
      </w:r>
      <w:proofErr w:type="gramStart"/>
      <w:r w:rsidRPr="00A3247E">
        <w:rPr>
          <w:rFonts w:ascii="Times New Roman" w:hAnsi="Times New Roman" w:cs="Times New Roman"/>
          <w:sz w:val="28"/>
          <w:szCs w:val="28"/>
        </w:rPr>
        <w:t>от</w:t>
      </w:r>
      <w:proofErr w:type="gramEnd"/>
      <w:r w:rsidRPr="00A3247E">
        <w:rPr>
          <w:rFonts w:ascii="Times New Roman" w:hAnsi="Times New Roman" w:cs="Times New Roman"/>
          <w:sz w:val="28"/>
          <w:szCs w:val="28"/>
        </w:rPr>
        <w:t xml:space="preserve"> 15.12.2011 </w:t>
      </w:r>
      <w:hyperlink r:id="rId11" w:history="1">
        <w:r w:rsidRPr="00A3247E">
          <w:rPr>
            <w:rFonts w:ascii="Times New Roman" w:hAnsi="Times New Roman" w:cs="Times New Roman"/>
            <w:sz w:val="28"/>
            <w:szCs w:val="28"/>
          </w:rPr>
          <w:t>№ 2536</w:t>
        </w:r>
      </w:hyperlink>
      <w:r w:rsidRPr="00A3247E">
        <w:rPr>
          <w:rFonts w:ascii="Times New Roman" w:hAnsi="Times New Roman" w:cs="Times New Roman"/>
          <w:sz w:val="28"/>
          <w:szCs w:val="28"/>
        </w:rPr>
        <w:t>)</w:t>
      </w:r>
    </w:p>
    <w:p w:rsidR="008B1408" w:rsidRDefault="008B1408" w:rsidP="001A7C9E">
      <w:pPr>
        <w:ind w:firstLine="567"/>
        <w:jc w:val="both"/>
        <w:rPr>
          <w:sz w:val="28"/>
        </w:rPr>
      </w:pPr>
    </w:p>
    <w:p w:rsidR="007216E7" w:rsidRPr="00167646" w:rsidRDefault="006B58CA" w:rsidP="00C47622">
      <w:pPr>
        <w:tabs>
          <w:tab w:val="left" w:pos="1134"/>
        </w:tabs>
        <w:autoSpaceDE w:val="0"/>
        <w:autoSpaceDN w:val="0"/>
        <w:adjustRightInd w:val="0"/>
        <w:spacing w:after="180"/>
        <w:ind w:firstLine="709"/>
        <w:jc w:val="both"/>
        <w:outlineLvl w:val="0"/>
        <w:rPr>
          <w:b/>
          <w:sz w:val="28"/>
          <w:szCs w:val="28"/>
        </w:rPr>
      </w:pPr>
      <w:r>
        <w:rPr>
          <w:sz w:val="28"/>
          <w:szCs w:val="28"/>
        </w:rPr>
        <w:t xml:space="preserve">В соответствии с </w:t>
      </w:r>
      <w:r w:rsidR="00954B62" w:rsidRPr="00551D41">
        <w:rPr>
          <w:sz w:val="28"/>
          <w:szCs w:val="28"/>
        </w:rPr>
        <w:t xml:space="preserve">Федеральным </w:t>
      </w:r>
      <w:hyperlink r:id="rId12" w:history="1">
        <w:r w:rsidR="00954B62" w:rsidRPr="00551D41">
          <w:rPr>
            <w:sz w:val="28"/>
            <w:szCs w:val="28"/>
          </w:rPr>
          <w:t>законом</w:t>
        </w:r>
      </w:hyperlink>
      <w:r w:rsidR="00954B62" w:rsidRPr="00551D41">
        <w:rPr>
          <w:sz w:val="28"/>
          <w:szCs w:val="28"/>
        </w:rPr>
        <w:t xml:space="preserve"> от </w:t>
      </w:r>
      <w:r w:rsidR="00954B62" w:rsidRPr="00634069">
        <w:rPr>
          <w:sz w:val="28"/>
          <w:szCs w:val="28"/>
        </w:rPr>
        <w:t xml:space="preserve">06.10.2003 </w:t>
      </w:r>
      <w:r w:rsidR="00954B62">
        <w:rPr>
          <w:sz w:val="28"/>
          <w:szCs w:val="28"/>
        </w:rPr>
        <w:t xml:space="preserve">№ 131-ФЗ                       «Об общих принципах организации местного самоуправления в Российской Федерации», Уставом муниципального образования город Мурманск, </w:t>
      </w:r>
      <w:r w:rsidR="00057399">
        <w:rPr>
          <w:sz w:val="28"/>
          <w:szCs w:val="28"/>
        </w:rPr>
        <w:t xml:space="preserve">постановлением администрации города Мурманска от </w:t>
      </w:r>
      <w:r w:rsidR="00057399" w:rsidRPr="00057399">
        <w:rPr>
          <w:sz w:val="28"/>
          <w:szCs w:val="28"/>
        </w:rPr>
        <w:t>09.09.2010 № 1576 «Об утверждении</w:t>
      </w:r>
      <w:r w:rsidR="00057399" w:rsidRPr="00057399">
        <w:rPr>
          <w:sz w:val="28"/>
        </w:rPr>
        <w:t xml:space="preserve"> долгосрочной целевой программы «Обеспечение жильем молодых </w:t>
      </w:r>
      <w:r w:rsidR="00057399">
        <w:rPr>
          <w:sz w:val="28"/>
        </w:rPr>
        <w:t xml:space="preserve">и многодетных </w:t>
      </w:r>
      <w:r w:rsidR="00057399" w:rsidRPr="00057399">
        <w:rPr>
          <w:sz w:val="28"/>
        </w:rPr>
        <w:t>семей города Мурманска» на 2011-201</w:t>
      </w:r>
      <w:r w:rsidR="00057399">
        <w:rPr>
          <w:sz w:val="28"/>
        </w:rPr>
        <w:t>5</w:t>
      </w:r>
      <w:r w:rsidR="00057399" w:rsidRPr="00057399">
        <w:rPr>
          <w:sz w:val="28"/>
        </w:rPr>
        <w:t xml:space="preserve"> годы» </w:t>
      </w:r>
      <w:r w:rsidR="003C03C2">
        <w:rPr>
          <w:sz w:val="28"/>
          <w:szCs w:val="28"/>
        </w:rPr>
        <w:t xml:space="preserve">                      </w:t>
      </w:r>
      <w:r w:rsidR="00057399">
        <w:rPr>
          <w:b/>
          <w:sz w:val="28"/>
          <w:szCs w:val="28"/>
        </w:rPr>
        <w:t xml:space="preserve"> </w:t>
      </w:r>
      <w:proofErr w:type="spellStart"/>
      <w:proofErr w:type="gramStart"/>
      <w:r w:rsidR="007216E7" w:rsidRPr="00167646">
        <w:rPr>
          <w:b/>
          <w:sz w:val="28"/>
          <w:szCs w:val="28"/>
        </w:rPr>
        <w:t>п</w:t>
      </w:r>
      <w:proofErr w:type="spellEnd"/>
      <w:proofErr w:type="gramEnd"/>
      <w:r w:rsidR="007216E7" w:rsidRPr="00167646">
        <w:rPr>
          <w:b/>
          <w:sz w:val="28"/>
          <w:szCs w:val="28"/>
        </w:rPr>
        <w:t xml:space="preserve"> о с т а </w:t>
      </w:r>
      <w:proofErr w:type="spellStart"/>
      <w:r w:rsidR="007216E7" w:rsidRPr="00167646">
        <w:rPr>
          <w:b/>
          <w:sz w:val="28"/>
          <w:szCs w:val="28"/>
        </w:rPr>
        <w:t>н</w:t>
      </w:r>
      <w:proofErr w:type="spellEnd"/>
      <w:r w:rsidR="007216E7" w:rsidRPr="00167646">
        <w:rPr>
          <w:b/>
          <w:sz w:val="28"/>
          <w:szCs w:val="28"/>
        </w:rPr>
        <w:t xml:space="preserve"> о в л я ю:</w:t>
      </w:r>
    </w:p>
    <w:p w:rsidR="002E6030" w:rsidRDefault="002E6030" w:rsidP="005B58B1">
      <w:pPr>
        <w:numPr>
          <w:ilvl w:val="0"/>
          <w:numId w:val="1"/>
        </w:numPr>
        <w:tabs>
          <w:tab w:val="left" w:pos="851"/>
          <w:tab w:val="left" w:pos="1134"/>
        </w:tabs>
        <w:ind w:left="0" w:firstLine="709"/>
        <w:jc w:val="both"/>
        <w:rPr>
          <w:sz w:val="28"/>
          <w:szCs w:val="28"/>
        </w:rPr>
      </w:pPr>
      <w:proofErr w:type="gramStart"/>
      <w:r>
        <w:rPr>
          <w:sz w:val="28"/>
          <w:szCs w:val="28"/>
        </w:rPr>
        <w:t>Внести в</w:t>
      </w:r>
      <w:r w:rsidR="0069669B">
        <w:rPr>
          <w:sz w:val="28"/>
          <w:szCs w:val="28"/>
        </w:rPr>
        <w:t xml:space="preserve"> </w:t>
      </w:r>
      <w:r w:rsidR="004E5795" w:rsidRPr="00167646">
        <w:rPr>
          <w:sz w:val="28"/>
          <w:szCs w:val="28"/>
        </w:rPr>
        <w:t>постановлени</w:t>
      </w:r>
      <w:r>
        <w:rPr>
          <w:sz w:val="28"/>
          <w:szCs w:val="28"/>
        </w:rPr>
        <w:t>е</w:t>
      </w:r>
      <w:r w:rsidR="004E5795" w:rsidRPr="00167646">
        <w:rPr>
          <w:sz w:val="28"/>
          <w:szCs w:val="28"/>
        </w:rPr>
        <w:t xml:space="preserve"> </w:t>
      </w:r>
      <w:r w:rsidR="00006EAB" w:rsidRPr="00167646">
        <w:rPr>
          <w:sz w:val="28"/>
          <w:szCs w:val="28"/>
        </w:rPr>
        <w:t>администрации города Мурманска</w:t>
      </w:r>
      <w:r w:rsidR="005A28D3">
        <w:rPr>
          <w:sz w:val="28"/>
          <w:szCs w:val="28"/>
        </w:rPr>
        <w:t xml:space="preserve"> </w:t>
      </w:r>
      <w:r w:rsidR="00006EAB" w:rsidRPr="00167646">
        <w:rPr>
          <w:sz w:val="28"/>
          <w:szCs w:val="28"/>
        </w:rPr>
        <w:t xml:space="preserve">от </w:t>
      </w:r>
      <w:r w:rsidR="004644F4">
        <w:rPr>
          <w:sz w:val="28"/>
          <w:szCs w:val="28"/>
        </w:rPr>
        <w:t>29.12</w:t>
      </w:r>
      <w:r w:rsidR="00006EAB" w:rsidRPr="00167646">
        <w:rPr>
          <w:sz w:val="28"/>
          <w:szCs w:val="28"/>
        </w:rPr>
        <w:t xml:space="preserve">.2010 № </w:t>
      </w:r>
      <w:r w:rsidR="004644F4">
        <w:rPr>
          <w:sz w:val="28"/>
          <w:szCs w:val="28"/>
        </w:rPr>
        <w:t>2278</w:t>
      </w:r>
      <w:r w:rsidR="00006EAB" w:rsidRPr="00167646">
        <w:rPr>
          <w:sz w:val="28"/>
          <w:szCs w:val="28"/>
        </w:rPr>
        <w:t xml:space="preserve"> «Об утверждении </w:t>
      </w:r>
      <w:r w:rsidR="004644F4">
        <w:rPr>
          <w:sz w:val="28"/>
          <w:szCs w:val="28"/>
        </w:rPr>
        <w:t xml:space="preserve">порядка предоставления социальных выплат молодым семьям – участникам </w:t>
      </w:r>
      <w:r w:rsidR="00006EAB" w:rsidRPr="00167646">
        <w:rPr>
          <w:sz w:val="28"/>
          <w:szCs w:val="28"/>
        </w:rPr>
        <w:t>долгосрочной целевой программы «Обеспечение жильем молодых семей города Мурманска» на 2011-2013 годы»</w:t>
      </w:r>
      <w:r w:rsidR="007A133B" w:rsidRPr="00167646">
        <w:rPr>
          <w:sz w:val="28"/>
          <w:szCs w:val="28"/>
        </w:rPr>
        <w:t xml:space="preserve"> (в ред. постановлений от </w:t>
      </w:r>
      <w:r w:rsidR="004644F4" w:rsidRPr="004644F4">
        <w:rPr>
          <w:sz w:val="28"/>
          <w:szCs w:val="28"/>
        </w:rPr>
        <w:t xml:space="preserve">08.06.2011 </w:t>
      </w:r>
      <w:hyperlink r:id="rId13" w:history="1">
        <w:r w:rsidR="004644F4" w:rsidRPr="004644F4">
          <w:rPr>
            <w:sz w:val="28"/>
            <w:szCs w:val="28"/>
          </w:rPr>
          <w:t>№ 968</w:t>
        </w:r>
      </w:hyperlink>
      <w:r w:rsidR="007A133B" w:rsidRPr="00167646">
        <w:rPr>
          <w:sz w:val="28"/>
          <w:szCs w:val="28"/>
        </w:rPr>
        <w:t xml:space="preserve">, </w:t>
      </w:r>
      <w:r w:rsidR="00D64C10">
        <w:rPr>
          <w:sz w:val="28"/>
          <w:szCs w:val="28"/>
        </w:rPr>
        <w:t xml:space="preserve">от </w:t>
      </w:r>
      <w:r w:rsidR="004644F4" w:rsidRPr="004644F4">
        <w:rPr>
          <w:sz w:val="28"/>
          <w:szCs w:val="28"/>
        </w:rPr>
        <w:t xml:space="preserve">29.06.2011 </w:t>
      </w:r>
      <w:hyperlink r:id="rId14" w:history="1">
        <w:r w:rsidR="004644F4" w:rsidRPr="004644F4">
          <w:rPr>
            <w:sz w:val="28"/>
            <w:szCs w:val="28"/>
          </w:rPr>
          <w:t>№ 1114</w:t>
        </w:r>
      </w:hyperlink>
      <w:r w:rsidR="00373F6F">
        <w:rPr>
          <w:sz w:val="28"/>
          <w:szCs w:val="28"/>
        </w:rPr>
        <w:t xml:space="preserve">, от </w:t>
      </w:r>
      <w:r w:rsidR="004644F4" w:rsidRPr="004644F4">
        <w:rPr>
          <w:sz w:val="28"/>
          <w:szCs w:val="28"/>
        </w:rPr>
        <w:t>15.12.2011</w:t>
      </w:r>
      <w:proofErr w:type="gramEnd"/>
      <w:r w:rsidR="004644F4" w:rsidRPr="004644F4">
        <w:rPr>
          <w:sz w:val="28"/>
          <w:szCs w:val="28"/>
        </w:rPr>
        <w:t xml:space="preserve"> </w:t>
      </w:r>
      <w:hyperlink r:id="rId15" w:history="1">
        <w:r w:rsidR="004644F4" w:rsidRPr="004644F4">
          <w:rPr>
            <w:sz w:val="28"/>
            <w:szCs w:val="28"/>
          </w:rPr>
          <w:t>№ 2536</w:t>
        </w:r>
      </w:hyperlink>
      <w:r w:rsidR="007A133B" w:rsidRPr="00167646">
        <w:rPr>
          <w:sz w:val="28"/>
          <w:szCs w:val="28"/>
        </w:rPr>
        <w:t>)</w:t>
      </w:r>
      <w:r>
        <w:rPr>
          <w:sz w:val="28"/>
          <w:szCs w:val="28"/>
        </w:rPr>
        <w:t xml:space="preserve"> следующие изменения:</w:t>
      </w:r>
    </w:p>
    <w:p w:rsidR="00006EAB" w:rsidRDefault="002E6030" w:rsidP="005B58B1">
      <w:pPr>
        <w:numPr>
          <w:ilvl w:val="0"/>
          <w:numId w:val="2"/>
        </w:numPr>
        <w:tabs>
          <w:tab w:val="left" w:pos="851"/>
          <w:tab w:val="left" w:pos="1134"/>
        </w:tabs>
        <w:spacing w:after="120"/>
        <w:ind w:left="0" w:firstLine="709"/>
        <w:jc w:val="both"/>
        <w:rPr>
          <w:sz w:val="28"/>
          <w:szCs w:val="28"/>
        </w:rPr>
      </w:pPr>
      <w:r w:rsidRPr="00167646">
        <w:rPr>
          <w:sz w:val="28"/>
          <w:szCs w:val="28"/>
        </w:rPr>
        <w:t xml:space="preserve">в </w:t>
      </w:r>
      <w:r>
        <w:rPr>
          <w:sz w:val="28"/>
          <w:szCs w:val="28"/>
        </w:rPr>
        <w:t>названи</w:t>
      </w:r>
      <w:r w:rsidR="00620775">
        <w:rPr>
          <w:sz w:val="28"/>
          <w:szCs w:val="28"/>
        </w:rPr>
        <w:t>и</w:t>
      </w:r>
      <w:r>
        <w:rPr>
          <w:sz w:val="28"/>
          <w:szCs w:val="28"/>
        </w:rPr>
        <w:t xml:space="preserve"> и п. 1 </w:t>
      </w:r>
      <w:r w:rsidRPr="00167646">
        <w:rPr>
          <w:sz w:val="28"/>
          <w:szCs w:val="28"/>
        </w:rPr>
        <w:t>постановлени</w:t>
      </w:r>
      <w:r>
        <w:rPr>
          <w:sz w:val="28"/>
          <w:szCs w:val="28"/>
        </w:rPr>
        <w:t>я</w:t>
      </w:r>
      <w:r w:rsidRPr="00167646">
        <w:rPr>
          <w:sz w:val="28"/>
          <w:szCs w:val="28"/>
        </w:rPr>
        <w:t xml:space="preserve"> </w:t>
      </w:r>
      <w:r w:rsidR="0069669B">
        <w:rPr>
          <w:sz w:val="28"/>
          <w:szCs w:val="28"/>
        </w:rPr>
        <w:t xml:space="preserve">слова </w:t>
      </w:r>
      <w:r w:rsidR="00333E65">
        <w:rPr>
          <w:sz w:val="28"/>
          <w:szCs w:val="28"/>
        </w:rPr>
        <w:t xml:space="preserve">«молодым семьям – участникам долгосрочной целевой программы </w:t>
      </w:r>
      <w:r w:rsidR="0069669B">
        <w:rPr>
          <w:sz w:val="28"/>
          <w:szCs w:val="28"/>
        </w:rPr>
        <w:t xml:space="preserve">«Обеспечение жильем молодых семей города Мурманска» на 2011-2013 годы» </w:t>
      </w:r>
      <w:r>
        <w:rPr>
          <w:sz w:val="28"/>
          <w:szCs w:val="28"/>
        </w:rPr>
        <w:t xml:space="preserve">заменить </w:t>
      </w:r>
      <w:r w:rsidR="0069669B">
        <w:rPr>
          <w:sz w:val="28"/>
          <w:szCs w:val="28"/>
        </w:rPr>
        <w:t xml:space="preserve">словами </w:t>
      </w:r>
      <w:r w:rsidR="00333E65">
        <w:rPr>
          <w:sz w:val="28"/>
          <w:szCs w:val="28"/>
        </w:rPr>
        <w:t xml:space="preserve">«молодым и многодетным семьям – участникам долгосрочной целевой </w:t>
      </w:r>
      <w:r w:rsidR="0069669B">
        <w:rPr>
          <w:sz w:val="28"/>
          <w:szCs w:val="28"/>
        </w:rPr>
        <w:t>«Обеспечение жильем молодых и многодетных семей города Мурманска» на 2011-2015 годы».</w:t>
      </w:r>
    </w:p>
    <w:p w:rsidR="00F045F4" w:rsidRDefault="00795CD2" w:rsidP="005B58B1">
      <w:pPr>
        <w:numPr>
          <w:ilvl w:val="0"/>
          <w:numId w:val="1"/>
        </w:numPr>
        <w:tabs>
          <w:tab w:val="left" w:pos="851"/>
          <w:tab w:val="left" w:pos="1134"/>
        </w:tabs>
        <w:spacing w:after="120"/>
        <w:ind w:left="0" w:firstLine="709"/>
        <w:jc w:val="both"/>
        <w:rPr>
          <w:sz w:val="28"/>
          <w:szCs w:val="28"/>
        </w:rPr>
      </w:pPr>
      <w:proofErr w:type="gramStart"/>
      <w:r>
        <w:rPr>
          <w:sz w:val="28"/>
          <w:szCs w:val="28"/>
        </w:rPr>
        <w:t xml:space="preserve">Внести изменения в </w:t>
      </w:r>
      <w:r w:rsidR="00BA4ADA">
        <w:rPr>
          <w:sz w:val="28"/>
          <w:szCs w:val="28"/>
        </w:rPr>
        <w:t>приложение к постановлению</w:t>
      </w:r>
      <w:r w:rsidR="00BA4ADA" w:rsidRPr="00BA4ADA">
        <w:rPr>
          <w:sz w:val="28"/>
          <w:szCs w:val="28"/>
        </w:rPr>
        <w:t xml:space="preserve"> </w:t>
      </w:r>
      <w:r w:rsidR="00BA4ADA" w:rsidRPr="00167646">
        <w:rPr>
          <w:sz w:val="28"/>
          <w:szCs w:val="28"/>
        </w:rPr>
        <w:t xml:space="preserve">администрации города Мурманска от </w:t>
      </w:r>
      <w:r w:rsidR="00333E65">
        <w:rPr>
          <w:sz w:val="28"/>
          <w:szCs w:val="28"/>
        </w:rPr>
        <w:t>29.12</w:t>
      </w:r>
      <w:r w:rsidR="00BA4ADA" w:rsidRPr="00167646">
        <w:rPr>
          <w:sz w:val="28"/>
          <w:szCs w:val="28"/>
        </w:rPr>
        <w:t xml:space="preserve">.2010 № </w:t>
      </w:r>
      <w:r w:rsidR="00333E65">
        <w:rPr>
          <w:sz w:val="28"/>
          <w:szCs w:val="28"/>
        </w:rPr>
        <w:t>2278</w:t>
      </w:r>
      <w:r w:rsidR="00BA4ADA" w:rsidRPr="00167646">
        <w:rPr>
          <w:sz w:val="28"/>
          <w:szCs w:val="28"/>
        </w:rPr>
        <w:t xml:space="preserve"> «Об утверждении </w:t>
      </w:r>
      <w:r w:rsidR="00333E65">
        <w:rPr>
          <w:sz w:val="28"/>
          <w:szCs w:val="28"/>
        </w:rPr>
        <w:t xml:space="preserve">порядка предоставления социальных выплат молодым семьям – участникам </w:t>
      </w:r>
      <w:r w:rsidR="00333E65" w:rsidRPr="00167646">
        <w:rPr>
          <w:sz w:val="28"/>
          <w:szCs w:val="28"/>
        </w:rPr>
        <w:t>долгосрочной целевой программы «Обеспечение жильем молодых семей города Мурманска» на 2011-2013 годы»</w:t>
      </w:r>
      <w:r w:rsidR="00A21C4F" w:rsidRPr="00A21C4F">
        <w:rPr>
          <w:sz w:val="28"/>
          <w:szCs w:val="28"/>
        </w:rPr>
        <w:t xml:space="preserve"> </w:t>
      </w:r>
      <w:r w:rsidR="00A21C4F" w:rsidRPr="00167646">
        <w:rPr>
          <w:sz w:val="28"/>
          <w:szCs w:val="28"/>
        </w:rPr>
        <w:t xml:space="preserve">(в ред. постановлений от </w:t>
      </w:r>
      <w:r w:rsidR="00A21C4F" w:rsidRPr="004644F4">
        <w:rPr>
          <w:sz w:val="28"/>
          <w:szCs w:val="28"/>
        </w:rPr>
        <w:t>08.06.2011</w:t>
      </w:r>
      <w:r w:rsidR="00014C2B">
        <w:rPr>
          <w:sz w:val="28"/>
          <w:szCs w:val="28"/>
        </w:rPr>
        <w:t xml:space="preserve"> </w:t>
      </w:r>
      <w:r w:rsidR="00F35785">
        <w:rPr>
          <w:sz w:val="28"/>
          <w:szCs w:val="28"/>
        </w:rPr>
        <w:t xml:space="preserve">         </w:t>
      </w:r>
      <w:hyperlink r:id="rId16" w:history="1">
        <w:r w:rsidR="00A21C4F" w:rsidRPr="004644F4">
          <w:rPr>
            <w:sz w:val="28"/>
            <w:szCs w:val="28"/>
          </w:rPr>
          <w:t>№ 968</w:t>
        </w:r>
      </w:hyperlink>
      <w:r w:rsidR="00A21C4F" w:rsidRPr="00167646">
        <w:rPr>
          <w:sz w:val="28"/>
          <w:szCs w:val="28"/>
        </w:rPr>
        <w:t xml:space="preserve">, </w:t>
      </w:r>
      <w:r w:rsidR="00A21C4F">
        <w:rPr>
          <w:sz w:val="28"/>
          <w:szCs w:val="28"/>
        </w:rPr>
        <w:t xml:space="preserve">от </w:t>
      </w:r>
      <w:r w:rsidR="00A21C4F" w:rsidRPr="004644F4">
        <w:rPr>
          <w:sz w:val="28"/>
          <w:szCs w:val="28"/>
        </w:rPr>
        <w:t xml:space="preserve">29.06.2011 </w:t>
      </w:r>
      <w:hyperlink r:id="rId17" w:history="1">
        <w:r w:rsidR="00A21C4F" w:rsidRPr="004644F4">
          <w:rPr>
            <w:sz w:val="28"/>
            <w:szCs w:val="28"/>
          </w:rPr>
          <w:t>№ 1114</w:t>
        </w:r>
      </w:hyperlink>
      <w:r w:rsidR="00A21C4F">
        <w:rPr>
          <w:sz w:val="28"/>
          <w:szCs w:val="28"/>
        </w:rPr>
        <w:t>,</w:t>
      </w:r>
      <w:r w:rsidR="00F35785">
        <w:rPr>
          <w:sz w:val="28"/>
          <w:szCs w:val="28"/>
        </w:rPr>
        <w:t xml:space="preserve"> </w:t>
      </w:r>
      <w:r w:rsidR="00A21C4F">
        <w:rPr>
          <w:sz w:val="28"/>
          <w:szCs w:val="28"/>
        </w:rPr>
        <w:t xml:space="preserve">от </w:t>
      </w:r>
      <w:r w:rsidR="00A21C4F" w:rsidRPr="004644F4">
        <w:rPr>
          <w:sz w:val="28"/>
          <w:szCs w:val="28"/>
        </w:rPr>
        <w:t xml:space="preserve">15.12.2011 </w:t>
      </w:r>
      <w:hyperlink r:id="rId18" w:history="1">
        <w:r w:rsidR="00A21C4F" w:rsidRPr="004644F4">
          <w:rPr>
            <w:sz w:val="28"/>
            <w:szCs w:val="28"/>
          </w:rPr>
          <w:t>№ 2536</w:t>
        </w:r>
      </w:hyperlink>
      <w:r w:rsidR="00A21C4F" w:rsidRPr="00167646">
        <w:rPr>
          <w:sz w:val="28"/>
          <w:szCs w:val="28"/>
        </w:rPr>
        <w:t>)</w:t>
      </w:r>
      <w:r>
        <w:rPr>
          <w:sz w:val="28"/>
          <w:szCs w:val="28"/>
        </w:rPr>
        <w:t>, изложив его в новой редакции согласно приложению к настоящему постановлению.</w:t>
      </w:r>
      <w:proofErr w:type="gramEnd"/>
    </w:p>
    <w:p w:rsidR="00F045F4" w:rsidRDefault="004969FA" w:rsidP="005B58B1">
      <w:pPr>
        <w:numPr>
          <w:ilvl w:val="0"/>
          <w:numId w:val="1"/>
        </w:numPr>
        <w:tabs>
          <w:tab w:val="left" w:pos="1134"/>
        </w:tabs>
        <w:spacing w:after="120"/>
        <w:ind w:left="0" w:firstLine="709"/>
        <w:jc w:val="both"/>
        <w:rPr>
          <w:sz w:val="28"/>
          <w:szCs w:val="28"/>
        </w:rPr>
      </w:pPr>
      <w:r w:rsidRPr="00F045F4">
        <w:rPr>
          <w:sz w:val="28"/>
        </w:rPr>
        <w:lastRenderedPageBreak/>
        <w:t>Редакции газеты «Вечерний Мурманск» (</w:t>
      </w:r>
      <w:proofErr w:type="spellStart"/>
      <w:r w:rsidRPr="00F045F4">
        <w:rPr>
          <w:sz w:val="28"/>
        </w:rPr>
        <w:t>Червякова</w:t>
      </w:r>
      <w:proofErr w:type="spellEnd"/>
      <w:r w:rsidRPr="00F045F4">
        <w:rPr>
          <w:sz w:val="28"/>
        </w:rPr>
        <w:t xml:space="preserve"> Н.Г.) опубликовать настоящее постановление</w:t>
      </w:r>
      <w:r w:rsidR="00BE462C" w:rsidRPr="00F045F4">
        <w:rPr>
          <w:sz w:val="28"/>
        </w:rPr>
        <w:t xml:space="preserve"> с приложени</w:t>
      </w:r>
      <w:r w:rsidR="00F76DA4">
        <w:rPr>
          <w:sz w:val="28"/>
        </w:rPr>
        <w:t>ем</w:t>
      </w:r>
      <w:r w:rsidRPr="00F045F4">
        <w:rPr>
          <w:sz w:val="28"/>
        </w:rPr>
        <w:t>.</w:t>
      </w:r>
    </w:p>
    <w:p w:rsidR="00F045F4" w:rsidRDefault="004969FA" w:rsidP="005B58B1">
      <w:pPr>
        <w:numPr>
          <w:ilvl w:val="0"/>
          <w:numId w:val="1"/>
        </w:numPr>
        <w:tabs>
          <w:tab w:val="left" w:pos="1134"/>
        </w:tabs>
        <w:spacing w:after="120"/>
        <w:ind w:left="0" w:firstLine="709"/>
        <w:jc w:val="both"/>
        <w:rPr>
          <w:sz w:val="28"/>
          <w:szCs w:val="28"/>
        </w:rPr>
      </w:pPr>
      <w:r w:rsidRPr="00F045F4">
        <w:rPr>
          <w:sz w:val="28"/>
        </w:rPr>
        <w:t xml:space="preserve">Настоящее постановление вступает в силу со дня </w:t>
      </w:r>
      <w:r w:rsidR="000D2257" w:rsidRPr="00F045F4">
        <w:rPr>
          <w:sz w:val="28"/>
        </w:rPr>
        <w:t>официального опубликования.</w:t>
      </w:r>
    </w:p>
    <w:p w:rsidR="00912BAE" w:rsidRPr="00F045F4" w:rsidRDefault="009F4F6E" w:rsidP="005B58B1">
      <w:pPr>
        <w:numPr>
          <w:ilvl w:val="0"/>
          <w:numId w:val="1"/>
        </w:numPr>
        <w:tabs>
          <w:tab w:val="left" w:pos="1134"/>
        </w:tabs>
        <w:ind w:left="0" w:firstLine="709"/>
        <w:jc w:val="both"/>
        <w:rPr>
          <w:sz w:val="28"/>
          <w:szCs w:val="28"/>
        </w:rPr>
      </w:pPr>
      <w:proofErr w:type="gramStart"/>
      <w:r w:rsidRPr="00F045F4">
        <w:rPr>
          <w:sz w:val="28"/>
        </w:rPr>
        <w:t>Контроль за</w:t>
      </w:r>
      <w:proofErr w:type="gramEnd"/>
      <w:r w:rsidRPr="00F045F4">
        <w:rPr>
          <w:sz w:val="28"/>
        </w:rPr>
        <w:t xml:space="preserve"> выпол</w:t>
      </w:r>
      <w:r w:rsidR="001704D4" w:rsidRPr="00F045F4">
        <w:rPr>
          <w:sz w:val="28"/>
        </w:rPr>
        <w:t xml:space="preserve">нением настоящего постановления </w:t>
      </w:r>
      <w:r w:rsidR="00912BAE" w:rsidRPr="00F045F4">
        <w:rPr>
          <w:sz w:val="28"/>
          <w:szCs w:val="28"/>
          <w:lang w:eastAsia="zh-TW"/>
        </w:rPr>
        <w:t>возложить на заместителя главы администрации города Мурманска Соколова М.Ю.</w:t>
      </w:r>
    </w:p>
    <w:p w:rsidR="00F6440E" w:rsidRDefault="00F6440E" w:rsidP="00DB730D">
      <w:pPr>
        <w:ind w:firstLine="567"/>
        <w:jc w:val="both"/>
        <w:rPr>
          <w:sz w:val="28"/>
          <w:szCs w:val="28"/>
        </w:rPr>
      </w:pPr>
    </w:p>
    <w:p w:rsidR="00251C05" w:rsidRDefault="00251C05" w:rsidP="009674AC">
      <w:pPr>
        <w:ind w:firstLine="567"/>
        <w:jc w:val="both"/>
        <w:rPr>
          <w:sz w:val="28"/>
          <w:szCs w:val="28"/>
        </w:rPr>
      </w:pPr>
    </w:p>
    <w:p w:rsidR="00EF597E" w:rsidRDefault="00EF597E" w:rsidP="009674AC">
      <w:pPr>
        <w:ind w:firstLine="567"/>
        <w:jc w:val="both"/>
        <w:rPr>
          <w:sz w:val="28"/>
          <w:szCs w:val="28"/>
        </w:rPr>
      </w:pPr>
    </w:p>
    <w:p w:rsidR="00C22D3C" w:rsidRDefault="00AC0500" w:rsidP="00C22D3C">
      <w:pPr>
        <w:shd w:val="clear" w:color="auto" w:fill="FFFFFF"/>
        <w:tabs>
          <w:tab w:val="left" w:pos="3402"/>
          <w:tab w:val="left" w:pos="3686"/>
          <w:tab w:val="left" w:pos="6237"/>
        </w:tabs>
        <w:ind w:right="-2"/>
        <w:jc w:val="both"/>
        <w:rPr>
          <w:b/>
          <w:sz w:val="28"/>
          <w:szCs w:val="28"/>
        </w:rPr>
      </w:pPr>
      <w:r>
        <w:rPr>
          <w:b/>
          <w:sz w:val="28"/>
          <w:szCs w:val="28"/>
        </w:rPr>
        <w:t>Г</w:t>
      </w:r>
      <w:r w:rsidR="00C22D3C">
        <w:rPr>
          <w:b/>
          <w:sz w:val="28"/>
          <w:szCs w:val="28"/>
        </w:rPr>
        <w:t>лав</w:t>
      </w:r>
      <w:r>
        <w:rPr>
          <w:b/>
          <w:sz w:val="28"/>
          <w:szCs w:val="28"/>
        </w:rPr>
        <w:t>а</w:t>
      </w:r>
      <w:r w:rsidR="00C22D3C">
        <w:rPr>
          <w:b/>
          <w:sz w:val="28"/>
          <w:szCs w:val="28"/>
        </w:rPr>
        <w:t xml:space="preserve"> </w:t>
      </w:r>
      <w:r w:rsidR="00DB730D">
        <w:rPr>
          <w:b/>
          <w:sz w:val="28"/>
          <w:szCs w:val="28"/>
        </w:rPr>
        <w:t>администрации</w:t>
      </w:r>
    </w:p>
    <w:p w:rsidR="000202B7" w:rsidRDefault="00C22D3C" w:rsidP="005416B7">
      <w:pPr>
        <w:shd w:val="clear" w:color="auto" w:fill="FFFFFF"/>
        <w:tabs>
          <w:tab w:val="left" w:pos="3402"/>
          <w:tab w:val="left" w:pos="3686"/>
          <w:tab w:val="left" w:pos="6237"/>
        </w:tabs>
        <w:ind w:right="-2"/>
        <w:jc w:val="both"/>
        <w:rPr>
          <w:b/>
          <w:sz w:val="28"/>
          <w:szCs w:val="28"/>
        </w:rPr>
      </w:pPr>
      <w:r>
        <w:rPr>
          <w:b/>
          <w:sz w:val="28"/>
          <w:szCs w:val="28"/>
        </w:rPr>
        <w:t>город</w:t>
      </w:r>
      <w:r w:rsidR="00DB730D">
        <w:rPr>
          <w:b/>
          <w:sz w:val="28"/>
          <w:szCs w:val="28"/>
        </w:rPr>
        <w:t>а</w:t>
      </w:r>
      <w:r>
        <w:rPr>
          <w:b/>
          <w:sz w:val="28"/>
          <w:szCs w:val="28"/>
        </w:rPr>
        <w:t xml:space="preserve"> Мурманск</w:t>
      </w:r>
      <w:r w:rsidR="00DB730D">
        <w:rPr>
          <w:b/>
          <w:sz w:val="28"/>
          <w:szCs w:val="28"/>
        </w:rPr>
        <w:t>а</w:t>
      </w:r>
      <w:r>
        <w:rPr>
          <w:b/>
          <w:sz w:val="28"/>
          <w:szCs w:val="28"/>
        </w:rPr>
        <w:t xml:space="preserve">                                    </w:t>
      </w:r>
      <w:r w:rsidR="00AC0500">
        <w:rPr>
          <w:b/>
          <w:sz w:val="28"/>
          <w:szCs w:val="28"/>
        </w:rPr>
        <w:t xml:space="preserve">         </w:t>
      </w:r>
      <w:r w:rsidR="00EF597E">
        <w:rPr>
          <w:b/>
          <w:sz w:val="28"/>
          <w:szCs w:val="28"/>
        </w:rPr>
        <w:t xml:space="preserve">   </w:t>
      </w:r>
      <w:r>
        <w:rPr>
          <w:b/>
          <w:sz w:val="28"/>
          <w:szCs w:val="28"/>
        </w:rPr>
        <w:t xml:space="preserve">         </w:t>
      </w:r>
      <w:r w:rsidR="00DB730D">
        <w:rPr>
          <w:b/>
          <w:sz w:val="28"/>
          <w:szCs w:val="28"/>
        </w:rPr>
        <w:t xml:space="preserve">                    </w:t>
      </w:r>
      <w:r>
        <w:rPr>
          <w:b/>
          <w:sz w:val="28"/>
          <w:szCs w:val="28"/>
        </w:rPr>
        <w:t xml:space="preserve">   </w:t>
      </w:r>
      <w:r w:rsidR="00AC0500">
        <w:rPr>
          <w:b/>
          <w:sz w:val="28"/>
          <w:szCs w:val="28"/>
        </w:rPr>
        <w:t>А.И. Сысоев</w:t>
      </w:r>
    </w:p>
    <w:p w:rsidR="005B58B1" w:rsidRDefault="005B58B1" w:rsidP="005416B7">
      <w:pPr>
        <w:shd w:val="clear" w:color="auto" w:fill="FFFFFF"/>
        <w:tabs>
          <w:tab w:val="left" w:pos="3402"/>
          <w:tab w:val="left" w:pos="3686"/>
          <w:tab w:val="left" w:pos="6237"/>
        </w:tabs>
        <w:ind w:right="-2"/>
        <w:jc w:val="both"/>
        <w:rPr>
          <w:sz w:val="28"/>
          <w:szCs w:val="28"/>
        </w:rPr>
        <w:sectPr w:rsidR="005B58B1" w:rsidSect="006346F7">
          <w:headerReference w:type="default" r:id="rId19"/>
          <w:pgSz w:w="11906" w:h="16838"/>
          <w:pgMar w:top="1134" w:right="851" w:bottom="1134" w:left="1418" w:header="454" w:footer="720" w:gutter="0"/>
          <w:cols w:space="708"/>
          <w:titlePg/>
          <w:docGrid w:linePitch="360"/>
        </w:sectPr>
      </w:pPr>
    </w:p>
    <w:p w:rsidR="005B58B1" w:rsidRPr="007941DA" w:rsidRDefault="005B58B1" w:rsidP="005B58B1">
      <w:pPr>
        <w:widowControl w:val="0"/>
        <w:autoSpaceDE w:val="0"/>
        <w:autoSpaceDN w:val="0"/>
        <w:adjustRightInd w:val="0"/>
        <w:ind w:left="4962"/>
        <w:jc w:val="center"/>
        <w:outlineLvl w:val="0"/>
        <w:rPr>
          <w:sz w:val="28"/>
          <w:szCs w:val="28"/>
        </w:rPr>
      </w:pPr>
      <w:r w:rsidRPr="007941DA">
        <w:rPr>
          <w:sz w:val="28"/>
          <w:szCs w:val="28"/>
        </w:rPr>
        <w:lastRenderedPageBreak/>
        <w:t>Приложение</w:t>
      </w:r>
    </w:p>
    <w:p w:rsidR="005B58B1" w:rsidRPr="007941DA" w:rsidRDefault="005B58B1" w:rsidP="005B58B1">
      <w:pPr>
        <w:widowControl w:val="0"/>
        <w:autoSpaceDE w:val="0"/>
        <w:autoSpaceDN w:val="0"/>
        <w:adjustRightInd w:val="0"/>
        <w:ind w:left="4962"/>
        <w:jc w:val="center"/>
        <w:rPr>
          <w:sz w:val="28"/>
          <w:szCs w:val="28"/>
        </w:rPr>
      </w:pPr>
      <w:r w:rsidRPr="007941DA">
        <w:rPr>
          <w:sz w:val="28"/>
          <w:szCs w:val="28"/>
        </w:rPr>
        <w:t>к постановлению</w:t>
      </w:r>
      <w:r>
        <w:rPr>
          <w:sz w:val="28"/>
          <w:szCs w:val="28"/>
        </w:rPr>
        <w:t xml:space="preserve"> </w:t>
      </w:r>
      <w:r w:rsidRPr="007941DA">
        <w:rPr>
          <w:sz w:val="28"/>
          <w:szCs w:val="28"/>
        </w:rPr>
        <w:t>администрации города Мурманска</w:t>
      </w:r>
    </w:p>
    <w:p w:rsidR="005B58B1" w:rsidRPr="007941DA" w:rsidRDefault="005B58B1" w:rsidP="005B58B1">
      <w:pPr>
        <w:widowControl w:val="0"/>
        <w:autoSpaceDE w:val="0"/>
        <w:autoSpaceDN w:val="0"/>
        <w:adjustRightInd w:val="0"/>
        <w:ind w:left="4962"/>
        <w:jc w:val="center"/>
        <w:rPr>
          <w:sz w:val="28"/>
          <w:szCs w:val="28"/>
        </w:rPr>
      </w:pPr>
      <w:r w:rsidRPr="007941DA">
        <w:rPr>
          <w:sz w:val="28"/>
          <w:szCs w:val="28"/>
        </w:rPr>
        <w:t xml:space="preserve">от </w:t>
      </w:r>
      <w:r>
        <w:rPr>
          <w:sz w:val="28"/>
          <w:szCs w:val="28"/>
        </w:rPr>
        <w:t xml:space="preserve">20.12.2012 </w:t>
      </w:r>
      <w:r w:rsidRPr="007941DA">
        <w:rPr>
          <w:sz w:val="28"/>
          <w:szCs w:val="28"/>
        </w:rPr>
        <w:t xml:space="preserve"> №</w:t>
      </w:r>
      <w:r>
        <w:rPr>
          <w:sz w:val="28"/>
          <w:szCs w:val="28"/>
        </w:rPr>
        <w:t xml:space="preserve"> 3037</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pStyle w:val="ConsPlusTitle"/>
        <w:jc w:val="center"/>
        <w:rPr>
          <w:rFonts w:ascii="Times New Roman" w:hAnsi="Times New Roman" w:cs="Times New Roman"/>
          <w:b w:val="0"/>
          <w:sz w:val="28"/>
          <w:szCs w:val="28"/>
        </w:rPr>
      </w:pPr>
      <w:bookmarkStart w:id="0" w:name="Par33"/>
      <w:bookmarkEnd w:id="0"/>
      <w:r w:rsidRPr="007941DA">
        <w:rPr>
          <w:rFonts w:ascii="Times New Roman" w:hAnsi="Times New Roman" w:cs="Times New Roman"/>
          <w:b w:val="0"/>
          <w:sz w:val="28"/>
          <w:szCs w:val="28"/>
        </w:rPr>
        <w:t xml:space="preserve">Порядок предоставления </w:t>
      </w:r>
      <w:r>
        <w:rPr>
          <w:rFonts w:ascii="Times New Roman" w:hAnsi="Times New Roman" w:cs="Times New Roman"/>
          <w:b w:val="0"/>
          <w:sz w:val="28"/>
          <w:szCs w:val="28"/>
        </w:rPr>
        <w:t xml:space="preserve">социальных выплат </w:t>
      </w:r>
      <w:r w:rsidRPr="007941DA">
        <w:rPr>
          <w:rFonts w:ascii="Times New Roman" w:hAnsi="Times New Roman" w:cs="Times New Roman"/>
          <w:b w:val="0"/>
          <w:sz w:val="28"/>
          <w:szCs w:val="28"/>
        </w:rPr>
        <w:t>молодым и многодетным семьям – участникам долгосрочной целевой программы «Обеспечение жильем молодых и многодетных семей города Мурманска» на 2011-2015 годы</w:t>
      </w:r>
    </w:p>
    <w:p w:rsidR="005B58B1" w:rsidRPr="007941DA" w:rsidRDefault="005B58B1" w:rsidP="005B58B1">
      <w:pPr>
        <w:widowControl w:val="0"/>
        <w:autoSpaceDE w:val="0"/>
        <w:autoSpaceDN w:val="0"/>
        <w:adjustRightInd w:val="0"/>
        <w:jc w:val="center"/>
        <w:rPr>
          <w:sz w:val="28"/>
          <w:szCs w:val="28"/>
        </w:rPr>
      </w:pPr>
    </w:p>
    <w:p w:rsidR="005B58B1" w:rsidRPr="007941DA" w:rsidRDefault="005B58B1" w:rsidP="005B58B1">
      <w:pPr>
        <w:widowControl w:val="0"/>
        <w:autoSpaceDE w:val="0"/>
        <w:autoSpaceDN w:val="0"/>
        <w:adjustRightInd w:val="0"/>
        <w:jc w:val="center"/>
        <w:rPr>
          <w:sz w:val="28"/>
          <w:szCs w:val="28"/>
        </w:rPr>
      </w:pPr>
    </w:p>
    <w:p w:rsidR="005B58B1" w:rsidRPr="00027251" w:rsidRDefault="005B58B1" w:rsidP="005B58B1">
      <w:pPr>
        <w:pStyle w:val="ad"/>
        <w:widowControl w:val="0"/>
        <w:numPr>
          <w:ilvl w:val="0"/>
          <w:numId w:val="11"/>
        </w:numPr>
        <w:tabs>
          <w:tab w:val="left" w:pos="426"/>
        </w:tabs>
        <w:autoSpaceDE w:val="0"/>
        <w:autoSpaceDN w:val="0"/>
        <w:adjustRightInd w:val="0"/>
        <w:spacing w:after="0" w:line="240" w:lineRule="auto"/>
        <w:ind w:left="0" w:firstLine="0"/>
        <w:jc w:val="center"/>
        <w:outlineLvl w:val="1"/>
        <w:rPr>
          <w:rFonts w:ascii="Times New Roman" w:hAnsi="Times New Roman" w:cs="Times New Roman"/>
          <w:sz w:val="28"/>
          <w:szCs w:val="28"/>
        </w:rPr>
      </w:pPr>
      <w:r w:rsidRPr="00027251">
        <w:rPr>
          <w:rFonts w:ascii="Times New Roman" w:hAnsi="Times New Roman" w:cs="Times New Roman"/>
          <w:sz w:val="28"/>
          <w:szCs w:val="28"/>
        </w:rPr>
        <w:t>Общие положения</w:t>
      </w:r>
    </w:p>
    <w:p w:rsidR="005B58B1" w:rsidRPr="007941DA" w:rsidRDefault="005B58B1" w:rsidP="005B58B1">
      <w:pPr>
        <w:widowControl w:val="0"/>
        <w:autoSpaceDE w:val="0"/>
        <w:autoSpaceDN w:val="0"/>
        <w:adjustRightInd w:val="0"/>
        <w:ind w:firstLine="540"/>
        <w:jc w:val="both"/>
        <w:rPr>
          <w:sz w:val="28"/>
          <w:szCs w:val="28"/>
        </w:rPr>
      </w:pPr>
    </w:p>
    <w:p w:rsidR="005B58B1" w:rsidRDefault="005B58B1" w:rsidP="005B58B1">
      <w:pPr>
        <w:pStyle w:val="ad"/>
        <w:widowControl w:val="0"/>
        <w:numPr>
          <w:ilvl w:val="1"/>
          <w:numId w:val="11"/>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proofErr w:type="gramStart"/>
      <w:r w:rsidRPr="00D50D76">
        <w:rPr>
          <w:rFonts w:ascii="Times New Roman" w:hAnsi="Times New Roman" w:cs="Times New Roman"/>
          <w:sz w:val="28"/>
          <w:szCs w:val="28"/>
        </w:rPr>
        <w:t xml:space="preserve">Настоящий </w:t>
      </w:r>
      <w:r>
        <w:rPr>
          <w:rFonts w:ascii="Times New Roman" w:hAnsi="Times New Roman" w:cs="Times New Roman"/>
          <w:sz w:val="28"/>
          <w:szCs w:val="28"/>
        </w:rPr>
        <w:t>п</w:t>
      </w:r>
      <w:r w:rsidRPr="00D50D76">
        <w:rPr>
          <w:rFonts w:ascii="Times New Roman" w:hAnsi="Times New Roman" w:cs="Times New Roman"/>
          <w:sz w:val="28"/>
          <w:szCs w:val="28"/>
        </w:rPr>
        <w:t>орядок предоставления социальных выплат молодым</w:t>
      </w:r>
      <w:r>
        <w:rPr>
          <w:rFonts w:ascii="Times New Roman" w:hAnsi="Times New Roman" w:cs="Times New Roman"/>
          <w:sz w:val="28"/>
          <w:szCs w:val="28"/>
        </w:rPr>
        <w:t xml:space="preserve"> и многодетным</w:t>
      </w:r>
      <w:r w:rsidRPr="00D50D76">
        <w:rPr>
          <w:rFonts w:ascii="Times New Roman" w:hAnsi="Times New Roman" w:cs="Times New Roman"/>
          <w:sz w:val="28"/>
          <w:szCs w:val="28"/>
        </w:rPr>
        <w:t xml:space="preserve"> семьям - участникам долгосрочной целевой </w:t>
      </w:r>
      <w:hyperlink r:id="rId20" w:history="1">
        <w:r w:rsidRPr="00D50D76">
          <w:rPr>
            <w:rFonts w:ascii="Times New Roman" w:hAnsi="Times New Roman" w:cs="Times New Roman"/>
            <w:sz w:val="28"/>
            <w:szCs w:val="28"/>
          </w:rPr>
          <w:t>программы</w:t>
        </w:r>
      </w:hyperlink>
      <w:r w:rsidRPr="00D50D76">
        <w:rPr>
          <w:rFonts w:ascii="Times New Roman" w:hAnsi="Times New Roman" w:cs="Times New Roman"/>
          <w:sz w:val="28"/>
          <w:szCs w:val="28"/>
        </w:rPr>
        <w:t xml:space="preserve"> «Обеспечение жильем молодых и многодетных семей города Мурманска» на 2011</w:t>
      </w:r>
      <w:r>
        <w:rPr>
          <w:rFonts w:ascii="Times New Roman" w:hAnsi="Times New Roman" w:cs="Times New Roman"/>
          <w:sz w:val="28"/>
          <w:szCs w:val="28"/>
        </w:rPr>
        <w:t>-</w:t>
      </w:r>
      <w:r w:rsidRPr="00D50D76">
        <w:rPr>
          <w:rFonts w:ascii="Times New Roman" w:hAnsi="Times New Roman" w:cs="Times New Roman"/>
          <w:sz w:val="28"/>
          <w:szCs w:val="28"/>
        </w:rPr>
        <w:t xml:space="preserve">2015 годы (далее - Порядок) разработан в целях реализации на территории города Мурманска долгосрочной целевой </w:t>
      </w:r>
      <w:hyperlink r:id="rId21" w:history="1">
        <w:r w:rsidRPr="00D50D76">
          <w:rPr>
            <w:rFonts w:ascii="Times New Roman" w:hAnsi="Times New Roman" w:cs="Times New Roman"/>
            <w:sz w:val="28"/>
            <w:szCs w:val="28"/>
          </w:rPr>
          <w:t>программы</w:t>
        </w:r>
      </w:hyperlink>
      <w:r w:rsidRPr="00D50D76">
        <w:rPr>
          <w:rFonts w:ascii="Times New Roman" w:hAnsi="Times New Roman" w:cs="Times New Roman"/>
          <w:sz w:val="28"/>
          <w:szCs w:val="28"/>
        </w:rPr>
        <w:t xml:space="preserve"> «Поддержка и стимулирование жилищного строительства в Мурманской области» на 2011</w:t>
      </w:r>
      <w:r>
        <w:rPr>
          <w:rFonts w:ascii="Times New Roman" w:hAnsi="Times New Roman" w:cs="Times New Roman"/>
          <w:sz w:val="28"/>
          <w:szCs w:val="28"/>
        </w:rPr>
        <w:t>-</w:t>
      </w:r>
      <w:r w:rsidRPr="00D50D76">
        <w:rPr>
          <w:rFonts w:ascii="Times New Roman" w:hAnsi="Times New Roman" w:cs="Times New Roman"/>
          <w:sz w:val="28"/>
          <w:szCs w:val="28"/>
        </w:rPr>
        <w:t xml:space="preserve">2015 годы (далее - региональная Программа), утвержденной постановлением Правительства Мурманской </w:t>
      </w:r>
      <w:r w:rsidRPr="009C7E41">
        <w:rPr>
          <w:rFonts w:ascii="Times New Roman" w:hAnsi="Times New Roman" w:cs="Times New Roman"/>
          <w:sz w:val="28"/>
          <w:szCs w:val="28"/>
        </w:rPr>
        <w:t>области от 14.09.2010 № 414-ПП/14</w:t>
      </w:r>
      <w:proofErr w:type="gramEnd"/>
      <w:r w:rsidRPr="009C7E41">
        <w:rPr>
          <w:rFonts w:ascii="Times New Roman" w:hAnsi="Times New Roman" w:cs="Times New Roman"/>
          <w:sz w:val="28"/>
          <w:szCs w:val="28"/>
        </w:rPr>
        <w:t>, и долгосрочной</w:t>
      </w:r>
      <w:r w:rsidRPr="00D50D76">
        <w:rPr>
          <w:rFonts w:ascii="Times New Roman" w:hAnsi="Times New Roman" w:cs="Times New Roman"/>
          <w:sz w:val="28"/>
          <w:szCs w:val="28"/>
        </w:rPr>
        <w:t xml:space="preserve"> целевой </w:t>
      </w:r>
      <w:hyperlink r:id="rId22" w:history="1">
        <w:r w:rsidRPr="00D50D76">
          <w:rPr>
            <w:rFonts w:ascii="Times New Roman" w:hAnsi="Times New Roman" w:cs="Times New Roman"/>
            <w:sz w:val="28"/>
            <w:szCs w:val="28"/>
          </w:rPr>
          <w:t>программы</w:t>
        </w:r>
      </w:hyperlink>
      <w:r w:rsidRPr="00D50D76">
        <w:rPr>
          <w:rFonts w:ascii="Times New Roman" w:hAnsi="Times New Roman" w:cs="Times New Roman"/>
          <w:sz w:val="28"/>
          <w:szCs w:val="28"/>
        </w:rPr>
        <w:t xml:space="preserve"> «Обеспечение жильем молодых и многодетных семей города Мурманска» на 2011</w:t>
      </w:r>
      <w:r>
        <w:rPr>
          <w:rFonts w:ascii="Times New Roman" w:hAnsi="Times New Roman" w:cs="Times New Roman"/>
          <w:sz w:val="28"/>
          <w:szCs w:val="28"/>
        </w:rPr>
        <w:t>-</w:t>
      </w:r>
      <w:r w:rsidRPr="00D50D76">
        <w:rPr>
          <w:rFonts w:ascii="Times New Roman" w:hAnsi="Times New Roman" w:cs="Times New Roman"/>
          <w:sz w:val="28"/>
          <w:szCs w:val="28"/>
        </w:rPr>
        <w:t>2015 годы (далее - муниципальная Программа), утвержденной постановлением администрации города Мурманска от 09.09.2010 № 1576.</w:t>
      </w:r>
    </w:p>
    <w:p w:rsidR="005B58B1" w:rsidRPr="00D50D76" w:rsidRDefault="005B58B1" w:rsidP="005B58B1">
      <w:pPr>
        <w:pStyle w:val="ad"/>
        <w:widowControl w:val="0"/>
        <w:numPr>
          <w:ilvl w:val="1"/>
          <w:numId w:val="11"/>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r w:rsidRPr="00D50D76">
        <w:rPr>
          <w:rFonts w:ascii="Times New Roman" w:hAnsi="Times New Roman" w:cs="Times New Roman"/>
          <w:sz w:val="28"/>
          <w:szCs w:val="28"/>
        </w:rPr>
        <w:t>Настоящий Порядок устанавливает правила выдачи свидетельств о праве на получение социальных выплат и предоставления молодым</w:t>
      </w:r>
      <w:r>
        <w:rPr>
          <w:rFonts w:ascii="Times New Roman" w:hAnsi="Times New Roman" w:cs="Times New Roman"/>
          <w:sz w:val="28"/>
          <w:szCs w:val="28"/>
        </w:rPr>
        <w:t xml:space="preserve"> и многодетным</w:t>
      </w:r>
      <w:r w:rsidRPr="00D50D76">
        <w:rPr>
          <w:rFonts w:ascii="Times New Roman" w:hAnsi="Times New Roman" w:cs="Times New Roman"/>
          <w:sz w:val="28"/>
          <w:szCs w:val="28"/>
        </w:rPr>
        <w:t xml:space="preserve"> семьям социальных выплат на приобретение (строительство) жилья на территории муниципального образования город Мурманск, которые могут </w:t>
      </w:r>
      <w:proofErr w:type="gramStart"/>
      <w:r w:rsidRPr="00D50D76">
        <w:rPr>
          <w:rFonts w:ascii="Times New Roman" w:hAnsi="Times New Roman" w:cs="Times New Roman"/>
          <w:sz w:val="28"/>
          <w:szCs w:val="28"/>
        </w:rPr>
        <w:t>направляться</w:t>
      </w:r>
      <w:proofErr w:type="gramEnd"/>
      <w:r w:rsidRPr="00D50D76">
        <w:rPr>
          <w:rFonts w:ascii="Times New Roman" w:hAnsi="Times New Roman" w:cs="Times New Roman"/>
          <w:sz w:val="28"/>
          <w:szCs w:val="28"/>
        </w:rPr>
        <w:t xml:space="preserve"> в том числе на уплату первоначального взноса при получении жилищного, в том числе ипотечного, кредита или займа на приобретение жилого помещения или строительство индивидуального жилого дома, а также на погашение основной суммы долга и уплату процентов по этим жилищным, в том числе ипотечным, кредитам или займам, за исключением иных процентов, штрафов, комиссий, пеней за несвоевременное исполнение обязательств по этим кредитам или займам.</w:t>
      </w:r>
    </w:p>
    <w:p w:rsidR="005B58B1" w:rsidRPr="007941DA" w:rsidRDefault="005B58B1" w:rsidP="005B58B1">
      <w:pPr>
        <w:widowControl w:val="0"/>
        <w:autoSpaceDE w:val="0"/>
        <w:autoSpaceDN w:val="0"/>
        <w:adjustRightInd w:val="0"/>
        <w:ind w:firstLine="540"/>
        <w:jc w:val="both"/>
        <w:rPr>
          <w:sz w:val="28"/>
          <w:szCs w:val="28"/>
        </w:rPr>
      </w:pPr>
    </w:p>
    <w:p w:rsidR="005B58B1" w:rsidRPr="00D50D76" w:rsidRDefault="005B58B1" w:rsidP="005B58B1">
      <w:pPr>
        <w:pStyle w:val="ad"/>
        <w:widowControl w:val="0"/>
        <w:numPr>
          <w:ilvl w:val="0"/>
          <w:numId w:val="11"/>
        </w:numPr>
        <w:tabs>
          <w:tab w:val="left" w:pos="426"/>
        </w:tabs>
        <w:autoSpaceDE w:val="0"/>
        <w:autoSpaceDN w:val="0"/>
        <w:adjustRightInd w:val="0"/>
        <w:spacing w:after="0" w:line="240" w:lineRule="auto"/>
        <w:ind w:left="0" w:firstLine="0"/>
        <w:jc w:val="center"/>
        <w:outlineLvl w:val="1"/>
        <w:rPr>
          <w:rFonts w:ascii="Times New Roman" w:hAnsi="Times New Roman" w:cs="Times New Roman"/>
          <w:sz w:val="28"/>
          <w:szCs w:val="28"/>
        </w:rPr>
      </w:pPr>
      <w:r w:rsidRPr="00D50D76">
        <w:rPr>
          <w:rFonts w:ascii="Times New Roman" w:hAnsi="Times New Roman" w:cs="Times New Roman"/>
          <w:sz w:val="28"/>
          <w:szCs w:val="28"/>
        </w:rPr>
        <w:t>Основные термины</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В настоящем Порядке используются следующие термины:</w:t>
      </w:r>
    </w:p>
    <w:p w:rsidR="005B58B1" w:rsidRPr="007941DA" w:rsidRDefault="005B58B1" w:rsidP="005B58B1">
      <w:pPr>
        <w:pStyle w:val="ad"/>
        <w:widowControl w:val="0"/>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proofErr w:type="gramStart"/>
      <w:r>
        <w:rPr>
          <w:rFonts w:ascii="Times New Roman" w:hAnsi="Times New Roman" w:cs="Times New Roman"/>
          <w:sz w:val="28"/>
          <w:szCs w:val="28"/>
        </w:rPr>
        <w:t xml:space="preserve">молодая семья – </w:t>
      </w:r>
      <w:r w:rsidRPr="007941DA">
        <w:rPr>
          <w:rFonts w:ascii="Times New Roman" w:hAnsi="Times New Roman" w:cs="Times New Roman"/>
          <w:sz w:val="28"/>
          <w:szCs w:val="28"/>
        </w:rPr>
        <w:t xml:space="preserve">семья, имеющая право стать участником муниципальной или региональной Программы, в которой возраст каждого из супругов не превышает 35 лет, брак которой официально зарегистрирован в органах записи актов гражданского состояния, а также неполная семья, состоящая из одного родителя, возраст которого не превышает 35 лет (т.е. до </w:t>
      </w:r>
      <w:r w:rsidRPr="007941DA">
        <w:rPr>
          <w:rFonts w:ascii="Times New Roman" w:hAnsi="Times New Roman" w:cs="Times New Roman"/>
          <w:sz w:val="28"/>
          <w:szCs w:val="28"/>
        </w:rPr>
        <w:lastRenderedPageBreak/>
        <w:t xml:space="preserve">наступления 35-летнего возраста), и ребенка (детей), отвечающая требованиям </w:t>
      </w:r>
      <w:hyperlink w:anchor="Par94" w:history="1">
        <w:r w:rsidRPr="007941DA">
          <w:rPr>
            <w:rFonts w:ascii="Times New Roman" w:hAnsi="Times New Roman" w:cs="Times New Roman"/>
            <w:sz w:val="28"/>
            <w:szCs w:val="28"/>
          </w:rPr>
          <w:t>п. 4.1</w:t>
        </w:r>
      </w:hyperlink>
      <w:r w:rsidRPr="007941DA">
        <w:rPr>
          <w:rFonts w:ascii="Times New Roman" w:hAnsi="Times New Roman" w:cs="Times New Roman"/>
          <w:sz w:val="28"/>
          <w:szCs w:val="28"/>
        </w:rPr>
        <w:t xml:space="preserve"> и </w:t>
      </w:r>
      <w:hyperlink w:anchor="Par102" w:history="1">
        <w:r w:rsidRPr="007941DA">
          <w:rPr>
            <w:rFonts w:ascii="Times New Roman" w:hAnsi="Times New Roman" w:cs="Times New Roman"/>
            <w:sz w:val="28"/>
            <w:szCs w:val="28"/>
          </w:rPr>
          <w:t>4.2</w:t>
        </w:r>
        <w:proofErr w:type="gramEnd"/>
      </w:hyperlink>
      <w:r w:rsidRPr="007941DA">
        <w:rPr>
          <w:rFonts w:ascii="Times New Roman" w:hAnsi="Times New Roman" w:cs="Times New Roman"/>
          <w:sz w:val="28"/>
          <w:szCs w:val="28"/>
        </w:rPr>
        <w:t xml:space="preserve"> настоящего Порядка;</w:t>
      </w:r>
    </w:p>
    <w:p w:rsidR="005B58B1" w:rsidRPr="007941DA" w:rsidRDefault="005B58B1" w:rsidP="005B58B1">
      <w:pPr>
        <w:pStyle w:val="ad"/>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многодетная семья – семья, брак которой официально зарегистрирован в органах записи актов гражданского состояния, либо неполная семья, состоящая из одного родителя, включающая трех и более детей до восемнадцати лет, в том числе усыновленных;</w:t>
      </w:r>
    </w:p>
    <w:p w:rsidR="005B58B1" w:rsidRPr="007941DA" w:rsidRDefault="005B58B1" w:rsidP="005B58B1">
      <w:pPr>
        <w:pStyle w:val="ad"/>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заявитель – </w:t>
      </w:r>
      <w:r w:rsidRPr="007941DA">
        <w:rPr>
          <w:rFonts w:ascii="Times New Roman" w:hAnsi="Times New Roman" w:cs="Times New Roman"/>
          <w:sz w:val="28"/>
          <w:szCs w:val="28"/>
        </w:rPr>
        <w:t>представитель семьи (один из супругов либо родитель в неполной семье), подавший заявление на участие в муниципальной или региональной Программе;</w:t>
      </w:r>
    </w:p>
    <w:p w:rsidR="005B58B1" w:rsidRPr="007941DA" w:rsidRDefault="005B58B1" w:rsidP="005B58B1">
      <w:pPr>
        <w:pStyle w:val="ad"/>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участник муниципальн</w:t>
      </w:r>
      <w:r>
        <w:rPr>
          <w:rFonts w:ascii="Times New Roman" w:hAnsi="Times New Roman" w:cs="Times New Roman"/>
          <w:sz w:val="28"/>
          <w:szCs w:val="28"/>
        </w:rPr>
        <w:t xml:space="preserve">ой или региональной Программы – </w:t>
      </w:r>
      <w:r w:rsidRPr="007941DA">
        <w:rPr>
          <w:rFonts w:ascii="Times New Roman" w:hAnsi="Times New Roman" w:cs="Times New Roman"/>
          <w:sz w:val="28"/>
          <w:szCs w:val="28"/>
        </w:rPr>
        <w:t>молодая или многодетная семья, включенная на основании решения комиссии по реализации приоритетных национальных проектов в городе Мурманске в список участников муниципальной или региональной Программы, утверждаемый постановлением администрации города Мурманска;</w:t>
      </w:r>
    </w:p>
    <w:p w:rsidR="005B58B1" w:rsidRPr="007941DA" w:rsidRDefault="005B58B1" w:rsidP="005B58B1">
      <w:pPr>
        <w:pStyle w:val="ad"/>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приобретаемое жилье – </w:t>
      </w:r>
      <w:r w:rsidRPr="007941DA">
        <w:rPr>
          <w:rFonts w:ascii="Times New Roman" w:hAnsi="Times New Roman" w:cs="Times New Roman"/>
          <w:sz w:val="28"/>
          <w:szCs w:val="28"/>
        </w:rPr>
        <w:t>жилое помещение, приобретаемое на первичном рынке жилья, в том числе путем участия в долевом строительстве многоквартирного дома, или вторичном рынке недвижимости, расположенное в пределах административно-территориальных границ муниципального образования город Мурманск;</w:t>
      </w:r>
    </w:p>
    <w:p w:rsidR="005B58B1" w:rsidRPr="007941DA" w:rsidRDefault="005B58B1" w:rsidP="005B58B1">
      <w:pPr>
        <w:pStyle w:val="ad"/>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социальная выплата – </w:t>
      </w:r>
      <w:r w:rsidRPr="007941DA">
        <w:rPr>
          <w:rFonts w:ascii="Times New Roman" w:hAnsi="Times New Roman" w:cs="Times New Roman"/>
          <w:sz w:val="28"/>
          <w:szCs w:val="28"/>
        </w:rPr>
        <w:t>денежные средства, предоставляемые семь</w:t>
      </w:r>
      <w:r>
        <w:rPr>
          <w:rFonts w:ascii="Times New Roman" w:hAnsi="Times New Roman" w:cs="Times New Roman"/>
          <w:sz w:val="28"/>
          <w:szCs w:val="28"/>
        </w:rPr>
        <w:t xml:space="preserve">е: по муниципальной Программе – </w:t>
      </w:r>
      <w:r w:rsidRPr="007941DA">
        <w:rPr>
          <w:rFonts w:ascii="Times New Roman" w:hAnsi="Times New Roman" w:cs="Times New Roman"/>
          <w:sz w:val="28"/>
          <w:szCs w:val="28"/>
        </w:rPr>
        <w:t>за счет средств бюджета муниципального образования город Мурман</w:t>
      </w:r>
      <w:r>
        <w:rPr>
          <w:rFonts w:ascii="Times New Roman" w:hAnsi="Times New Roman" w:cs="Times New Roman"/>
          <w:sz w:val="28"/>
          <w:szCs w:val="28"/>
        </w:rPr>
        <w:t xml:space="preserve">ск, по региональной Программе – </w:t>
      </w:r>
      <w:r w:rsidRPr="007941DA">
        <w:rPr>
          <w:rFonts w:ascii="Times New Roman" w:hAnsi="Times New Roman" w:cs="Times New Roman"/>
          <w:sz w:val="28"/>
          <w:szCs w:val="28"/>
        </w:rPr>
        <w:t>за счет средств бюджета муниципального образования город Мурманск, а также средств областного и федерального бюджетов в виде субсидии на условиях долевого финансирования целевых расходов, предназначенных для приобретения жилья или строительства индивидуального жилого дома;</w:t>
      </w:r>
      <w:proofErr w:type="gramEnd"/>
    </w:p>
    <w:p w:rsidR="005B58B1" w:rsidRPr="007941DA" w:rsidRDefault="005B58B1" w:rsidP="005B58B1">
      <w:pPr>
        <w:pStyle w:val="ad"/>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proofErr w:type="gramStart"/>
      <w:r w:rsidRPr="007941DA">
        <w:rPr>
          <w:rFonts w:ascii="Times New Roman" w:hAnsi="Times New Roman" w:cs="Times New Roman"/>
          <w:sz w:val="28"/>
          <w:szCs w:val="28"/>
        </w:rPr>
        <w:t>дополнительная социальная выплата на компенсацию части стоимости жилья в случае р</w:t>
      </w:r>
      <w:r>
        <w:rPr>
          <w:rFonts w:ascii="Times New Roman" w:hAnsi="Times New Roman" w:cs="Times New Roman"/>
          <w:sz w:val="28"/>
          <w:szCs w:val="28"/>
        </w:rPr>
        <w:t xml:space="preserve">ождения (усыновления) ребенка – </w:t>
      </w:r>
      <w:r w:rsidRPr="007941DA">
        <w:rPr>
          <w:rFonts w:ascii="Times New Roman" w:hAnsi="Times New Roman" w:cs="Times New Roman"/>
          <w:sz w:val="28"/>
          <w:szCs w:val="28"/>
        </w:rPr>
        <w:t>денежные средства, предоставляемые семье за счет средств бюджета муниципального образования город Мурманск при рождении (усыновлении) 1 ребенка в размере не менее 5 процентов расчетной (средней) стоимости жилья, для погашения части расходов, связанных с приобретением жилого помещения (собственных или заемных средств).</w:t>
      </w:r>
      <w:proofErr w:type="gramEnd"/>
      <w:r w:rsidRPr="007941DA">
        <w:rPr>
          <w:rFonts w:ascii="Times New Roman" w:hAnsi="Times New Roman" w:cs="Times New Roman"/>
          <w:sz w:val="28"/>
          <w:szCs w:val="28"/>
        </w:rPr>
        <w:t xml:space="preserve"> </w:t>
      </w:r>
      <w:proofErr w:type="gramStart"/>
      <w:r w:rsidRPr="007941DA">
        <w:rPr>
          <w:rFonts w:ascii="Times New Roman" w:hAnsi="Times New Roman" w:cs="Times New Roman"/>
          <w:sz w:val="28"/>
          <w:szCs w:val="28"/>
        </w:rPr>
        <w:t>Предоставление дополнительной социальной выплаты при рождении (усыновлении) 1 ребенка предусматривается семьям, признанным участниками муниципальной Программы на 2010 - 2015 годы, а также участникам региональной Программы, после приобретения жилья в рамках программ и распространяется на период действия кредитного договора, но в пределах срока действия муниципальной Программы, и может быть предоставлена только один раз;</w:t>
      </w:r>
      <w:proofErr w:type="gramEnd"/>
    </w:p>
    <w:p w:rsidR="005B58B1" w:rsidRPr="007941DA" w:rsidRDefault="005B58B1" w:rsidP="005B58B1">
      <w:pPr>
        <w:pStyle w:val="ad"/>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внебюджетные средства – </w:t>
      </w:r>
      <w:r w:rsidRPr="007941DA">
        <w:rPr>
          <w:rFonts w:ascii="Times New Roman" w:hAnsi="Times New Roman" w:cs="Times New Roman"/>
          <w:sz w:val="28"/>
          <w:szCs w:val="28"/>
        </w:rPr>
        <w:t>собственные и заемные денежные средства семьи, предназначенные для частичной оплаты стоимости приобретаемого жилья;</w:t>
      </w:r>
    </w:p>
    <w:p w:rsidR="005B58B1" w:rsidRPr="007941DA" w:rsidRDefault="005B58B1" w:rsidP="005B58B1">
      <w:pPr>
        <w:pStyle w:val="ad"/>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свидетельство о праве на получение социальной выплаты на приобретение</w:t>
      </w:r>
      <w:r>
        <w:rPr>
          <w:rFonts w:ascii="Times New Roman" w:hAnsi="Times New Roman" w:cs="Times New Roman"/>
          <w:sz w:val="28"/>
          <w:szCs w:val="28"/>
        </w:rPr>
        <w:t xml:space="preserve"> (строительство) жилья (далее – Свидетельство) – </w:t>
      </w:r>
      <w:r w:rsidRPr="007941DA">
        <w:rPr>
          <w:rFonts w:ascii="Times New Roman" w:hAnsi="Times New Roman" w:cs="Times New Roman"/>
          <w:sz w:val="28"/>
          <w:szCs w:val="28"/>
        </w:rPr>
        <w:t xml:space="preserve">именной </w:t>
      </w:r>
      <w:r w:rsidRPr="007941DA">
        <w:rPr>
          <w:rFonts w:ascii="Times New Roman" w:hAnsi="Times New Roman" w:cs="Times New Roman"/>
          <w:sz w:val="28"/>
          <w:szCs w:val="28"/>
        </w:rPr>
        <w:lastRenderedPageBreak/>
        <w:t>документ, не являющийся ценной бумагой, выдаваемый семье и удостоверяющий ее право на получение социальной выплаты;</w:t>
      </w:r>
    </w:p>
    <w:p w:rsidR="005B58B1" w:rsidRPr="007941DA" w:rsidRDefault="005B58B1" w:rsidP="005B58B1">
      <w:pPr>
        <w:pStyle w:val="ad"/>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свидетельство о праве на получение дополнительной социальной выплаты на компенсацию части стоимости жилья в случае р</w:t>
      </w:r>
      <w:r>
        <w:rPr>
          <w:rFonts w:ascii="Times New Roman" w:hAnsi="Times New Roman" w:cs="Times New Roman"/>
          <w:sz w:val="28"/>
          <w:szCs w:val="28"/>
        </w:rPr>
        <w:t xml:space="preserve">ождения (усыновления) ребенка – </w:t>
      </w:r>
      <w:r w:rsidRPr="007941DA">
        <w:rPr>
          <w:rFonts w:ascii="Times New Roman" w:hAnsi="Times New Roman" w:cs="Times New Roman"/>
          <w:sz w:val="28"/>
          <w:szCs w:val="28"/>
        </w:rPr>
        <w:t>именной документ, не являющийся ценной бумагой, выдаваемый семье и удостоверяющий ее право на получение дополнительной социальной выплаты;</w:t>
      </w:r>
    </w:p>
    <w:p w:rsidR="005B58B1" w:rsidRPr="007941DA" w:rsidRDefault="005B58B1" w:rsidP="005B58B1">
      <w:pPr>
        <w:pStyle w:val="ad"/>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свидетельство о праве на получение дополнительной социальной выплаты на приобретение (строительство) ж</w:t>
      </w:r>
      <w:r>
        <w:rPr>
          <w:rFonts w:ascii="Times New Roman" w:hAnsi="Times New Roman" w:cs="Times New Roman"/>
          <w:sz w:val="28"/>
          <w:szCs w:val="28"/>
        </w:rPr>
        <w:t xml:space="preserve">илья на первичном рынке жилья – </w:t>
      </w:r>
      <w:r w:rsidRPr="007941DA">
        <w:rPr>
          <w:rFonts w:ascii="Times New Roman" w:hAnsi="Times New Roman" w:cs="Times New Roman"/>
          <w:sz w:val="28"/>
          <w:szCs w:val="28"/>
        </w:rPr>
        <w:t>именной документ, не являющийся ценной бумагой, выдаваемый семье и удостоверяющий ее право на получение дополнительной социальной выплаты;</w:t>
      </w:r>
    </w:p>
    <w:p w:rsidR="005B58B1" w:rsidRPr="007941DA" w:rsidRDefault="005B58B1" w:rsidP="005B58B1">
      <w:pPr>
        <w:pStyle w:val="ad"/>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муниципальный заказчик – </w:t>
      </w:r>
      <w:r w:rsidRPr="007941DA">
        <w:rPr>
          <w:rFonts w:ascii="Times New Roman" w:hAnsi="Times New Roman" w:cs="Times New Roman"/>
          <w:sz w:val="28"/>
          <w:szCs w:val="28"/>
        </w:rPr>
        <w:t>координатор, разраб</w:t>
      </w:r>
      <w:r>
        <w:rPr>
          <w:rFonts w:ascii="Times New Roman" w:hAnsi="Times New Roman" w:cs="Times New Roman"/>
          <w:sz w:val="28"/>
          <w:szCs w:val="28"/>
        </w:rPr>
        <w:t xml:space="preserve">отчик муниципальной Программы – </w:t>
      </w:r>
      <w:r w:rsidRPr="007941DA">
        <w:rPr>
          <w:rFonts w:ascii="Times New Roman" w:hAnsi="Times New Roman" w:cs="Times New Roman"/>
          <w:sz w:val="28"/>
          <w:szCs w:val="28"/>
        </w:rPr>
        <w:t>комитет по экономическому развитию администра</w:t>
      </w:r>
      <w:r>
        <w:rPr>
          <w:rFonts w:ascii="Times New Roman" w:hAnsi="Times New Roman" w:cs="Times New Roman"/>
          <w:sz w:val="28"/>
          <w:szCs w:val="28"/>
        </w:rPr>
        <w:t xml:space="preserve">ции города Мурманска (далее – </w:t>
      </w:r>
      <w:r w:rsidRPr="007941DA">
        <w:rPr>
          <w:rFonts w:ascii="Times New Roman" w:hAnsi="Times New Roman" w:cs="Times New Roman"/>
          <w:sz w:val="28"/>
          <w:szCs w:val="28"/>
        </w:rPr>
        <w:t>Комитет);</w:t>
      </w:r>
    </w:p>
    <w:p w:rsidR="005B58B1" w:rsidRPr="007941DA" w:rsidRDefault="005B58B1" w:rsidP="005B58B1">
      <w:pPr>
        <w:pStyle w:val="ad"/>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комиссия по реализации приоритетных национальны</w:t>
      </w:r>
      <w:r>
        <w:rPr>
          <w:rFonts w:ascii="Times New Roman" w:hAnsi="Times New Roman" w:cs="Times New Roman"/>
          <w:sz w:val="28"/>
          <w:szCs w:val="28"/>
        </w:rPr>
        <w:t xml:space="preserve">х проектов в городе Мурманске – </w:t>
      </w:r>
      <w:r w:rsidRPr="007941DA">
        <w:rPr>
          <w:rFonts w:ascii="Times New Roman" w:hAnsi="Times New Roman" w:cs="Times New Roman"/>
          <w:sz w:val="28"/>
          <w:szCs w:val="28"/>
        </w:rPr>
        <w:t>совещательный орган, созданный в целях координации действий органов местного самоуправления и обеспечения их взаимодействия с исполнительными органами государственной власти областного и федерального уровней в процессе реализации приоритетных</w:t>
      </w:r>
      <w:r>
        <w:rPr>
          <w:rFonts w:ascii="Times New Roman" w:hAnsi="Times New Roman" w:cs="Times New Roman"/>
          <w:sz w:val="28"/>
          <w:szCs w:val="28"/>
        </w:rPr>
        <w:t xml:space="preserve"> национальных проектов (далее – </w:t>
      </w:r>
      <w:r w:rsidRPr="007941DA">
        <w:rPr>
          <w:rFonts w:ascii="Times New Roman" w:hAnsi="Times New Roman" w:cs="Times New Roman"/>
          <w:sz w:val="28"/>
          <w:szCs w:val="28"/>
        </w:rPr>
        <w:t>Комиссия).</w:t>
      </w:r>
    </w:p>
    <w:p w:rsidR="005B58B1" w:rsidRPr="007941DA" w:rsidRDefault="005B58B1" w:rsidP="005B58B1">
      <w:pPr>
        <w:widowControl w:val="0"/>
        <w:autoSpaceDE w:val="0"/>
        <w:autoSpaceDN w:val="0"/>
        <w:adjustRightInd w:val="0"/>
        <w:ind w:firstLine="540"/>
        <w:jc w:val="both"/>
        <w:rPr>
          <w:sz w:val="28"/>
          <w:szCs w:val="28"/>
        </w:rPr>
      </w:pPr>
    </w:p>
    <w:p w:rsidR="005B58B1" w:rsidRPr="002B7F1F" w:rsidRDefault="005B58B1" w:rsidP="005B58B1">
      <w:pPr>
        <w:pStyle w:val="ad"/>
        <w:widowControl w:val="0"/>
        <w:numPr>
          <w:ilvl w:val="0"/>
          <w:numId w:val="11"/>
        </w:numPr>
        <w:tabs>
          <w:tab w:val="left" w:pos="426"/>
        </w:tabs>
        <w:autoSpaceDE w:val="0"/>
        <w:autoSpaceDN w:val="0"/>
        <w:adjustRightInd w:val="0"/>
        <w:spacing w:after="0" w:line="240" w:lineRule="auto"/>
        <w:ind w:left="0" w:firstLine="0"/>
        <w:jc w:val="center"/>
        <w:outlineLvl w:val="1"/>
        <w:rPr>
          <w:rFonts w:ascii="Times New Roman" w:hAnsi="Times New Roman" w:cs="Times New Roman"/>
          <w:sz w:val="28"/>
          <w:szCs w:val="28"/>
        </w:rPr>
      </w:pPr>
      <w:r w:rsidRPr="002B7F1F">
        <w:rPr>
          <w:rFonts w:ascii="Times New Roman" w:hAnsi="Times New Roman" w:cs="Times New Roman"/>
          <w:sz w:val="28"/>
          <w:szCs w:val="28"/>
        </w:rPr>
        <w:t>Основные функции исполнителей муниципальной Программы</w:t>
      </w:r>
    </w:p>
    <w:p w:rsidR="005B58B1" w:rsidRPr="007941DA" w:rsidRDefault="005B58B1" w:rsidP="005B58B1">
      <w:pPr>
        <w:widowControl w:val="0"/>
        <w:autoSpaceDE w:val="0"/>
        <w:autoSpaceDN w:val="0"/>
        <w:adjustRightInd w:val="0"/>
        <w:ind w:firstLine="540"/>
        <w:jc w:val="both"/>
        <w:rPr>
          <w:sz w:val="28"/>
          <w:szCs w:val="28"/>
        </w:rPr>
      </w:pPr>
    </w:p>
    <w:p w:rsidR="005B58B1" w:rsidRPr="002B7F1F" w:rsidRDefault="005B58B1" w:rsidP="005B58B1">
      <w:pPr>
        <w:pStyle w:val="ad"/>
        <w:widowControl w:val="0"/>
        <w:numPr>
          <w:ilvl w:val="1"/>
          <w:numId w:val="11"/>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r w:rsidRPr="002B7F1F">
        <w:rPr>
          <w:rFonts w:ascii="Times New Roman" w:hAnsi="Times New Roman" w:cs="Times New Roman"/>
          <w:sz w:val="28"/>
          <w:szCs w:val="28"/>
        </w:rPr>
        <w:t>Комитет осуществляет:</w:t>
      </w:r>
    </w:p>
    <w:p w:rsidR="005B58B1" w:rsidRPr="007941DA" w:rsidRDefault="005B58B1" w:rsidP="005B58B1">
      <w:pPr>
        <w:pStyle w:val="ad"/>
        <w:widowControl w:val="0"/>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разработку и формирование необходимой нормативной правовой базы и методологического обеспечения реализации муниципальной Программы, включая совершенствование правовых, финансовых и организационных механизмов;</w:t>
      </w:r>
    </w:p>
    <w:p w:rsidR="005B58B1" w:rsidRPr="007941DA" w:rsidRDefault="005B58B1" w:rsidP="005B58B1">
      <w:pPr>
        <w:pStyle w:val="ad"/>
        <w:widowControl w:val="0"/>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общее управление муниципальной Программой и ее реализацию;</w:t>
      </w:r>
    </w:p>
    <w:p w:rsidR="005B58B1" w:rsidRPr="007941DA" w:rsidRDefault="005B58B1" w:rsidP="005B58B1">
      <w:pPr>
        <w:pStyle w:val="ad"/>
        <w:widowControl w:val="0"/>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обеспечение взаимодействия муниципального образования город Мурманск с уполномоченным исполнительным органом государственной власти Мурманской области, а также юридическими и физическими лицами, участвующими в реализации муниципальной и региональной Программ;</w:t>
      </w:r>
    </w:p>
    <w:p w:rsidR="005B58B1" w:rsidRPr="007941DA" w:rsidRDefault="005B58B1" w:rsidP="005B58B1">
      <w:pPr>
        <w:pStyle w:val="ad"/>
        <w:widowControl w:val="0"/>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подготовку документов на конкурсный отбор для участия в реализации региональной Программы;</w:t>
      </w:r>
    </w:p>
    <w:p w:rsidR="005B58B1" w:rsidRPr="007941DA" w:rsidRDefault="005B58B1" w:rsidP="005B58B1">
      <w:pPr>
        <w:pStyle w:val="ad"/>
        <w:widowControl w:val="0"/>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ежегодную подготовку предложений по объемам средств, необходимых для реализации муниципальной Программы, из бюджета муниципального образования город Мурманск и других уровней бюджетов;</w:t>
      </w:r>
    </w:p>
    <w:p w:rsidR="005B58B1" w:rsidRPr="007941DA" w:rsidRDefault="005B58B1" w:rsidP="005B58B1">
      <w:pPr>
        <w:pStyle w:val="ad"/>
        <w:widowControl w:val="0"/>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организацию и проведение конкурсного отбора кредитных организаций для участия в муниципальной Программе и подготовку документов для заключения с ними соглашений (договоров) о сотрудничестве в рамках реализации муниципальной Программы;</w:t>
      </w:r>
    </w:p>
    <w:p w:rsidR="005B58B1" w:rsidRPr="007941DA" w:rsidRDefault="005B58B1" w:rsidP="005B58B1">
      <w:pPr>
        <w:pStyle w:val="ad"/>
        <w:widowControl w:val="0"/>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формирование городского банка данных семей – участников муниципальной и региональной Программ;</w:t>
      </w:r>
    </w:p>
    <w:p w:rsidR="005B58B1" w:rsidRPr="007941DA" w:rsidRDefault="005B58B1" w:rsidP="005B58B1">
      <w:pPr>
        <w:pStyle w:val="ad"/>
        <w:widowControl w:val="0"/>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lastRenderedPageBreak/>
        <w:t>выдачу свидетельств о праве на получение социальной выплаты на приобретение (строительство) жилья, о предоставлении дополнительной социальной выплаты на компенсацию части стоимости жилья в случае рождения (усыновления) ребенка и о праве на получение дополнительной социальной выплаты на приобретение (строительство) жилья на первичном рынке жилья.</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Изготовление б</w:t>
      </w:r>
      <w:r>
        <w:rPr>
          <w:sz w:val="28"/>
          <w:szCs w:val="28"/>
        </w:rPr>
        <w:t>ланков Свидетель</w:t>
      </w:r>
      <w:proofErr w:type="gramStart"/>
      <w:r>
        <w:rPr>
          <w:sz w:val="28"/>
          <w:szCs w:val="28"/>
        </w:rPr>
        <w:t>ств дл</w:t>
      </w:r>
      <w:proofErr w:type="gramEnd"/>
      <w:r>
        <w:rPr>
          <w:sz w:val="28"/>
          <w:szCs w:val="28"/>
        </w:rPr>
        <w:t xml:space="preserve">я семей – </w:t>
      </w:r>
      <w:r w:rsidRPr="007941DA">
        <w:rPr>
          <w:sz w:val="28"/>
          <w:szCs w:val="28"/>
        </w:rPr>
        <w:t>участников муниципальной Программы осуществляется за счет средств бюджета муниципального образования город Мурманск.</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Изготовление бланков С</w:t>
      </w:r>
      <w:r>
        <w:rPr>
          <w:sz w:val="28"/>
          <w:szCs w:val="28"/>
        </w:rPr>
        <w:t>видетель</w:t>
      </w:r>
      <w:proofErr w:type="gramStart"/>
      <w:r>
        <w:rPr>
          <w:sz w:val="28"/>
          <w:szCs w:val="28"/>
        </w:rPr>
        <w:t>ств дл</w:t>
      </w:r>
      <w:proofErr w:type="gramEnd"/>
      <w:r>
        <w:rPr>
          <w:sz w:val="28"/>
          <w:szCs w:val="28"/>
        </w:rPr>
        <w:t xml:space="preserve">я молодых семей – </w:t>
      </w:r>
      <w:r w:rsidRPr="007941DA">
        <w:rPr>
          <w:sz w:val="28"/>
          <w:szCs w:val="28"/>
        </w:rPr>
        <w:t>участников региональной Программы осуществляется уполномоченным исполнительным органом государственной власти Мурманской области за счет средств областного бюджета;</w:t>
      </w:r>
    </w:p>
    <w:p w:rsidR="005B58B1" w:rsidRPr="007941DA" w:rsidRDefault="005B58B1" w:rsidP="005B58B1">
      <w:pPr>
        <w:pStyle w:val="ad"/>
        <w:widowControl w:val="0"/>
        <w:numPr>
          <w:ilvl w:val="0"/>
          <w:numId w:val="5"/>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мониторинг реализации муниципальной Программы, оценку эффективности программных мероприятий и их соответствие целевым индикаторам;</w:t>
      </w:r>
    </w:p>
    <w:p w:rsidR="005B58B1" w:rsidRPr="007941DA" w:rsidRDefault="005B58B1" w:rsidP="005B58B1">
      <w:pPr>
        <w:pStyle w:val="ad"/>
        <w:widowControl w:val="0"/>
        <w:numPr>
          <w:ilvl w:val="0"/>
          <w:numId w:val="5"/>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организацию информационной и разъяснительной работ среди населения, направленных на освещение целей и задач муниципальной и региональной Программ через средства массовой информации, а также участие в проведении семинаров, конференций, встреч.</w:t>
      </w:r>
    </w:p>
    <w:p w:rsidR="005B58B1" w:rsidRPr="002B7F1F" w:rsidRDefault="005B58B1" w:rsidP="005B58B1">
      <w:pPr>
        <w:pStyle w:val="ad"/>
        <w:widowControl w:val="0"/>
        <w:numPr>
          <w:ilvl w:val="1"/>
          <w:numId w:val="11"/>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r w:rsidRPr="002B7F1F">
        <w:rPr>
          <w:rFonts w:ascii="Times New Roman" w:hAnsi="Times New Roman" w:cs="Times New Roman"/>
          <w:sz w:val="28"/>
          <w:szCs w:val="28"/>
        </w:rPr>
        <w:t>Комиссия оценивает соответствие семьи требованиям муниципальной или региональной Программы и принимает следующие решения:</w:t>
      </w:r>
    </w:p>
    <w:p w:rsidR="005B58B1" w:rsidRPr="007941DA" w:rsidRDefault="005B58B1" w:rsidP="005B58B1">
      <w:pPr>
        <w:pStyle w:val="ad"/>
        <w:widowControl w:val="0"/>
        <w:numPr>
          <w:ilvl w:val="0"/>
          <w:numId w:val="6"/>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о включении  в списки участников муниципальной или региональной Программы;</w:t>
      </w:r>
    </w:p>
    <w:p w:rsidR="005B58B1" w:rsidRPr="007941DA" w:rsidRDefault="005B58B1" w:rsidP="005B58B1">
      <w:pPr>
        <w:pStyle w:val="ad"/>
        <w:widowControl w:val="0"/>
        <w:numPr>
          <w:ilvl w:val="0"/>
          <w:numId w:val="6"/>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об отказе во включении в списки участников муниципальной или региональной Программы.</w:t>
      </w:r>
    </w:p>
    <w:p w:rsidR="005B58B1" w:rsidRPr="002B7F1F" w:rsidRDefault="005B58B1" w:rsidP="005B58B1">
      <w:pPr>
        <w:pStyle w:val="ad"/>
        <w:widowControl w:val="0"/>
        <w:numPr>
          <w:ilvl w:val="1"/>
          <w:numId w:val="11"/>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r w:rsidRPr="002B7F1F">
        <w:rPr>
          <w:rFonts w:ascii="Times New Roman" w:hAnsi="Times New Roman" w:cs="Times New Roman"/>
          <w:sz w:val="28"/>
          <w:szCs w:val="28"/>
        </w:rPr>
        <w:t>Уполномоченная кредитная организация осуществляет:</w:t>
      </w:r>
    </w:p>
    <w:p w:rsidR="005B58B1" w:rsidRPr="007941DA" w:rsidRDefault="005B58B1" w:rsidP="005B58B1">
      <w:pPr>
        <w:pStyle w:val="ad"/>
        <w:widowControl w:val="0"/>
        <w:numPr>
          <w:ilvl w:val="0"/>
          <w:numId w:val="7"/>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заключение соглашений (договоров) о сотрудничестве с администрацией города Мурманска для реализации муниципальной и региональной Программ;</w:t>
      </w:r>
    </w:p>
    <w:p w:rsidR="005B58B1" w:rsidRPr="007941DA" w:rsidRDefault="005B58B1" w:rsidP="005B58B1">
      <w:pPr>
        <w:pStyle w:val="ad"/>
        <w:widowControl w:val="0"/>
        <w:numPr>
          <w:ilvl w:val="0"/>
          <w:numId w:val="7"/>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открытие именного блокированного счета при предъявлении участником муниципальной или региональной Программы Свидетельства;</w:t>
      </w:r>
    </w:p>
    <w:p w:rsidR="005B58B1" w:rsidRPr="007941DA" w:rsidRDefault="005B58B1" w:rsidP="005B58B1">
      <w:pPr>
        <w:pStyle w:val="ad"/>
        <w:widowControl w:val="0"/>
        <w:numPr>
          <w:ilvl w:val="0"/>
          <w:numId w:val="7"/>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предоставление ипотечных кредитов участникам муниципальной и региональной Программ в соответствии с действующим законодательством Российской Федерации и внутренними нормативными документами кредитной организации (банка);</w:t>
      </w:r>
    </w:p>
    <w:p w:rsidR="005B58B1" w:rsidRPr="007941DA" w:rsidRDefault="005B58B1" w:rsidP="005B58B1">
      <w:pPr>
        <w:pStyle w:val="ad"/>
        <w:widowControl w:val="0"/>
        <w:numPr>
          <w:ilvl w:val="0"/>
          <w:numId w:val="7"/>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оформление заявок на перечисление социальных выплат участникам муниципальной или региональной Программ в адрес администрации города Мурманска;</w:t>
      </w:r>
    </w:p>
    <w:p w:rsidR="005B58B1" w:rsidRPr="007941DA" w:rsidRDefault="005B58B1" w:rsidP="005B58B1">
      <w:pPr>
        <w:pStyle w:val="ad"/>
        <w:widowControl w:val="0"/>
        <w:numPr>
          <w:ilvl w:val="0"/>
          <w:numId w:val="7"/>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 xml:space="preserve">уведомление администрации города Мурманска о регистрации сделки купли-продажи жилого помещения в </w:t>
      </w:r>
      <w:r>
        <w:rPr>
          <w:rFonts w:ascii="Times New Roman" w:hAnsi="Times New Roman" w:cs="Times New Roman"/>
          <w:sz w:val="28"/>
          <w:szCs w:val="28"/>
        </w:rPr>
        <w:t>У</w:t>
      </w:r>
      <w:r w:rsidRPr="007941DA">
        <w:rPr>
          <w:rFonts w:ascii="Times New Roman" w:hAnsi="Times New Roman" w:cs="Times New Roman"/>
          <w:sz w:val="28"/>
          <w:szCs w:val="28"/>
        </w:rPr>
        <w:t xml:space="preserve">правлении Федеральной службы государственной регистрации, кадастра и картографии по Мурманской области в случае </w:t>
      </w:r>
      <w:proofErr w:type="gramStart"/>
      <w:r w:rsidRPr="007941DA">
        <w:rPr>
          <w:rFonts w:ascii="Times New Roman" w:hAnsi="Times New Roman" w:cs="Times New Roman"/>
          <w:sz w:val="28"/>
          <w:szCs w:val="28"/>
        </w:rPr>
        <w:t>продления срока действия договора банковского счета</w:t>
      </w:r>
      <w:proofErr w:type="gramEnd"/>
      <w:r w:rsidRPr="007941DA">
        <w:rPr>
          <w:rFonts w:ascii="Times New Roman" w:hAnsi="Times New Roman" w:cs="Times New Roman"/>
          <w:sz w:val="28"/>
          <w:szCs w:val="28"/>
        </w:rPr>
        <w:t>;</w:t>
      </w:r>
    </w:p>
    <w:p w:rsidR="005B58B1" w:rsidRPr="007941DA" w:rsidRDefault="005B58B1" w:rsidP="005B58B1">
      <w:pPr>
        <w:pStyle w:val="ad"/>
        <w:widowControl w:val="0"/>
        <w:numPr>
          <w:ilvl w:val="0"/>
          <w:numId w:val="7"/>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 xml:space="preserve">зачисление сумм социальной выплаты и сумм кредита на именной </w:t>
      </w:r>
      <w:r w:rsidRPr="007941DA">
        <w:rPr>
          <w:rFonts w:ascii="Times New Roman" w:hAnsi="Times New Roman" w:cs="Times New Roman"/>
          <w:sz w:val="28"/>
          <w:szCs w:val="28"/>
        </w:rPr>
        <w:lastRenderedPageBreak/>
        <w:t>блокированный счет участника муниципальной или региональной Программы для проведения расчетов по сделке;</w:t>
      </w:r>
    </w:p>
    <w:p w:rsidR="005B58B1" w:rsidRPr="007941DA" w:rsidRDefault="005B58B1" w:rsidP="005B58B1">
      <w:pPr>
        <w:pStyle w:val="ad"/>
        <w:widowControl w:val="0"/>
        <w:numPr>
          <w:ilvl w:val="0"/>
          <w:numId w:val="7"/>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предоставление копий платежных документов участникам муниципальной и региональной Программ, подтверждающих выполнение договорных обязательств;</w:t>
      </w:r>
    </w:p>
    <w:p w:rsidR="005B58B1" w:rsidRPr="007941DA" w:rsidRDefault="005B58B1" w:rsidP="005B58B1">
      <w:pPr>
        <w:pStyle w:val="ad"/>
        <w:widowControl w:val="0"/>
        <w:numPr>
          <w:ilvl w:val="0"/>
          <w:numId w:val="7"/>
        </w:numPr>
        <w:tabs>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7941DA">
        <w:rPr>
          <w:rFonts w:ascii="Times New Roman" w:hAnsi="Times New Roman" w:cs="Times New Roman"/>
          <w:sz w:val="28"/>
          <w:szCs w:val="28"/>
        </w:rPr>
        <w:t>предоставление консультационной поддержки семьям – участникам муниципальной и региональной Программ по выбору оптимального варианта кредитования и подготовке необходимых документов для регистрации ипотечной сделки.</w:t>
      </w:r>
    </w:p>
    <w:p w:rsidR="005B58B1" w:rsidRPr="002B7F1F" w:rsidRDefault="005B58B1" w:rsidP="005B58B1">
      <w:pPr>
        <w:pStyle w:val="ad"/>
        <w:widowControl w:val="0"/>
        <w:numPr>
          <w:ilvl w:val="1"/>
          <w:numId w:val="11"/>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r w:rsidRPr="002B7F1F">
        <w:rPr>
          <w:rFonts w:ascii="Times New Roman" w:hAnsi="Times New Roman" w:cs="Times New Roman"/>
          <w:sz w:val="28"/>
          <w:szCs w:val="28"/>
        </w:rPr>
        <w:t>Управление финансов администрации города Мурманска осуществляет финансирование мероприятий муниципальной Программы в пределах средств, предусмотренных бюджетом муниципального образования город Мурманск на соответствующий финансовый год.</w:t>
      </w:r>
    </w:p>
    <w:p w:rsidR="005B58B1" w:rsidRPr="007941DA" w:rsidRDefault="005B58B1" w:rsidP="005B58B1">
      <w:pPr>
        <w:widowControl w:val="0"/>
        <w:autoSpaceDE w:val="0"/>
        <w:autoSpaceDN w:val="0"/>
        <w:adjustRightInd w:val="0"/>
        <w:ind w:firstLine="540"/>
        <w:jc w:val="both"/>
        <w:rPr>
          <w:sz w:val="28"/>
          <w:szCs w:val="28"/>
        </w:rPr>
      </w:pPr>
    </w:p>
    <w:p w:rsidR="005B58B1" w:rsidRPr="002B7F1F" w:rsidRDefault="005B58B1" w:rsidP="005B58B1">
      <w:pPr>
        <w:pStyle w:val="ad"/>
        <w:widowControl w:val="0"/>
        <w:numPr>
          <w:ilvl w:val="0"/>
          <w:numId w:val="11"/>
        </w:numPr>
        <w:tabs>
          <w:tab w:val="left" w:pos="426"/>
        </w:tabs>
        <w:autoSpaceDE w:val="0"/>
        <w:autoSpaceDN w:val="0"/>
        <w:adjustRightInd w:val="0"/>
        <w:spacing w:after="0" w:line="240" w:lineRule="auto"/>
        <w:ind w:left="0" w:firstLine="0"/>
        <w:jc w:val="center"/>
        <w:outlineLvl w:val="1"/>
        <w:rPr>
          <w:rFonts w:ascii="Times New Roman" w:hAnsi="Times New Roman" w:cs="Times New Roman"/>
          <w:sz w:val="28"/>
          <w:szCs w:val="28"/>
        </w:rPr>
      </w:pPr>
      <w:r w:rsidRPr="002B7F1F">
        <w:rPr>
          <w:rFonts w:ascii="Times New Roman" w:hAnsi="Times New Roman" w:cs="Times New Roman"/>
          <w:sz w:val="28"/>
          <w:szCs w:val="28"/>
        </w:rPr>
        <w:t>Порядок формирования списков семей –                                                          участников</w:t>
      </w:r>
      <w:r>
        <w:rPr>
          <w:rFonts w:ascii="Times New Roman" w:hAnsi="Times New Roman" w:cs="Times New Roman"/>
          <w:sz w:val="28"/>
          <w:szCs w:val="28"/>
        </w:rPr>
        <w:t xml:space="preserve"> </w:t>
      </w:r>
      <w:r w:rsidRPr="002B7F1F">
        <w:rPr>
          <w:rFonts w:ascii="Times New Roman" w:hAnsi="Times New Roman" w:cs="Times New Roman"/>
          <w:sz w:val="28"/>
          <w:szCs w:val="28"/>
        </w:rPr>
        <w:t>Программ</w:t>
      </w:r>
    </w:p>
    <w:p w:rsidR="005B58B1" w:rsidRPr="007941DA" w:rsidRDefault="005B58B1" w:rsidP="005B58B1">
      <w:pPr>
        <w:widowControl w:val="0"/>
        <w:autoSpaceDE w:val="0"/>
        <w:autoSpaceDN w:val="0"/>
        <w:adjustRightInd w:val="0"/>
        <w:ind w:firstLine="540"/>
        <w:jc w:val="both"/>
        <w:rPr>
          <w:sz w:val="28"/>
          <w:szCs w:val="28"/>
        </w:rPr>
      </w:pPr>
    </w:p>
    <w:p w:rsidR="005B58B1" w:rsidRPr="008F719C" w:rsidRDefault="005B58B1" w:rsidP="005B58B1">
      <w:pPr>
        <w:pStyle w:val="ad"/>
        <w:widowControl w:val="0"/>
        <w:numPr>
          <w:ilvl w:val="1"/>
          <w:numId w:val="11"/>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bookmarkStart w:id="1" w:name="Par94"/>
      <w:bookmarkEnd w:id="1"/>
      <w:r w:rsidRPr="008F719C">
        <w:rPr>
          <w:rFonts w:ascii="Times New Roman" w:hAnsi="Times New Roman" w:cs="Times New Roman"/>
          <w:sz w:val="28"/>
          <w:szCs w:val="28"/>
        </w:rPr>
        <w:t>Для участия в муниципальной Программе семьи должны соответствовать следующим требованиям:</w:t>
      </w:r>
    </w:p>
    <w:p w:rsidR="005B58B1" w:rsidRPr="007941DA" w:rsidRDefault="005B58B1" w:rsidP="005B58B1">
      <w:pPr>
        <w:pStyle w:val="ad"/>
        <w:widowControl w:val="0"/>
        <w:numPr>
          <w:ilvl w:val="0"/>
          <w:numId w:val="8"/>
        </w:numPr>
        <w:tabs>
          <w:tab w:val="left" w:pos="851"/>
        </w:tabs>
        <w:autoSpaceDE w:val="0"/>
        <w:autoSpaceDN w:val="0"/>
        <w:adjustRightInd w:val="0"/>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в молодой семье </w:t>
      </w:r>
      <w:r w:rsidRPr="007941DA">
        <w:rPr>
          <w:rFonts w:ascii="Times New Roman" w:hAnsi="Times New Roman" w:cs="Times New Roman"/>
          <w:sz w:val="28"/>
          <w:szCs w:val="28"/>
        </w:rPr>
        <w:t>возраст каждого из супругов (либо 1 родителя в неполной молодой семье) на день принятия решения о включении молодой семьи в список участников муниципальной Программы в планируемом году не превышает 35 лет;</w:t>
      </w:r>
    </w:p>
    <w:p w:rsidR="005B58B1" w:rsidRPr="007C7559" w:rsidRDefault="005B58B1" w:rsidP="005B58B1">
      <w:pPr>
        <w:pStyle w:val="ad"/>
        <w:widowControl w:val="0"/>
        <w:numPr>
          <w:ilvl w:val="0"/>
          <w:numId w:val="8"/>
        </w:numPr>
        <w:tabs>
          <w:tab w:val="left" w:pos="851"/>
        </w:tabs>
        <w:autoSpaceDE w:val="0"/>
        <w:autoSpaceDN w:val="0"/>
        <w:adjustRightInd w:val="0"/>
        <w:spacing w:after="0" w:line="240" w:lineRule="auto"/>
        <w:ind w:left="0" w:firstLine="360"/>
        <w:jc w:val="both"/>
        <w:rPr>
          <w:rFonts w:ascii="Times New Roman" w:hAnsi="Times New Roman" w:cs="Times New Roman"/>
          <w:sz w:val="28"/>
          <w:szCs w:val="28"/>
        </w:rPr>
      </w:pPr>
      <w:r w:rsidRPr="007C7559">
        <w:rPr>
          <w:rFonts w:ascii="Times New Roman" w:hAnsi="Times New Roman" w:cs="Times New Roman"/>
          <w:sz w:val="28"/>
          <w:szCs w:val="28"/>
        </w:rPr>
        <w:t>все члены семьи должны являться гражданами Российской Федерации;</w:t>
      </w:r>
    </w:p>
    <w:p w:rsidR="005B58B1" w:rsidRPr="007C7559" w:rsidRDefault="005B58B1" w:rsidP="005B58B1">
      <w:pPr>
        <w:pStyle w:val="ad"/>
        <w:widowControl w:val="0"/>
        <w:numPr>
          <w:ilvl w:val="0"/>
          <w:numId w:val="8"/>
        </w:numPr>
        <w:tabs>
          <w:tab w:val="left" w:pos="851"/>
        </w:tabs>
        <w:autoSpaceDE w:val="0"/>
        <w:autoSpaceDN w:val="0"/>
        <w:adjustRightInd w:val="0"/>
        <w:spacing w:after="0" w:line="240" w:lineRule="auto"/>
        <w:ind w:left="0" w:firstLine="360"/>
        <w:jc w:val="both"/>
        <w:rPr>
          <w:rFonts w:ascii="Times New Roman" w:hAnsi="Times New Roman" w:cs="Times New Roman"/>
          <w:sz w:val="28"/>
          <w:szCs w:val="28"/>
        </w:rPr>
      </w:pPr>
      <w:r w:rsidRPr="007C7559">
        <w:rPr>
          <w:rFonts w:ascii="Times New Roman" w:hAnsi="Times New Roman" w:cs="Times New Roman"/>
          <w:sz w:val="28"/>
          <w:szCs w:val="28"/>
        </w:rPr>
        <w:t xml:space="preserve">все члены семьи должны иметь регистрацию по месту жительства на территории муниципального образования город Мурманск, для </w:t>
      </w:r>
      <w:proofErr w:type="gramStart"/>
      <w:r w:rsidRPr="007C7559">
        <w:rPr>
          <w:rFonts w:ascii="Times New Roman" w:hAnsi="Times New Roman" w:cs="Times New Roman"/>
          <w:sz w:val="28"/>
          <w:szCs w:val="28"/>
        </w:rPr>
        <w:t>проживающих</w:t>
      </w:r>
      <w:proofErr w:type="gramEnd"/>
      <w:r w:rsidRPr="007C7559">
        <w:rPr>
          <w:rFonts w:ascii="Times New Roman" w:hAnsi="Times New Roman" w:cs="Times New Roman"/>
          <w:sz w:val="28"/>
          <w:szCs w:val="28"/>
        </w:rPr>
        <w:t xml:space="preserve"> в общежитии города Мурманска необходимо иметь регистрацию в общежитии не менее одного года на день подачи заявления;</w:t>
      </w:r>
    </w:p>
    <w:p w:rsidR="005B58B1" w:rsidRPr="007941DA" w:rsidRDefault="005B58B1" w:rsidP="005B58B1">
      <w:pPr>
        <w:pStyle w:val="ad"/>
        <w:widowControl w:val="0"/>
        <w:numPr>
          <w:ilvl w:val="0"/>
          <w:numId w:val="8"/>
        </w:numPr>
        <w:tabs>
          <w:tab w:val="left" w:pos="851"/>
        </w:tabs>
        <w:autoSpaceDE w:val="0"/>
        <w:autoSpaceDN w:val="0"/>
        <w:adjustRightInd w:val="0"/>
        <w:spacing w:after="0" w:line="240" w:lineRule="auto"/>
        <w:ind w:left="0" w:firstLine="360"/>
        <w:jc w:val="both"/>
        <w:rPr>
          <w:rFonts w:ascii="Times New Roman" w:hAnsi="Times New Roman" w:cs="Times New Roman"/>
          <w:sz w:val="28"/>
          <w:szCs w:val="28"/>
        </w:rPr>
      </w:pPr>
      <w:r w:rsidRPr="007941DA">
        <w:rPr>
          <w:rFonts w:ascii="Times New Roman" w:hAnsi="Times New Roman" w:cs="Times New Roman"/>
          <w:sz w:val="28"/>
          <w:szCs w:val="28"/>
        </w:rPr>
        <w:t xml:space="preserve">иметь финансовую возможность для приобретения жилого помещения либо исполнять обязательства по кредитному договору. </w:t>
      </w:r>
      <w:hyperlink w:anchor="Par260" w:history="1">
        <w:r w:rsidRPr="007941DA">
          <w:rPr>
            <w:rFonts w:ascii="Times New Roman" w:hAnsi="Times New Roman" w:cs="Times New Roman"/>
            <w:sz w:val="28"/>
            <w:szCs w:val="28"/>
          </w:rPr>
          <w:t>Условия</w:t>
        </w:r>
      </w:hyperlink>
      <w:r w:rsidRPr="007941DA">
        <w:rPr>
          <w:rFonts w:ascii="Times New Roman" w:hAnsi="Times New Roman" w:cs="Times New Roman"/>
          <w:sz w:val="28"/>
          <w:szCs w:val="28"/>
        </w:rPr>
        <w:t xml:space="preserve"> признания семьи семьей, имеющей достаточные доходы либо иные денежные средства для оплаты стоимости жилого помещения в части, превышающей размер предоставляемой социальной выплаты, определяются в соответствии с приложением № 1 к настоящему Порядку;</w:t>
      </w:r>
    </w:p>
    <w:p w:rsidR="005B58B1" w:rsidRPr="007941DA" w:rsidRDefault="005B58B1" w:rsidP="005B58B1">
      <w:pPr>
        <w:pStyle w:val="ad"/>
        <w:widowControl w:val="0"/>
        <w:numPr>
          <w:ilvl w:val="0"/>
          <w:numId w:val="8"/>
        </w:numPr>
        <w:tabs>
          <w:tab w:val="left" w:pos="851"/>
        </w:tabs>
        <w:autoSpaceDE w:val="0"/>
        <w:autoSpaceDN w:val="0"/>
        <w:adjustRightInd w:val="0"/>
        <w:spacing w:after="0" w:line="240" w:lineRule="auto"/>
        <w:ind w:left="0" w:firstLine="360"/>
        <w:jc w:val="both"/>
        <w:rPr>
          <w:rFonts w:ascii="Times New Roman" w:hAnsi="Times New Roman" w:cs="Times New Roman"/>
          <w:sz w:val="28"/>
          <w:szCs w:val="28"/>
        </w:rPr>
      </w:pPr>
      <w:r w:rsidRPr="007941DA">
        <w:rPr>
          <w:rFonts w:ascii="Times New Roman" w:hAnsi="Times New Roman" w:cs="Times New Roman"/>
          <w:sz w:val="28"/>
          <w:szCs w:val="28"/>
        </w:rPr>
        <w:t>семья должна быть нуждающейся в улучшении жилищных условий.</w:t>
      </w:r>
    </w:p>
    <w:p w:rsidR="005B58B1" w:rsidRPr="00A213DC" w:rsidRDefault="005B58B1" w:rsidP="005B58B1">
      <w:pPr>
        <w:pStyle w:val="ad"/>
        <w:widowControl w:val="0"/>
        <w:numPr>
          <w:ilvl w:val="1"/>
          <w:numId w:val="11"/>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bookmarkStart w:id="2" w:name="Par102"/>
      <w:bookmarkEnd w:id="2"/>
      <w:proofErr w:type="gramStart"/>
      <w:r w:rsidRPr="00A213DC">
        <w:rPr>
          <w:rFonts w:ascii="Times New Roman" w:hAnsi="Times New Roman" w:cs="Times New Roman"/>
          <w:sz w:val="28"/>
          <w:szCs w:val="28"/>
        </w:rPr>
        <w:t xml:space="preserve">В муниципальной Программе под нуждающимися в улучшении жилищных условий понимаются </w:t>
      </w:r>
      <w:r>
        <w:rPr>
          <w:rFonts w:ascii="Times New Roman" w:hAnsi="Times New Roman" w:cs="Times New Roman"/>
          <w:sz w:val="28"/>
          <w:szCs w:val="28"/>
        </w:rPr>
        <w:t xml:space="preserve">молодые </w:t>
      </w:r>
      <w:r w:rsidRPr="00A213DC">
        <w:rPr>
          <w:rFonts w:ascii="Times New Roman" w:hAnsi="Times New Roman" w:cs="Times New Roman"/>
          <w:sz w:val="28"/>
          <w:szCs w:val="28"/>
        </w:rPr>
        <w:t xml:space="preserve">семьи, соответствующие требованиям, установленным </w:t>
      </w:r>
      <w:hyperlink r:id="rId23" w:history="1">
        <w:r w:rsidRPr="00A213DC">
          <w:rPr>
            <w:rFonts w:ascii="Times New Roman" w:hAnsi="Times New Roman" w:cs="Times New Roman"/>
            <w:sz w:val="28"/>
            <w:szCs w:val="28"/>
          </w:rPr>
          <w:t>ст. 51</w:t>
        </w:r>
      </w:hyperlink>
      <w:r w:rsidRPr="00A213DC">
        <w:rPr>
          <w:rFonts w:ascii="Times New Roman" w:hAnsi="Times New Roman" w:cs="Times New Roman"/>
          <w:sz w:val="28"/>
          <w:szCs w:val="28"/>
        </w:rPr>
        <w:t xml:space="preserve"> ЖК РФ, либо поставленные на учет в качестве нуждающихся в улучшении жилищных условий до 1 марта 2005 года, а также </w:t>
      </w:r>
      <w:r>
        <w:rPr>
          <w:rFonts w:ascii="Times New Roman" w:hAnsi="Times New Roman" w:cs="Times New Roman"/>
          <w:sz w:val="28"/>
          <w:szCs w:val="28"/>
        </w:rPr>
        <w:t xml:space="preserve">молодые и многодетные семьи, </w:t>
      </w:r>
      <w:r w:rsidRPr="00A213DC">
        <w:rPr>
          <w:rFonts w:ascii="Times New Roman" w:hAnsi="Times New Roman" w:cs="Times New Roman"/>
          <w:sz w:val="28"/>
          <w:szCs w:val="28"/>
        </w:rPr>
        <w:t>признанные нуждающимися в улучшении жилищных условий в соответствии с законодательством Российской Федерации органом, осуществляющим принятие на учет в качестве</w:t>
      </w:r>
      <w:proofErr w:type="gramEnd"/>
      <w:r w:rsidRPr="00A213DC">
        <w:rPr>
          <w:rFonts w:ascii="Times New Roman" w:hAnsi="Times New Roman" w:cs="Times New Roman"/>
          <w:sz w:val="28"/>
          <w:szCs w:val="28"/>
        </w:rPr>
        <w:t xml:space="preserve"> </w:t>
      </w:r>
      <w:proofErr w:type="gramStart"/>
      <w:r w:rsidRPr="00A213DC">
        <w:rPr>
          <w:rFonts w:ascii="Times New Roman" w:hAnsi="Times New Roman" w:cs="Times New Roman"/>
          <w:sz w:val="28"/>
          <w:szCs w:val="28"/>
        </w:rPr>
        <w:t>нуждающихся в жилых помещениях.</w:t>
      </w:r>
      <w:proofErr w:type="gramEnd"/>
    </w:p>
    <w:p w:rsidR="005B58B1" w:rsidRPr="00A213DC" w:rsidRDefault="005B58B1" w:rsidP="005B58B1">
      <w:pPr>
        <w:pStyle w:val="ad"/>
        <w:widowControl w:val="0"/>
        <w:numPr>
          <w:ilvl w:val="1"/>
          <w:numId w:val="11"/>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bookmarkStart w:id="3" w:name="Par103"/>
      <w:bookmarkEnd w:id="3"/>
      <w:proofErr w:type="gramStart"/>
      <w:r w:rsidRPr="00A213DC">
        <w:rPr>
          <w:rFonts w:ascii="Times New Roman" w:hAnsi="Times New Roman" w:cs="Times New Roman"/>
          <w:sz w:val="28"/>
          <w:szCs w:val="28"/>
        </w:rPr>
        <w:t xml:space="preserve">В региональной Программе под нуждающимися в улучшении </w:t>
      </w:r>
      <w:r w:rsidRPr="00A213DC">
        <w:rPr>
          <w:rFonts w:ascii="Times New Roman" w:hAnsi="Times New Roman" w:cs="Times New Roman"/>
          <w:sz w:val="28"/>
          <w:szCs w:val="28"/>
        </w:rPr>
        <w:lastRenderedPageBreak/>
        <w:t>жилищных условий понимаются молодые семьи, поставленные на учет в качестве нуждающихся в улучшении жилищных условий до 1 марта 2005 года, а также другие молодые семьи, признанные нуждающимися в улучшении жилищных условий в соответствии с законодательством Российской Федерации органом, осуществляющим принятие на учет в качестве нуждающихся в жилых помещениях.</w:t>
      </w:r>
      <w:proofErr w:type="gramEnd"/>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 xml:space="preserve">Молодые семьи, претендующие на участие в региональной Программе, должны соответствовать требованиям, утвержденным </w:t>
      </w:r>
      <w:hyperlink r:id="rId24" w:history="1">
        <w:r w:rsidRPr="007941DA">
          <w:rPr>
            <w:sz w:val="28"/>
            <w:szCs w:val="28"/>
          </w:rPr>
          <w:t>постановлением</w:t>
        </w:r>
      </w:hyperlink>
      <w:r w:rsidRPr="007941DA">
        <w:rPr>
          <w:sz w:val="28"/>
          <w:szCs w:val="28"/>
        </w:rPr>
        <w:t xml:space="preserve"> Правительства Мурманской области </w:t>
      </w:r>
      <w:r w:rsidRPr="009C7E41">
        <w:rPr>
          <w:sz w:val="28"/>
          <w:szCs w:val="28"/>
        </w:rPr>
        <w:t>от 14.09.2010 № 414-ПП/</w:t>
      </w:r>
      <w:r w:rsidRPr="003349ED">
        <w:rPr>
          <w:sz w:val="28"/>
          <w:szCs w:val="28"/>
        </w:rPr>
        <w:t>14 «О долгосрочной целевой программе «Поддержка и стимулирование жилищного строительства в Мурманской области» на 2011 - 2015 годы», действующей в рамках федеральной целевой программы «Жилище» на 2011 - 2015 годы».</w:t>
      </w:r>
    </w:p>
    <w:p w:rsidR="005B58B1" w:rsidRPr="002D5BEE" w:rsidRDefault="005B58B1" w:rsidP="005B58B1">
      <w:pPr>
        <w:pStyle w:val="ad"/>
        <w:widowControl w:val="0"/>
        <w:numPr>
          <w:ilvl w:val="1"/>
          <w:numId w:val="11"/>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bookmarkStart w:id="4" w:name="Par105"/>
      <w:bookmarkEnd w:id="4"/>
      <w:r w:rsidRPr="002D5BEE">
        <w:rPr>
          <w:rFonts w:ascii="Times New Roman" w:hAnsi="Times New Roman" w:cs="Times New Roman"/>
          <w:sz w:val="28"/>
          <w:szCs w:val="28"/>
        </w:rPr>
        <w:t xml:space="preserve">Для участия в муниципальной или региональной Программе семья должна представить в Комитет </w:t>
      </w:r>
      <w:hyperlink w:anchor="Par316" w:history="1">
        <w:r w:rsidRPr="002D5BEE">
          <w:rPr>
            <w:rFonts w:ascii="Times New Roman" w:hAnsi="Times New Roman" w:cs="Times New Roman"/>
            <w:sz w:val="28"/>
            <w:szCs w:val="28"/>
          </w:rPr>
          <w:t>заявление</w:t>
        </w:r>
      </w:hyperlink>
      <w:r w:rsidRPr="002D5BEE">
        <w:rPr>
          <w:rFonts w:ascii="Times New Roman" w:hAnsi="Times New Roman" w:cs="Times New Roman"/>
          <w:sz w:val="28"/>
          <w:szCs w:val="28"/>
        </w:rPr>
        <w:t xml:space="preserve"> установленного образца по форме согласно приложению № 2 к настоящему Порядку, а также следующие документы:</w:t>
      </w:r>
    </w:p>
    <w:p w:rsidR="005B58B1" w:rsidRPr="00A213DC" w:rsidRDefault="005B58B1" w:rsidP="005B58B1">
      <w:pPr>
        <w:pStyle w:val="ad"/>
        <w:widowControl w:val="0"/>
        <w:numPr>
          <w:ilvl w:val="2"/>
          <w:numId w:val="11"/>
        </w:numPr>
        <w:tabs>
          <w:tab w:val="left" w:pos="1418"/>
        </w:tabs>
        <w:autoSpaceDE w:val="0"/>
        <w:autoSpaceDN w:val="0"/>
        <w:adjustRightInd w:val="0"/>
        <w:spacing w:after="0" w:line="240" w:lineRule="auto"/>
        <w:ind w:left="0" w:firstLine="567"/>
        <w:jc w:val="both"/>
        <w:rPr>
          <w:rFonts w:ascii="Times New Roman" w:hAnsi="Times New Roman" w:cs="Times New Roman"/>
          <w:sz w:val="28"/>
          <w:szCs w:val="28"/>
        </w:rPr>
      </w:pPr>
      <w:bookmarkStart w:id="5" w:name="Par106"/>
      <w:bookmarkEnd w:id="5"/>
      <w:r w:rsidRPr="00A213DC">
        <w:rPr>
          <w:rFonts w:ascii="Times New Roman" w:hAnsi="Times New Roman" w:cs="Times New Roman"/>
          <w:sz w:val="28"/>
          <w:szCs w:val="28"/>
        </w:rPr>
        <w:t>Копии документов, удостоверяющих личность, а именно:</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а) паспортов обоих супругов (родителя в неполной семье) и детей старше 14 лет (заполненные страницы);</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б) свидетельства о рождении (усыновлении) ребенка младше 14 лет.</w:t>
      </w:r>
    </w:p>
    <w:p w:rsidR="005B58B1" w:rsidRDefault="005B58B1" w:rsidP="005B58B1">
      <w:pPr>
        <w:pStyle w:val="ad"/>
        <w:widowControl w:val="0"/>
        <w:numPr>
          <w:ilvl w:val="2"/>
          <w:numId w:val="11"/>
        </w:numPr>
        <w:autoSpaceDE w:val="0"/>
        <w:autoSpaceDN w:val="0"/>
        <w:adjustRightInd w:val="0"/>
        <w:spacing w:after="0" w:line="240" w:lineRule="auto"/>
        <w:ind w:left="0" w:firstLine="567"/>
        <w:jc w:val="both"/>
        <w:rPr>
          <w:rFonts w:ascii="Times New Roman" w:hAnsi="Times New Roman" w:cs="Times New Roman"/>
          <w:sz w:val="28"/>
          <w:szCs w:val="28"/>
        </w:rPr>
      </w:pPr>
      <w:bookmarkStart w:id="6" w:name="Par109"/>
      <w:bookmarkEnd w:id="6"/>
      <w:r w:rsidRPr="00A213DC">
        <w:rPr>
          <w:rFonts w:ascii="Times New Roman" w:hAnsi="Times New Roman" w:cs="Times New Roman"/>
          <w:sz w:val="28"/>
          <w:szCs w:val="28"/>
        </w:rPr>
        <w:t>Копию свидетельства о браке или о расторжении брака (для лиц, состоящих в браке или расторгнувших его).</w:t>
      </w:r>
    </w:p>
    <w:p w:rsidR="005B58B1" w:rsidRPr="00A213DC" w:rsidRDefault="005B58B1" w:rsidP="005B58B1">
      <w:pPr>
        <w:pStyle w:val="ad"/>
        <w:widowControl w:val="0"/>
        <w:numPr>
          <w:ilvl w:val="2"/>
          <w:numId w:val="11"/>
        </w:numPr>
        <w:autoSpaceDE w:val="0"/>
        <w:autoSpaceDN w:val="0"/>
        <w:adjustRightInd w:val="0"/>
        <w:spacing w:after="0" w:line="240" w:lineRule="auto"/>
        <w:ind w:left="0" w:firstLine="567"/>
        <w:jc w:val="both"/>
        <w:rPr>
          <w:rFonts w:ascii="Times New Roman" w:hAnsi="Times New Roman" w:cs="Times New Roman"/>
          <w:sz w:val="28"/>
          <w:szCs w:val="28"/>
        </w:rPr>
      </w:pPr>
      <w:r w:rsidRPr="00A213DC">
        <w:rPr>
          <w:rFonts w:ascii="Times New Roman" w:hAnsi="Times New Roman" w:cs="Times New Roman"/>
          <w:sz w:val="28"/>
          <w:szCs w:val="28"/>
        </w:rPr>
        <w:t>Документы для подтверждения финансовой возможности семьи для приобретения жилого помещения, а именно:</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а) копии трудовых книжек обоих супругов</w:t>
      </w:r>
      <w:r>
        <w:rPr>
          <w:sz w:val="28"/>
          <w:szCs w:val="28"/>
        </w:rPr>
        <w:t xml:space="preserve"> (при наличии детей до 14 лет – </w:t>
      </w:r>
      <w:r w:rsidRPr="007941DA">
        <w:rPr>
          <w:sz w:val="28"/>
          <w:szCs w:val="28"/>
        </w:rPr>
        <w:t>одного из супругов), заверенные подписью (с указанием должности и расшифровкой подписи) и печатью работодателя с указанием даты заверения;</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б) копию трудового договора (при его наличии), заключенного по месту работы, заверенную подписью (с указанием должности и расшифровкой подписи) и печатью работодателя с указанием даты заверения;</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в) документы с места работы супругов/супруга о размере совокупного дохода за последние 6 месяцев (</w:t>
      </w:r>
      <w:hyperlink r:id="rId25" w:history="1">
        <w:r w:rsidRPr="007941DA">
          <w:rPr>
            <w:sz w:val="28"/>
            <w:szCs w:val="28"/>
          </w:rPr>
          <w:t>форма 2-НДФЛ</w:t>
        </w:r>
      </w:hyperlink>
      <w:r w:rsidRPr="007941DA">
        <w:rPr>
          <w:sz w:val="28"/>
          <w:szCs w:val="28"/>
        </w:rPr>
        <w:t>, копии деклараций о доходах за последний год с отметкой налогового органа и другие справки о доходах);</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г) документы, подтверждающие доход по вкладам, страховым выплатам, арендной плате и пр. (при наличии).</w:t>
      </w:r>
    </w:p>
    <w:p w:rsidR="005B58B1" w:rsidRPr="00A213DC" w:rsidRDefault="005B58B1" w:rsidP="005B58B1">
      <w:pPr>
        <w:pStyle w:val="ad"/>
        <w:widowControl w:val="0"/>
        <w:numPr>
          <w:ilvl w:val="2"/>
          <w:numId w:val="11"/>
        </w:numPr>
        <w:tabs>
          <w:tab w:val="left" w:pos="1418"/>
        </w:tabs>
        <w:autoSpaceDE w:val="0"/>
        <w:autoSpaceDN w:val="0"/>
        <w:adjustRightInd w:val="0"/>
        <w:spacing w:after="0" w:line="240" w:lineRule="auto"/>
        <w:ind w:left="0" w:firstLine="567"/>
        <w:jc w:val="both"/>
        <w:rPr>
          <w:rFonts w:ascii="Times New Roman" w:hAnsi="Times New Roman" w:cs="Times New Roman"/>
          <w:sz w:val="28"/>
          <w:szCs w:val="28"/>
        </w:rPr>
      </w:pPr>
      <w:bookmarkStart w:id="7" w:name="Par115"/>
      <w:bookmarkEnd w:id="7"/>
      <w:r w:rsidRPr="00A213DC">
        <w:rPr>
          <w:rFonts w:ascii="Times New Roman" w:hAnsi="Times New Roman" w:cs="Times New Roman"/>
          <w:sz w:val="28"/>
          <w:szCs w:val="28"/>
        </w:rPr>
        <w:t xml:space="preserve">Документы для признания членов семьи </w:t>
      </w:r>
      <w:proofErr w:type="gramStart"/>
      <w:r w:rsidRPr="00A213DC">
        <w:rPr>
          <w:rFonts w:ascii="Times New Roman" w:hAnsi="Times New Roman" w:cs="Times New Roman"/>
          <w:sz w:val="28"/>
          <w:szCs w:val="28"/>
        </w:rPr>
        <w:t>нуждающимися</w:t>
      </w:r>
      <w:proofErr w:type="gramEnd"/>
      <w:r w:rsidRPr="00A213DC">
        <w:rPr>
          <w:rFonts w:ascii="Times New Roman" w:hAnsi="Times New Roman" w:cs="Times New Roman"/>
          <w:sz w:val="28"/>
          <w:szCs w:val="28"/>
        </w:rPr>
        <w:t xml:space="preserve"> в улучшении жилищных условий для участия в муниципальной Программе, а именно:</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 xml:space="preserve">а) </w:t>
      </w:r>
      <w:hyperlink r:id="rId26" w:history="1">
        <w:r w:rsidRPr="007941DA">
          <w:rPr>
            <w:sz w:val="28"/>
            <w:szCs w:val="28"/>
          </w:rPr>
          <w:t>справку</w:t>
        </w:r>
      </w:hyperlink>
      <w:r w:rsidRPr="007941DA">
        <w:rPr>
          <w:sz w:val="28"/>
          <w:szCs w:val="28"/>
        </w:rPr>
        <w:t xml:space="preserve"> о регистрации членов молодой семьи по месту жительства/месту пребывания с указанием собственника и общей характеристики жилого помещения по форме </w:t>
      </w:r>
      <w:r>
        <w:rPr>
          <w:sz w:val="28"/>
          <w:szCs w:val="28"/>
        </w:rPr>
        <w:t>№</w:t>
      </w:r>
      <w:r w:rsidRPr="007941DA">
        <w:rPr>
          <w:sz w:val="28"/>
          <w:szCs w:val="28"/>
        </w:rPr>
        <w:t xml:space="preserve"> 9;</w:t>
      </w:r>
      <w:bookmarkStart w:id="8" w:name="Par117"/>
      <w:bookmarkEnd w:id="8"/>
    </w:p>
    <w:p w:rsidR="005B58B1" w:rsidRPr="007941DA" w:rsidRDefault="005B58B1" w:rsidP="005B58B1">
      <w:pPr>
        <w:widowControl w:val="0"/>
        <w:autoSpaceDE w:val="0"/>
        <w:autoSpaceDN w:val="0"/>
        <w:adjustRightInd w:val="0"/>
        <w:ind w:firstLine="540"/>
        <w:jc w:val="both"/>
        <w:rPr>
          <w:sz w:val="28"/>
          <w:szCs w:val="28"/>
        </w:rPr>
      </w:pPr>
      <w:r>
        <w:rPr>
          <w:sz w:val="28"/>
          <w:szCs w:val="28"/>
        </w:rPr>
        <w:t>б</w:t>
      </w:r>
      <w:r w:rsidRPr="007941DA">
        <w:rPr>
          <w:sz w:val="28"/>
          <w:szCs w:val="28"/>
        </w:rPr>
        <w:t xml:space="preserve">) справку об отсутствии или наличии в собственности у гражданина жилых помещений по городу Мурманску и Мурманской области, предоставляемую Государственным унитарным предприятием технической инвентаризации Мурманской области, на членов семьи, рожденных до 1998 </w:t>
      </w:r>
      <w:r w:rsidRPr="007941DA">
        <w:rPr>
          <w:sz w:val="28"/>
          <w:szCs w:val="28"/>
        </w:rPr>
        <w:lastRenderedPageBreak/>
        <w:t>года;</w:t>
      </w:r>
    </w:p>
    <w:p w:rsidR="005B58B1" w:rsidRPr="007941DA" w:rsidRDefault="005B58B1" w:rsidP="005B58B1">
      <w:pPr>
        <w:widowControl w:val="0"/>
        <w:autoSpaceDE w:val="0"/>
        <w:autoSpaceDN w:val="0"/>
        <w:adjustRightInd w:val="0"/>
        <w:ind w:firstLine="540"/>
        <w:jc w:val="both"/>
        <w:rPr>
          <w:sz w:val="28"/>
          <w:szCs w:val="28"/>
        </w:rPr>
      </w:pPr>
      <w:r>
        <w:rPr>
          <w:sz w:val="28"/>
          <w:szCs w:val="28"/>
        </w:rPr>
        <w:t>в</w:t>
      </w:r>
      <w:r w:rsidRPr="007941DA">
        <w:rPr>
          <w:sz w:val="28"/>
          <w:szCs w:val="28"/>
        </w:rPr>
        <w:t>) документ об отсутствии или наличии в собственности у гражданина жилых помещений по городу Мурманску и Мурманской области на каждого члена семьи, действительный на момент подачи заявления, предоставляемый управлением Федеральной службы государственной регистрации, кадастра и картографии по Мурманской области.</w:t>
      </w:r>
    </w:p>
    <w:p w:rsidR="005B58B1" w:rsidRPr="007B4711" w:rsidRDefault="005B58B1" w:rsidP="005B58B1">
      <w:pPr>
        <w:pStyle w:val="ad"/>
        <w:widowControl w:val="0"/>
        <w:numPr>
          <w:ilvl w:val="2"/>
          <w:numId w:val="11"/>
        </w:numPr>
        <w:tabs>
          <w:tab w:val="left" w:pos="1418"/>
        </w:tabs>
        <w:autoSpaceDE w:val="0"/>
        <w:autoSpaceDN w:val="0"/>
        <w:adjustRightInd w:val="0"/>
        <w:spacing w:after="0" w:line="240" w:lineRule="auto"/>
        <w:ind w:left="0" w:firstLine="567"/>
        <w:jc w:val="both"/>
        <w:rPr>
          <w:rFonts w:ascii="Times New Roman" w:hAnsi="Times New Roman" w:cs="Times New Roman"/>
          <w:sz w:val="28"/>
          <w:szCs w:val="28"/>
        </w:rPr>
      </w:pPr>
      <w:bookmarkStart w:id="9" w:name="Par120"/>
      <w:bookmarkEnd w:id="9"/>
      <w:r w:rsidRPr="00E855F3">
        <w:rPr>
          <w:rFonts w:ascii="Times New Roman" w:hAnsi="Times New Roman" w:cs="Times New Roman"/>
          <w:sz w:val="28"/>
          <w:szCs w:val="28"/>
        </w:rPr>
        <w:t>Многодетным семьям для участия в муниципальной Программе или молодым семьям для участия в региональной Программе необходимо представить копию постановления администрации города Мурманска о признании членов семьи нуждающимися в жилом помещении.</w:t>
      </w:r>
    </w:p>
    <w:p w:rsidR="005B58B1" w:rsidRPr="007941DA" w:rsidRDefault="005B58B1" w:rsidP="005B58B1">
      <w:pPr>
        <w:widowControl w:val="0"/>
        <w:autoSpaceDE w:val="0"/>
        <w:autoSpaceDN w:val="0"/>
        <w:adjustRightInd w:val="0"/>
        <w:ind w:firstLine="709"/>
        <w:jc w:val="both"/>
        <w:rPr>
          <w:sz w:val="28"/>
          <w:szCs w:val="28"/>
        </w:rPr>
      </w:pPr>
      <w:r w:rsidRPr="007941DA">
        <w:rPr>
          <w:sz w:val="28"/>
          <w:szCs w:val="28"/>
        </w:rPr>
        <w:t xml:space="preserve">При представлении копий документов согласно </w:t>
      </w:r>
      <w:hyperlink w:anchor="Par106" w:history="1">
        <w:r w:rsidRPr="007941DA">
          <w:rPr>
            <w:sz w:val="28"/>
            <w:szCs w:val="28"/>
          </w:rPr>
          <w:t>п.п. 4.4.1</w:t>
        </w:r>
      </w:hyperlink>
      <w:r w:rsidRPr="007941DA">
        <w:rPr>
          <w:sz w:val="28"/>
          <w:szCs w:val="28"/>
        </w:rPr>
        <w:t xml:space="preserve">, </w:t>
      </w:r>
      <w:hyperlink w:anchor="Par109" w:history="1">
        <w:r w:rsidRPr="007941DA">
          <w:rPr>
            <w:sz w:val="28"/>
            <w:szCs w:val="28"/>
          </w:rPr>
          <w:t>4.4.2</w:t>
        </w:r>
      </w:hyperlink>
      <w:r w:rsidRPr="007941DA">
        <w:rPr>
          <w:sz w:val="28"/>
          <w:szCs w:val="28"/>
        </w:rPr>
        <w:t xml:space="preserve"> настоящего Порядка при себе иметь оригиналы.</w:t>
      </w:r>
    </w:p>
    <w:p w:rsidR="005B58B1" w:rsidRDefault="005B58B1" w:rsidP="005B58B1">
      <w:pPr>
        <w:pStyle w:val="ConsPlusNormal"/>
        <w:jc w:val="both"/>
        <w:rPr>
          <w:rFonts w:ascii="Times New Roman" w:hAnsi="Times New Roman" w:cs="Times New Roman"/>
          <w:sz w:val="28"/>
          <w:szCs w:val="28"/>
        </w:rPr>
      </w:pPr>
      <w:r>
        <w:rPr>
          <w:rFonts w:ascii="Times New Roman" w:hAnsi="Times New Roman" w:cs="Times New Roman"/>
          <w:sz w:val="28"/>
          <w:szCs w:val="28"/>
        </w:rPr>
        <w:t>Обязанность по предоставлению документов, указанных в п.п. 4.4.1-4.4.3 настоящего Порядка возложена на заявителя.</w:t>
      </w:r>
    </w:p>
    <w:p w:rsidR="005B58B1" w:rsidRPr="000C45EC" w:rsidRDefault="005B58B1" w:rsidP="005B58B1">
      <w:pPr>
        <w:pStyle w:val="ConsPlusNormal"/>
        <w:jc w:val="both"/>
        <w:rPr>
          <w:rFonts w:ascii="Times New Roman" w:hAnsi="Times New Roman" w:cs="Times New Roman"/>
          <w:sz w:val="28"/>
          <w:szCs w:val="28"/>
        </w:rPr>
      </w:pPr>
      <w:r>
        <w:rPr>
          <w:rFonts w:ascii="Times New Roman" w:hAnsi="Times New Roman" w:cs="Times New Roman"/>
          <w:sz w:val="28"/>
          <w:szCs w:val="28"/>
        </w:rPr>
        <w:t>Документы, указанные в п.п. а), б), в) п.п. 4.4.3 настоящего Порядка заявитель самостоятельно получает по месту работы и предоставляет в Комитет.</w:t>
      </w:r>
    </w:p>
    <w:p w:rsidR="005B58B1" w:rsidRDefault="005B58B1" w:rsidP="005B58B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Документы (сведения, содержащиеся в них), указанные в </w:t>
      </w:r>
      <w:r w:rsidRPr="0008447D">
        <w:rPr>
          <w:rFonts w:ascii="Times New Roman" w:hAnsi="Times New Roman" w:cs="Times New Roman"/>
          <w:sz w:val="28"/>
          <w:szCs w:val="28"/>
        </w:rPr>
        <w:t>п.</w:t>
      </w:r>
      <w:r>
        <w:rPr>
          <w:rFonts w:ascii="Times New Roman" w:hAnsi="Times New Roman" w:cs="Times New Roman"/>
          <w:sz w:val="28"/>
          <w:szCs w:val="28"/>
        </w:rPr>
        <w:t>п.</w:t>
      </w:r>
      <w:r w:rsidRPr="0008447D">
        <w:rPr>
          <w:rFonts w:ascii="Times New Roman" w:hAnsi="Times New Roman" w:cs="Times New Roman"/>
          <w:sz w:val="28"/>
          <w:szCs w:val="28"/>
        </w:rPr>
        <w:t xml:space="preserve"> </w:t>
      </w:r>
      <w:r>
        <w:rPr>
          <w:rFonts w:ascii="Times New Roman" w:hAnsi="Times New Roman" w:cs="Times New Roman"/>
          <w:sz w:val="28"/>
          <w:szCs w:val="28"/>
        </w:rPr>
        <w:t>4.4.4</w:t>
      </w:r>
      <w:r w:rsidRPr="0008447D">
        <w:rPr>
          <w:rFonts w:ascii="Times New Roman" w:hAnsi="Times New Roman" w:cs="Times New Roman"/>
          <w:sz w:val="28"/>
          <w:szCs w:val="28"/>
        </w:rPr>
        <w:t xml:space="preserve">, </w:t>
      </w:r>
      <w:r>
        <w:rPr>
          <w:rFonts w:ascii="Times New Roman" w:hAnsi="Times New Roman" w:cs="Times New Roman"/>
          <w:sz w:val="28"/>
          <w:szCs w:val="28"/>
        </w:rPr>
        <w:t>4.4.5</w:t>
      </w:r>
      <w:r w:rsidRPr="0008447D">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Порядка Комитет самостоятельно запрашивает в рамках межведомственного информационного взаимодействия в комитете по жилищной политике администрации города Мурманска; Управлении Федеральной службы государственной регистрации, кадастра и картографии по Мурманской области; Государственном областном бюджетном учреждении «Многофункциональный центр Мурманской области»; </w:t>
      </w:r>
      <w:proofErr w:type="gramStart"/>
      <w:r>
        <w:rPr>
          <w:rFonts w:ascii="Times New Roman" w:hAnsi="Times New Roman" w:cs="Times New Roman"/>
          <w:sz w:val="28"/>
          <w:szCs w:val="28"/>
        </w:rPr>
        <w:t xml:space="preserve">Государственном унитарном предприятии технической инвентаризации Мурманской области, в </w:t>
      </w:r>
      <w:r w:rsidRPr="00A036A5">
        <w:rPr>
          <w:rFonts w:ascii="Times New Roman" w:hAnsi="Times New Roman" w:cs="Times New Roman"/>
          <w:sz w:val="28"/>
          <w:szCs w:val="28"/>
        </w:rPr>
        <w:t>компетенции которых находятся данные сведения,</w:t>
      </w:r>
      <w:r>
        <w:rPr>
          <w:rFonts w:ascii="Times New Roman" w:hAnsi="Times New Roman" w:cs="Times New Roman"/>
          <w:sz w:val="28"/>
          <w:szCs w:val="28"/>
        </w:rPr>
        <w:t xml:space="preserve"> в том числе при наличии технической возможности, в электронной форме с использованием системы межведомственного электронного взаимодействия,</w:t>
      </w:r>
      <w:r w:rsidRPr="00A036A5">
        <w:rPr>
          <w:rFonts w:ascii="Times New Roman" w:hAnsi="Times New Roman" w:cs="Times New Roman"/>
          <w:sz w:val="28"/>
          <w:szCs w:val="28"/>
        </w:rPr>
        <w:t xml:space="preserve"> в случае, если заявитель не представил данные сведения самостоятельно.</w:t>
      </w:r>
      <w:proofErr w:type="gramEnd"/>
    </w:p>
    <w:p w:rsidR="005B58B1" w:rsidRDefault="005B58B1" w:rsidP="005B58B1">
      <w:pPr>
        <w:pStyle w:val="ConsPlusNormal"/>
        <w:jc w:val="both"/>
        <w:rPr>
          <w:rFonts w:ascii="Times New Roman" w:hAnsi="Times New Roman" w:cs="Times New Roman"/>
          <w:sz w:val="28"/>
          <w:szCs w:val="28"/>
        </w:rPr>
      </w:pPr>
      <w:r w:rsidRPr="009B291B">
        <w:rPr>
          <w:rFonts w:ascii="Times New Roman" w:hAnsi="Times New Roman" w:cs="Times New Roman"/>
          <w:sz w:val="28"/>
          <w:szCs w:val="28"/>
        </w:rPr>
        <w:t xml:space="preserve">От имени </w:t>
      </w:r>
      <w:r>
        <w:rPr>
          <w:rFonts w:ascii="Times New Roman" w:hAnsi="Times New Roman" w:cs="Times New Roman"/>
          <w:sz w:val="28"/>
          <w:szCs w:val="28"/>
        </w:rPr>
        <w:t>заявителя</w:t>
      </w:r>
      <w:r w:rsidRPr="009B291B">
        <w:rPr>
          <w:rFonts w:ascii="Times New Roman" w:hAnsi="Times New Roman" w:cs="Times New Roman"/>
          <w:sz w:val="28"/>
          <w:szCs w:val="28"/>
        </w:rPr>
        <w:t xml:space="preserve"> документы, предусмотренные в п</w:t>
      </w:r>
      <w:r>
        <w:rPr>
          <w:rFonts w:ascii="Times New Roman" w:hAnsi="Times New Roman" w:cs="Times New Roman"/>
          <w:sz w:val="28"/>
          <w:szCs w:val="28"/>
        </w:rPr>
        <w:t>.</w:t>
      </w:r>
      <w:r w:rsidRPr="009B291B">
        <w:rPr>
          <w:rFonts w:ascii="Times New Roman" w:hAnsi="Times New Roman" w:cs="Times New Roman"/>
          <w:sz w:val="28"/>
          <w:szCs w:val="28"/>
        </w:rPr>
        <w:t xml:space="preserve"> </w:t>
      </w:r>
      <w:r>
        <w:rPr>
          <w:rFonts w:ascii="Times New Roman" w:hAnsi="Times New Roman" w:cs="Times New Roman"/>
          <w:sz w:val="28"/>
          <w:szCs w:val="28"/>
        </w:rPr>
        <w:t>4.4</w:t>
      </w:r>
      <w:r w:rsidRPr="009B291B">
        <w:rPr>
          <w:rFonts w:ascii="Times New Roman" w:hAnsi="Times New Roman" w:cs="Times New Roman"/>
          <w:sz w:val="28"/>
          <w:szCs w:val="28"/>
        </w:rPr>
        <w:t xml:space="preserve"> настоящего </w:t>
      </w:r>
      <w:r>
        <w:rPr>
          <w:rFonts w:ascii="Times New Roman" w:hAnsi="Times New Roman" w:cs="Times New Roman"/>
          <w:sz w:val="28"/>
          <w:szCs w:val="28"/>
        </w:rPr>
        <w:t>Порядка</w:t>
      </w:r>
      <w:r w:rsidRPr="009B291B">
        <w:rPr>
          <w:rFonts w:ascii="Times New Roman" w:hAnsi="Times New Roman" w:cs="Times New Roman"/>
          <w:sz w:val="28"/>
          <w:szCs w:val="28"/>
        </w:rPr>
        <w:t xml:space="preserve">, могут быть поданы одним из ее членов либо иным уполномоченным лицом при наличии нотариально </w:t>
      </w:r>
      <w:r>
        <w:rPr>
          <w:rFonts w:ascii="Times New Roman" w:hAnsi="Times New Roman" w:cs="Times New Roman"/>
          <w:sz w:val="28"/>
          <w:szCs w:val="28"/>
        </w:rPr>
        <w:t>удосто</w:t>
      </w:r>
      <w:r w:rsidRPr="009B291B">
        <w:rPr>
          <w:rFonts w:ascii="Times New Roman" w:hAnsi="Times New Roman" w:cs="Times New Roman"/>
          <w:sz w:val="28"/>
          <w:szCs w:val="28"/>
        </w:rPr>
        <w:t>веренной доверенности.</w:t>
      </w:r>
    </w:p>
    <w:p w:rsidR="005B58B1" w:rsidRDefault="005B58B1" w:rsidP="005B58B1">
      <w:pPr>
        <w:pStyle w:val="ad"/>
        <w:widowControl w:val="0"/>
        <w:numPr>
          <w:ilvl w:val="1"/>
          <w:numId w:val="21"/>
        </w:numPr>
        <w:tabs>
          <w:tab w:val="left" w:pos="1276"/>
        </w:tabs>
        <w:autoSpaceDE w:val="0"/>
        <w:autoSpaceDN w:val="0"/>
        <w:adjustRightInd w:val="0"/>
        <w:spacing w:after="0" w:line="240" w:lineRule="auto"/>
        <w:ind w:left="0" w:firstLine="567"/>
        <w:jc w:val="both"/>
        <w:rPr>
          <w:rFonts w:ascii="Times New Roman" w:hAnsi="Times New Roman" w:cs="Times New Roman"/>
          <w:sz w:val="28"/>
          <w:szCs w:val="28"/>
        </w:rPr>
      </w:pPr>
      <w:r w:rsidRPr="009B2316">
        <w:rPr>
          <w:rFonts w:ascii="Times New Roman" w:hAnsi="Times New Roman" w:cs="Times New Roman"/>
          <w:sz w:val="28"/>
          <w:szCs w:val="28"/>
        </w:rPr>
        <w:t xml:space="preserve">Документы на участие в </w:t>
      </w:r>
      <w:r>
        <w:rPr>
          <w:rFonts w:ascii="Times New Roman" w:hAnsi="Times New Roman" w:cs="Times New Roman"/>
          <w:sz w:val="28"/>
          <w:szCs w:val="28"/>
        </w:rPr>
        <w:t>программах</w:t>
      </w:r>
      <w:r w:rsidRPr="009B2316">
        <w:rPr>
          <w:rFonts w:ascii="Times New Roman" w:hAnsi="Times New Roman" w:cs="Times New Roman"/>
          <w:sz w:val="28"/>
          <w:szCs w:val="28"/>
        </w:rPr>
        <w:t xml:space="preserve"> принимаются с 15 января по </w:t>
      </w:r>
      <w:r>
        <w:rPr>
          <w:rFonts w:ascii="Times New Roman" w:hAnsi="Times New Roman" w:cs="Times New Roman"/>
          <w:sz w:val="28"/>
          <w:szCs w:val="28"/>
        </w:rPr>
        <w:t>15 августа</w:t>
      </w:r>
      <w:r w:rsidRPr="009B2316">
        <w:rPr>
          <w:rFonts w:ascii="Times New Roman" w:hAnsi="Times New Roman" w:cs="Times New Roman"/>
          <w:sz w:val="28"/>
          <w:szCs w:val="28"/>
        </w:rPr>
        <w:t xml:space="preserve"> года, предшествующего году получения социальной выплаты</w:t>
      </w:r>
      <w:r>
        <w:rPr>
          <w:rFonts w:ascii="Times New Roman" w:hAnsi="Times New Roman" w:cs="Times New Roman"/>
          <w:sz w:val="28"/>
          <w:szCs w:val="28"/>
        </w:rPr>
        <w:t xml:space="preserve">. </w:t>
      </w:r>
    </w:p>
    <w:p w:rsidR="005B58B1" w:rsidRPr="00DC2051" w:rsidRDefault="005B58B1" w:rsidP="005B58B1">
      <w:pPr>
        <w:pStyle w:val="ad"/>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DC2051">
        <w:rPr>
          <w:rFonts w:ascii="Times New Roman" w:hAnsi="Times New Roman" w:cs="Times New Roman"/>
          <w:sz w:val="28"/>
          <w:szCs w:val="28"/>
        </w:rPr>
        <w:t>Количество молодых семей, признанных участниками муниципальной Программы</w:t>
      </w:r>
      <w:r>
        <w:rPr>
          <w:rFonts w:ascii="Times New Roman" w:hAnsi="Times New Roman" w:cs="Times New Roman"/>
          <w:sz w:val="28"/>
          <w:szCs w:val="28"/>
        </w:rPr>
        <w:t xml:space="preserve"> –</w:t>
      </w:r>
      <w:r w:rsidRPr="00DC2051">
        <w:rPr>
          <w:rFonts w:ascii="Times New Roman" w:hAnsi="Times New Roman" w:cs="Times New Roman"/>
          <w:sz w:val="28"/>
          <w:szCs w:val="28"/>
        </w:rPr>
        <w:t xml:space="preserve"> </w:t>
      </w:r>
      <w:r>
        <w:rPr>
          <w:rFonts w:ascii="Times New Roman" w:hAnsi="Times New Roman" w:cs="Times New Roman"/>
          <w:sz w:val="28"/>
          <w:szCs w:val="28"/>
        </w:rPr>
        <w:t xml:space="preserve">не </w:t>
      </w:r>
      <w:r w:rsidRPr="00DC2051">
        <w:rPr>
          <w:rFonts w:ascii="Times New Roman" w:hAnsi="Times New Roman" w:cs="Times New Roman"/>
          <w:sz w:val="28"/>
          <w:szCs w:val="28"/>
        </w:rPr>
        <w:t>более</w:t>
      </w:r>
      <w:r>
        <w:rPr>
          <w:rFonts w:ascii="Times New Roman" w:hAnsi="Times New Roman" w:cs="Times New Roman"/>
          <w:sz w:val="28"/>
          <w:szCs w:val="28"/>
        </w:rPr>
        <w:t xml:space="preserve"> </w:t>
      </w:r>
      <w:r w:rsidRPr="00DC2051">
        <w:rPr>
          <w:rFonts w:ascii="Times New Roman" w:hAnsi="Times New Roman" w:cs="Times New Roman"/>
          <w:sz w:val="28"/>
          <w:szCs w:val="28"/>
        </w:rPr>
        <w:t>100</w:t>
      </w:r>
      <w:r>
        <w:rPr>
          <w:rFonts w:ascii="Times New Roman" w:hAnsi="Times New Roman" w:cs="Times New Roman"/>
          <w:sz w:val="28"/>
          <w:szCs w:val="28"/>
        </w:rPr>
        <w:t xml:space="preserve"> в год</w:t>
      </w:r>
      <w:r w:rsidRPr="00DC2051">
        <w:rPr>
          <w:rFonts w:ascii="Times New Roman" w:hAnsi="Times New Roman" w:cs="Times New Roman"/>
          <w:sz w:val="28"/>
          <w:szCs w:val="28"/>
        </w:rPr>
        <w:t xml:space="preserve">, с учетом участников муниципальной Программы, не получивших свидетельства в предыдущем году. </w:t>
      </w:r>
    </w:p>
    <w:p w:rsidR="005B58B1" w:rsidRDefault="005B58B1" w:rsidP="005B58B1">
      <w:pPr>
        <w:pStyle w:val="ad"/>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Количество многодетных семей, признанных участниками муниципальной Программы – не более 15 в год.</w:t>
      </w:r>
    </w:p>
    <w:p w:rsidR="005B58B1" w:rsidRDefault="005B58B1" w:rsidP="005B58B1">
      <w:pPr>
        <w:pStyle w:val="ad"/>
        <w:widowControl w:val="0"/>
        <w:numPr>
          <w:ilvl w:val="1"/>
          <w:numId w:val="21"/>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E855F3">
        <w:rPr>
          <w:rFonts w:ascii="Times New Roman" w:hAnsi="Times New Roman" w:cs="Times New Roman"/>
          <w:sz w:val="28"/>
          <w:szCs w:val="28"/>
        </w:rPr>
        <w:t xml:space="preserve">От имени семьи документы, предусмотренные в </w:t>
      </w:r>
      <w:hyperlink w:anchor="Par105" w:history="1">
        <w:r w:rsidRPr="00E855F3">
          <w:rPr>
            <w:rFonts w:ascii="Times New Roman" w:hAnsi="Times New Roman" w:cs="Times New Roman"/>
            <w:sz w:val="28"/>
            <w:szCs w:val="28"/>
          </w:rPr>
          <w:t>п. 4.4</w:t>
        </w:r>
      </w:hyperlink>
      <w:r w:rsidRPr="00E855F3">
        <w:rPr>
          <w:rFonts w:ascii="Times New Roman" w:hAnsi="Times New Roman" w:cs="Times New Roman"/>
          <w:sz w:val="28"/>
          <w:szCs w:val="28"/>
        </w:rPr>
        <w:t xml:space="preserve">, </w:t>
      </w:r>
      <w:hyperlink w:anchor="Par156" w:history="1">
        <w:r w:rsidRPr="00E855F3">
          <w:rPr>
            <w:rFonts w:ascii="Times New Roman" w:hAnsi="Times New Roman" w:cs="Times New Roman"/>
            <w:sz w:val="28"/>
            <w:szCs w:val="28"/>
          </w:rPr>
          <w:t>4.16</w:t>
        </w:r>
      </w:hyperlink>
      <w:r w:rsidRPr="00E855F3">
        <w:rPr>
          <w:rFonts w:ascii="Times New Roman" w:hAnsi="Times New Roman" w:cs="Times New Roman"/>
          <w:sz w:val="28"/>
          <w:szCs w:val="28"/>
        </w:rPr>
        <w:t xml:space="preserve">, </w:t>
      </w:r>
      <w:hyperlink w:anchor="Par189" w:history="1">
        <w:r w:rsidRPr="00E855F3">
          <w:rPr>
            <w:rFonts w:ascii="Times New Roman" w:hAnsi="Times New Roman" w:cs="Times New Roman"/>
            <w:sz w:val="28"/>
            <w:szCs w:val="28"/>
          </w:rPr>
          <w:t>6.1</w:t>
        </w:r>
      </w:hyperlink>
      <w:r w:rsidRPr="00E855F3">
        <w:rPr>
          <w:rFonts w:ascii="Times New Roman" w:hAnsi="Times New Roman" w:cs="Times New Roman"/>
          <w:sz w:val="28"/>
          <w:szCs w:val="28"/>
        </w:rPr>
        <w:t xml:space="preserve">, </w:t>
      </w:r>
      <w:hyperlink w:anchor="Par208" w:history="1">
        <w:r w:rsidRPr="00E855F3">
          <w:rPr>
            <w:rFonts w:ascii="Times New Roman" w:hAnsi="Times New Roman" w:cs="Times New Roman"/>
            <w:sz w:val="28"/>
            <w:szCs w:val="28"/>
          </w:rPr>
          <w:t>6.10</w:t>
        </w:r>
      </w:hyperlink>
      <w:r w:rsidRPr="00E855F3">
        <w:rPr>
          <w:rFonts w:ascii="Times New Roman" w:hAnsi="Times New Roman" w:cs="Times New Roman"/>
          <w:sz w:val="28"/>
          <w:szCs w:val="28"/>
        </w:rPr>
        <w:t xml:space="preserve"> и </w:t>
      </w:r>
      <w:hyperlink w:anchor="Par234" w:history="1">
        <w:r w:rsidRPr="00E855F3">
          <w:rPr>
            <w:rFonts w:ascii="Times New Roman" w:hAnsi="Times New Roman" w:cs="Times New Roman"/>
            <w:sz w:val="28"/>
            <w:szCs w:val="28"/>
          </w:rPr>
          <w:t>8.1</w:t>
        </w:r>
      </w:hyperlink>
      <w:r w:rsidRPr="00E855F3">
        <w:rPr>
          <w:rFonts w:ascii="Times New Roman" w:hAnsi="Times New Roman" w:cs="Times New Roman"/>
          <w:sz w:val="28"/>
          <w:szCs w:val="28"/>
        </w:rPr>
        <w:t xml:space="preserve"> настоящего Порядка, могут быть поданы одним из ее членов либо иным уполномоченным лицом при наличии нотариально заверенной доверенности.</w:t>
      </w:r>
    </w:p>
    <w:p w:rsidR="005B58B1" w:rsidRDefault="005B58B1" w:rsidP="005B58B1">
      <w:pPr>
        <w:pStyle w:val="ad"/>
        <w:widowControl w:val="0"/>
        <w:numPr>
          <w:ilvl w:val="1"/>
          <w:numId w:val="21"/>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E855F3">
        <w:rPr>
          <w:rFonts w:ascii="Times New Roman" w:hAnsi="Times New Roman" w:cs="Times New Roman"/>
          <w:sz w:val="28"/>
          <w:szCs w:val="28"/>
        </w:rPr>
        <w:t xml:space="preserve">Комитет проверяет достоверность и полноту представленных документов, на их основе формирует учетные дела и выносит для рассмотрения </w:t>
      </w:r>
    </w:p>
    <w:p w:rsidR="005B58B1" w:rsidRDefault="005B58B1" w:rsidP="005B58B1">
      <w:pPr>
        <w:widowControl w:val="0"/>
        <w:tabs>
          <w:tab w:val="left" w:pos="1276"/>
        </w:tabs>
        <w:autoSpaceDE w:val="0"/>
        <w:autoSpaceDN w:val="0"/>
        <w:adjustRightInd w:val="0"/>
        <w:jc w:val="both"/>
        <w:rPr>
          <w:sz w:val="28"/>
          <w:szCs w:val="28"/>
        </w:rPr>
      </w:pPr>
    </w:p>
    <w:p w:rsidR="005B58B1" w:rsidRPr="00DC2051" w:rsidRDefault="005B58B1" w:rsidP="005B58B1">
      <w:pPr>
        <w:widowControl w:val="0"/>
        <w:tabs>
          <w:tab w:val="left" w:pos="1276"/>
        </w:tabs>
        <w:autoSpaceDE w:val="0"/>
        <w:autoSpaceDN w:val="0"/>
        <w:adjustRightInd w:val="0"/>
        <w:jc w:val="both"/>
        <w:rPr>
          <w:sz w:val="28"/>
          <w:szCs w:val="28"/>
        </w:rPr>
      </w:pPr>
      <w:r w:rsidRPr="00DC2051">
        <w:rPr>
          <w:sz w:val="28"/>
          <w:szCs w:val="28"/>
        </w:rPr>
        <w:lastRenderedPageBreak/>
        <w:t>на заседание Комиссии.</w:t>
      </w:r>
    </w:p>
    <w:p w:rsidR="005B58B1" w:rsidRDefault="005B58B1" w:rsidP="005B58B1">
      <w:pPr>
        <w:pStyle w:val="ad"/>
        <w:widowControl w:val="0"/>
        <w:numPr>
          <w:ilvl w:val="1"/>
          <w:numId w:val="21"/>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E855F3">
        <w:rPr>
          <w:rFonts w:ascii="Times New Roman" w:hAnsi="Times New Roman" w:cs="Times New Roman"/>
          <w:sz w:val="28"/>
          <w:szCs w:val="28"/>
        </w:rPr>
        <w:t>Комиссия в 10-дневный срок со дня представления документов принимает решение о включении либо об отказе во включении семьи в список семей – участников муниципальной или региональной Программы.</w:t>
      </w:r>
    </w:p>
    <w:p w:rsidR="005B58B1" w:rsidRPr="00E855F3" w:rsidRDefault="005B58B1" w:rsidP="005B58B1">
      <w:pPr>
        <w:pStyle w:val="ad"/>
        <w:widowControl w:val="0"/>
        <w:numPr>
          <w:ilvl w:val="1"/>
          <w:numId w:val="21"/>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E855F3">
        <w:rPr>
          <w:rFonts w:ascii="Times New Roman" w:hAnsi="Times New Roman" w:cs="Times New Roman"/>
          <w:sz w:val="28"/>
          <w:szCs w:val="28"/>
        </w:rPr>
        <w:t>Каждый список формируется в хронологической последовательности в соответствии с регистрационным номером заявления семьи на участие в муниципальной или региональной Программе.</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В случае</w:t>
      </w:r>
      <w:proofErr w:type="gramStart"/>
      <w:r>
        <w:rPr>
          <w:sz w:val="28"/>
          <w:szCs w:val="28"/>
        </w:rPr>
        <w:t>,</w:t>
      </w:r>
      <w:proofErr w:type="gramEnd"/>
      <w:r w:rsidRPr="007941DA">
        <w:rPr>
          <w:sz w:val="28"/>
          <w:szCs w:val="28"/>
        </w:rPr>
        <w:t xml:space="preserve"> если молодые семьи имеют одинаковую дату включения в списки молодых </w:t>
      </w:r>
      <w:r>
        <w:rPr>
          <w:sz w:val="28"/>
          <w:szCs w:val="28"/>
        </w:rPr>
        <w:t xml:space="preserve">семей – </w:t>
      </w:r>
      <w:r w:rsidRPr="007941DA">
        <w:rPr>
          <w:sz w:val="28"/>
          <w:szCs w:val="28"/>
        </w:rPr>
        <w:t>участников муниципальной или региональной Программы, очередность включения в списки молодых семей осуществляется в следующем приоритетном порядке:</w:t>
      </w:r>
    </w:p>
    <w:p w:rsidR="005B58B1" w:rsidRDefault="005B58B1" w:rsidP="005B58B1">
      <w:pPr>
        <w:pStyle w:val="ad"/>
        <w:widowControl w:val="0"/>
        <w:numPr>
          <w:ilvl w:val="0"/>
          <w:numId w:val="1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46711D">
        <w:rPr>
          <w:rFonts w:ascii="Times New Roman" w:hAnsi="Times New Roman" w:cs="Times New Roman"/>
          <w:sz w:val="28"/>
          <w:szCs w:val="28"/>
        </w:rPr>
        <w:t>молодые семьи (в том числе неполные молодые семьи), имеющие трех и более детей;</w:t>
      </w:r>
    </w:p>
    <w:p w:rsidR="005B58B1" w:rsidRDefault="005B58B1" w:rsidP="005B58B1">
      <w:pPr>
        <w:pStyle w:val="ad"/>
        <w:widowControl w:val="0"/>
        <w:numPr>
          <w:ilvl w:val="0"/>
          <w:numId w:val="1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46711D">
        <w:rPr>
          <w:rFonts w:ascii="Times New Roman" w:hAnsi="Times New Roman" w:cs="Times New Roman"/>
          <w:sz w:val="28"/>
          <w:szCs w:val="28"/>
        </w:rPr>
        <w:t>неполные молодые семьи;</w:t>
      </w:r>
    </w:p>
    <w:p w:rsidR="005B58B1" w:rsidRDefault="005B58B1" w:rsidP="005B58B1">
      <w:pPr>
        <w:pStyle w:val="ad"/>
        <w:widowControl w:val="0"/>
        <w:numPr>
          <w:ilvl w:val="0"/>
          <w:numId w:val="1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46711D">
        <w:rPr>
          <w:rFonts w:ascii="Times New Roman" w:hAnsi="Times New Roman" w:cs="Times New Roman"/>
          <w:sz w:val="28"/>
          <w:szCs w:val="28"/>
        </w:rPr>
        <w:t>молодые семьи, имеющие двух детей;</w:t>
      </w:r>
    </w:p>
    <w:p w:rsidR="005B58B1" w:rsidRDefault="005B58B1" w:rsidP="005B58B1">
      <w:pPr>
        <w:pStyle w:val="ad"/>
        <w:widowControl w:val="0"/>
        <w:numPr>
          <w:ilvl w:val="0"/>
          <w:numId w:val="1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46711D">
        <w:rPr>
          <w:rFonts w:ascii="Times New Roman" w:hAnsi="Times New Roman" w:cs="Times New Roman"/>
          <w:sz w:val="28"/>
          <w:szCs w:val="28"/>
        </w:rPr>
        <w:t>молодые семьи, имеющие одного ребенка;</w:t>
      </w:r>
    </w:p>
    <w:p w:rsidR="005B58B1" w:rsidRPr="0046711D" w:rsidRDefault="005B58B1" w:rsidP="005B58B1">
      <w:pPr>
        <w:pStyle w:val="ad"/>
        <w:widowControl w:val="0"/>
        <w:numPr>
          <w:ilvl w:val="0"/>
          <w:numId w:val="1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46711D">
        <w:rPr>
          <w:rFonts w:ascii="Times New Roman" w:hAnsi="Times New Roman" w:cs="Times New Roman"/>
          <w:sz w:val="28"/>
          <w:szCs w:val="28"/>
        </w:rPr>
        <w:t>молодые семьи, не имеющие детей.</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Очередность включения в списки многодетных семей осуществляется в следующем приоритетном порядке:</w:t>
      </w:r>
    </w:p>
    <w:p w:rsidR="005B58B1" w:rsidRPr="007941DA" w:rsidRDefault="005B58B1" w:rsidP="005B58B1">
      <w:pPr>
        <w:pStyle w:val="ad"/>
        <w:widowControl w:val="0"/>
        <w:numPr>
          <w:ilvl w:val="0"/>
          <w:numId w:val="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7941DA">
        <w:rPr>
          <w:rFonts w:ascii="Times New Roman" w:hAnsi="Times New Roman" w:cs="Times New Roman"/>
          <w:sz w:val="28"/>
          <w:szCs w:val="28"/>
        </w:rPr>
        <w:t>неполные многодетные семьи;</w:t>
      </w:r>
    </w:p>
    <w:p w:rsidR="005B58B1" w:rsidRPr="007941DA" w:rsidRDefault="005B58B1" w:rsidP="005B58B1">
      <w:pPr>
        <w:pStyle w:val="ad"/>
        <w:widowControl w:val="0"/>
        <w:numPr>
          <w:ilvl w:val="0"/>
          <w:numId w:val="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7941DA">
        <w:rPr>
          <w:rFonts w:ascii="Times New Roman" w:hAnsi="Times New Roman" w:cs="Times New Roman"/>
          <w:sz w:val="28"/>
          <w:szCs w:val="28"/>
        </w:rPr>
        <w:t>далее в список включаются многодетные семьи в порядке уменьшения количества детей.</w:t>
      </w:r>
    </w:p>
    <w:p w:rsidR="005B58B1" w:rsidRPr="00E855F3" w:rsidRDefault="005B58B1" w:rsidP="005B58B1">
      <w:pPr>
        <w:pStyle w:val="ad"/>
        <w:widowControl w:val="0"/>
        <w:numPr>
          <w:ilvl w:val="1"/>
          <w:numId w:val="21"/>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bookmarkStart w:id="10" w:name="Par140"/>
      <w:bookmarkEnd w:id="10"/>
      <w:r w:rsidRPr="00E855F3">
        <w:rPr>
          <w:rFonts w:ascii="Times New Roman" w:hAnsi="Times New Roman" w:cs="Times New Roman"/>
          <w:sz w:val="28"/>
          <w:szCs w:val="28"/>
        </w:rPr>
        <w:t>Основаниями для отказа в признании семьи участником муниципальной или региональной Программы, для исключения семьи из списков участников Программ, для отказа в выдаче Свидетельства являются:</w:t>
      </w:r>
    </w:p>
    <w:p w:rsidR="005B58B1" w:rsidRDefault="005B58B1" w:rsidP="005B58B1">
      <w:pPr>
        <w:pStyle w:val="ad"/>
        <w:widowControl w:val="0"/>
        <w:numPr>
          <w:ilvl w:val="0"/>
          <w:numId w:val="13"/>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E855F3">
        <w:rPr>
          <w:rFonts w:ascii="Times New Roman" w:hAnsi="Times New Roman" w:cs="Times New Roman"/>
          <w:sz w:val="28"/>
          <w:szCs w:val="28"/>
        </w:rPr>
        <w:t xml:space="preserve">несоответствие семьи требованиям, предъявляемым к заявителю, указанным в </w:t>
      </w:r>
      <w:hyperlink w:anchor="Par94" w:history="1">
        <w:r w:rsidRPr="00E855F3">
          <w:rPr>
            <w:rFonts w:ascii="Times New Roman" w:hAnsi="Times New Roman" w:cs="Times New Roman"/>
            <w:sz w:val="28"/>
            <w:szCs w:val="28"/>
          </w:rPr>
          <w:t>п. 4.1</w:t>
        </w:r>
      </w:hyperlink>
      <w:r w:rsidRPr="00E855F3">
        <w:rPr>
          <w:rFonts w:ascii="Times New Roman" w:hAnsi="Times New Roman" w:cs="Times New Roman"/>
          <w:sz w:val="28"/>
          <w:szCs w:val="28"/>
        </w:rPr>
        <w:t xml:space="preserve">, </w:t>
      </w:r>
      <w:hyperlink w:anchor="Par102" w:history="1">
        <w:r w:rsidRPr="00E855F3">
          <w:rPr>
            <w:rFonts w:ascii="Times New Roman" w:hAnsi="Times New Roman" w:cs="Times New Roman"/>
            <w:sz w:val="28"/>
            <w:szCs w:val="28"/>
          </w:rPr>
          <w:t>4.2</w:t>
        </w:r>
      </w:hyperlink>
      <w:r w:rsidRPr="00E855F3">
        <w:rPr>
          <w:rFonts w:ascii="Times New Roman" w:hAnsi="Times New Roman" w:cs="Times New Roman"/>
          <w:sz w:val="28"/>
          <w:szCs w:val="28"/>
        </w:rPr>
        <w:t xml:space="preserve"> или </w:t>
      </w:r>
      <w:hyperlink w:anchor="Par103" w:history="1">
        <w:r w:rsidRPr="00E855F3">
          <w:rPr>
            <w:rFonts w:ascii="Times New Roman" w:hAnsi="Times New Roman" w:cs="Times New Roman"/>
            <w:sz w:val="28"/>
            <w:szCs w:val="28"/>
          </w:rPr>
          <w:t>4.3</w:t>
        </w:r>
      </w:hyperlink>
      <w:r w:rsidRPr="00E855F3">
        <w:rPr>
          <w:rFonts w:ascii="Times New Roman" w:hAnsi="Times New Roman" w:cs="Times New Roman"/>
          <w:sz w:val="28"/>
          <w:szCs w:val="28"/>
        </w:rPr>
        <w:t xml:space="preserve"> настоящего Порядка;</w:t>
      </w:r>
    </w:p>
    <w:p w:rsidR="005B58B1" w:rsidRDefault="005B58B1" w:rsidP="005B58B1">
      <w:pPr>
        <w:pStyle w:val="ad"/>
        <w:widowControl w:val="0"/>
        <w:numPr>
          <w:ilvl w:val="0"/>
          <w:numId w:val="13"/>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E855F3">
        <w:rPr>
          <w:rFonts w:ascii="Times New Roman" w:hAnsi="Times New Roman" w:cs="Times New Roman"/>
          <w:sz w:val="28"/>
          <w:szCs w:val="28"/>
        </w:rPr>
        <w:t xml:space="preserve">непредставление или представление не в полном объеме документов, указанных в </w:t>
      </w:r>
      <w:hyperlink w:anchor="Par105" w:history="1">
        <w:r w:rsidRPr="00E855F3">
          <w:rPr>
            <w:rFonts w:ascii="Times New Roman" w:hAnsi="Times New Roman" w:cs="Times New Roman"/>
            <w:sz w:val="28"/>
            <w:szCs w:val="28"/>
          </w:rPr>
          <w:t>п. 4.4</w:t>
        </w:r>
      </w:hyperlink>
      <w:r w:rsidRPr="00E855F3">
        <w:rPr>
          <w:rFonts w:ascii="Times New Roman" w:hAnsi="Times New Roman" w:cs="Times New Roman"/>
          <w:sz w:val="28"/>
          <w:szCs w:val="28"/>
        </w:rPr>
        <w:t xml:space="preserve">, </w:t>
      </w:r>
      <w:hyperlink w:anchor="Par156" w:history="1">
        <w:r w:rsidRPr="00E855F3">
          <w:rPr>
            <w:rFonts w:ascii="Times New Roman" w:hAnsi="Times New Roman" w:cs="Times New Roman"/>
            <w:sz w:val="28"/>
            <w:szCs w:val="28"/>
          </w:rPr>
          <w:t>4.16</w:t>
        </w:r>
      </w:hyperlink>
      <w:r w:rsidRPr="00E855F3">
        <w:rPr>
          <w:rFonts w:ascii="Times New Roman" w:hAnsi="Times New Roman" w:cs="Times New Roman"/>
          <w:sz w:val="28"/>
          <w:szCs w:val="28"/>
        </w:rPr>
        <w:t xml:space="preserve"> или </w:t>
      </w:r>
      <w:hyperlink w:anchor="Par189" w:history="1">
        <w:r w:rsidRPr="00E855F3">
          <w:rPr>
            <w:rFonts w:ascii="Times New Roman" w:hAnsi="Times New Roman" w:cs="Times New Roman"/>
            <w:sz w:val="28"/>
            <w:szCs w:val="28"/>
          </w:rPr>
          <w:t>6.1</w:t>
        </w:r>
      </w:hyperlink>
      <w:r w:rsidRPr="00E855F3">
        <w:rPr>
          <w:rFonts w:ascii="Times New Roman" w:hAnsi="Times New Roman" w:cs="Times New Roman"/>
          <w:sz w:val="28"/>
          <w:szCs w:val="28"/>
        </w:rPr>
        <w:t xml:space="preserve"> настоящего Порядка;</w:t>
      </w:r>
    </w:p>
    <w:p w:rsidR="005B58B1" w:rsidRDefault="005B58B1" w:rsidP="005B58B1">
      <w:pPr>
        <w:pStyle w:val="ad"/>
        <w:widowControl w:val="0"/>
        <w:numPr>
          <w:ilvl w:val="0"/>
          <w:numId w:val="13"/>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E855F3">
        <w:rPr>
          <w:rFonts w:ascii="Times New Roman" w:hAnsi="Times New Roman" w:cs="Times New Roman"/>
          <w:sz w:val="28"/>
          <w:szCs w:val="28"/>
        </w:rPr>
        <w:t>недостоверность сведений, содержащихся в представленных документах;</w:t>
      </w:r>
    </w:p>
    <w:p w:rsidR="005B58B1" w:rsidRPr="00E855F3" w:rsidRDefault="005B58B1" w:rsidP="005B58B1">
      <w:pPr>
        <w:pStyle w:val="ad"/>
        <w:widowControl w:val="0"/>
        <w:numPr>
          <w:ilvl w:val="0"/>
          <w:numId w:val="13"/>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E855F3">
        <w:rPr>
          <w:rFonts w:ascii="Times New Roman" w:hAnsi="Times New Roman" w:cs="Times New Roman"/>
          <w:sz w:val="28"/>
          <w:szCs w:val="28"/>
        </w:rPr>
        <w:t>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областного бюджетов или бюджета муниципаль</w:t>
      </w:r>
      <w:r>
        <w:rPr>
          <w:rFonts w:ascii="Times New Roman" w:hAnsi="Times New Roman" w:cs="Times New Roman"/>
          <w:sz w:val="28"/>
          <w:szCs w:val="28"/>
        </w:rPr>
        <w:t>ного образования город Мурманск.</w:t>
      </w:r>
    </w:p>
    <w:p w:rsidR="005B58B1" w:rsidRDefault="005B58B1" w:rsidP="005B58B1">
      <w:pPr>
        <w:pStyle w:val="ad"/>
        <w:widowControl w:val="0"/>
        <w:numPr>
          <w:ilvl w:val="1"/>
          <w:numId w:val="21"/>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E855F3">
        <w:rPr>
          <w:rFonts w:ascii="Times New Roman" w:hAnsi="Times New Roman" w:cs="Times New Roman"/>
          <w:sz w:val="28"/>
          <w:szCs w:val="28"/>
        </w:rPr>
        <w:t xml:space="preserve">Повторное обращение с заявлением об участии в муниципальной или региональной Программе допускается после устранения оснований для отказа, предусмотренных в </w:t>
      </w:r>
      <w:hyperlink w:anchor="Par140" w:history="1">
        <w:r w:rsidRPr="00E855F3">
          <w:rPr>
            <w:rFonts w:ascii="Times New Roman" w:hAnsi="Times New Roman" w:cs="Times New Roman"/>
            <w:sz w:val="28"/>
            <w:szCs w:val="28"/>
          </w:rPr>
          <w:t>п. 4.10</w:t>
        </w:r>
      </w:hyperlink>
      <w:r w:rsidRPr="00E855F3">
        <w:rPr>
          <w:rFonts w:ascii="Times New Roman" w:hAnsi="Times New Roman" w:cs="Times New Roman"/>
          <w:sz w:val="28"/>
          <w:szCs w:val="28"/>
        </w:rPr>
        <w:t xml:space="preserve"> настоящего Порядка.</w:t>
      </w:r>
    </w:p>
    <w:p w:rsidR="005B58B1" w:rsidRDefault="005B58B1" w:rsidP="005B58B1">
      <w:pPr>
        <w:pStyle w:val="ad"/>
        <w:widowControl w:val="0"/>
        <w:numPr>
          <w:ilvl w:val="1"/>
          <w:numId w:val="21"/>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E855F3">
        <w:rPr>
          <w:rFonts w:ascii="Times New Roman" w:hAnsi="Times New Roman" w:cs="Times New Roman"/>
          <w:sz w:val="28"/>
          <w:szCs w:val="28"/>
        </w:rPr>
        <w:t>Комитет письменно уведомляет молодую семью о принятом Комиссией решении в течение 5 дней со дня подписания протокола заседания Комиссии.</w:t>
      </w:r>
    </w:p>
    <w:p w:rsidR="005B58B1" w:rsidRDefault="005B58B1" w:rsidP="005B58B1">
      <w:pPr>
        <w:pStyle w:val="ad"/>
        <w:widowControl w:val="0"/>
        <w:numPr>
          <w:ilvl w:val="1"/>
          <w:numId w:val="21"/>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E855F3">
        <w:rPr>
          <w:rFonts w:ascii="Times New Roman" w:hAnsi="Times New Roman" w:cs="Times New Roman"/>
          <w:sz w:val="28"/>
          <w:szCs w:val="28"/>
        </w:rPr>
        <w:t xml:space="preserve">Если в рамках реализации муниципальной Программы в текущем году не все ее участники получили Свидетельства о праве на получение социальной выплаты на приобретение (строительство) жилья в связи с </w:t>
      </w:r>
      <w:r w:rsidRPr="00E855F3">
        <w:rPr>
          <w:rFonts w:ascii="Times New Roman" w:hAnsi="Times New Roman" w:cs="Times New Roman"/>
          <w:sz w:val="28"/>
          <w:szCs w:val="28"/>
        </w:rPr>
        <w:lastRenderedPageBreak/>
        <w:t xml:space="preserve">отсутствием необходимых объемов финансирования, </w:t>
      </w:r>
      <w:r>
        <w:rPr>
          <w:rFonts w:ascii="Times New Roman" w:hAnsi="Times New Roman" w:cs="Times New Roman"/>
          <w:sz w:val="28"/>
          <w:szCs w:val="28"/>
        </w:rPr>
        <w:t xml:space="preserve">они включаются в список семей – </w:t>
      </w:r>
      <w:r w:rsidRPr="00E855F3">
        <w:rPr>
          <w:rFonts w:ascii="Times New Roman" w:hAnsi="Times New Roman" w:cs="Times New Roman"/>
          <w:sz w:val="28"/>
          <w:szCs w:val="28"/>
        </w:rPr>
        <w:t>участников муниципальной Программы на следующий год в первоочередном порядке.</w:t>
      </w:r>
      <w:bookmarkStart w:id="11" w:name="Par154"/>
      <w:bookmarkEnd w:id="11"/>
    </w:p>
    <w:p w:rsidR="005B58B1" w:rsidRDefault="005B58B1" w:rsidP="005B58B1">
      <w:pPr>
        <w:pStyle w:val="ad"/>
        <w:widowControl w:val="0"/>
        <w:numPr>
          <w:ilvl w:val="1"/>
          <w:numId w:val="21"/>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E855F3">
        <w:rPr>
          <w:rFonts w:ascii="Times New Roman" w:hAnsi="Times New Roman" w:cs="Times New Roman"/>
          <w:sz w:val="28"/>
          <w:szCs w:val="28"/>
        </w:rPr>
        <w:t>Списки</w:t>
      </w:r>
      <w:r>
        <w:rPr>
          <w:rFonts w:ascii="Times New Roman" w:hAnsi="Times New Roman" w:cs="Times New Roman"/>
          <w:sz w:val="28"/>
          <w:szCs w:val="28"/>
        </w:rPr>
        <w:t xml:space="preserve"> семей – </w:t>
      </w:r>
      <w:r w:rsidRPr="00E855F3">
        <w:rPr>
          <w:rFonts w:ascii="Times New Roman" w:hAnsi="Times New Roman" w:cs="Times New Roman"/>
          <w:sz w:val="28"/>
          <w:szCs w:val="28"/>
        </w:rPr>
        <w:t>участников муниципальной и региональной Программ утверждаются постановлениями администрации города Мурманска на основании решений Комиссии согласно протоколам ее заседаний.</w:t>
      </w:r>
    </w:p>
    <w:p w:rsidR="005B58B1" w:rsidRDefault="005B58B1" w:rsidP="005B58B1">
      <w:pPr>
        <w:pStyle w:val="ad"/>
        <w:widowControl w:val="0"/>
        <w:numPr>
          <w:ilvl w:val="1"/>
          <w:numId w:val="21"/>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E855F3">
        <w:rPr>
          <w:rFonts w:ascii="Times New Roman" w:hAnsi="Times New Roman" w:cs="Times New Roman"/>
          <w:sz w:val="28"/>
          <w:szCs w:val="28"/>
        </w:rPr>
        <w:t>Списки молодых се</w:t>
      </w:r>
      <w:r>
        <w:rPr>
          <w:rFonts w:ascii="Times New Roman" w:hAnsi="Times New Roman" w:cs="Times New Roman"/>
          <w:sz w:val="28"/>
          <w:szCs w:val="28"/>
        </w:rPr>
        <w:t xml:space="preserve">мей – </w:t>
      </w:r>
      <w:r w:rsidRPr="00E855F3">
        <w:rPr>
          <w:rFonts w:ascii="Times New Roman" w:hAnsi="Times New Roman" w:cs="Times New Roman"/>
          <w:sz w:val="28"/>
          <w:szCs w:val="28"/>
        </w:rPr>
        <w:t>претендентов на получение социальной выплаты по региональной Программе утверждаются нормативно-правовыми актами уполномоченного исполнительного органа государственной власти Мурманской области.</w:t>
      </w:r>
      <w:bookmarkStart w:id="12" w:name="Par156"/>
      <w:bookmarkEnd w:id="12"/>
    </w:p>
    <w:p w:rsidR="005B58B1" w:rsidRPr="00E855F3" w:rsidRDefault="005B58B1" w:rsidP="005B58B1">
      <w:pPr>
        <w:pStyle w:val="ad"/>
        <w:widowControl w:val="0"/>
        <w:numPr>
          <w:ilvl w:val="1"/>
          <w:numId w:val="21"/>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E855F3">
        <w:rPr>
          <w:rFonts w:ascii="Times New Roman" w:hAnsi="Times New Roman" w:cs="Times New Roman"/>
          <w:sz w:val="28"/>
          <w:szCs w:val="28"/>
        </w:rPr>
        <w:t>В с</w:t>
      </w:r>
      <w:r>
        <w:rPr>
          <w:rFonts w:ascii="Times New Roman" w:hAnsi="Times New Roman" w:cs="Times New Roman"/>
          <w:sz w:val="28"/>
          <w:szCs w:val="28"/>
        </w:rPr>
        <w:t xml:space="preserve">лучае изменения состава семьи – </w:t>
      </w:r>
      <w:r w:rsidRPr="00E855F3">
        <w:rPr>
          <w:rFonts w:ascii="Times New Roman" w:hAnsi="Times New Roman" w:cs="Times New Roman"/>
          <w:sz w:val="28"/>
          <w:szCs w:val="28"/>
        </w:rPr>
        <w:t>участника муниципальной Программы (расторжение брака, смерть члена молодой семьи, заключение брака) в период после признания семьи участником муниципальной Программы до выдачи Свидетельства семья – участник муниципальной Программы предоставляет в Комитет заявление о данном факте в произвольной форме с копиями соответствующих подтверждающих документов, а именно:</w:t>
      </w:r>
    </w:p>
    <w:p w:rsidR="005B58B1" w:rsidRDefault="005B58B1" w:rsidP="005B58B1">
      <w:pPr>
        <w:pStyle w:val="ad"/>
        <w:widowControl w:val="0"/>
        <w:numPr>
          <w:ilvl w:val="0"/>
          <w:numId w:val="14"/>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E855F3">
        <w:rPr>
          <w:rFonts w:ascii="Times New Roman" w:hAnsi="Times New Roman" w:cs="Times New Roman"/>
          <w:sz w:val="28"/>
          <w:szCs w:val="28"/>
        </w:rPr>
        <w:t>свидетельства о расторжении брака и решения суда о расторжении брака, в случае если расторжение брака производилось в судебном порядке;</w:t>
      </w:r>
    </w:p>
    <w:p w:rsidR="005B58B1" w:rsidRDefault="005B58B1" w:rsidP="005B58B1">
      <w:pPr>
        <w:pStyle w:val="ad"/>
        <w:widowControl w:val="0"/>
        <w:numPr>
          <w:ilvl w:val="0"/>
          <w:numId w:val="14"/>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E855F3">
        <w:rPr>
          <w:rFonts w:ascii="Times New Roman" w:hAnsi="Times New Roman" w:cs="Times New Roman"/>
          <w:sz w:val="28"/>
          <w:szCs w:val="28"/>
        </w:rPr>
        <w:t>свидетельства о смерти члена семьи;</w:t>
      </w:r>
    </w:p>
    <w:p w:rsidR="005B58B1" w:rsidRPr="00E855F3" w:rsidRDefault="005B58B1" w:rsidP="005B58B1">
      <w:pPr>
        <w:pStyle w:val="ad"/>
        <w:widowControl w:val="0"/>
        <w:numPr>
          <w:ilvl w:val="0"/>
          <w:numId w:val="14"/>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E855F3">
        <w:rPr>
          <w:rFonts w:ascii="Times New Roman" w:hAnsi="Times New Roman" w:cs="Times New Roman"/>
          <w:sz w:val="28"/>
          <w:szCs w:val="28"/>
        </w:rPr>
        <w:t xml:space="preserve">свидетельства о заключении брака и документы согласно </w:t>
      </w:r>
      <w:hyperlink w:anchor="Par105" w:history="1">
        <w:r w:rsidRPr="00E855F3">
          <w:rPr>
            <w:rFonts w:ascii="Times New Roman" w:hAnsi="Times New Roman" w:cs="Times New Roman"/>
            <w:sz w:val="28"/>
            <w:szCs w:val="28"/>
          </w:rPr>
          <w:t>п. 4.4</w:t>
        </w:r>
      </w:hyperlink>
      <w:r w:rsidRPr="00E855F3">
        <w:rPr>
          <w:rFonts w:ascii="Times New Roman" w:hAnsi="Times New Roman" w:cs="Times New Roman"/>
          <w:sz w:val="28"/>
          <w:szCs w:val="28"/>
        </w:rPr>
        <w:t xml:space="preserve"> настоящего Порядка на нового члена семьи (супруга или супругу).</w:t>
      </w:r>
    </w:p>
    <w:p w:rsidR="005B58B1" w:rsidRPr="007941DA" w:rsidRDefault="005B58B1" w:rsidP="005B58B1">
      <w:pPr>
        <w:widowControl w:val="0"/>
        <w:autoSpaceDE w:val="0"/>
        <w:autoSpaceDN w:val="0"/>
        <w:adjustRightInd w:val="0"/>
        <w:ind w:firstLine="540"/>
        <w:jc w:val="both"/>
        <w:rPr>
          <w:sz w:val="28"/>
          <w:szCs w:val="28"/>
        </w:rPr>
      </w:pPr>
      <w:proofErr w:type="gramStart"/>
      <w:r w:rsidRPr="007941DA">
        <w:rPr>
          <w:sz w:val="28"/>
          <w:szCs w:val="28"/>
        </w:rPr>
        <w:t>Комитет организует работу по проверке со</w:t>
      </w:r>
      <w:r>
        <w:rPr>
          <w:sz w:val="28"/>
          <w:szCs w:val="28"/>
        </w:rPr>
        <w:t xml:space="preserve">держащихся в документах семьи – </w:t>
      </w:r>
      <w:r w:rsidRPr="007941DA">
        <w:rPr>
          <w:sz w:val="28"/>
          <w:szCs w:val="28"/>
        </w:rPr>
        <w:t xml:space="preserve">участника муниципальной Программы сведений и в течение 5 рабочих дней со дня представления документов, подтверждающих изменения состава семьи, принимает решение о дальнейшем участии семьи в муниципальной Программе либо об исключении семьи из списка участников муниципальной Программы по основаниям, предусмотренным </w:t>
      </w:r>
      <w:hyperlink w:anchor="Par140" w:history="1">
        <w:r w:rsidRPr="007941DA">
          <w:rPr>
            <w:sz w:val="28"/>
            <w:szCs w:val="28"/>
          </w:rPr>
          <w:t>п. 4.10</w:t>
        </w:r>
      </w:hyperlink>
      <w:r w:rsidRPr="007941DA">
        <w:rPr>
          <w:sz w:val="28"/>
          <w:szCs w:val="28"/>
        </w:rPr>
        <w:t xml:space="preserve"> настоящего Порядка.</w:t>
      </w:r>
      <w:proofErr w:type="gramEnd"/>
      <w:r w:rsidRPr="007941DA">
        <w:rPr>
          <w:sz w:val="28"/>
          <w:szCs w:val="28"/>
        </w:rPr>
        <w:t xml:space="preserve"> Соответствующие решению изменения вносятся в правовые акты администрации города Мурманска, утверждающие список участников муниципальной Программы и/или размеры их социальных выплат, в течение 30 календарных дней со дня принятия решения.</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В случае принятия решения о дальнейшем участии семьи в муниципальной Про</w:t>
      </w:r>
      <w:r>
        <w:rPr>
          <w:sz w:val="28"/>
          <w:szCs w:val="28"/>
        </w:rPr>
        <w:t xml:space="preserve">грамме порядковый номер семьи – </w:t>
      </w:r>
      <w:r w:rsidRPr="007941DA">
        <w:rPr>
          <w:sz w:val="28"/>
          <w:szCs w:val="28"/>
        </w:rPr>
        <w:t>участника</w:t>
      </w:r>
      <w:r>
        <w:rPr>
          <w:sz w:val="28"/>
          <w:szCs w:val="28"/>
        </w:rPr>
        <w:t xml:space="preserve"> </w:t>
      </w:r>
      <w:r w:rsidRPr="007941DA">
        <w:rPr>
          <w:sz w:val="28"/>
          <w:szCs w:val="28"/>
        </w:rPr>
        <w:t>муниципальной Программы</w:t>
      </w:r>
      <w:r>
        <w:rPr>
          <w:sz w:val="28"/>
          <w:szCs w:val="28"/>
        </w:rPr>
        <w:t xml:space="preserve">   </w:t>
      </w:r>
      <w:r w:rsidRPr="007941DA">
        <w:rPr>
          <w:sz w:val="28"/>
          <w:szCs w:val="28"/>
        </w:rPr>
        <w:t>в списке</w:t>
      </w:r>
      <w:r>
        <w:rPr>
          <w:sz w:val="28"/>
          <w:szCs w:val="28"/>
        </w:rPr>
        <w:t xml:space="preserve"> семей – </w:t>
      </w:r>
      <w:r w:rsidRPr="007941DA">
        <w:rPr>
          <w:sz w:val="28"/>
          <w:szCs w:val="28"/>
        </w:rPr>
        <w:t xml:space="preserve">участников муниципальной Программы изменяется согласно </w:t>
      </w:r>
      <w:r>
        <w:rPr>
          <w:sz w:val="28"/>
          <w:szCs w:val="28"/>
        </w:rPr>
        <w:t xml:space="preserve">              </w:t>
      </w:r>
      <w:hyperlink r:id="rId27" w:history="1">
        <w:r w:rsidRPr="007941DA">
          <w:rPr>
            <w:sz w:val="28"/>
            <w:szCs w:val="28"/>
          </w:rPr>
          <w:t>п. 4.9</w:t>
        </w:r>
      </w:hyperlink>
      <w:r w:rsidRPr="007941DA">
        <w:rPr>
          <w:sz w:val="28"/>
          <w:szCs w:val="28"/>
        </w:rPr>
        <w:t xml:space="preserve"> настоящего Порядка.</w:t>
      </w:r>
    </w:p>
    <w:p w:rsidR="005B58B1" w:rsidRPr="007941DA" w:rsidRDefault="005B58B1" w:rsidP="005B58B1">
      <w:pPr>
        <w:widowControl w:val="0"/>
        <w:autoSpaceDE w:val="0"/>
        <w:autoSpaceDN w:val="0"/>
        <w:adjustRightInd w:val="0"/>
        <w:ind w:firstLine="540"/>
        <w:jc w:val="both"/>
        <w:rPr>
          <w:sz w:val="28"/>
          <w:szCs w:val="28"/>
        </w:rPr>
      </w:pPr>
    </w:p>
    <w:p w:rsidR="005B58B1" w:rsidRPr="005D12A6" w:rsidRDefault="005B58B1" w:rsidP="005B58B1">
      <w:pPr>
        <w:pStyle w:val="ad"/>
        <w:widowControl w:val="0"/>
        <w:numPr>
          <w:ilvl w:val="0"/>
          <w:numId w:val="21"/>
        </w:numPr>
        <w:tabs>
          <w:tab w:val="left" w:pos="426"/>
        </w:tabs>
        <w:autoSpaceDE w:val="0"/>
        <w:autoSpaceDN w:val="0"/>
        <w:adjustRightInd w:val="0"/>
        <w:spacing w:after="0" w:line="240" w:lineRule="auto"/>
        <w:ind w:left="0" w:firstLine="0"/>
        <w:jc w:val="center"/>
        <w:outlineLvl w:val="1"/>
        <w:rPr>
          <w:rFonts w:ascii="Times New Roman" w:hAnsi="Times New Roman" w:cs="Times New Roman"/>
          <w:sz w:val="28"/>
          <w:szCs w:val="28"/>
        </w:rPr>
      </w:pPr>
      <w:r w:rsidRPr="005D12A6">
        <w:rPr>
          <w:rFonts w:ascii="Times New Roman" w:hAnsi="Times New Roman" w:cs="Times New Roman"/>
          <w:sz w:val="28"/>
          <w:szCs w:val="28"/>
        </w:rPr>
        <w:t>Определение размера социальной выплаты</w:t>
      </w:r>
    </w:p>
    <w:p w:rsidR="005B58B1" w:rsidRPr="007941DA" w:rsidRDefault="005B58B1" w:rsidP="005B58B1">
      <w:pPr>
        <w:widowControl w:val="0"/>
        <w:autoSpaceDE w:val="0"/>
        <w:autoSpaceDN w:val="0"/>
        <w:adjustRightInd w:val="0"/>
        <w:ind w:firstLine="540"/>
        <w:jc w:val="both"/>
        <w:rPr>
          <w:sz w:val="28"/>
          <w:szCs w:val="28"/>
        </w:rPr>
      </w:pPr>
    </w:p>
    <w:p w:rsidR="005B58B1" w:rsidRPr="006165EB" w:rsidRDefault="005B58B1" w:rsidP="005B58B1">
      <w:pPr>
        <w:pStyle w:val="ad"/>
        <w:widowControl w:val="0"/>
        <w:numPr>
          <w:ilvl w:val="1"/>
          <w:numId w:val="23"/>
        </w:numPr>
        <w:tabs>
          <w:tab w:val="left" w:pos="1276"/>
        </w:tabs>
        <w:autoSpaceDE w:val="0"/>
        <w:autoSpaceDN w:val="0"/>
        <w:adjustRightInd w:val="0"/>
        <w:spacing w:after="0" w:line="240" w:lineRule="auto"/>
        <w:jc w:val="both"/>
        <w:rPr>
          <w:rFonts w:ascii="Times New Roman" w:hAnsi="Times New Roman" w:cs="Times New Roman"/>
          <w:sz w:val="28"/>
          <w:szCs w:val="28"/>
        </w:rPr>
      </w:pPr>
      <w:bookmarkStart w:id="13" w:name="Par166"/>
      <w:bookmarkEnd w:id="13"/>
      <w:r w:rsidRPr="006165EB">
        <w:rPr>
          <w:rFonts w:ascii="Times New Roman" w:hAnsi="Times New Roman" w:cs="Times New Roman"/>
          <w:sz w:val="28"/>
          <w:szCs w:val="28"/>
        </w:rPr>
        <w:t>Размер социальной выплаты составляет:</w:t>
      </w:r>
    </w:p>
    <w:p w:rsidR="005B58B1" w:rsidRDefault="005B58B1" w:rsidP="005B58B1">
      <w:pPr>
        <w:pStyle w:val="ad"/>
        <w:widowControl w:val="0"/>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D12A6">
        <w:rPr>
          <w:rFonts w:ascii="Times New Roman" w:hAnsi="Times New Roman" w:cs="Times New Roman"/>
          <w:sz w:val="28"/>
          <w:szCs w:val="28"/>
        </w:rPr>
        <w:t>по муниципальной Программе за счет средств бюджета муниципально</w:t>
      </w:r>
      <w:r>
        <w:rPr>
          <w:rFonts w:ascii="Times New Roman" w:hAnsi="Times New Roman" w:cs="Times New Roman"/>
          <w:sz w:val="28"/>
          <w:szCs w:val="28"/>
        </w:rPr>
        <w:t xml:space="preserve">го образования город Мурманск – </w:t>
      </w:r>
      <w:r w:rsidRPr="005D12A6">
        <w:rPr>
          <w:rFonts w:ascii="Times New Roman" w:hAnsi="Times New Roman" w:cs="Times New Roman"/>
          <w:sz w:val="28"/>
          <w:szCs w:val="28"/>
        </w:rPr>
        <w:t xml:space="preserve">20 процентов расчетной (средней) стоимости жилья, определяемой в соответствии с </w:t>
      </w:r>
      <w:hyperlink w:anchor="Par169" w:history="1">
        <w:r w:rsidRPr="005D12A6">
          <w:rPr>
            <w:rFonts w:ascii="Times New Roman" w:hAnsi="Times New Roman" w:cs="Times New Roman"/>
            <w:sz w:val="28"/>
            <w:szCs w:val="28"/>
          </w:rPr>
          <w:t>п. 5.2</w:t>
        </w:r>
      </w:hyperlink>
      <w:r w:rsidRPr="005D12A6">
        <w:rPr>
          <w:rFonts w:ascii="Times New Roman" w:hAnsi="Times New Roman" w:cs="Times New Roman"/>
          <w:sz w:val="28"/>
          <w:szCs w:val="28"/>
        </w:rPr>
        <w:t xml:space="preserve">, </w:t>
      </w:r>
      <w:hyperlink w:anchor="Par175" w:history="1">
        <w:r w:rsidRPr="005D12A6">
          <w:rPr>
            <w:rFonts w:ascii="Times New Roman" w:hAnsi="Times New Roman" w:cs="Times New Roman"/>
            <w:sz w:val="28"/>
            <w:szCs w:val="28"/>
          </w:rPr>
          <w:t>5.3</w:t>
        </w:r>
      </w:hyperlink>
      <w:r w:rsidRPr="005D12A6">
        <w:rPr>
          <w:rFonts w:ascii="Times New Roman" w:hAnsi="Times New Roman" w:cs="Times New Roman"/>
          <w:sz w:val="28"/>
          <w:szCs w:val="28"/>
        </w:rPr>
        <w:t xml:space="preserve">, </w:t>
      </w:r>
      <w:hyperlink w:anchor="Par183" w:history="1">
        <w:r w:rsidRPr="005D12A6">
          <w:rPr>
            <w:rFonts w:ascii="Times New Roman" w:hAnsi="Times New Roman" w:cs="Times New Roman"/>
            <w:sz w:val="28"/>
            <w:szCs w:val="28"/>
          </w:rPr>
          <w:t>5.4</w:t>
        </w:r>
      </w:hyperlink>
      <w:r w:rsidRPr="005D12A6">
        <w:rPr>
          <w:rFonts w:ascii="Times New Roman" w:hAnsi="Times New Roman" w:cs="Times New Roman"/>
          <w:sz w:val="28"/>
          <w:szCs w:val="28"/>
        </w:rPr>
        <w:t xml:space="preserve"> настоящего Порядка;</w:t>
      </w:r>
    </w:p>
    <w:p w:rsidR="005B58B1" w:rsidRPr="005D12A6" w:rsidRDefault="005B58B1" w:rsidP="005B58B1">
      <w:pPr>
        <w:pStyle w:val="ad"/>
        <w:widowControl w:val="0"/>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5D12A6">
        <w:rPr>
          <w:rFonts w:ascii="Times New Roman" w:hAnsi="Times New Roman" w:cs="Times New Roman"/>
          <w:sz w:val="28"/>
          <w:szCs w:val="28"/>
        </w:rPr>
        <w:t xml:space="preserve">по региональной Программе за счет средств федерального и областного </w:t>
      </w:r>
      <w:r w:rsidRPr="005D12A6">
        <w:rPr>
          <w:rFonts w:ascii="Times New Roman" w:hAnsi="Times New Roman" w:cs="Times New Roman"/>
          <w:sz w:val="28"/>
          <w:szCs w:val="28"/>
        </w:rPr>
        <w:lastRenderedPageBreak/>
        <w:t>бюджетов в размерах, установленных нормативно-правовыми актами Правительства Российской Федерации и Мурманской области, за счет средств бюджета муниципально</w:t>
      </w:r>
      <w:r>
        <w:rPr>
          <w:rFonts w:ascii="Times New Roman" w:hAnsi="Times New Roman" w:cs="Times New Roman"/>
          <w:sz w:val="28"/>
          <w:szCs w:val="28"/>
        </w:rPr>
        <w:t xml:space="preserve">го образования город Мурманск – </w:t>
      </w:r>
      <w:r w:rsidRPr="005D12A6">
        <w:rPr>
          <w:rFonts w:ascii="Times New Roman" w:hAnsi="Times New Roman" w:cs="Times New Roman"/>
          <w:sz w:val="28"/>
          <w:szCs w:val="28"/>
        </w:rPr>
        <w:t xml:space="preserve">5 процентов расчетной (средней) стоимости жилья, определяемой в соответствии с </w:t>
      </w:r>
      <w:hyperlink w:anchor="Par169" w:history="1">
        <w:r w:rsidRPr="005D12A6">
          <w:rPr>
            <w:rFonts w:ascii="Times New Roman" w:hAnsi="Times New Roman" w:cs="Times New Roman"/>
            <w:sz w:val="28"/>
            <w:szCs w:val="28"/>
          </w:rPr>
          <w:t>п. 5.2</w:t>
        </w:r>
      </w:hyperlink>
      <w:r w:rsidRPr="005D12A6">
        <w:rPr>
          <w:rFonts w:ascii="Times New Roman" w:hAnsi="Times New Roman" w:cs="Times New Roman"/>
          <w:sz w:val="28"/>
          <w:szCs w:val="28"/>
        </w:rPr>
        <w:t xml:space="preserve">, </w:t>
      </w:r>
      <w:hyperlink w:anchor="Par175" w:history="1">
        <w:r w:rsidRPr="005D12A6">
          <w:rPr>
            <w:rFonts w:ascii="Times New Roman" w:hAnsi="Times New Roman" w:cs="Times New Roman"/>
            <w:sz w:val="28"/>
            <w:szCs w:val="28"/>
          </w:rPr>
          <w:t>5.3</w:t>
        </w:r>
      </w:hyperlink>
      <w:r w:rsidRPr="005D12A6">
        <w:rPr>
          <w:rFonts w:ascii="Times New Roman" w:hAnsi="Times New Roman" w:cs="Times New Roman"/>
          <w:sz w:val="28"/>
          <w:szCs w:val="28"/>
        </w:rPr>
        <w:t xml:space="preserve">, </w:t>
      </w:r>
      <w:hyperlink w:anchor="Par183" w:history="1">
        <w:r w:rsidRPr="005D12A6">
          <w:rPr>
            <w:rFonts w:ascii="Times New Roman" w:hAnsi="Times New Roman" w:cs="Times New Roman"/>
            <w:sz w:val="28"/>
            <w:szCs w:val="28"/>
          </w:rPr>
          <w:t>5.4</w:t>
        </w:r>
      </w:hyperlink>
      <w:r w:rsidRPr="005D12A6">
        <w:rPr>
          <w:rFonts w:ascii="Times New Roman" w:hAnsi="Times New Roman" w:cs="Times New Roman"/>
          <w:sz w:val="28"/>
          <w:szCs w:val="28"/>
        </w:rPr>
        <w:t xml:space="preserve"> настоящего Порядка.</w:t>
      </w:r>
      <w:proofErr w:type="gramEnd"/>
    </w:p>
    <w:p w:rsidR="005B58B1" w:rsidRPr="005D12A6" w:rsidRDefault="005B58B1" w:rsidP="005B58B1">
      <w:pPr>
        <w:pStyle w:val="ad"/>
        <w:widowControl w:val="0"/>
        <w:numPr>
          <w:ilvl w:val="1"/>
          <w:numId w:val="23"/>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bookmarkStart w:id="14" w:name="Par169"/>
      <w:bookmarkEnd w:id="14"/>
      <w:r w:rsidRPr="005D12A6">
        <w:rPr>
          <w:rFonts w:ascii="Times New Roman" w:hAnsi="Times New Roman" w:cs="Times New Roman"/>
          <w:sz w:val="28"/>
          <w:szCs w:val="28"/>
        </w:rPr>
        <w:t xml:space="preserve">Расчет размера социальной выплаты рассчитывается в зависимости </w:t>
      </w:r>
      <w:proofErr w:type="gramStart"/>
      <w:r w:rsidRPr="005D12A6">
        <w:rPr>
          <w:rFonts w:ascii="Times New Roman" w:hAnsi="Times New Roman" w:cs="Times New Roman"/>
          <w:sz w:val="28"/>
          <w:szCs w:val="28"/>
        </w:rPr>
        <w:t>от</w:t>
      </w:r>
      <w:proofErr w:type="gramEnd"/>
      <w:r w:rsidRPr="005D12A6">
        <w:rPr>
          <w:rFonts w:ascii="Times New Roman" w:hAnsi="Times New Roman" w:cs="Times New Roman"/>
          <w:sz w:val="28"/>
          <w:szCs w:val="28"/>
        </w:rPr>
        <w:t>:</w:t>
      </w:r>
    </w:p>
    <w:p w:rsidR="005B58B1" w:rsidRPr="005D12A6" w:rsidRDefault="005B58B1" w:rsidP="005B58B1">
      <w:pPr>
        <w:pStyle w:val="ad"/>
        <w:widowControl w:val="0"/>
        <w:numPr>
          <w:ilvl w:val="2"/>
          <w:numId w:val="23"/>
        </w:numPr>
        <w:tabs>
          <w:tab w:val="left" w:pos="1418"/>
        </w:tabs>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5D12A6">
        <w:rPr>
          <w:rFonts w:ascii="Times New Roman" w:hAnsi="Times New Roman" w:cs="Times New Roman"/>
          <w:sz w:val="28"/>
          <w:szCs w:val="28"/>
        </w:rPr>
        <w:t>Стоимости одного квадратного метра общей площади жилых помещений, сложившейся на рынке жилья города Мурманска, но не выше средней стоимости одного квадратного метра общей площади жилых помещений в городе Мурманске, определяемой ежеквартально уполномоченным федеральным органом государственной власти (Федеральной службой государственной статистики), при получении молодой семьей социальной выплаты за счет средств бюджета муниципального образования город Мурманск в рамках муниципальной Программы.</w:t>
      </w:r>
      <w:proofErr w:type="gramEnd"/>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При получении семьей социальной выплаты за счет средств бюджета муниципального образования город Мурманск, а также областного и федерального бюджетов норматив стоимости 1 кв. м общей площади жилья не должен превышать среднюю рыночную стоимость 1 кв. м общей площади жилья по Мурманской области, определяемую уполномоченным федеральным органом исполнительной власти.</w:t>
      </w:r>
    </w:p>
    <w:p w:rsidR="005B58B1" w:rsidRPr="005D12A6" w:rsidRDefault="005B58B1" w:rsidP="005B58B1">
      <w:pPr>
        <w:pStyle w:val="ad"/>
        <w:widowControl w:val="0"/>
        <w:numPr>
          <w:ilvl w:val="2"/>
          <w:numId w:val="23"/>
        </w:numPr>
        <w:tabs>
          <w:tab w:val="left" w:pos="1418"/>
        </w:tabs>
        <w:autoSpaceDE w:val="0"/>
        <w:autoSpaceDN w:val="0"/>
        <w:adjustRightInd w:val="0"/>
        <w:spacing w:after="0" w:line="240" w:lineRule="auto"/>
        <w:ind w:left="0" w:firstLine="567"/>
        <w:jc w:val="both"/>
        <w:rPr>
          <w:rFonts w:ascii="Times New Roman" w:hAnsi="Times New Roman" w:cs="Times New Roman"/>
          <w:sz w:val="28"/>
          <w:szCs w:val="28"/>
        </w:rPr>
      </w:pPr>
      <w:r w:rsidRPr="005D12A6">
        <w:rPr>
          <w:rFonts w:ascii="Times New Roman" w:hAnsi="Times New Roman" w:cs="Times New Roman"/>
          <w:sz w:val="28"/>
          <w:szCs w:val="28"/>
        </w:rPr>
        <w:t>Социальной нормы общей площади жилых помещений, равной:</w:t>
      </w:r>
    </w:p>
    <w:p w:rsidR="005B58B1" w:rsidRDefault="005B58B1" w:rsidP="005B58B1">
      <w:pPr>
        <w:pStyle w:val="ad"/>
        <w:widowControl w:val="0"/>
        <w:numPr>
          <w:ilvl w:val="0"/>
          <w:numId w:val="16"/>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D12A6">
        <w:rPr>
          <w:rFonts w:ascii="Times New Roman" w:hAnsi="Times New Roman" w:cs="Times New Roman"/>
          <w:sz w:val="28"/>
          <w:szCs w:val="28"/>
        </w:rPr>
        <w:t>42 кв. метра общей площади на семью из двух человек (молодые супруги или один родитель с ребенком/детьми);</w:t>
      </w:r>
    </w:p>
    <w:p w:rsidR="005B58B1" w:rsidRPr="005D12A6" w:rsidRDefault="005B58B1" w:rsidP="005B58B1">
      <w:pPr>
        <w:pStyle w:val="ad"/>
        <w:widowControl w:val="0"/>
        <w:numPr>
          <w:ilvl w:val="0"/>
          <w:numId w:val="16"/>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D12A6">
        <w:rPr>
          <w:rFonts w:ascii="Times New Roman" w:hAnsi="Times New Roman" w:cs="Times New Roman"/>
          <w:sz w:val="28"/>
          <w:szCs w:val="28"/>
        </w:rPr>
        <w:t>18 кв. метров на каждого члена семьи, состоящей из трех и более человек.</w:t>
      </w:r>
    </w:p>
    <w:p w:rsidR="005B58B1" w:rsidRPr="005D12A6" w:rsidRDefault="005B58B1" w:rsidP="005B58B1">
      <w:pPr>
        <w:pStyle w:val="ad"/>
        <w:widowControl w:val="0"/>
        <w:numPr>
          <w:ilvl w:val="1"/>
          <w:numId w:val="23"/>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bookmarkStart w:id="15" w:name="Par175"/>
      <w:bookmarkEnd w:id="15"/>
      <w:r w:rsidRPr="005D12A6">
        <w:rPr>
          <w:rFonts w:ascii="Times New Roman" w:hAnsi="Times New Roman" w:cs="Times New Roman"/>
          <w:sz w:val="28"/>
          <w:szCs w:val="28"/>
        </w:rPr>
        <w:t>Средняя стоимость жилья, принимаемая при расчете размера социальной выплаты, определяется по формуле:</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roofErr w:type="spellStart"/>
      <w:r w:rsidRPr="007941DA">
        <w:rPr>
          <w:sz w:val="28"/>
          <w:szCs w:val="28"/>
        </w:rPr>
        <w:t>СтЖ</w:t>
      </w:r>
      <w:proofErr w:type="spellEnd"/>
      <w:r w:rsidRPr="007941DA">
        <w:rPr>
          <w:sz w:val="28"/>
          <w:szCs w:val="28"/>
        </w:rPr>
        <w:t xml:space="preserve"> = Н </w:t>
      </w:r>
      <w:proofErr w:type="spellStart"/>
      <w:r w:rsidRPr="007941DA">
        <w:rPr>
          <w:sz w:val="28"/>
          <w:szCs w:val="28"/>
        </w:rPr>
        <w:t>x</w:t>
      </w:r>
      <w:proofErr w:type="spellEnd"/>
      <w:r w:rsidRPr="007941DA">
        <w:rPr>
          <w:sz w:val="28"/>
          <w:szCs w:val="28"/>
        </w:rPr>
        <w:t xml:space="preserve"> РЖ,</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где:</w:t>
      </w:r>
    </w:p>
    <w:p w:rsidR="005B58B1" w:rsidRPr="007941DA" w:rsidRDefault="005B58B1" w:rsidP="005B58B1">
      <w:pPr>
        <w:widowControl w:val="0"/>
        <w:autoSpaceDE w:val="0"/>
        <w:autoSpaceDN w:val="0"/>
        <w:adjustRightInd w:val="0"/>
        <w:ind w:firstLine="540"/>
        <w:jc w:val="both"/>
        <w:rPr>
          <w:sz w:val="28"/>
          <w:szCs w:val="28"/>
        </w:rPr>
      </w:pPr>
      <w:proofErr w:type="spellStart"/>
      <w:r>
        <w:rPr>
          <w:sz w:val="28"/>
          <w:szCs w:val="28"/>
        </w:rPr>
        <w:t>СтЖ</w:t>
      </w:r>
      <w:proofErr w:type="spellEnd"/>
      <w:r>
        <w:rPr>
          <w:sz w:val="28"/>
          <w:szCs w:val="28"/>
        </w:rPr>
        <w:t xml:space="preserve"> – </w:t>
      </w:r>
      <w:r w:rsidRPr="007941DA">
        <w:rPr>
          <w:sz w:val="28"/>
          <w:szCs w:val="28"/>
        </w:rPr>
        <w:t>средняя стоимость жилья, принимаемая при расчете размера социальной выплаты;</w:t>
      </w:r>
    </w:p>
    <w:p w:rsidR="005B58B1" w:rsidRPr="007941DA" w:rsidRDefault="005B58B1" w:rsidP="005B58B1">
      <w:pPr>
        <w:widowControl w:val="0"/>
        <w:autoSpaceDE w:val="0"/>
        <w:autoSpaceDN w:val="0"/>
        <w:adjustRightInd w:val="0"/>
        <w:ind w:firstLine="540"/>
        <w:jc w:val="both"/>
        <w:rPr>
          <w:sz w:val="28"/>
          <w:szCs w:val="28"/>
        </w:rPr>
      </w:pPr>
      <w:r>
        <w:rPr>
          <w:sz w:val="28"/>
          <w:szCs w:val="28"/>
        </w:rPr>
        <w:t xml:space="preserve">Н – </w:t>
      </w:r>
      <w:r w:rsidRPr="007941DA">
        <w:rPr>
          <w:sz w:val="28"/>
          <w:szCs w:val="28"/>
        </w:rPr>
        <w:t xml:space="preserve">норматив стоимости 1 кв. м общей площади жилья по городу Мурманску (Мурманской области), определяемый в соответствии с требованиями </w:t>
      </w:r>
      <w:r>
        <w:rPr>
          <w:sz w:val="28"/>
          <w:szCs w:val="28"/>
        </w:rPr>
        <w:t xml:space="preserve">муниципальной или региональной </w:t>
      </w:r>
      <w:r w:rsidRPr="007941DA">
        <w:rPr>
          <w:sz w:val="28"/>
          <w:szCs w:val="28"/>
        </w:rPr>
        <w:t>Программы;</w:t>
      </w:r>
    </w:p>
    <w:p w:rsidR="005B58B1" w:rsidRPr="007941DA" w:rsidRDefault="005B58B1" w:rsidP="005B58B1">
      <w:pPr>
        <w:widowControl w:val="0"/>
        <w:autoSpaceDE w:val="0"/>
        <w:autoSpaceDN w:val="0"/>
        <w:adjustRightInd w:val="0"/>
        <w:ind w:firstLine="540"/>
        <w:jc w:val="both"/>
        <w:rPr>
          <w:sz w:val="28"/>
          <w:szCs w:val="28"/>
        </w:rPr>
      </w:pPr>
      <w:r>
        <w:rPr>
          <w:sz w:val="28"/>
          <w:szCs w:val="28"/>
        </w:rPr>
        <w:t xml:space="preserve">РЖ – </w:t>
      </w:r>
      <w:r w:rsidRPr="007941DA">
        <w:rPr>
          <w:sz w:val="28"/>
          <w:szCs w:val="28"/>
        </w:rPr>
        <w:t xml:space="preserve">размер общей площади жилого помещения, определяемый в соответствии с требованиями </w:t>
      </w:r>
      <w:r>
        <w:rPr>
          <w:sz w:val="28"/>
          <w:szCs w:val="28"/>
        </w:rPr>
        <w:t xml:space="preserve">муниципальной или региональной </w:t>
      </w:r>
      <w:r w:rsidRPr="007941DA">
        <w:rPr>
          <w:sz w:val="28"/>
          <w:szCs w:val="28"/>
        </w:rPr>
        <w:t>Программы.</w:t>
      </w:r>
    </w:p>
    <w:p w:rsidR="005B58B1" w:rsidRDefault="005B58B1" w:rsidP="005B58B1">
      <w:pPr>
        <w:pStyle w:val="ad"/>
        <w:widowControl w:val="0"/>
        <w:numPr>
          <w:ilvl w:val="1"/>
          <w:numId w:val="23"/>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bookmarkStart w:id="16" w:name="Par183"/>
      <w:bookmarkEnd w:id="16"/>
      <w:r w:rsidRPr="005D12A6">
        <w:rPr>
          <w:rFonts w:ascii="Times New Roman" w:hAnsi="Times New Roman" w:cs="Times New Roman"/>
          <w:sz w:val="28"/>
          <w:szCs w:val="28"/>
        </w:rPr>
        <w:t>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w:t>
      </w:r>
    </w:p>
    <w:p w:rsidR="005B58B1" w:rsidRDefault="005B58B1" w:rsidP="005B58B1">
      <w:pPr>
        <w:pStyle w:val="ad"/>
        <w:widowControl w:val="0"/>
        <w:numPr>
          <w:ilvl w:val="1"/>
          <w:numId w:val="23"/>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proofErr w:type="gramStart"/>
      <w:r w:rsidRPr="005D12A6">
        <w:rPr>
          <w:rFonts w:ascii="Times New Roman" w:hAnsi="Times New Roman" w:cs="Times New Roman"/>
          <w:sz w:val="28"/>
          <w:szCs w:val="28"/>
        </w:rPr>
        <w:t>С</w:t>
      </w:r>
      <w:r>
        <w:rPr>
          <w:rFonts w:ascii="Times New Roman" w:hAnsi="Times New Roman" w:cs="Times New Roman"/>
          <w:sz w:val="28"/>
          <w:szCs w:val="28"/>
        </w:rPr>
        <w:t xml:space="preserve">емье – </w:t>
      </w:r>
      <w:r w:rsidRPr="005D12A6">
        <w:rPr>
          <w:rFonts w:ascii="Times New Roman" w:hAnsi="Times New Roman" w:cs="Times New Roman"/>
          <w:sz w:val="28"/>
          <w:szCs w:val="28"/>
        </w:rPr>
        <w:t xml:space="preserve">участнику муниципальной или региональной Программы при рождении (усыновлении) 1 ребенка предоставляется дополнительная социальная выплата за счет средств бюджета муниципального образования </w:t>
      </w:r>
      <w:r w:rsidRPr="005D12A6">
        <w:rPr>
          <w:rFonts w:ascii="Times New Roman" w:hAnsi="Times New Roman" w:cs="Times New Roman"/>
          <w:sz w:val="28"/>
          <w:szCs w:val="28"/>
        </w:rPr>
        <w:lastRenderedPageBreak/>
        <w:t xml:space="preserve">город Мурманск в размере 5 процентов расчетной (средней) стоимости жилья, исчисленной в соответствии с </w:t>
      </w:r>
      <w:hyperlink w:anchor="Par166" w:history="1">
        <w:r w:rsidRPr="005D12A6">
          <w:rPr>
            <w:rFonts w:ascii="Times New Roman" w:hAnsi="Times New Roman" w:cs="Times New Roman"/>
            <w:sz w:val="28"/>
            <w:szCs w:val="28"/>
          </w:rPr>
          <w:t>п. 5.1</w:t>
        </w:r>
      </w:hyperlink>
      <w:r w:rsidRPr="005D12A6">
        <w:rPr>
          <w:rFonts w:ascii="Times New Roman" w:hAnsi="Times New Roman" w:cs="Times New Roman"/>
          <w:sz w:val="28"/>
          <w:szCs w:val="28"/>
        </w:rPr>
        <w:t xml:space="preserve">, </w:t>
      </w:r>
      <w:hyperlink w:anchor="Par169" w:history="1">
        <w:r w:rsidRPr="005D12A6">
          <w:rPr>
            <w:rFonts w:ascii="Times New Roman" w:hAnsi="Times New Roman" w:cs="Times New Roman"/>
            <w:sz w:val="28"/>
            <w:szCs w:val="28"/>
          </w:rPr>
          <w:t>5.2</w:t>
        </w:r>
      </w:hyperlink>
      <w:r w:rsidRPr="005D12A6">
        <w:rPr>
          <w:rFonts w:ascii="Times New Roman" w:hAnsi="Times New Roman" w:cs="Times New Roman"/>
          <w:sz w:val="28"/>
          <w:szCs w:val="28"/>
        </w:rPr>
        <w:t xml:space="preserve">, </w:t>
      </w:r>
      <w:hyperlink w:anchor="Par175" w:history="1">
        <w:r w:rsidRPr="005D12A6">
          <w:rPr>
            <w:rFonts w:ascii="Times New Roman" w:hAnsi="Times New Roman" w:cs="Times New Roman"/>
            <w:sz w:val="28"/>
            <w:szCs w:val="28"/>
          </w:rPr>
          <w:t>5.3</w:t>
        </w:r>
      </w:hyperlink>
      <w:r w:rsidRPr="005D12A6">
        <w:rPr>
          <w:rFonts w:ascii="Times New Roman" w:hAnsi="Times New Roman" w:cs="Times New Roman"/>
          <w:sz w:val="28"/>
          <w:szCs w:val="28"/>
        </w:rPr>
        <w:t xml:space="preserve">, </w:t>
      </w:r>
      <w:hyperlink w:anchor="Par183" w:history="1">
        <w:r w:rsidRPr="005D12A6">
          <w:rPr>
            <w:rFonts w:ascii="Times New Roman" w:hAnsi="Times New Roman" w:cs="Times New Roman"/>
            <w:sz w:val="28"/>
            <w:szCs w:val="28"/>
          </w:rPr>
          <w:t>5.4</w:t>
        </w:r>
      </w:hyperlink>
      <w:r w:rsidRPr="005D12A6">
        <w:rPr>
          <w:rFonts w:ascii="Times New Roman" w:hAnsi="Times New Roman" w:cs="Times New Roman"/>
          <w:sz w:val="28"/>
          <w:szCs w:val="28"/>
        </w:rPr>
        <w:t xml:space="preserve"> настоящего Порядка, для погашения части расходов (собственных или заемных денежных средств), связанных с приобретением жилого помещения (созданием объекта индивидуального жилищного</w:t>
      </w:r>
      <w:proofErr w:type="gramEnd"/>
      <w:r w:rsidRPr="005D12A6">
        <w:rPr>
          <w:rFonts w:ascii="Times New Roman" w:hAnsi="Times New Roman" w:cs="Times New Roman"/>
          <w:sz w:val="28"/>
          <w:szCs w:val="28"/>
        </w:rPr>
        <w:t xml:space="preserve"> строительства), в порядке, определенном </w:t>
      </w:r>
      <w:hyperlink w:anchor="Par208" w:history="1">
        <w:r w:rsidRPr="005D12A6">
          <w:rPr>
            <w:rFonts w:ascii="Times New Roman" w:hAnsi="Times New Roman" w:cs="Times New Roman"/>
            <w:sz w:val="28"/>
            <w:szCs w:val="28"/>
          </w:rPr>
          <w:t>п. 6.10</w:t>
        </w:r>
      </w:hyperlink>
      <w:r w:rsidRPr="005D12A6">
        <w:rPr>
          <w:rFonts w:ascii="Times New Roman" w:hAnsi="Times New Roman" w:cs="Times New Roman"/>
          <w:sz w:val="28"/>
          <w:szCs w:val="28"/>
        </w:rPr>
        <w:t xml:space="preserve">, </w:t>
      </w:r>
      <w:hyperlink w:anchor="Par212" w:history="1">
        <w:r w:rsidRPr="005D12A6">
          <w:rPr>
            <w:rFonts w:ascii="Times New Roman" w:hAnsi="Times New Roman" w:cs="Times New Roman"/>
            <w:sz w:val="28"/>
            <w:szCs w:val="28"/>
          </w:rPr>
          <w:t>6.1</w:t>
        </w:r>
      </w:hyperlink>
      <w:r>
        <w:rPr>
          <w:rFonts w:ascii="Times New Roman" w:hAnsi="Times New Roman" w:cs="Times New Roman"/>
          <w:sz w:val="28"/>
          <w:szCs w:val="28"/>
        </w:rPr>
        <w:t>1</w:t>
      </w:r>
      <w:r w:rsidRPr="005D12A6">
        <w:rPr>
          <w:rFonts w:ascii="Times New Roman" w:hAnsi="Times New Roman" w:cs="Times New Roman"/>
          <w:sz w:val="28"/>
          <w:szCs w:val="28"/>
        </w:rPr>
        <w:t xml:space="preserve"> настоящего Порядка.</w:t>
      </w:r>
    </w:p>
    <w:p w:rsidR="005B58B1" w:rsidRPr="007941DA" w:rsidRDefault="005B58B1" w:rsidP="005B58B1">
      <w:pPr>
        <w:widowControl w:val="0"/>
        <w:autoSpaceDE w:val="0"/>
        <w:autoSpaceDN w:val="0"/>
        <w:adjustRightInd w:val="0"/>
        <w:ind w:firstLine="540"/>
        <w:jc w:val="both"/>
        <w:rPr>
          <w:sz w:val="28"/>
          <w:szCs w:val="28"/>
        </w:rPr>
      </w:pPr>
    </w:p>
    <w:p w:rsidR="005B58B1" w:rsidRPr="005D12A6" w:rsidRDefault="005B58B1" w:rsidP="005B58B1">
      <w:pPr>
        <w:pStyle w:val="ad"/>
        <w:widowControl w:val="0"/>
        <w:numPr>
          <w:ilvl w:val="0"/>
          <w:numId w:val="23"/>
        </w:numPr>
        <w:tabs>
          <w:tab w:val="left" w:pos="426"/>
        </w:tabs>
        <w:autoSpaceDE w:val="0"/>
        <w:autoSpaceDN w:val="0"/>
        <w:adjustRightInd w:val="0"/>
        <w:spacing w:after="0" w:line="240" w:lineRule="auto"/>
        <w:ind w:left="0" w:firstLine="0"/>
        <w:jc w:val="center"/>
        <w:outlineLvl w:val="1"/>
        <w:rPr>
          <w:rFonts w:ascii="Times New Roman" w:hAnsi="Times New Roman" w:cs="Times New Roman"/>
          <w:sz w:val="28"/>
          <w:szCs w:val="28"/>
        </w:rPr>
      </w:pPr>
      <w:r w:rsidRPr="005D12A6">
        <w:rPr>
          <w:rFonts w:ascii="Times New Roman" w:hAnsi="Times New Roman" w:cs="Times New Roman"/>
          <w:sz w:val="28"/>
          <w:szCs w:val="28"/>
        </w:rPr>
        <w:t>Организация работы по выдаче Свидетельств</w:t>
      </w:r>
    </w:p>
    <w:p w:rsidR="005B58B1" w:rsidRPr="007941DA" w:rsidRDefault="005B58B1" w:rsidP="005B58B1">
      <w:pPr>
        <w:widowControl w:val="0"/>
        <w:autoSpaceDE w:val="0"/>
        <w:autoSpaceDN w:val="0"/>
        <w:adjustRightInd w:val="0"/>
        <w:ind w:firstLine="540"/>
        <w:jc w:val="both"/>
        <w:rPr>
          <w:sz w:val="28"/>
          <w:szCs w:val="28"/>
        </w:rPr>
      </w:pPr>
    </w:p>
    <w:p w:rsidR="005B58B1" w:rsidRPr="009E795D" w:rsidRDefault="005B58B1" w:rsidP="005B58B1">
      <w:pPr>
        <w:pStyle w:val="ad"/>
        <w:widowControl w:val="0"/>
        <w:numPr>
          <w:ilvl w:val="1"/>
          <w:numId w:val="22"/>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bookmarkStart w:id="17" w:name="Par189"/>
      <w:bookmarkEnd w:id="17"/>
      <w:proofErr w:type="gramStart"/>
      <w:r w:rsidRPr="009E795D">
        <w:rPr>
          <w:rFonts w:ascii="Times New Roman" w:hAnsi="Times New Roman" w:cs="Times New Roman"/>
          <w:sz w:val="28"/>
          <w:szCs w:val="28"/>
        </w:rPr>
        <w:t xml:space="preserve">Семья – участник муниципальной Программы в течение 20 дней со дня получения уведомления об утверждении размера социальной выплаты, а молодая семья – участник региональной Программы в срок, установленный нормативными правовыми актами Правительства Мурманской области, направляют в Комитет </w:t>
      </w:r>
      <w:hyperlink w:anchor="Par687" w:history="1">
        <w:r w:rsidRPr="009E795D">
          <w:rPr>
            <w:rFonts w:ascii="Times New Roman" w:hAnsi="Times New Roman" w:cs="Times New Roman"/>
            <w:sz w:val="28"/>
            <w:szCs w:val="28"/>
          </w:rPr>
          <w:t>заявление</w:t>
        </w:r>
      </w:hyperlink>
      <w:r w:rsidRPr="009E795D">
        <w:rPr>
          <w:rFonts w:ascii="Times New Roman" w:hAnsi="Times New Roman" w:cs="Times New Roman"/>
          <w:sz w:val="28"/>
          <w:szCs w:val="28"/>
        </w:rPr>
        <w:t xml:space="preserve"> о выдаче Свидетельства по форме согласно приложению №</w:t>
      </w:r>
      <w:r>
        <w:rPr>
          <w:rFonts w:ascii="Times New Roman" w:hAnsi="Times New Roman" w:cs="Times New Roman"/>
          <w:sz w:val="28"/>
          <w:szCs w:val="28"/>
        </w:rPr>
        <w:t xml:space="preserve"> 6</w:t>
      </w:r>
      <w:r w:rsidRPr="009E795D">
        <w:rPr>
          <w:rFonts w:ascii="Times New Roman" w:hAnsi="Times New Roman" w:cs="Times New Roman"/>
          <w:sz w:val="28"/>
          <w:szCs w:val="28"/>
        </w:rPr>
        <w:t xml:space="preserve"> к настоящему Порядку и документы, согласно </w:t>
      </w:r>
      <w:hyperlink w:anchor="Par105" w:history="1">
        <w:r w:rsidRPr="009E795D">
          <w:rPr>
            <w:rFonts w:ascii="Times New Roman" w:hAnsi="Times New Roman" w:cs="Times New Roman"/>
            <w:sz w:val="28"/>
            <w:szCs w:val="28"/>
          </w:rPr>
          <w:t>п. 4.4</w:t>
        </w:r>
      </w:hyperlink>
      <w:r w:rsidRPr="009E795D">
        <w:rPr>
          <w:rFonts w:ascii="Times New Roman" w:hAnsi="Times New Roman" w:cs="Times New Roman"/>
          <w:sz w:val="28"/>
          <w:szCs w:val="28"/>
        </w:rPr>
        <w:t xml:space="preserve"> настоящего Порядка, за исключением документа, указанного в </w:t>
      </w:r>
      <w:hyperlink w:anchor="Par117" w:history="1">
        <w:r w:rsidRPr="009E795D">
          <w:rPr>
            <w:rFonts w:ascii="Times New Roman" w:hAnsi="Times New Roman" w:cs="Times New Roman"/>
            <w:sz w:val="28"/>
            <w:szCs w:val="28"/>
          </w:rPr>
          <w:t>п</w:t>
        </w:r>
        <w:proofErr w:type="gramEnd"/>
        <w:r w:rsidRPr="009E795D">
          <w:rPr>
            <w:rFonts w:ascii="Times New Roman" w:hAnsi="Times New Roman" w:cs="Times New Roman"/>
            <w:sz w:val="28"/>
            <w:szCs w:val="28"/>
          </w:rPr>
          <w:t>. б) п.п. 4.4.4</w:t>
        </w:r>
      </w:hyperlink>
      <w:r w:rsidRPr="009E795D">
        <w:rPr>
          <w:rFonts w:ascii="Times New Roman" w:hAnsi="Times New Roman" w:cs="Times New Roman"/>
          <w:sz w:val="28"/>
          <w:szCs w:val="28"/>
        </w:rPr>
        <w:t>.</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В случае</w:t>
      </w:r>
      <w:proofErr w:type="gramStart"/>
      <w:r>
        <w:rPr>
          <w:sz w:val="28"/>
          <w:szCs w:val="28"/>
        </w:rPr>
        <w:t>,</w:t>
      </w:r>
      <w:proofErr w:type="gramEnd"/>
      <w:r w:rsidRPr="007941DA">
        <w:rPr>
          <w:sz w:val="28"/>
          <w:szCs w:val="28"/>
        </w:rPr>
        <w:t xml:space="preserve"> если жилое помеще</w:t>
      </w:r>
      <w:r>
        <w:rPr>
          <w:sz w:val="28"/>
          <w:szCs w:val="28"/>
        </w:rPr>
        <w:t xml:space="preserve">ние уже приобретено, то семья – </w:t>
      </w:r>
      <w:r w:rsidRPr="007941DA">
        <w:rPr>
          <w:sz w:val="28"/>
          <w:szCs w:val="28"/>
        </w:rPr>
        <w:t xml:space="preserve">участник муниципальной Программы в сроки, указанные в </w:t>
      </w:r>
      <w:hyperlink w:anchor="Par189" w:history="1">
        <w:r w:rsidRPr="007941DA">
          <w:rPr>
            <w:sz w:val="28"/>
            <w:szCs w:val="28"/>
          </w:rPr>
          <w:t>п. 6.1</w:t>
        </w:r>
      </w:hyperlink>
      <w:r w:rsidRPr="007941DA">
        <w:rPr>
          <w:sz w:val="28"/>
          <w:szCs w:val="28"/>
        </w:rPr>
        <w:t xml:space="preserve">, направляет в Комитет </w:t>
      </w:r>
      <w:hyperlink w:anchor="Par687" w:history="1">
        <w:r w:rsidRPr="007941DA">
          <w:rPr>
            <w:sz w:val="28"/>
            <w:szCs w:val="28"/>
          </w:rPr>
          <w:t>заявление</w:t>
        </w:r>
      </w:hyperlink>
      <w:r w:rsidRPr="007941DA">
        <w:rPr>
          <w:sz w:val="28"/>
          <w:szCs w:val="28"/>
        </w:rPr>
        <w:t xml:space="preserve"> о выдаче свидетельства по форме согласно приложению № </w:t>
      </w:r>
      <w:r>
        <w:rPr>
          <w:sz w:val="28"/>
          <w:szCs w:val="28"/>
        </w:rPr>
        <w:t>6</w:t>
      </w:r>
      <w:r w:rsidRPr="007941DA">
        <w:rPr>
          <w:sz w:val="28"/>
          <w:szCs w:val="28"/>
        </w:rPr>
        <w:t xml:space="preserve"> к настоящему Порядку, копии документов на приобретенное жилое помещение (договора купли-продажи, акта приема-передачи квартиры, свидетельств о государственной регистрации права, кредитный договор или договор займа), а также копии паспортов обоих супругов (родителя в неполной семье) и детей старше 14 лет (заполненные страницы), свидетельства о рождении </w:t>
      </w:r>
      <w:r w:rsidRPr="004928C6">
        <w:rPr>
          <w:sz w:val="28"/>
          <w:szCs w:val="28"/>
        </w:rPr>
        <w:t>(усыновлении) ребенка младше 14 лет, свидетельства о браке или о расторжении брака (для лиц, состоящих в браке или расторгнувших его).</w:t>
      </w:r>
    </w:p>
    <w:p w:rsidR="005B58B1" w:rsidRPr="00663921"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63921">
        <w:rPr>
          <w:rFonts w:ascii="Times New Roman" w:hAnsi="Times New Roman" w:cs="Times New Roman"/>
          <w:sz w:val="28"/>
          <w:szCs w:val="28"/>
        </w:rPr>
        <w:t>Комитет организует работу по проверке содержащихся в этих документах сведений и в течение 5 дней со дня представления документов, предусмотренных</w:t>
      </w:r>
      <w:r>
        <w:rPr>
          <w:rFonts w:ascii="Times New Roman" w:hAnsi="Times New Roman" w:cs="Times New Roman"/>
          <w:sz w:val="28"/>
          <w:szCs w:val="28"/>
        </w:rPr>
        <w:t xml:space="preserve"> </w:t>
      </w:r>
      <w:hyperlink w:anchor="Par189" w:history="1">
        <w:r w:rsidRPr="00663921">
          <w:rPr>
            <w:rFonts w:ascii="Times New Roman" w:hAnsi="Times New Roman" w:cs="Times New Roman"/>
            <w:sz w:val="28"/>
            <w:szCs w:val="28"/>
          </w:rPr>
          <w:t>п.</w:t>
        </w:r>
        <w:r>
          <w:rPr>
            <w:rFonts w:ascii="Times New Roman" w:hAnsi="Times New Roman" w:cs="Times New Roman"/>
            <w:sz w:val="28"/>
            <w:szCs w:val="28"/>
          </w:rPr>
          <w:t xml:space="preserve"> </w:t>
        </w:r>
        <w:r w:rsidRPr="00663921">
          <w:rPr>
            <w:rFonts w:ascii="Times New Roman" w:hAnsi="Times New Roman" w:cs="Times New Roman"/>
            <w:sz w:val="28"/>
            <w:szCs w:val="28"/>
          </w:rPr>
          <w:t>6.1.</w:t>
        </w:r>
      </w:hyperlink>
      <w:r>
        <w:rPr>
          <w:rFonts w:ascii="Times New Roman" w:hAnsi="Times New Roman" w:cs="Times New Roman"/>
          <w:sz w:val="28"/>
          <w:szCs w:val="28"/>
        </w:rPr>
        <w:t xml:space="preserve"> </w:t>
      </w:r>
      <w:r w:rsidRPr="00663921">
        <w:rPr>
          <w:rFonts w:ascii="Times New Roman" w:hAnsi="Times New Roman" w:cs="Times New Roman"/>
          <w:sz w:val="28"/>
          <w:szCs w:val="28"/>
        </w:rPr>
        <w:t>настоящего</w:t>
      </w:r>
      <w:r>
        <w:rPr>
          <w:rFonts w:ascii="Times New Roman" w:hAnsi="Times New Roman" w:cs="Times New Roman"/>
          <w:sz w:val="28"/>
          <w:szCs w:val="28"/>
        </w:rPr>
        <w:t xml:space="preserve"> </w:t>
      </w:r>
      <w:r w:rsidRPr="00663921">
        <w:rPr>
          <w:rFonts w:ascii="Times New Roman" w:hAnsi="Times New Roman" w:cs="Times New Roman"/>
          <w:sz w:val="28"/>
          <w:szCs w:val="28"/>
        </w:rPr>
        <w:t>Порядка,</w:t>
      </w:r>
      <w:r>
        <w:rPr>
          <w:rFonts w:ascii="Times New Roman" w:hAnsi="Times New Roman" w:cs="Times New Roman"/>
          <w:sz w:val="28"/>
          <w:szCs w:val="28"/>
        </w:rPr>
        <w:t xml:space="preserve"> </w:t>
      </w:r>
      <w:r w:rsidRPr="00663921">
        <w:rPr>
          <w:rFonts w:ascii="Times New Roman" w:hAnsi="Times New Roman" w:cs="Times New Roman"/>
          <w:sz w:val="28"/>
          <w:szCs w:val="28"/>
        </w:rPr>
        <w:t xml:space="preserve">принимает решение о выдаче Свидетельства или об отказе в выдаче Свидетельства, основания для которого предусмотрены </w:t>
      </w:r>
      <w:hyperlink w:anchor="Par140" w:history="1">
        <w:r w:rsidRPr="00663921">
          <w:rPr>
            <w:rFonts w:ascii="Times New Roman" w:hAnsi="Times New Roman" w:cs="Times New Roman"/>
            <w:sz w:val="28"/>
            <w:szCs w:val="28"/>
          </w:rPr>
          <w:t>п. 4.10</w:t>
        </w:r>
      </w:hyperlink>
      <w:r w:rsidRPr="00663921">
        <w:rPr>
          <w:rFonts w:ascii="Times New Roman" w:hAnsi="Times New Roman" w:cs="Times New Roman"/>
          <w:sz w:val="28"/>
          <w:szCs w:val="28"/>
        </w:rPr>
        <w:t xml:space="preserve"> настоящего Порядка.</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В случае</w:t>
      </w:r>
      <w:proofErr w:type="gramStart"/>
      <w:r>
        <w:rPr>
          <w:sz w:val="28"/>
          <w:szCs w:val="28"/>
        </w:rPr>
        <w:t>,</w:t>
      </w:r>
      <w:proofErr w:type="gramEnd"/>
      <w:r w:rsidRPr="007941DA">
        <w:rPr>
          <w:sz w:val="28"/>
          <w:szCs w:val="28"/>
        </w:rPr>
        <w:t xml:space="preserve"> если изменения состава семьи - участника муниципальной Программы в соответствии с </w:t>
      </w:r>
      <w:hyperlink w:anchor="Par156" w:history="1">
        <w:r w:rsidRPr="007941DA">
          <w:rPr>
            <w:sz w:val="28"/>
            <w:szCs w:val="28"/>
          </w:rPr>
          <w:t>п. 4.16</w:t>
        </w:r>
      </w:hyperlink>
      <w:r w:rsidRPr="007941DA">
        <w:rPr>
          <w:sz w:val="28"/>
          <w:szCs w:val="28"/>
        </w:rPr>
        <w:t xml:space="preserve"> настоящего Порядка выявлены при предоставлении документов согласно </w:t>
      </w:r>
      <w:hyperlink w:anchor="Par189" w:history="1">
        <w:r w:rsidRPr="007941DA">
          <w:rPr>
            <w:sz w:val="28"/>
            <w:szCs w:val="28"/>
          </w:rPr>
          <w:t>п. 6.1</w:t>
        </w:r>
      </w:hyperlink>
      <w:r w:rsidRPr="007941DA">
        <w:rPr>
          <w:sz w:val="28"/>
          <w:szCs w:val="28"/>
        </w:rPr>
        <w:t xml:space="preserve"> настоящего Порядка, Свидетельство выдается в течение 10 рабочих дней после внесения соответствующих изменений в правовые акты администрации города Мурманска, утверждающие список участников муниципальной Программы и/или размеры их социальных выплат. Изменения вносятся в течение 30 календарных дней со дня окончания срока предоставления документов, указанного в </w:t>
      </w:r>
      <w:hyperlink w:anchor="Par189" w:history="1">
        <w:r w:rsidRPr="007941DA">
          <w:rPr>
            <w:sz w:val="28"/>
            <w:szCs w:val="28"/>
          </w:rPr>
          <w:t>п. 6.1</w:t>
        </w:r>
      </w:hyperlink>
      <w:r>
        <w:rPr>
          <w:sz w:val="28"/>
          <w:szCs w:val="28"/>
        </w:rPr>
        <w:t xml:space="preserve"> настоящего Порядка для семей – </w:t>
      </w:r>
      <w:r w:rsidRPr="007941DA">
        <w:rPr>
          <w:sz w:val="28"/>
          <w:szCs w:val="28"/>
        </w:rPr>
        <w:t>участников муниципальной Программы.</w:t>
      </w:r>
    </w:p>
    <w:p w:rsidR="005B58B1" w:rsidRPr="006D343D"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proofErr w:type="gramStart"/>
      <w:r w:rsidRPr="006D343D">
        <w:rPr>
          <w:rFonts w:ascii="Times New Roman" w:hAnsi="Times New Roman" w:cs="Times New Roman"/>
          <w:sz w:val="28"/>
          <w:szCs w:val="28"/>
        </w:rPr>
        <w:t xml:space="preserve">Комитет в пределах выделенных средств из бюджета муниципального образования город Мурманск и других уровней бюджетов на предоставление социальных выплат в течение 30 дней со дня утверждения постановлением администрации города Мурманска размеров социальных </w:t>
      </w:r>
      <w:r w:rsidRPr="006D343D">
        <w:rPr>
          <w:rFonts w:ascii="Times New Roman" w:hAnsi="Times New Roman" w:cs="Times New Roman"/>
          <w:sz w:val="28"/>
          <w:szCs w:val="28"/>
        </w:rPr>
        <w:lastRenderedPageBreak/>
        <w:t xml:space="preserve">выплат производит оформление </w:t>
      </w:r>
      <w:hyperlink w:anchor="Par486" w:history="1">
        <w:r w:rsidRPr="006D343D">
          <w:rPr>
            <w:rFonts w:ascii="Times New Roman" w:hAnsi="Times New Roman" w:cs="Times New Roman"/>
            <w:sz w:val="28"/>
            <w:szCs w:val="28"/>
          </w:rPr>
          <w:t>Свидетельств</w:t>
        </w:r>
      </w:hyperlink>
      <w:r w:rsidRPr="006D343D">
        <w:rPr>
          <w:rFonts w:ascii="Times New Roman" w:hAnsi="Times New Roman" w:cs="Times New Roman"/>
          <w:sz w:val="28"/>
          <w:szCs w:val="28"/>
        </w:rPr>
        <w:t xml:space="preserve"> по форме согласно приложению № 3 к настоящему Порядку и выдачу их семьям в порядке очередности</w:t>
      </w:r>
      <w:r>
        <w:rPr>
          <w:rFonts w:ascii="Times New Roman" w:hAnsi="Times New Roman" w:cs="Times New Roman"/>
          <w:sz w:val="28"/>
          <w:szCs w:val="28"/>
        </w:rPr>
        <w:t xml:space="preserve">, определенной списком  семей – </w:t>
      </w:r>
      <w:r w:rsidRPr="006D343D">
        <w:rPr>
          <w:rFonts w:ascii="Times New Roman" w:hAnsi="Times New Roman" w:cs="Times New Roman"/>
          <w:sz w:val="28"/>
          <w:szCs w:val="28"/>
        </w:rPr>
        <w:t>участников муниципальной Программы на получение социальных</w:t>
      </w:r>
      <w:proofErr w:type="gramEnd"/>
      <w:r w:rsidRPr="006D343D">
        <w:rPr>
          <w:rFonts w:ascii="Times New Roman" w:hAnsi="Times New Roman" w:cs="Times New Roman"/>
          <w:sz w:val="28"/>
          <w:szCs w:val="28"/>
        </w:rPr>
        <w:t xml:space="preserve"> выплат, молодых семей - претендентов на получение социальной выплаты по региональной Программе и </w:t>
      </w:r>
      <w:hyperlink w:anchor="Par524" w:history="1">
        <w:r w:rsidRPr="006D343D">
          <w:rPr>
            <w:rFonts w:ascii="Times New Roman" w:hAnsi="Times New Roman" w:cs="Times New Roman"/>
            <w:sz w:val="28"/>
            <w:szCs w:val="28"/>
          </w:rPr>
          <w:t>договоров</w:t>
        </w:r>
      </w:hyperlink>
      <w:r w:rsidRPr="006D343D">
        <w:rPr>
          <w:rFonts w:ascii="Times New Roman" w:hAnsi="Times New Roman" w:cs="Times New Roman"/>
          <w:sz w:val="28"/>
          <w:szCs w:val="28"/>
        </w:rPr>
        <w:t xml:space="preserve"> о предоставлении социальных выплат в соответствии с формой согласно приложению № 4 к настоящему Порядку.</w:t>
      </w:r>
    </w:p>
    <w:p w:rsidR="005B58B1" w:rsidRDefault="005B58B1" w:rsidP="005B58B1">
      <w:pPr>
        <w:widowControl w:val="0"/>
        <w:autoSpaceDE w:val="0"/>
        <w:autoSpaceDN w:val="0"/>
        <w:adjustRightInd w:val="0"/>
        <w:ind w:firstLine="540"/>
        <w:jc w:val="both"/>
        <w:rPr>
          <w:sz w:val="28"/>
          <w:szCs w:val="28"/>
        </w:rPr>
      </w:pPr>
      <w:proofErr w:type="gramStart"/>
      <w:r w:rsidRPr="007941DA">
        <w:rPr>
          <w:sz w:val="28"/>
          <w:szCs w:val="28"/>
        </w:rPr>
        <w:t xml:space="preserve">В случае высвобождения в течение года денежных средств по муниципальной Программе Комитет после утверждения постановлением администрации города Мурманска размеров социальных выплат для следующих по списку участников в течение 10 рабочих дней со дня представления семьями документов, предусмотренных </w:t>
      </w:r>
      <w:hyperlink w:anchor="Par189" w:history="1">
        <w:r w:rsidRPr="007941DA">
          <w:rPr>
            <w:sz w:val="28"/>
            <w:szCs w:val="28"/>
          </w:rPr>
          <w:t>п. 6.1</w:t>
        </w:r>
      </w:hyperlink>
      <w:r w:rsidRPr="007941DA">
        <w:rPr>
          <w:sz w:val="28"/>
          <w:szCs w:val="28"/>
        </w:rPr>
        <w:t xml:space="preserve"> настоящего Порядка, производит оформление </w:t>
      </w:r>
      <w:hyperlink w:anchor="Par486" w:history="1">
        <w:r w:rsidRPr="007941DA">
          <w:rPr>
            <w:sz w:val="28"/>
            <w:szCs w:val="28"/>
          </w:rPr>
          <w:t>Свидетельств</w:t>
        </w:r>
      </w:hyperlink>
      <w:r w:rsidRPr="007941DA">
        <w:rPr>
          <w:sz w:val="28"/>
          <w:szCs w:val="28"/>
        </w:rPr>
        <w:t xml:space="preserve"> по форме согласно приложению № 3 к настоящему Порядку, </w:t>
      </w:r>
      <w:hyperlink w:anchor="Par524" w:history="1">
        <w:r w:rsidRPr="007941DA">
          <w:rPr>
            <w:sz w:val="28"/>
            <w:szCs w:val="28"/>
          </w:rPr>
          <w:t>договоров</w:t>
        </w:r>
      </w:hyperlink>
      <w:r w:rsidRPr="007941DA">
        <w:rPr>
          <w:sz w:val="28"/>
          <w:szCs w:val="28"/>
        </w:rPr>
        <w:t xml:space="preserve"> о предоставлении социальных выплат в соответствии с</w:t>
      </w:r>
      <w:proofErr w:type="gramEnd"/>
      <w:r w:rsidRPr="007941DA">
        <w:rPr>
          <w:sz w:val="28"/>
          <w:szCs w:val="28"/>
        </w:rPr>
        <w:t xml:space="preserve"> формой согласно приложению № 4 к настоящему Порядку и выдачу их семьям в порядке очередности, определенной списком семей - участников муниципальной Программы.</w:t>
      </w:r>
    </w:p>
    <w:p w:rsidR="005B58B1" w:rsidRPr="006D343D"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D343D">
        <w:rPr>
          <w:rFonts w:ascii="Times New Roman" w:hAnsi="Times New Roman" w:cs="Times New Roman"/>
          <w:sz w:val="28"/>
          <w:szCs w:val="28"/>
        </w:rPr>
        <w:t>Срок действия Свидетельства составляет:</w:t>
      </w:r>
    </w:p>
    <w:p w:rsidR="005B58B1" w:rsidRDefault="005B58B1" w:rsidP="005B58B1">
      <w:pPr>
        <w:pStyle w:val="ad"/>
        <w:widowControl w:val="0"/>
        <w:numPr>
          <w:ilvl w:val="0"/>
          <w:numId w:val="17"/>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для семей – </w:t>
      </w:r>
      <w:r w:rsidRPr="006D343D">
        <w:rPr>
          <w:rFonts w:ascii="Times New Roman" w:hAnsi="Times New Roman" w:cs="Times New Roman"/>
          <w:sz w:val="28"/>
          <w:szCs w:val="28"/>
        </w:rPr>
        <w:t>участ</w:t>
      </w:r>
      <w:r>
        <w:rPr>
          <w:rFonts w:ascii="Times New Roman" w:hAnsi="Times New Roman" w:cs="Times New Roman"/>
          <w:sz w:val="28"/>
          <w:szCs w:val="28"/>
        </w:rPr>
        <w:t xml:space="preserve">ников муниципальной Программы – </w:t>
      </w:r>
      <w:r w:rsidRPr="006D343D">
        <w:rPr>
          <w:rFonts w:ascii="Times New Roman" w:hAnsi="Times New Roman" w:cs="Times New Roman"/>
          <w:sz w:val="28"/>
          <w:szCs w:val="28"/>
        </w:rPr>
        <w:t>не более 5 месяцев со дня выдачи Свидетельства в пределах текущего финансового года;</w:t>
      </w:r>
    </w:p>
    <w:p w:rsidR="005B58B1" w:rsidRPr="006D343D" w:rsidRDefault="005B58B1" w:rsidP="005B58B1">
      <w:pPr>
        <w:pStyle w:val="ad"/>
        <w:widowControl w:val="0"/>
        <w:numPr>
          <w:ilvl w:val="0"/>
          <w:numId w:val="17"/>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для молодых семей – </w:t>
      </w:r>
      <w:r w:rsidRPr="006D343D">
        <w:rPr>
          <w:rFonts w:ascii="Times New Roman" w:hAnsi="Times New Roman" w:cs="Times New Roman"/>
          <w:sz w:val="28"/>
          <w:szCs w:val="28"/>
        </w:rPr>
        <w:t>участников региональ</w:t>
      </w:r>
      <w:r>
        <w:rPr>
          <w:rFonts w:ascii="Times New Roman" w:hAnsi="Times New Roman" w:cs="Times New Roman"/>
          <w:sz w:val="28"/>
          <w:szCs w:val="28"/>
        </w:rPr>
        <w:t xml:space="preserve">ной Программы – </w:t>
      </w:r>
      <w:r w:rsidRPr="006D343D">
        <w:rPr>
          <w:rFonts w:ascii="Times New Roman" w:hAnsi="Times New Roman" w:cs="Times New Roman"/>
          <w:sz w:val="28"/>
          <w:szCs w:val="28"/>
        </w:rPr>
        <w:t>срок, установленный нормативными правовыми актами Правительства Российской Федерации и Правительством Мурманской области.</w:t>
      </w:r>
    </w:p>
    <w:p w:rsidR="005B58B1"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D343D">
        <w:rPr>
          <w:rFonts w:ascii="Times New Roman" w:hAnsi="Times New Roman" w:cs="Times New Roman"/>
          <w:sz w:val="28"/>
          <w:szCs w:val="28"/>
        </w:rPr>
        <w:t xml:space="preserve">Факт получения Свидетельства участником муниципальной или региональной Программы подтверждается его подписью (подписью уполномоченного им лица) в </w:t>
      </w:r>
      <w:hyperlink w:anchor="Par759" w:history="1">
        <w:r w:rsidRPr="006D343D">
          <w:rPr>
            <w:rFonts w:ascii="Times New Roman" w:hAnsi="Times New Roman" w:cs="Times New Roman"/>
            <w:sz w:val="28"/>
            <w:szCs w:val="28"/>
          </w:rPr>
          <w:t>книге</w:t>
        </w:r>
      </w:hyperlink>
      <w:r w:rsidRPr="006D343D">
        <w:rPr>
          <w:rFonts w:ascii="Times New Roman" w:hAnsi="Times New Roman" w:cs="Times New Roman"/>
          <w:sz w:val="28"/>
          <w:szCs w:val="28"/>
        </w:rPr>
        <w:t xml:space="preserve"> учета выданных и возвращенных Свидетельств в соответствии с формой согласно приложению № </w:t>
      </w:r>
      <w:r>
        <w:rPr>
          <w:rFonts w:ascii="Times New Roman" w:hAnsi="Times New Roman" w:cs="Times New Roman"/>
          <w:sz w:val="28"/>
          <w:szCs w:val="28"/>
        </w:rPr>
        <w:t>7</w:t>
      </w:r>
      <w:r w:rsidRPr="006D343D">
        <w:rPr>
          <w:rFonts w:ascii="Times New Roman" w:hAnsi="Times New Roman" w:cs="Times New Roman"/>
          <w:sz w:val="28"/>
          <w:szCs w:val="28"/>
        </w:rPr>
        <w:t xml:space="preserve"> к настоящему Порядку.</w:t>
      </w:r>
    </w:p>
    <w:p w:rsidR="005B58B1"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D343D">
        <w:rPr>
          <w:rFonts w:ascii="Times New Roman" w:hAnsi="Times New Roman" w:cs="Times New Roman"/>
          <w:sz w:val="28"/>
          <w:szCs w:val="28"/>
        </w:rPr>
        <w:t xml:space="preserve">Комитет ведет </w:t>
      </w:r>
      <w:hyperlink w:anchor="Par790" w:history="1">
        <w:r w:rsidRPr="006D343D">
          <w:rPr>
            <w:rFonts w:ascii="Times New Roman" w:hAnsi="Times New Roman" w:cs="Times New Roman"/>
            <w:sz w:val="28"/>
            <w:szCs w:val="28"/>
          </w:rPr>
          <w:t>реестр</w:t>
        </w:r>
      </w:hyperlink>
      <w:r w:rsidRPr="006D343D">
        <w:rPr>
          <w:rFonts w:ascii="Times New Roman" w:hAnsi="Times New Roman" w:cs="Times New Roman"/>
          <w:sz w:val="28"/>
          <w:szCs w:val="28"/>
        </w:rPr>
        <w:t xml:space="preserve"> оплаченных и погашенных Свидетельств по региональной Программе в соответствии с</w:t>
      </w:r>
      <w:r>
        <w:rPr>
          <w:rFonts w:ascii="Times New Roman" w:hAnsi="Times New Roman" w:cs="Times New Roman"/>
          <w:sz w:val="28"/>
          <w:szCs w:val="28"/>
        </w:rPr>
        <w:t xml:space="preserve"> </w:t>
      </w:r>
      <w:r w:rsidRPr="006D343D">
        <w:rPr>
          <w:rFonts w:ascii="Times New Roman" w:hAnsi="Times New Roman" w:cs="Times New Roman"/>
          <w:sz w:val="28"/>
          <w:szCs w:val="28"/>
        </w:rPr>
        <w:t>формой согласно приложению</w:t>
      </w:r>
      <w:r>
        <w:rPr>
          <w:rFonts w:ascii="Times New Roman" w:hAnsi="Times New Roman" w:cs="Times New Roman"/>
          <w:sz w:val="28"/>
          <w:szCs w:val="28"/>
        </w:rPr>
        <w:t xml:space="preserve"> </w:t>
      </w:r>
      <w:r w:rsidRPr="006D343D">
        <w:rPr>
          <w:rFonts w:ascii="Times New Roman" w:hAnsi="Times New Roman" w:cs="Times New Roman"/>
          <w:sz w:val="28"/>
          <w:szCs w:val="28"/>
        </w:rPr>
        <w:t>№</w:t>
      </w:r>
      <w:r>
        <w:rPr>
          <w:rFonts w:ascii="Times New Roman" w:hAnsi="Times New Roman" w:cs="Times New Roman"/>
          <w:sz w:val="28"/>
          <w:szCs w:val="28"/>
        </w:rPr>
        <w:t xml:space="preserve"> 8  </w:t>
      </w:r>
      <w:r w:rsidRPr="006D343D">
        <w:rPr>
          <w:rFonts w:ascii="Times New Roman" w:hAnsi="Times New Roman" w:cs="Times New Roman"/>
          <w:sz w:val="28"/>
          <w:szCs w:val="28"/>
        </w:rPr>
        <w:t>к настоящему Порядку.</w:t>
      </w:r>
    </w:p>
    <w:p w:rsidR="005B58B1" w:rsidRPr="006D343D"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D343D">
        <w:rPr>
          <w:rFonts w:ascii="Times New Roman" w:hAnsi="Times New Roman" w:cs="Times New Roman"/>
          <w:sz w:val="28"/>
          <w:szCs w:val="28"/>
        </w:rPr>
        <w:t>В случае высвобождения по каким-либо основаниям средств, предназначенных для предоставления социальных выплат</w:t>
      </w:r>
      <w:r>
        <w:rPr>
          <w:rFonts w:ascii="Times New Roman" w:hAnsi="Times New Roman" w:cs="Times New Roman"/>
          <w:sz w:val="28"/>
          <w:szCs w:val="28"/>
        </w:rPr>
        <w:t xml:space="preserve"> семьям – </w:t>
      </w:r>
      <w:r w:rsidRPr="006D343D">
        <w:rPr>
          <w:rFonts w:ascii="Times New Roman" w:hAnsi="Times New Roman" w:cs="Times New Roman"/>
          <w:sz w:val="28"/>
          <w:szCs w:val="28"/>
        </w:rPr>
        <w:t xml:space="preserve">участникам муниципальной Программы, Свидетельства на высвободившуюся сумму средств подлежат выдаче семьям, следующим по списку, в порядке очередности, определенной этим списком, в соответствии с </w:t>
      </w:r>
      <w:hyperlink w:anchor="Par154" w:history="1">
        <w:r w:rsidRPr="006D343D">
          <w:rPr>
            <w:rFonts w:ascii="Times New Roman" w:hAnsi="Times New Roman" w:cs="Times New Roman"/>
            <w:sz w:val="28"/>
            <w:szCs w:val="28"/>
          </w:rPr>
          <w:t>п. 4.14</w:t>
        </w:r>
      </w:hyperlink>
      <w:r w:rsidRPr="006D343D">
        <w:rPr>
          <w:rFonts w:ascii="Times New Roman" w:hAnsi="Times New Roman" w:cs="Times New Roman"/>
          <w:sz w:val="28"/>
          <w:szCs w:val="28"/>
        </w:rPr>
        <w:t xml:space="preserve"> настоящего Порядка.</w:t>
      </w:r>
    </w:p>
    <w:p w:rsidR="005B58B1" w:rsidRPr="007941DA" w:rsidRDefault="005B58B1" w:rsidP="005B58B1">
      <w:pPr>
        <w:widowControl w:val="0"/>
        <w:autoSpaceDE w:val="0"/>
        <w:autoSpaceDN w:val="0"/>
        <w:adjustRightInd w:val="0"/>
        <w:ind w:firstLine="540"/>
        <w:jc w:val="both"/>
        <w:rPr>
          <w:sz w:val="28"/>
          <w:szCs w:val="28"/>
        </w:rPr>
      </w:pPr>
      <w:proofErr w:type="gramStart"/>
      <w:r w:rsidRPr="007941DA">
        <w:rPr>
          <w:sz w:val="28"/>
          <w:szCs w:val="28"/>
        </w:rPr>
        <w:t>При достижении значения плановых показателей индикаторов муниципальной Программы по количеству семей, получивших дополнительную финансовую поддержку в связи с рождением ребенка в текущем финансовом году, дополнительная социальная выплата на компенсацию части стоимости жилья в связи с рождением (усыновлением) ребенка предоставляется по мере высвобождения денежных средств в ходе реализации Программы в пределах средств, предусмотренных на реализацию муниципальной Программы в бюджете муниципального образования</w:t>
      </w:r>
      <w:proofErr w:type="gramEnd"/>
      <w:r w:rsidRPr="007941DA">
        <w:rPr>
          <w:sz w:val="28"/>
          <w:szCs w:val="28"/>
        </w:rPr>
        <w:t xml:space="preserve"> город </w:t>
      </w:r>
      <w:r w:rsidRPr="007941DA">
        <w:rPr>
          <w:sz w:val="28"/>
          <w:szCs w:val="28"/>
        </w:rPr>
        <w:lastRenderedPageBreak/>
        <w:t>Мурманск.</w:t>
      </w:r>
    </w:p>
    <w:p w:rsidR="005B58B1"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D343D">
        <w:rPr>
          <w:rFonts w:ascii="Times New Roman" w:hAnsi="Times New Roman" w:cs="Times New Roman"/>
          <w:sz w:val="28"/>
          <w:szCs w:val="28"/>
        </w:rPr>
        <w:t xml:space="preserve">При получении Свидетельства семья заключает с администрацией города Мурманска </w:t>
      </w:r>
      <w:hyperlink w:anchor="Par524" w:history="1">
        <w:r w:rsidRPr="006D343D">
          <w:rPr>
            <w:rFonts w:ascii="Times New Roman" w:hAnsi="Times New Roman" w:cs="Times New Roman"/>
            <w:sz w:val="28"/>
            <w:szCs w:val="28"/>
          </w:rPr>
          <w:t>договор</w:t>
        </w:r>
      </w:hyperlink>
      <w:r w:rsidRPr="006D343D">
        <w:rPr>
          <w:rFonts w:ascii="Times New Roman" w:hAnsi="Times New Roman" w:cs="Times New Roman"/>
          <w:sz w:val="28"/>
          <w:szCs w:val="28"/>
        </w:rPr>
        <w:t xml:space="preserve"> на предоставление социальной выплаты по форме согласно приложению № 4 к настоящему Порядку и информируется о порядке, условиях получения и использования социальной выплаты, предоставляемой по Свидетельству.</w:t>
      </w:r>
    </w:p>
    <w:p w:rsidR="005B58B1"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При возникновении у семьи – </w:t>
      </w:r>
      <w:r w:rsidRPr="006D343D">
        <w:rPr>
          <w:rFonts w:ascii="Times New Roman" w:hAnsi="Times New Roman" w:cs="Times New Roman"/>
          <w:sz w:val="28"/>
          <w:szCs w:val="28"/>
        </w:rPr>
        <w:t>участника муниципальной или региональной Программы обстоятельств, потребовавших замены выданного Свидетельства (утрата (хищение), порча Свидетельства и пр. уважительные причины), семья представляет в орган, выдавший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В течение 30 дней со дня получения заявления орган, выдававший Свидетельство, выдает новое Свидетельство (дубликат выданного Свидетельства), в котором указывается размер социальной выплаты, предусмотренный в замененном Свидетельстве.</w:t>
      </w:r>
      <w:bookmarkStart w:id="18" w:name="Par208"/>
      <w:bookmarkEnd w:id="18"/>
    </w:p>
    <w:p w:rsidR="005B58B1" w:rsidRPr="006D343D"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D343D">
        <w:rPr>
          <w:rFonts w:ascii="Times New Roman" w:hAnsi="Times New Roman" w:cs="Times New Roman"/>
          <w:sz w:val="28"/>
          <w:szCs w:val="28"/>
        </w:rPr>
        <w:t>В случае рождения (усыновления) ребенка для получения социальной выплаты участник муниципальной или региональной Программы представляет в Комитет следующие документы:</w:t>
      </w:r>
    </w:p>
    <w:p w:rsidR="005B58B1" w:rsidRDefault="005B58B1" w:rsidP="005B58B1">
      <w:pPr>
        <w:pStyle w:val="ad"/>
        <w:widowControl w:val="0"/>
        <w:numPr>
          <w:ilvl w:val="0"/>
          <w:numId w:val="1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6D343D">
        <w:rPr>
          <w:rFonts w:ascii="Times New Roman" w:hAnsi="Times New Roman" w:cs="Times New Roman"/>
          <w:sz w:val="28"/>
          <w:szCs w:val="28"/>
        </w:rPr>
        <w:t>заявление о предоставлении социальной выплаты на компенсацию части стоимости жилья в случае рождения (усыновления) ребенка при реализации Программы в произвольной форме;</w:t>
      </w:r>
    </w:p>
    <w:p w:rsidR="005B58B1" w:rsidRPr="006D343D" w:rsidRDefault="005B58B1" w:rsidP="005B58B1">
      <w:pPr>
        <w:pStyle w:val="ad"/>
        <w:widowControl w:val="0"/>
        <w:numPr>
          <w:ilvl w:val="0"/>
          <w:numId w:val="1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6D343D">
        <w:rPr>
          <w:rFonts w:ascii="Times New Roman" w:hAnsi="Times New Roman" w:cs="Times New Roman"/>
          <w:sz w:val="28"/>
          <w:szCs w:val="28"/>
        </w:rPr>
        <w:t>свидетельство о рождении ребенка либо документы, подтверждающие усыновление ребенка.</w:t>
      </w:r>
    </w:p>
    <w:p w:rsidR="005B58B1"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bookmarkStart w:id="19" w:name="Par211"/>
      <w:bookmarkEnd w:id="19"/>
      <w:r w:rsidRPr="006D343D">
        <w:rPr>
          <w:rFonts w:ascii="Times New Roman" w:hAnsi="Times New Roman" w:cs="Times New Roman"/>
          <w:sz w:val="28"/>
          <w:szCs w:val="28"/>
        </w:rPr>
        <w:t xml:space="preserve">После проверки представленных документов по мере поступления средств из бюджета муниципального образования город Мурманск на предоставление социальной выплаты администрация города Мурманска издает постановление о предоставлении дополнительной социальной выплаты семье. В течение 7 дней со дня издания постановления семье, указанной в постановлении, выдается Свидетельство о праве на получение </w:t>
      </w:r>
      <w:r>
        <w:rPr>
          <w:rFonts w:ascii="Times New Roman" w:hAnsi="Times New Roman" w:cs="Times New Roman"/>
          <w:sz w:val="28"/>
          <w:szCs w:val="28"/>
        </w:rPr>
        <w:t xml:space="preserve">дополнительной </w:t>
      </w:r>
      <w:r w:rsidRPr="006D343D">
        <w:rPr>
          <w:rFonts w:ascii="Times New Roman" w:hAnsi="Times New Roman" w:cs="Times New Roman"/>
          <w:sz w:val="28"/>
          <w:szCs w:val="28"/>
        </w:rPr>
        <w:t>социальной выплаты в соответствии с форм</w:t>
      </w:r>
      <w:r>
        <w:rPr>
          <w:rFonts w:ascii="Times New Roman" w:hAnsi="Times New Roman" w:cs="Times New Roman"/>
          <w:sz w:val="28"/>
          <w:szCs w:val="28"/>
        </w:rPr>
        <w:t>ой</w:t>
      </w:r>
      <w:r w:rsidRPr="006D343D">
        <w:rPr>
          <w:rFonts w:ascii="Times New Roman" w:hAnsi="Times New Roman" w:cs="Times New Roman"/>
          <w:sz w:val="28"/>
          <w:szCs w:val="28"/>
        </w:rPr>
        <w:t xml:space="preserve"> согласно </w:t>
      </w:r>
      <w:hyperlink w:anchor="Par607" w:history="1">
        <w:r w:rsidRPr="006D343D">
          <w:rPr>
            <w:rFonts w:ascii="Times New Roman" w:hAnsi="Times New Roman" w:cs="Times New Roman"/>
            <w:sz w:val="28"/>
            <w:szCs w:val="28"/>
          </w:rPr>
          <w:t>приложени</w:t>
        </w:r>
        <w:r>
          <w:rPr>
            <w:rFonts w:ascii="Times New Roman" w:hAnsi="Times New Roman" w:cs="Times New Roman"/>
            <w:sz w:val="28"/>
            <w:szCs w:val="28"/>
          </w:rPr>
          <w:t>ю</w:t>
        </w:r>
        <w:r w:rsidRPr="006D343D">
          <w:rPr>
            <w:rFonts w:ascii="Times New Roman" w:hAnsi="Times New Roman" w:cs="Times New Roman"/>
            <w:sz w:val="28"/>
            <w:szCs w:val="28"/>
          </w:rPr>
          <w:t xml:space="preserve"> № 5</w:t>
        </w:r>
      </w:hyperlink>
      <w:r w:rsidRPr="006D343D">
        <w:rPr>
          <w:rFonts w:ascii="Times New Roman" w:hAnsi="Times New Roman" w:cs="Times New Roman"/>
          <w:sz w:val="28"/>
          <w:szCs w:val="28"/>
        </w:rPr>
        <w:t xml:space="preserve"> к настоящему Порядку.</w:t>
      </w:r>
    </w:p>
    <w:p w:rsidR="005B58B1"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D343D">
        <w:rPr>
          <w:rFonts w:ascii="Times New Roman" w:hAnsi="Times New Roman" w:cs="Times New Roman"/>
          <w:sz w:val="28"/>
          <w:szCs w:val="28"/>
        </w:rPr>
        <w:t>Свидетельства о праве на получение социальной выплаты на компенсацию части стоимости жилья в случае рождения (усыновления) ребенка для участников региональной программы выдаются по форме и в порядке, предусмотренном региональной Программой.</w:t>
      </w:r>
    </w:p>
    <w:p w:rsidR="005B58B1"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D343D">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sidRPr="006D343D">
        <w:rPr>
          <w:rFonts w:ascii="Times New Roman" w:hAnsi="Times New Roman" w:cs="Times New Roman"/>
          <w:sz w:val="28"/>
          <w:szCs w:val="28"/>
        </w:rPr>
        <w:t xml:space="preserve"> если владелец Свидетельства по какой-либо причине не смог решить свою жилищную проблему (приобрести жилое помещение, заключить договор кредитования индивидуального жилищного строительства и т.п.) в установленный муниципальной или региональной Программой срок действия Свидетельства и не воспользовался правом на получение выделенной ему социальной выплаты, он сохраняет право на дальнейшее участие в муниципальной или региональной Программе на общих условиях, определяемых в соответствии с настоящим Порядком.</w:t>
      </w:r>
    </w:p>
    <w:p w:rsidR="005B58B1"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D343D">
        <w:rPr>
          <w:rFonts w:ascii="Times New Roman" w:hAnsi="Times New Roman" w:cs="Times New Roman"/>
          <w:sz w:val="28"/>
          <w:szCs w:val="28"/>
        </w:rPr>
        <w:t xml:space="preserve">В случае добровольного отказа от получения социальной выплаты до </w:t>
      </w:r>
      <w:r w:rsidRPr="006D343D">
        <w:rPr>
          <w:rFonts w:ascii="Times New Roman" w:hAnsi="Times New Roman" w:cs="Times New Roman"/>
          <w:sz w:val="28"/>
          <w:szCs w:val="28"/>
        </w:rPr>
        <w:lastRenderedPageBreak/>
        <w:t xml:space="preserve">истечения срока </w:t>
      </w:r>
      <w:r>
        <w:rPr>
          <w:rFonts w:ascii="Times New Roman" w:hAnsi="Times New Roman" w:cs="Times New Roman"/>
          <w:sz w:val="28"/>
          <w:szCs w:val="28"/>
        </w:rPr>
        <w:t xml:space="preserve">действия Свидетельства семьей – </w:t>
      </w:r>
      <w:r w:rsidRPr="006D343D">
        <w:rPr>
          <w:rFonts w:ascii="Times New Roman" w:hAnsi="Times New Roman" w:cs="Times New Roman"/>
          <w:sz w:val="28"/>
          <w:szCs w:val="28"/>
        </w:rPr>
        <w:t>участником муниципальной или региональной Программы в адрес Комитета представляется заявление об отказе в использовании средств социальной выплаты в произвольной форме с указанием причин отказа.</w:t>
      </w:r>
    </w:p>
    <w:p w:rsidR="005B58B1"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D343D">
        <w:rPr>
          <w:rFonts w:ascii="Times New Roman" w:hAnsi="Times New Roman" w:cs="Times New Roman"/>
          <w:sz w:val="28"/>
          <w:szCs w:val="28"/>
        </w:rPr>
        <w:t>Если социальная выплата, предоставляемая в рамках региональной Программы, не использована молодыми семьями в установленные сроки, то Комитет осуществляет возврат денежных средств областного и федерального бюджетов в установленном порядке.</w:t>
      </w:r>
    </w:p>
    <w:p w:rsidR="005B58B1" w:rsidRPr="006D343D"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proofErr w:type="gramStart"/>
      <w:r w:rsidRPr="006D343D">
        <w:rPr>
          <w:rFonts w:ascii="Times New Roman" w:hAnsi="Times New Roman" w:cs="Times New Roman"/>
          <w:sz w:val="28"/>
          <w:szCs w:val="28"/>
        </w:rPr>
        <w:t>Семьи, использовавшие предоставленную социальную выплату, снимаются с учета в качестве нуждающихся в жилых помещениях в администрации города Мурманска.</w:t>
      </w:r>
      <w:proofErr w:type="gramEnd"/>
    </w:p>
    <w:p w:rsidR="005B58B1" w:rsidRDefault="005B58B1" w:rsidP="005B58B1">
      <w:pPr>
        <w:widowControl w:val="0"/>
        <w:autoSpaceDE w:val="0"/>
        <w:autoSpaceDN w:val="0"/>
        <w:adjustRightInd w:val="0"/>
        <w:ind w:firstLine="540"/>
        <w:jc w:val="both"/>
        <w:rPr>
          <w:sz w:val="28"/>
          <w:szCs w:val="28"/>
        </w:rPr>
      </w:pPr>
    </w:p>
    <w:p w:rsidR="005B58B1" w:rsidRPr="006D343D" w:rsidRDefault="005B58B1" w:rsidP="005B58B1">
      <w:pPr>
        <w:pStyle w:val="ad"/>
        <w:widowControl w:val="0"/>
        <w:numPr>
          <w:ilvl w:val="0"/>
          <w:numId w:val="22"/>
        </w:numPr>
        <w:tabs>
          <w:tab w:val="left" w:pos="426"/>
        </w:tabs>
        <w:autoSpaceDE w:val="0"/>
        <w:autoSpaceDN w:val="0"/>
        <w:adjustRightInd w:val="0"/>
        <w:spacing w:after="0" w:line="240" w:lineRule="auto"/>
        <w:ind w:left="0" w:firstLine="0"/>
        <w:jc w:val="center"/>
        <w:outlineLvl w:val="1"/>
        <w:rPr>
          <w:rFonts w:ascii="Times New Roman" w:hAnsi="Times New Roman" w:cs="Times New Roman"/>
          <w:sz w:val="28"/>
          <w:szCs w:val="28"/>
        </w:rPr>
      </w:pPr>
      <w:r w:rsidRPr="006D343D">
        <w:rPr>
          <w:rFonts w:ascii="Times New Roman" w:hAnsi="Times New Roman" w:cs="Times New Roman"/>
          <w:sz w:val="28"/>
          <w:szCs w:val="28"/>
        </w:rPr>
        <w:t>Порядок заключения договора банковского счета</w:t>
      </w:r>
    </w:p>
    <w:p w:rsidR="005B58B1" w:rsidRPr="007941DA" w:rsidRDefault="005B58B1" w:rsidP="005B58B1">
      <w:pPr>
        <w:widowControl w:val="0"/>
        <w:autoSpaceDE w:val="0"/>
        <w:autoSpaceDN w:val="0"/>
        <w:adjustRightInd w:val="0"/>
        <w:ind w:firstLine="540"/>
        <w:jc w:val="both"/>
        <w:rPr>
          <w:sz w:val="28"/>
          <w:szCs w:val="28"/>
        </w:rPr>
      </w:pPr>
    </w:p>
    <w:p w:rsidR="005B58B1" w:rsidRPr="006D343D"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D343D">
        <w:rPr>
          <w:rFonts w:ascii="Times New Roman" w:hAnsi="Times New Roman" w:cs="Times New Roman"/>
          <w:sz w:val="28"/>
          <w:szCs w:val="28"/>
        </w:rPr>
        <w:t>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течение 2-х месяцев со дня выдачи Свидетельства, в одном из Уполномоченных банков, отобранном для реализации муниципальной или региональной Программы.</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Свидетельство, представленное в Уполномоченный банк по истечении 2-месячного срока со дня его выдачи, банком не принимается.</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Уполномоченный банк проверяет своевременность представления Свидетельства и соответствие данных, указанных в нем, данным, содержащимся в документе, удостоверяющем личность владельца Свидетельства, а также выдает владельцу Свидетельства заверенную копию Свидетельства.</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В случае выявления несоответствия данных, указанных в Свидетельстве, данным, содержащимся в представленных документах, Уполномоченный банк отказывает в заключени</w:t>
      </w:r>
      <w:proofErr w:type="gramStart"/>
      <w:r w:rsidRPr="007941DA">
        <w:rPr>
          <w:sz w:val="28"/>
          <w:szCs w:val="28"/>
        </w:rPr>
        <w:t>и</w:t>
      </w:r>
      <w:proofErr w:type="gramEnd"/>
      <w:r w:rsidRPr="007941DA">
        <w:rPr>
          <w:sz w:val="28"/>
          <w:szCs w:val="28"/>
        </w:rPr>
        <w:t xml:space="preserve"> договора банковского счета и возвращает Свидетельство его владельцу,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5B58B1"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D343D">
        <w:rPr>
          <w:rFonts w:ascii="Times New Roman" w:hAnsi="Times New Roman" w:cs="Times New Roman"/>
          <w:sz w:val="28"/>
          <w:szCs w:val="28"/>
        </w:rPr>
        <w:t>В договоре банковского счета оговариваются основные условия обслуживания банковского счета, порядок взаимоотношения Уполномоченного банка и владельца Свидетельства, на чье имя открыт банковский счет (дал</w:t>
      </w:r>
      <w:r>
        <w:rPr>
          <w:rFonts w:ascii="Times New Roman" w:hAnsi="Times New Roman" w:cs="Times New Roman"/>
          <w:sz w:val="28"/>
          <w:szCs w:val="28"/>
        </w:rPr>
        <w:t xml:space="preserve">ее – </w:t>
      </w:r>
      <w:r w:rsidRPr="006D343D">
        <w:rPr>
          <w:rFonts w:ascii="Times New Roman" w:hAnsi="Times New Roman" w:cs="Times New Roman"/>
          <w:sz w:val="28"/>
          <w:szCs w:val="28"/>
        </w:rPr>
        <w:t>распорядитель счета), а также порядок перевода сре</w:t>
      </w:r>
      <w:proofErr w:type="gramStart"/>
      <w:r w:rsidRPr="006D343D">
        <w:rPr>
          <w:rFonts w:ascii="Times New Roman" w:hAnsi="Times New Roman" w:cs="Times New Roman"/>
          <w:sz w:val="28"/>
          <w:szCs w:val="28"/>
        </w:rPr>
        <w:t>дств с б</w:t>
      </w:r>
      <w:proofErr w:type="gramEnd"/>
      <w:r w:rsidRPr="006D343D">
        <w:rPr>
          <w:rFonts w:ascii="Times New Roman" w:hAnsi="Times New Roman" w:cs="Times New Roman"/>
          <w:sz w:val="28"/>
          <w:szCs w:val="28"/>
        </w:rPr>
        <w:t>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5B58B1"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D343D">
        <w:rPr>
          <w:rFonts w:ascii="Times New Roman" w:hAnsi="Times New Roman" w:cs="Times New Roman"/>
          <w:sz w:val="28"/>
          <w:szCs w:val="28"/>
        </w:rPr>
        <w:t xml:space="preserve">Договор банковского счета заключается на срок, оставшийся до истечения срока действия Свидетельства, и может </w:t>
      </w:r>
      <w:proofErr w:type="gramStart"/>
      <w:r w:rsidRPr="006D343D">
        <w:rPr>
          <w:rFonts w:ascii="Times New Roman" w:hAnsi="Times New Roman" w:cs="Times New Roman"/>
          <w:sz w:val="28"/>
          <w:szCs w:val="28"/>
        </w:rPr>
        <w:t>быть</w:t>
      </w:r>
      <w:proofErr w:type="gramEnd"/>
      <w:r w:rsidRPr="006D343D">
        <w:rPr>
          <w:rFonts w:ascii="Times New Roman" w:hAnsi="Times New Roman" w:cs="Times New Roman"/>
          <w:sz w:val="28"/>
          <w:szCs w:val="28"/>
        </w:rPr>
        <w:t xml:space="preserve">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6D343D">
        <w:rPr>
          <w:rFonts w:ascii="Times New Roman" w:hAnsi="Times New Roman" w:cs="Times New Roman"/>
          <w:sz w:val="28"/>
          <w:szCs w:val="28"/>
        </w:rPr>
        <w:t xml:space="preserve">выплаты) </w:t>
      </w:r>
      <w:proofErr w:type="gramEnd"/>
      <w:r w:rsidRPr="006D343D">
        <w:rPr>
          <w:rFonts w:ascii="Times New Roman" w:hAnsi="Times New Roman" w:cs="Times New Roman"/>
          <w:sz w:val="28"/>
          <w:szCs w:val="28"/>
        </w:rPr>
        <w:t xml:space="preserve">Уполномоченный банк выдает распорядителю счета справку о </w:t>
      </w:r>
      <w:r w:rsidRPr="006D343D">
        <w:rPr>
          <w:rFonts w:ascii="Times New Roman" w:hAnsi="Times New Roman" w:cs="Times New Roman"/>
          <w:sz w:val="28"/>
          <w:szCs w:val="28"/>
        </w:rPr>
        <w:lastRenderedPageBreak/>
        <w:t>расторжении договора банковского счета без перечисления средств социальной выплаты. Свидетельство, сданное в Уполномоченный банк, после заключения договора банковского счета его владельцу не возвращается.</w:t>
      </w:r>
    </w:p>
    <w:p w:rsidR="005B58B1" w:rsidRPr="006D343D"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D343D">
        <w:rPr>
          <w:rFonts w:ascii="Times New Roman" w:hAnsi="Times New Roman" w:cs="Times New Roman"/>
          <w:sz w:val="28"/>
          <w:szCs w:val="28"/>
        </w:rPr>
        <w:t>По соглашению сторон договор банковского счета может быть продлен, если:</w:t>
      </w:r>
    </w:p>
    <w:p w:rsidR="005B58B1" w:rsidRDefault="005B58B1" w:rsidP="005B58B1">
      <w:pPr>
        <w:pStyle w:val="ad"/>
        <w:widowControl w:val="0"/>
        <w:numPr>
          <w:ilvl w:val="0"/>
          <w:numId w:val="19"/>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6D343D">
        <w:rPr>
          <w:rFonts w:ascii="Times New Roman" w:hAnsi="Times New Roman" w:cs="Times New Roman"/>
          <w:sz w:val="28"/>
          <w:szCs w:val="28"/>
        </w:rPr>
        <w:t>до истечения срока действия договора банковского счета Уполномоченный банк принял договор купли-продажи жилого помещения, акт приема-передачи жилого помещения, свидетельства о государственной регистрации права, документы на строительство, справку об оставшейся части паевого взноса, но оплата не произведена;</w:t>
      </w:r>
    </w:p>
    <w:p w:rsidR="005B58B1" w:rsidRPr="006D343D" w:rsidRDefault="005B58B1" w:rsidP="005B58B1">
      <w:pPr>
        <w:pStyle w:val="ad"/>
        <w:widowControl w:val="0"/>
        <w:numPr>
          <w:ilvl w:val="0"/>
          <w:numId w:val="19"/>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6D343D">
        <w:rPr>
          <w:rFonts w:ascii="Times New Roman" w:hAnsi="Times New Roman" w:cs="Times New Roman"/>
          <w:sz w:val="28"/>
          <w:szCs w:val="28"/>
        </w:rPr>
        <w:t xml:space="preserve">в Уполномоченный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w:t>
      </w:r>
      <w:proofErr w:type="gramStart"/>
      <w:r w:rsidRPr="006D343D">
        <w:rPr>
          <w:rFonts w:ascii="Times New Roman" w:hAnsi="Times New Roman" w:cs="Times New Roman"/>
          <w:sz w:val="28"/>
          <w:szCs w:val="28"/>
        </w:rPr>
        <w:t xml:space="preserve">Документ, являющийся основанием для государственной регистрации права на приобретаемое жилое помещение, и правоустанавливающие документы на жилое помещение представляются в Уполномоченный банк не позднее 2 рабочих дней после окончания срока, предусмотренного в расписке указанного органа, а принятие Уполномоченным банком договора купли-продажи жилого помещения для оплаты осуществляется в порядке, установленном </w:t>
      </w:r>
      <w:hyperlink w:anchor="Par232" w:history="1">
        <w:r w:rsidRPr="006D343D">
          <w:rPr>
            <w:rFonts w:ascii="Times New Roman" w:hAnsi="Times New Roman" w:cs="Times New Roman"/>
            <w:sz w:val="28"/>
            <w:szCs w:val="28"/>
          </w:rPr>
          <w:t>разделом 8</w:t>
        </w:r>
      </w:hyperlink>
      <w:r w:rsidRPr="006D343D">
        <w:rPr>
          <w:rFonts w:ascii="Times New Roman" w:hAnsi="Times New Roman" w:cs="Times New Roman"/>
          <w:sz w:val="28"/>
          <w:szCs w:val="28"/>
        </w:rPr>
        <w:t xml:space="preserve"> настоящего Порядка.</w:t>
      </w:r>
      <w:proofErr w:type="gramEnd"/>
    </w:p>
    <w:p w:rsidR="005B58B1" w:rsidRPr="006D343D"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proofErr w:type="gramStart"/>
      <w:r w:rsidRPr="006D343D">
        <w:rPr>
          <w:rFonts w:ascii="Times New Roman" w:hAnsi="Times New Roman" w:cs="Times New Roman"/>
          <w:sz w:val="28"/>
          <w:szCs w:val="28"/>
        </w:rPr>
        <w:t>Уполномоченный банк представляет ежемесячно до 5-го числа в администрацию города Мурманска информацию по состоянию на 1-е число о фактах заключения договоров банковского счета с владельцами Свидетельств, об отказе в заключении Уполномоченным банком договоров с владельцами Свидетельств,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w:t>
      </w:r>
      <w:proofErr w:type="gramEnd"/>
      <w:r w:rsidRPr="006D343D">
        <w:rPr>
          <w:rFonts w:ascii="Times New Roman" w:hAnsi="Times New Roman" w:cs="Times New Roman"/>
          <w:sz w:val="28"/>
          <w:szCs w:val="28"/>
        </w:rPr>
        <w:t xml:space="preserve"> (создаваемого объекта индивидуального жилищного строительства).</w:t>
      </w:r>
    </w:p>
    <w:p w:rsidR="005B58B1" w:rsidRPr="007941DA" w:rsidRDefault="005B58B1" w:rsidP="005B58B1">
      <w:pPr>
        <w:widowControl w:val="0"/>
        <w:autoSpaceDE w:val="0"/>
        <w:autoSpaceDN w:val="0"/>
        <w:adjustRightInd w:val="0"/>
        <w:ind w:firstLine="540"/>
        <w:jc w:val="both"/>
        <w:rPr>
          <w:sz w:val="28"/>
          <w:szCs w:val="28"/>
        </w:rPr>
      </w:pPr>
    </w:p>
    <w:p w:rsidR="005B58B1" w:rsidRPr="006D343D" w:rsidRDefault="005B58B1" w:rsidP="005B58B1">
      <w:pPr>
        <w:pStyle w:val="ad"/>
        <w:widowControl w:val="0"/>
        <w:numPr>
          <w:ilvl w:val="0"/>
          <w:numId w:val="22"/>
        </w:numPr>
        <w:tabs>
          <w:tab w:val="left" w:pos="426"/>
        </w:tabs>
        <w:autoSpaceDE w:val="0"/>
        <w:autoSpaceDN w:val="0"/>
        <w:adjustRightInd w:val="0"/>
        <w:spacing w:after="0" w:line="240" w:lineRule="auto"/>
        <w:ind w:left="0" w:firstLine="0"/>
        <w:jc w:val="center"/>
        <w:outlineLvl w:val="1"/>
        <w:rPr>
          <w:rFonts w:ascii="Times New Roman" w:hAnsi="Times New Roman" w:cs="Times New Roman"/>
          <w:sz w:val="28"/>
          <w:szCs w:val="28"/>
        </w:rPr>
      </w:pPr>
      <w:bookmarkStart w:id="20" w:name="Par232"/>
      <w:bookmarkEnd w:id="20"/>
      <w:r w:rsidRPr="006D343D">
        <w:rPr>
          <w:rFonts w:ascii="Times New Roman" w:hAnsi="Times New Roman" w:cs="Times New Roman"/>
          <w:sz w:val="28"/>
          <w:szCs w:val="28"/>
        </w:rPr>
        <w:t>Порядок перечисления социальных выплат</w:t>
      </w:r>
    </w:p>
    <w:p w:rsidR="005B58B1" w:rsidRPr="007941DA" w:rsidRDefault="005B58B1" w:rsidP="005B58B1">
      <w:pPr>
        <w:widowControl w:val="0"/>
        <w:autoSpaceDE w:val="0"/>
        <w:autoSpaceDN w:val="0"/>
        <w:adjustRightInd w:val="0"/>
        <w:ind w:firstLine="540"/>
        <w:jc w:val="both"/>
        <w:rPr>
          <w:sz w:val="28"/>
          <w:szCs w:val="28"/>
        </w:rPr>
      </w:pPr>
    </w:p>
    <w:p w:rsidR="005B58B1" w:rsidRPr="00DF6E2C"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bookmarkStart w:id="21" w:name="Par234"/>
      <w:bookmarkEnd w:id="21"/>
      <w:r w:rsidRPr="00DF6E2C">
        <w:rPr>
          <w:rFonts w:ascii="Times New Roman" w:hAnsi="Times New Roman" w:cs="Times New Roman"/>
          <w:sz w:val="28"/>
          <w:szCs w:val="28"/>
        </w:rPr>
        <w:t xml:space="preserve">Для получения социальной </w:t>
      </w:r>
      <w:proofErr w:type="gramStart"/>
      <w:r w:rsidRPr="00DF6E2C">
        <w:rPr>
          <w:rFonts w:ascii="Times New Roman" w:hAnsi="Times New Roman" w:cs="Times New Roman"/>
          <w:sz w:val="28"/>
          <w:szCs w:val="28"/>
        </w:rPr>
        <w:t>выплаты</w:t>
      </w:r>
      <w:proofErr w:type="gramEnd"/>
      <w:r w:rsidRPr="00DF6E2C">
        <w:rPr>
          <w:rFonts w:ascii="Times New Roman" w:hAnsi="Times New Roman" w:cs="Times New Roman"/>
          <w:sz w:val="28"/>
          <w:szCs w:val="28"/>
        </w:rPr>
        <w:t xml:space="preserve"> на оплату приобретаемого (приобретенного) жилого помещения семья представляет в Уполномоченный банк договор купли-продажи жилого помещения, акт приема-передачи жилого помещения, договор участия в долевом строительстве многоквартирного дома, свидетельства о государственной регистрации права на приобретаемое жилое помещение, документы на строительство,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 справку кредитора (заимодавца) о сумме остатка основного долга и процентов по ипотечному жилищному кредиту (займу).</w:t>
      </w:r>
    </w:p>
    <w:p w:rsidR="005B58B1" w:rsidRPr="007941DA" w:rsidRDefault="005B58B1" w:rsidP="005B58B1">
      <w:pPr>
        <w:widowControl w:val="0"/>
        <w:autoSpaceDE w:val="0"/>
        <w:autoSpaceDN w:val="0"/>
        <w:adjustRightInd w:val="0"/>
        <w:ind w:firstLine="540"/>
        <w:jc w:val="both"/>
        <w:rPr>
          <w:sz w:val="28"/>
          <w:szCs w:val="28"/>
        </w:rPr>
      </w:pPr>
      <w:proofErr w:type="gramStart"/>
      <w:r w:rsidRPr="007941DA">
        <w:rPr>
          <w:sz w:val="28"/>
          <w:szCs w:val="28"/>
        </w:rPr>
        <w:t xml:space="preserve">В договоре купли-продажи или договоре участия в долевом строительстве многоквартирного дома указываются реквизиты Свидетельства (серия, номер, </w:t>
      </w:r>
      <w:r w:rsidRPr="007941DA">
        <w:rPr>
          <w:sz w:val="28"/>
          <w:szCs w:val="28"/>
        </w:rPr>
        <w:lastRenderedPageBreak/>
        <w:t>дата выдачи, орган, выдавший свидетельство) и банковского счета, с которого 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предоставляемой социальной выплаты, договор строительного подряда, либо иные документы, подтверждающие расходы по созданию объекта</w:t>
      </w:r>
      <w:proofErr w:type="gramEnd"/>
      <w:r w:rsidRPr="007941DA">
        <w:rPr>
          <w:sz w:val="28"/>
          <w:szCs w:val="28"/>
        </w:rPr>
        <w:t xml:space="preserve"> индивидуального жилищного строительства при незавершенном строительстве индивидуального жилого дома.</w:t>
      </w:r>
    </w:p>
    <w:p w:rsidR="005B58B1" w:rsidRPr="00DF6E2C"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DF6E2C">
        <w:rPr>
          <w:rFonts w:ascii="Times New Roman" w:hAnsi="Times New Roman" w:cs="Times New Roman"/>
          <w:sz w:val="28"/>
          <w:szCs w:val="28"/>
        </w:rPr>
        <w:t>Уполномоченный банк в течение 5 рабочих дней со дня получения необходимых документов для оформления заявки на перечисление социальной выплаты на счет семьи осуществляет проверку содержащихся в них сведений.</w:t>
      </w:r>
    </w:p>
    <w:p w:rsidR="005B58B1" w:rsidRPr="007941DA" w:rsidRDefault="005B58B1" w:rsidP="005B58B1">
      <w:pPr>
        <w:widowControl w:val="0"/>
        <w:autoSpaceDE w:val="0"/>
        <w:autoSpaceDN w:val="0"/>
        <w:adjustRightInd w:val="0"/>
        <w:ind w:firstLine="540"/>
        <w:jc w:val="both"/>
        <w:rPr>
          <w:sz w:val="28"/>
          <w:szCs w:val="28"/>
        </w:rPr>
      </w:pPr>
      <w:proofErr w:type="gramStart"/>
      <w:r w:rsidRPr="007941DA">
        <w:rPr>
          <w:sz w:val="28"/>
          <w:szCs w:val="28"/>
        </w:rPr>
        <w:t>В случае вынесения Уполномоченным банком решения об отказе в принятии кредитного договора, договора купли-продажи жилого помещения, документов на строительство, справки об оставшейся сумме паевого взноса либо об отказе от оплаты расходов на основании этих документов или уплаты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w:t>
      </w:r>
      <w:proofErr w:type="gramEnd"/>
      <w:r w:rsidRPr="007941DA">
        <w:rPr>
          <w:sz w:val="28"/>
          <w:szCs w:val="28"/>
        </w:rPr>
        <w:t xml:space="preserve"> указанием причин отказа. При этом документы, принятые Уполномоченным банком для проверки, возвращаются.</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Уполномоченный банк в течение 1 рабочего дня после вынесения решения о принятии предварительного договора купли-продажи, кредитного договора, договора купли-продажи жилого помещения, акта приема-передачи жилого помещения, документов на строительство, справки об оставшейся сумме паевого взноса направляет в администрацию города Мурманска заявку на перечисление социальной выплаты с заверенными копиями вышеуказанных документов.</w:t>
      </w:r>
    </w:p>
    <w:p w:rsidR="005B58B1" w:rsidRPr="00DF6E2C"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DF6E2C">
        <w:rPr>
          <w:rFonts w:ascii="Times New Roman" w:hAnsi="Times New Roman" w:cs="Times New Roman"/>
          <w:sz w:val="28"/>
          <w:szCs w:val="28"/>
        </w:rPr>
        <w:t>Комитет в течение 5 рабочих дней со дня получения от Уполномоченного банка заявки на перечисление социальной выплаты проверяет ее по следующим критериям:</w:t>
      </w:r>
    </w:p>
    <w:p w:rsidR="005B58B1" w:rsidRDefault="005B58B1" w:rsidP="005B58B1">
      <w:pPr>
        <w:pStyle w:val="ad"/>
        <w:widowControl w:val="0"/>
        <w:numPr>
          <w:ilvl w:val="0"/>
          <w:numId w:val="20"/>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F6E2C">
        <w:rPr>
          <w:rFonts w:ascii="Times New Roman" w:hAnsi="Times New Roman" w:cs="Times New Roman"/>
          <w:sz w:val="28"/>
          <w:szCs w:val="28"/>
        </w:rPr>
        <w:t>соответствие данных о семье – участнике муниципальной или региональной Программы и выданном Свидетельстве;</w:t>
      </w:r>
    </w:p>
    <w:p w:rsidR="005B58B1" w:rsidRPr="00DF6E2C" w:rsidRDefault="005B58B1" w:rsidP="005B58B1">
      <w:pPr>
        <w:pStyle w:val="ad"/>
        <w:widowControl w:val="0"/>
        <w:numPr>
          <w:ilvl w:val="0"/>
          <w:numId w:val="20"/>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F6E2C">
        <w:rPr>
          <w:rFonts w:ascii="Times New Roman" w:hAnsi="Times New Roman" w:cs="Times New Roman"/>
          <w:sz w:val="28"/>
          <w:szCs w:val="28"/>
        </w:rPr>
        <w:t>соответствие приобретаемого жилого помещения, а также договора купли-продажи жилого помещения (предварительного договора купли-продажи) требованиям программ.</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При несоответствии данных перечисление указанных средств не производится, о чем Комитет в указанный срок письменно уведомляет Уполномоченный банк и участника муниципальной или региональной Программы.</w:t>
      </w:r>
    </w:p>
    <w:p w:rsidR="005B58B1" w:rsidRPr="00DF6E2C"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proofErr w:type="gramStart"/>
      <w:r w:rsidRPr="00DF6E2C">
        <w:rPr>
          <w:rFonts w:ascii="Times New Roman" w:hAnsi="Times New Roman" w:cs="Times New Roman"/>
          <w:sz w:val="28"/>
          <w:szCs w:val="28"/>
        </w:rPr>
        <w:t>Сумма социальной выплаты перечисляе</w:t>
      </w:r>
      <w:r>
        <w:rPr>
          <w:rFonts w:ascii="Times New Roman" w:hAnsi="Times New Roman" w:cs="Times New Roman"/>
          <w:sz w:val="28"/>
          <w:szCs w:val="28"/>
        </w:rPr>
        <w:t xml:space="preserve">тся на специальный счет семьи – </w:t>
      </w:r>
      <w:r w:rsidRPr="00DF6E2C">
        <w:rPr>
          <w:rFonts w:ascii="Times New Roman" w:hAnsi="Times New Roman" w:cs="Times New Roman"/>
          <w:sz w:val="28"/>
          <w:szCs w:val="28"/>
        </w:rPr>
        <w:t>участника муниципальной или региональной Программы в лице ее распорядителя до регистрации договора купли-продажи в управлении Федеральной службы государственной регистрации, кадастра и картографии по Мурманской области, если для приобретения жилья или строительства индивидуального жилого дома молодая семья привлекает средства ипотечного кредита (займа) Уполномоченного банка.</w:t>
      </w:r>
      <w:proofErr w:type="gramEnd"/>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 xml:space="preserve">В этом случае сумма социальной выплаты находится на специальном </w:t>
      </w:r>
      <w:r w:rsidRPr="007941DA">
        <w:rPr>
          <w:sz w:val="28"/>
          <w:szCs w:val="28"/>
        </w:rPr>
        <w:lastRenderedPageBreak/>
        <w:t>блокированном счете молодой семьи до предоставления в Уполномоченный банк зарегистрированных документов по сделке купли-продажи жилого помещения, а именно договора купли-продажи жилого помещения, свидетельств о государственной регистрации права на приобретенное жилое помещение и акта приема-передачи жилого помещения.</w:t>
      </w:r>
    </w:p>
    <w:p w:rsidR="005B58B1"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0509F9">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sidRPr="000509F9">
        <w:rPr>
          <w:rFonts w:ascii="Times New Roman" w:hAnsi="Times New Roman" w:cs="Times New Roman"/>
          <w:sz w:val="28"/>
          <w:szCs w:val="28"/>
        </w:rPr>
        <w:t xml:space="preserve"> если семье для приобретения жилого помещения, строительства индивидуального жилого дома достаточно средств социальной выплаты и собственных сбережений, то социальная выплата перечисляется Комитетом</w:t>
      </w:r>
      <w:r>
        <w:rPr>
          <w:rFonts w:ascii="Times New Roman" w:hAnsi="Times New Roman" w:cs="Times New Roman"/>
          <w:sz w:val="28"/>
          <w:szCs w:val="28"/>
        </w:rPr>
        <w:t xml:space="preserve"> на счет семьи – </w:t>
      </w:r>
      <w:r w:rsidRPr="000509F9">
        <w:rPr>
          <w:rFonts w:ascii="Times New Roman" w:hAnsi="Times New Roman" w:cs="Times New Roman"/>
          <w:sz w:val="28"/>
          <w:szCs w:val="28"/>
        </w:rPr>
        <w:t>участника муниципальной или региональной Программы в течение 5 рабочих дней со дня получения от Уполномоченного банка заявки на перечисление социальной выплаты, оформленной на основании свидетельств о государственной регистрации права собственности на приобретаемое жилое помещение, договора купли-продажи и акта приема-передачи.</w:t>
      </w:r>
    </w:p>
    <w:p w:rsidR="005B58B1" w:rsidRPr="000509F9"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0509F9">
        <w:rPr>
          <w:rFonts w:ascii="Times New Roman" w:hAnsi="Times New Roman" w:cs="Times New Roman"/>
          <w:sz w:val="28"/>
          <w:szCs w:val="28"/>
        </w:rPr>
        <w:t>Допускается перечисление средств социальной выплаты в счет погашения основной суммы долга и/или уплаты процентов по ипотечному жилищному кредиту (займу) на приобретение жилья или строительство индивидуального жилого дома. Перечисление средств социальной выплаты на погашение иных процентов, штрафов, комиссий и пеней за просрочку исполнения обязательств по указанным кредитам или займам не допускается.</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Размер предоставленной социальной выплаты не может быть больше суммы остатка основного долга и остатка задолженности по выплате процентов за пользование ипотечным жилищным кредитом или займом.</w:t>
      </w:r>
    </w:p>
    <w:p w:rsidR="005B58B1"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683CD0">
        <w:rPr>
          <w:rFonts w:ascii="Times New Roman" w:hAnsi="Times New Roman" w:cs="Times New Roman"/>
          <w:sz w:val="28"/>
          <w:szCs w:val="28"/>
        </w:rPr>
        <w:t xml:space="preserve">Приобретаемое (приобретенное) жилое помещение в рамках муниципальной Программы должно быть </w:t>
      </w:r>
      <w:r w:rsidRPr="00117694">
        <w:rPr>
          <w:rFonts w:ascii="Times New Roman" w:hAnsi="Times New Roman" w:cs="Times New Roman"/>
          <w:sz w:val="28"/>
          <w:szCs w:val="28"/>
        </w:rPr>
        <w:t>общей площадью в расчете на каждого члена молодой семьи, учтенного при расчете размера социальной выплаты, более 12 квадратных метров, в рамках реги</w:t>
      </w:r>
      <w:r w:rsidRPr="00683CD0">
        <w:rPr>
          <w:rFonts w:ascii="Times New Roman" w:hAnsi="Times New Roman" w:cs="Times New Roman"/>
          <w:sz w:val="28"/>
          <w:szCs w:val="28"/>
        </w:rPr>
        <w:t xml:space="preserve">ональной Программы приобретаемое жилое помещение </w:t>
      </w:r>
      <w:r>
        <w:rPr>
          <w:rFonts w:ascii="Times New Roman" w:hAnsi="Times New Roman" w:cs="Times New Roman"/>
          <w:sz w:val="28"/>
          <w:szCs w:val="28"/>
        </w:rPr>
        <w:t>должно соответствовать</w:t>
      </w:r>
      <w:r w:rsidRPr="00683CD0">
        <w:rPr>
          <w:rFonts w:ascii="Times New Roman" w:hAnsi="Times New Roman" w:cs="Times New Roman"/>
          <w:sz w:val="28"/>
          <w:szCs w:val="28"/>
        </w:rPr>
        <w:t xml:space="preserve"> требованиям, установленным нормативно-правовыми актами Правительства Российской Федерации и Мурманской области.</w:t>
      </w:r>
      <w:r w:rsidRPr="000509F9">
        <w:rPr>
          <w:rFonts w:ascii="Times New Roman" w:hAnsi="Times New Roman" w:cs="Times New Roman"/>
          <w:sz w:val="28"/>
          <w:szCs w:val="28"/>
        </w:rPr>
        <w:t xml:space="preserve"> </w:t>
      </w:r>
    </w:p>
    <w:p w:rsidR="005B58B1" w:rsidRPr="000509F9"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0509F9">
        <w:rPr>
          <w:rFonts w:ascii="Times New Roman" w:hAnsi="Times New Roman" w:cs="Times New Roman"/>
          <w:sz w:val="28"/>
          <w:szCs w:val="28"/>
        </w:rPr>
        <w:t>Социальная выплата считается предоставленной участнику муниципальной или региональной Программы со дня исполнения Уполномочен</w:t>
      </w:r>
      <w:r>
        <w:rPr>
          <w:rFonts w:ascii="Times New Roman" w:hAnsi="Times New Roman" w:cs="Times New Roman"/>
          <w:sz w:val="28"/>
          <w:szCs w:val="28"/>
        </w:rPr>
        <w:t xml:space="preserve">ным банком распоряжения семьи – </w:t>
      </w:r>
      <w:r w:rsidRPr="000509F9">
        <w:rPr>
          <w:rFonts w:ascii="Times New Roman" w:hAnsi="Times New Roman" w:cs="Times New Roman"/>
          <w:sz w:val="28"/>
          <w:szCs w:val="28"/>
        </w:rPr>
        <w:t>участника муниципальной или региональной Программы о перечислении зачисленных на специальный счет сре</w:t>
      </w:r>
      <w:proofErr w:type="gramStart"/>
      <w:r w:rsidRPr="000509F9">
        <w:rPr>
          <w:rFonts w:ascii="Times New Roman" w:hAnsi="Times New Roman" w:cs="Times New Roman"/>
          <w:sz w:val="28"/>
          <w:szCs w:val="28"/>
        </w:rPr>
        <w:t>дств в сч</w:t>
      </w:r>
      <w:proofErr w:type="gramEnd"/>
      <w:r w:rsidRPr="000509F9">
        <w:rPr>
          <w:rFonts w:ascii="Times New Roman" w:hAnsi="Times New Roman" w:cs="Times New Roman"/>
          <w:sz w:val="28"/>
          <w:szCs w:val="28"/>
        </w:rPr>
        <w:t>ет оплаты приобретаемого (приобретенного) жилого помещения.</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 xml:space="preserve">Последующее улучшение жилищных условий </w:t>
      </w:r>
      <w:r>
        <w:rPr>
          <w:sz w:val="28"/>
          <w:szCs w:val="28"/>
        </w:rPr>
        <w:t xml:space="preserve">семей – </w:t>
      </w:r>
      <w:r w:rsidRPr="007941DA">
        <w:rPr>
          <w:sz w:val="28"/>
          <w:szCs w:val="28"/>
        </w:rPr>
        <w:t>участников Программ осуществляется на общих основаниях в соответствии с законодательством Российской Федерации.</w:t>
      </w:r>
    </w:p>
    <w:p w:rsidR="005B58B1" w:rsidRPr="000509F9" w:rsidRDefault="005B58B1" w:rsidP="005B58B1">
      <w:pPr>
        <w:pStyle w:val="ad"/>
        <w:widowControl w:val="0"/>
        <w:numPr>
          <w:ilvl w:val="1"/>
          <w:numId w:val="22"/>
        </w:numPr>
        <w:tabs>
          <w:tab w:val="left" w:pos="1276"/>
        </w:tabs>
        <w:autoSpaceDE w:val="0"/>
        <w:autoSpaceDN w:val="0"/>
        <w:adjustRightInd w:val="0"/>
        <w:spacing w:after="0" w:line="240" w:lineRule="auto"/>
        <w:ind w:left="0" w:firstLine="540"/>
        <w:jc w:val="both"/>
        <w:rPr>
          <w:rFonts w:ascii="Times New Roman" w:hAnsi="Times New Roman" w:cs="Times New Roman"/>
          <w:sz w:val="28"/>
          <w:szCs w:val="28"/>
        </w:rPr>
      </w:pPr>
      <w:r w:rsidRPr="000509F9">
        <w:rPr>
          <w:rFonts w:ascii="Times New Roman" w:hAnsi="Times New Roman" w:cs="Times New Roman"/>
          <w:sz w:val="28"/>
          <w:szCs w:val="28"/>
        </w:rPr>
        <w:t>Свидетельства, находящиеся в Уполномоченном банке, погашаются в устанавливаемом им порядке. Погашенные Свидетельства подлежат хранению в течение 3-х лет. Свидетельства, не предъявленные в Уполномоченный банк в порядке и сроки, установленные настоящим Порядком, считаются недействительными.</w:t>
      </w:r>
    </w:p>
    <w:p w:rsidR="005B58B1" w:rsidRDefault="005B58B1" w:rsidP="005B58B1">
      <w:pPr>
        <w:widowControl w:val="0"/>
        <w:autoSpaceDE w:val="0"/>
        <w:autoSpaceDN w:val="0"/>
        <w:adjustRightInd w:val="0"/>
        <w:ind w:left="7371"/>
        <w:jc w:val="center"/>
        <w:outlineLvl w:val="1"/>
        <w:rPr>
          <w:sz w:val="28"/>
          <w:szCs w:val="28"/>
        </w:rPr>
      </w:pPr>
    </w:p>
    <w:p w:rsidR="005B58B1" w:rsidRDefault="005B58B1" w:rsidP="005B58B1">
      <w:pPr>
        <w:widowControl w:val="0"/>
        <w:autoSpaceDE w:val="0"/>
        <w:autoSpaceDN w:val="0"/>
        <w:adjustRightInd w:val="0"/>
        <w:ind w:left="7371"/>
        <w:jc w:val="center"/>
        <w:outlineLvl w:val="1"/>
        <w:rPr>
          <w:sz w:val="28"/>
          <w:szCs w:val="28"/>
        </w:rPr>
      </w:pPr>
    </w:p>
    <w:p w:rsidR="005B58B1" w:rsidRPr="007941DA" w:rsidRDefault="005B58B1" w:rsidP="005B58B1">
      <w:pPr>
        <w:widowControl w:val="0"/>
        <w:autoSpaceDE w:val="0"/>
        <w:autoSpaceDN w:val="0"/>
        <w:adjustRightInd w:val="0"/>
        <w:ind w:left="7371"/>
        <w:jc w:val="center"/>
        <w:outlineLvl w:val="1"/>
        <w:rPr>
          <w:sz w:val="28"/>
          <w:szCs w:val="28"/>
        </w:rPr>
      </w:pPr>
      <w:r w:rsidRPr="007941DA">
        <w:rPr>
          <w:sz w:val="28"/>
          <w:szCs w:val="28"/>
        </w:rPr>
        <w:lastRenderedPageBreak/>
        <w:t>Приложение № 1</w:t>
      </w:r>
    </w:p>
    <w:p w:rsidR="005B58B1" w:rsidRPr="007941DA" w:rsidRDefault="005B58B1" w:rsidP="005B58B1">
      <w:pPr>
        <w:widowControl w:val="0"/>
        <w:autoSpaceDE w:val="0"/>
        <w:autoSpaceDN w:val="0"/>
        <w:adjustRightInd w:val="0"/>
        <w:ind w:left="7371"/>
        <w:jc w:val="center"/>
        <w:rPr>
          <w:sz w:val="28"/>
          <w:szCs w:val="28"/>
        </w:rPr>
      </w:pPr>
      <w:r w:rsidRPr="007941DA">
        <w:rPr>
          <w:sz w:val="28"/>
          <w:szCs w:val="28"/>
        </w:rPr>
        <w:t>к Порядку</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pStyle w:val="ConsPlusTitle"/>
        <w:jc w:val="center"/>
        <w:rPr>
          <w:rFonts w:ascii="Times New Roman" w:hAnsi="Times New Roman" w:cs="Times New Roman"/>
          <w:b w:val="0"/>
          <w:sz w:val="28"/>
          <w:szCs w:val="28"/>
        </w:rPr>
      </w:pPr>
      <w:bookmarkStart w:id="22" w:name="Par260"/>
      <w:bookmarkEnd w:id="22"/>
      <w:r w:rsidRPr="007941DA">
        <w:rPr>
          <w:rFonts w:ascii="Times New Roman" w:hAnsi="Times New Roman" w:cs="Times New Roman"/>
          <w:b w:val="0"/>
          <w:sz w:val="28"/>
          <w:szCs w:val="28"/>
        </w:rPr>
        <w:t>Условия признания семьи семьей,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rsidR="005B58B1" w:rsidRPr="007941DA" w:rsidRDefault="005B58B1" w:rsidP="005B58B1">
      <w:pPr>
        <w:widowControl w:val="0"/>
        <w:autoSpaceDE w:val="0"/>
        <w:autoSpaceDN w:val="0"/>
        <w:adjustRightInd w:val="0"/>
        <w:jc w:val="center"/>
        <w:rPr>
          <w:sz w:val="28"/>
          <w:szCs w:val="28"/>
        </w:rPr>
      </w:pPr>
    </w:p>
    <w:p w:rsidR="005B58B1" w:rsidRPr="007941DA" w:rsidRDefault="005B58B1" w:rsidP="005B58B1">
      <w:pPr>
        <w:widowControl w:val="0"/>
        <w:autoSpaceDE w:val="0"/>
        <w:autoSpaceDN w:val="0"/>
        <w:adjustRightInd w:val="0"/>
        <w:jc w:val="center"/>
        <w:rPr>
          <w:sz w:val="28"/>
          <w:szCs w:val="28"/>
        </w:rPr>
      </w:pP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При подаче семьей заявления на участие в муниципальной или региональной Программе Комиссия оценивает наличие у семьи сре</w:t>
      </w:r>
      <w:proofErr w:type="gramStart"/>
      <w:r w:rsidRPr="007941DA">
        <w:rPr>
          <w:sz w:val="28"/>
          <w:szCs w:val="28"/>
        </w:rPr>
        <w:t>дств дл</w:t>
      </w:r>
      <w:proofErr w:type="gramEnd"/>
      <w:r w:rsidRPr="007941DA">
        <w:rPr>
          <w:sz w:val="28"/>
          <w:szCs w:val="28"/>
        </w:rPr>
        <w:t>я оплаты стоимости жилого помещения в части, превышающей размер предоставляемой социальной выплаты.</w:t>
      </w:r>
    </w:p>
    <w:p w:rsidR="005B58B1" w:rsidRPr="007941DA" w:rsidRDefault="005B58B1" w:rsidP="005B58B1">
      <w:pPr>
        <w:widowControl w:val="0"/>
        <w:autoSpaceDE w:val="0"/>
        <w:autoSpaceDN w:val="0"/>
        <w:adjustRightInd w:val="0"/>
        <w:ind w:firstLine="540"/>
        <w:jc w:val="both"/>
        <w:rPr>
          <w:sz w:val="28"/>
          <w:szCs w:val="28"/>
        </w:rPr>
      </w:pPr>
      <w:proofErr w:type="gramStart"/>
      <w:r w:rsidRPr="007941DA">
        <w:rPr>
          <w:sz w:val="28"/>
          <w:szCs w:val="28"/>
        </w:rPr>
        <w:t>Определение платежеспособности семьи осуществляется на основании сведений, представленных в заявлении, данных о размере имущества, справок с мест работы супругов о доходах и размере удержаний, документа, выданного банком или иной организацией, уставом которой предусмотрено предоставление кредитов (займов), о максимально возможной сумме кредита (займа) на приобретение (строительство) жилого помещения, который может быть предоставлен членам семьи (в случае использования ипотечного жилищного кредита), а</w:t>
      </w:r>
      <w:proofErr w:type="gramEnd"/>
      <w:r w:rsidRPr="007941DA">
        <w:rPr>
          <w:sz w:val="28"/>
          <w:szCs w:val="28"/>
        </w:rPr>
        <w:t xml:space="preserve"> также нотариально заверенных заявлений (обязательств) от третьих лиц о предоставлении денежных средств семье на приобретение (строительство) жилья в рамках программ.</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При расчете платежеспособности из дохода вычитаются все обязательные платежи, указанные в справке (подоходный налог, взносы, алименты, компенсация ущерба и др.). Платежеспособность семьи определяется в индивидуальном порядке.</w:t>
      </w:r>
    </w:p>
    <w:p w:rsidR="005B58B1" w:rsidRPr="007941DA" w:rsidRDefault="005B58B1" w:rsidP="005B58B1">
      <w:pPr>
        <w:widowControl w:val="0"/>
        <w:autoSpaceDE w:val="0"/>
        <w:autoSpaceDN w:val="0"/>
        <w:adjustRightInd w:val="0"/>
        <w:ind w:firstLine="540"/>
        <w:jc w:val="both"/>
        <w:rPr>
          <w:sz w:val="28"/>
          <w:szCs w:val="28"/>
        </w:rPr>
      </w:pPr>
      <w:proofErr w:type="gramStart"/>
      <w:r w:rsidRPr="007941DA">
        <w:rPr>
          <w:sz w:val="28"/>
          <w:szCs w:val="28"/>
        </w:rPr>
        <w:t>В случае использования жилищного, в том числе ипотечного, кредита или займа работоспособные члены семьи</w:t>
      </w:r>
      <w:r>
        <w:rPr>
          <w:sz w:val="28"/>
          <w:szCs w:val="28"/>
        </w:rPr>
        <w:t xml:space="preserve"> (при наличии детей до 14 лет – </w:t>
      </w:r>
      <w:r w:rsidRPr="007941DA">
        <w:rPr>
          <w:sz w:val="28"/>
          <w:szCs w:val="28"/>
        </w:rPr>
        <w:t>один из супругов) должны иметь стаж на настоящем месте работы не менее 6 месяцев, а совокупный доход семьи должен быть не менее размера, позволяющего получить жилищный, в том числе ипотечный, кредит или заем на приобретение жилого помещения или создание объекта</w:t>
      </w:r>
      <w:proofErr w:type="gramEnd"/>
      <w:r w:rsidRPr="007941DA">
        <w:rPr>
          <w:sz w:val="28"/>
          <w:szCs w:val="28"/>
        </w:rPr>
        <w:t xml:space="preserve"> индивидуального жилищного строительства.</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 xml:space="preserve">Минимальный совокупный доход семьи, необходимый для приобретения жилья, соответствующего стандартам обеспечения жилыми помещениями (54 кв. м для семьи из 3 человек), за счет собственных и заемных средств (для участников Программ при использовании средств ипотечного кредита или займа, в случае отсутствия документа </w:t>
      </w:r>
      <w:hyperlink w:anchor="Par105" w:history="1">
        <w:r w:rsidRPr="007941DA">
          <w:rPr>
            <w:sz w:val="28"/>
            <w:szCs w:val="28"/>
          </w:rPr>
          <w:t>п. 4.4.9</w:t>
        </w:r>
      </w:hyperlink>
      <w:r w:rsidRPr="007941DA">
        <w:rPr>
          <w:sz w:val="28"/>
          <w:szCs w:val="28"/>
        </w:rPr>
        <w:t xml:space="preserve"> настоящего Порядка) определяется по формуле:</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pStyle w:val="ConsPlusNonformat"/>
        <w:rPr>
          <w:rFonts w:ascii="Times New Roman" w:hAnsi="Times New Roman" w:cs="Times New Roman"/>
          <w:sz w:val="28"/>
          <w:szCs w:val="28"/>
          <w:lang w:val="en-US"/>
        </w:rPr>
      </w:pPr>
      <w:r w:rsidRPr="007941DA">
        <w:rPr>
          <w:rFonts w:ascii="Times New Roman" w:hAnsi="Times New Roman" w:cs="Times New Roman"/>
          <w:sz w:val="28"/>
          <w:szCs w:val="28"/>
        </w:rPr>
        <w:lastRenderedPageBreak/>
        <w:t xml:space="preserve">          </w:t>
      </w:r>
      <w:r w:rsidRPr="007941DA">
        <w:rPr>
          <w:rFonts w:ascii="Times New Roman" w:hAnsi="Times New Roman" w:cs="Times New Roman"/>
          <w:sz w:val="28"/>
          <w:szCs w:val="28"/>
          <w:lang w:val="en-US"/>
        </w:rPr>
        <w:t xml:space="preserve">LTV                  </w:t>
      </w:r>
      <w:proofErr w:type="spellStart"/>
      <w:r w:rsidRPr="007941DA">
        <w:rPr>
          <w:rFonts w:ascii="Times New Roman" w:hAnsi="Times New Roman" w:cs="Times New Roman"/>
          <w:sz w:val="28"/>
          <w:szCs w:val="28"/>
          <w:lang w:val="en-US"/>
        </w:rPr>
        <w:t>i</w:t>
      </w:r>
      <w:proofErr w:type="spellEnd"/>
    </w:p>
    <w:p w:rsidR="005B58B1" w:rsidRPr="007941DA" w:rsidRDefault="005B58B1" w:rsidP="005B58B1">
      <w:pPr>
        <w:pStyle w:val="ConsPlusNonformat"/>
        <w:rPr>
          <w:rFonts w:ascii="Times New Roman" w:hAnsi="Times New Roman" w:cs="Times New Roman"/>
          <w:sz w:val="28"/>
          <w:szCs w:val="28"/>
          <w:lang w:val="en-US"/>
        </w:rPr>
      </w:pPr>
      <w:r w:rsidRPr="007941DA">
        <w:rPr>
          <w:rFonts w:ascii="Times New Roman" w:hAnsi="Times New Roman" w:cs="Times New Roman"/>
          <w:sz w:val="28"/>
          <w:szCs w:val="28"/>
          <w:lang w:val="en-US"/>
        </w:rPr>
        <w:t xml:space="preserve">         ----- </w:t>
      </w:r>
      <w:proofErr w:type="gramStart"/>
      <w:r w:rsidRPr="007941DA">
        <w:rPr>
          <w:rFonts w:ascii="Times New Roman" w:hAnsi="Times New Roman" w:cs="Times New Roman"/>
          <w:sz w:val="28"/>
          <w:szCs w:val="28"/>
          <w:lang w:val="en-US"/>
        </w:rPr>
        <w:t>x</w:t>
      </w:r>
      <w:proofErr w:type="gramEnd"/>
      <w:r w:rsidRPr="007941DA">
        <w:rPr>
          <w:rFonts w:ascii="Times New Roman" w:hAnsi="Times New Roman" w:cs="Times New Roman"/>
          <w:sz w:val="28"/>
          <w:szCs w:val="28"/>
          <w:lang w:val="en-US"/>
        </w:rPr>
        <w:t xml:space="preserve"> </w:t>
      </w:r>
      <w:r w:rsidRPr="007941DA">
        <w:rPr>
          <w:rFonts w:ascii="Times New Roman" w:hAnsi="Times New Roman" w:cs="Times New Roman"/>
          <w:sz w:val="28"/>
          <w:szCs w:val="28"/>
        </w:rPr>
        <w:t>Р</w:t>
      </w:r>
      <w:r w:rsidRPr="007941DA">
        <w:rPr>
          <w:rFonts w:ascii="Times New Roman" w:hAnsi="Times New Roman" w:cs="Times New Roman"/>
          <w:sz w:val="28"/>
          <w:szCs w:val="28"/>
          <w:lang w:val="en-US"/>
        </w:rPr>
        <w:t xml:space="preserve"> x 54 x ----------</w:t>
      </w:r>
    </w:p>
    <w:p w:rsidR="005B58B1" w:rsidRPr="007941DA" w:rsidRDefault="005B58B1" w:rsidP="005B58B1">
      <w:pPr>
        <w:pStyle w:val="ConsPlusNonformat"/>
        <w:rPr>
          <w:rFonts w:ascii="Times New Roman" w:hAnsi="Times New Roman" w:cs="Times New Roman"/>
          <w:sz w:val="28"/>
          <w:szCs w:val="28"/>
          <w:lang w:val="en-US"/>
        </w:rPr>
      </w:pPr>
      <w:r w:rsidRPr="007941DA">
        <w:rPr>
          <w:rFonts w:ascii="Times New Roman" w:hAnsi="Times New Roman" w:cs="Times New Roman"/>
          <w:sz w:val="28"/>
          <w:szCs w:val="28"/>
          <w:lang w:val="en-US"/>
        </w:rPr>
        <w:t xml:space="preserve">         100 %            12 x 100 %   100 %</w:t>
      </w:r>
    </w:p>
    <w:p w:rsidR="005B58B1" w:rsidRPr="007941DA" w:rsidRDefault="005B58B1" w:rsidP="005B58B1">
      <w:pPr>
        <w:pStyle w:val="ConsPlusNonformat"/>
        <w:rPr>
          <w:rFonts w:ascii="Times New Roman" w:hAnsi="Times New Roman" w:cs="Times New Roman"/>
          <w:sz w:val="28"/>
          <w:szCs w:val="28"/>
          <w:lang w:val="en-US"/>
        </w:rPr>
      </w:pPr>
      <w:r w:rsidRPr="007941DA">
        <w:rPr>
          <w:rFonts w:ascii="Times New Roman" w:hAnsi="Times New Roman" w:cs="Times New Roman"/>
          <w:sz w:val="28"/>
          <w:szCs w:val="28"/>
          <w:lang w:val="en-US"/>
        </w:rPr>
        <w:t xml:space="preserve">    </w:t>
      </w:r>
      <w:r w:rsidRPr="007941DA">
        <w:rPr>
          <w:rFonts w:ascii="Times New Roman" w:hAnsi="Times New Roman" w:cs="Times New Roman"/>
          <w:sz w:val="28"/>
          <w:szCs w:val="28"/>
        </w:rPr>
        <w:t>Т</w:t>
      </w:r>
      <w:proofErr w:type="gramStart"/>
      <w:r w:rsidRPr="007941DA">
        <w:rPr>
          <w:rFonts w:ascii="Times New Roman" w:hAnsi="Times New Roman" w:cs="Times New Roman"/>
          <w:sz w:val="28"/>
          <w:szCs w:val="28"/>
          <w:lang w:val="en-US"/>
        </w:rPr>
        <w:t>I</w:t>
      </w:r>
      <w:proofErr w:type="gramEnd"/>
      <w:r w:rsidRPr="007941DA">
        <w:rPr>
          <w:rFonts w:ascii="Times New Roman" w:hAnsi="Times New Roman" w:cs="Times New Roman"/>
          <w:sz w:val="28"/>
          <w:szCs w:val="28"/>
          <w:lang w:val="en-US"/>
        </w:rPr>
        <w:t xml:space="preserve"> = --------------------------- x ------</w:t>
      </w:r>
    </w:p>
    <w:p w:rsidR="005B58B1" w:rsidRPr="007941DA" w:rsidRDefault="005B58B1" w:rsidP="005B58B1">
      <w:pPr>
        <w:pStyle w:val="ConsPlusNonformat"/>
        <w:rPr>
          <w:rFonts w:ascii="Times New Roman" w:hAnsi="Times New Roman" w:cs="Times New Roman"/>
          <w:sz w:val="28"/>
          <w:szCs w:val="28"/>
          <w:lang w:val="en-US"/>
        </w:rPr>
      </w:pPr>
      <w:r w:rsidRPr="007941DA">
        <w:rPr>
          <w:rFonts w:ascii="Times New Roman" w:hAnsi="Times New Roman" w:cs="Times New Roman"/>
          <w:sz w:val="28"/>
          <w:szCs w:val="28"/>
          <w:lang w:val="en-US"/>
        </w:rPr>
        <w:t xml:space="preserve">                       </w:t>
      </w:r>
      <w:proofErr w:type="spellStart"/>
      <w:r w:rsidRPr="007941DA">
        <w:rPr>
          <w:rFonts w:ascii="Times New Roman" w:hAnsi="Times New Roman" w:cs="Times New Roman"/>
          <w:sz w:val="28"/>
          <w:szCs w:val="28"/>
          <w:lang w:val="en-US"/>
        </w:rPr>
        <w:t>i</w:t>
      </w:r>
      <w:proofErr w:type="spellEnd"/>
      <w:r w:rsidRPr="007941DA">
        <w:rPr>
          <w:rFonts w:ascii="Times New Roman" w:hAnsi="Times New Roman" w:cs="Times New Roman"/>
          <w:sz w:val="28"/>
          <w:szCs w:val="28"/>
          <w:lang w:val="en-US"/>
        </w:rPr>
        <w:t xml:space="preserve">     -t x l2     PI</w:t>
      </w:r>
    </w:p>
    <w:p w:rsidR="005B58B1" w:rsidRPr="007941DA" w:rsidRDefault="005B58B1" w:rsidP="005B58B1">
      <w:pPr>
        <w:pStyle w:val="ConsPlusNonformat"/>
        <w:rPr>
          <w:rFonts w:ascii="Times New Roman" w:hAnsi="Times New Roman" w:cs="Times New Roman"/>
          <w:sz w:val="28"/>
          <w:szCs w:val="28"/>
          <w:lang w:val="en-US"/>
        </w:rPr>
      </w:pPr>
      <w:r w:rsidRPr="007941DA">
        <w:rPr>
          <w:rFonts w:ascii="Times New Roman" w:hAnsi="Times New Roman" w:cs="Times New Roman"/>
          <w:sz w:val="28"/>
          <w:szCs w:val="28"/>
          <w:lang w:val="en-US"/>
        </w:rPr>
        <w:t xml:space="preserve">         1 - (1 + ----------)</w:t>
      </w:r>
    </w:p>
    <w:p w:rsidR="005B58B1" w:rsidRPr="007941DA" w:rsidRDefault="005B58B1" w:rsidP="005B58B1">
      <w:pPr>
        <w:pStyle w:val="ConsPlusNonformat"/>
        <w:rPr>
          <w:rFonts w:ascii="Times New Roman" w:hAnsi="Times New Roman" w:cs="Times New Roman"/>
          <w:sz w:val="28"/>
          <w:szCs w:val="28"/>
          <w:lang w:val="en-US"/>
        </w:rPr>
      </w:pPr>
      <w:r w:rsidRPr="007941DA">
        <w:rPr>
          <w:rFonts w:ascii="Times New Roman" w:hAnsi="Times New Roman" w:cs="Times New Roman"/>
          <w:sz w:val="28"/>
          <w:szCs w:val="28"/>
          <w:lang w:val="en-US"/>
        </w:rPr>
        <w:t xml:space="preserve">                  12 x 100 %</w:t>
      </w:r>
    </w:p>
    <w:p w:rsidR="005B58B1" w:rsidRPr="007941DA" w:rsidRDefault="005B58B1" w:rsidP="005B58B1">
      <w:pPr>
        <w:widowControl w:val="0"/>
        <w:autoSpaceDE w:val="0"/>
        <w:autoSpaceDN w:val="0"/>
        <w:adjustRightInd w:val="0"/>
        <w:ind w:firstLine="540"/>
        <w:jc w:val="both"/>
        <w:rPr>
          <w:sz w:val="28"/>
          <w:szCs w:val="28"/>
          <w:lang w:val="en-US"/>
        </w:rPr>
      </w:pPr>
    </w:p>
    <w:p w:rsidR="005B58B1" w:rsidRPr="007941DA" w:rsidRDefault="005B58B1" w:rsidP="005B58B1">
      <w:pPr>
        <w:widowControl w:val="0"/>
        <w:autoSpaceDE w:val="0"/>
        <w:autoSpaceDN w:val="0"/>
        <w:adjustRightInd w:val="0"/>
        <w:ind w:firstLine="540"/>
        <w:jc w:val="both"/>
        <w:rPr>
          <w:sz w:val="28"/>
          <w:szCs w:val="28"/>
          <w:lang w:val="en-US"/>
        </w:rPr>
      </w:pPr>
      <w:r w:rsidRPr="007941DA">
        <w:rPr>
          <w:sz w:val="28"/>
          <w:szCs w:val="28"/>
        </w:rPr>
        <w:t>где</w:t>
      </w:r>
      <w:r w:rsidRPr="007941DA">
        <w:rPr>
          <w:sz w:val="28"/>
          <w:szCs w:val="28"/>
          <w:lang w:val="en-US"/>
        </w:rPr>
        <w:t>:</w:t>
      </w:r>
    </w:p>
    <w:p w:rsidR="005B58B1" w:rsidRPr="007941DA" w:rsidRDefault="005B58B1" w:rsidP="005B58B1">
      <w:pPr>
        <w:widowControl w:val="0"/>
        <w:autoSpaceDE w:val="0"/>
        <w:autoSpaceDN w:val="0"/>
        <w:adjustRightInd w:val="0"/>
        <w:ind w:firstLine="540"/>
        <w:jc w:val="both"/>
        <w:rPr>
          <w:sz w:val="28"/>
          <w:szCs w:val="28"/>
        </w:rPr>
      </w:pPr>
      <w:r>
        <w:rPr>
          <w:sz w:val="28"/>
          <w:szCs w:val="28"/>
        </w:rPr>
        <w:t xml:space="preserve">TI – </w:t>
      </w:r>
      <w:r w:rsidRPr="007941DA">
        <w:rPr>
          <w:sz w:val="28"/>
          <w:szCs w:val="28"/>
        </w:rPr>
        <w:t>минимальные совокупные доходы семьи, руб. в месяц;</w:t>
      </w:r>
    </w:p>
    <w:p w:rsidR="005B58B1" w:rsidRPr="007941DA" w:rsidRDefault="005B58B1" w:rsidP="005B58B1">
      <w:pPr>
        <w:widowControl w:val="0"/>
        <w:autoSpaceDE w:val="0"/>
        <w:autoSpaceDN w:val="0"/>
        <w:adjustRightInd w:val="0"/>
        <w:ind w:firstLine="540"/>
        <w:jc w:val="both"/>
        <w:rPr>
          <w:sz w:val="28"/>
          <w:szCs w:val="28"/>
        </w:rPr>
      </w:pPr>
      <w:r>
        <w:rPr>
          <w:sz w:val="28"/>
          <w:szCs w:val="28"/>
        </w:rPr>
        <w:t xml:space="preserve">LTV – </w:t>
      </w:r>
      <w:r w:rsidRPr="007941DA">
        <w:rPr>
          <w:sz w:val="28"/>
          <w:szCs w:val="28"/>
        </w:rPr>
        <w:t>доля заемных средств в стоимости приобретаемого жилья</w:t>
      </w:r>
      <w:proofErr w:type="gramStart"/>
      <w:r w:rsidRPr="007941DA">
        <w:rPr>
          <w:sz w:val="28"/>
          <w:szCs w:val="28"/>
        </w:rPr>
        <w:t>, %;</w:t>
      </w:r>
      <w:proofErr w:type="gramEnd"/>
    </w:p>
    <w:p w:rsidR="005B58B1" w:rsidRPr="007941DA" w:rsidRDefault="005B58B1" w:rsidP="005B58B1">
      <w:pPr>
        <w:widowControl w:val="0"/>
        <w:autoSpaceDE w:val="0"/>
        <w:autoSpaceDN w:val="0"/>
        <w:adjustRightInd w:val="0"/>
        <w:ind w:firstLine="540"/>
        <w:jc w:val="both"/>
        <w:rPr>
          <w:sz w:val="28"/>
          <w:szCs w:val="28"/>
        </w:rPr>
      </w:pPr>
      <w:proofErr w:type="gramStart"/>
      <w:r>
        <w:rPr>
          <w:sz w:val="28"/>
          <w:szCs w:val="28"/>
        </w:rPr>
        <w:t>Р</w:t>
      </w:r>
      <w:proofErr w:type="gramEnd"/>
      <w:r>
        <w:rPr>
          <w:sz w:val="28"/>
          <w:szCs w:val="28"/>
        </w:rPr>
        <w:t xml:space="preserve"> – </w:t>
      </w:r>
      <w:r w:rsidRPr="007941DA">
        <w:rPr>
          <w:sz w:val="28"/>
          <w:szCs w:val="28"/>
        </w:rPr>
        <w:t>средняя рыночная стоимость 1 кв. метра жилья, руб., в среднем за год;</w:t>
      </w:r>
    </w:p>
    <w:p w:rsidR="005B58B1" w:rsidRPr="007941DA" w:rsidRDefault="005B58B1" w:rsidP="005B58B1">
      <w:pPr>
        <w:widowControl w:val="0"/>
        <w:autoSpaceDE w:val="0"/>
        <w:autoSpaceDN w:val="0"/>
        <w:adjustRightInd w:val="0"/>
        <w:ind w:firstLine="540"/>
        <w:jc w:val="both"/>
        <w:rPr>
          <w:sz w:val="28"/>
          <w:szCs w:val="28"/>
        </w:rPr>
      </w:pPr>
      <w:r>
        <w:rPr>
          <w:sz w:val="28"/>
          <w:szCs w:val="28"/>
        </w:rPr>
        <w:t xml:space="preserve">I – </w:t>
      </w:r>
      <w:r w:rsidRPr="007941DA">
        <w:rPr>
          <w:sz w:val="28"/>
          <w:szCs w:val="28"/>
        </w:rPr>
        <w:t>процентная ставка по кредиту, % в год;</w:t>
      </w:r>
    </w:p>
    <w:p w:rsidR="005B58B1" w:rsidRPr="007941DA" w:rsidRDefault="005B58B1" w:rsidP="005B58B1">
      <w:pPr>
        <w:widowControl w:val="0"/>
        <w:autoSpaceDE w:val="0"/>
        <w:autoSpaceDN w:val="0"/>
        <w:adjustRightInd w:val="0"/>
        <w:ind w:firstLine="540"/>
        <w:jc w:val="both"/>
        <w:rPr>
          <w:sz w:val="28"/>
          <w:szCs w:val="28"/>
        </w:rPr>
      </w:pPr>
      <w:r>
        <w:rPr>
          <w:sz w:val="28"/>
          <w:szCs w:val="28"/>
        </w:rPr>
        <w:t xml:space="preserve">T – </w:t>
      </w:r>
      <w:r w:rsidRPr="007941DA">
        <w:rPr>
          <w:sz w:val="28"/>
          <w:szCs w:val="28"/>
        </w:rPr>
        <w:t>срок кредита, лет;</w:t>
      </w:r>
    </w:p>
    <w:p w:rsidR="005B58B1" w:rsidRPr="007941DA" w:rsidRDefault="005B58B1" w:rsidP="005B58B1">
      <w:pPr>
        <w:widowControl w:val="0"/>
        <w:autoSpaceDE w:val="0"/>
        <w:autoSpaceDN w:val="0"/>
        <w:adjustRightInd w:val="0"/>
        <w:ind w:firstLine="540"/>
        <w:jc w:val="both"/>
        <w:rPr>
          <w:sz w:val="28"/>
          <w:szCs w:val="28"/>
        </w:rPr>
      </w:pPr>
      <w:r>
        <w:rPr>
          <w:sz w:val="28"/>
          <w:szCs w:val="28"/>
        </w:rPr>
        <w:t xml:space="preserve">PI – </w:t>
      </w:r>
      <w:r w:rsidRPr="007941DA">
        <w:rPr>
          <w:sz w:val="28"/>
          <w:szCs w:val="28"/>
        </w:rPr>
        <w:t>доля платежа по ипотечному жилищному кредиту в доходах семьи, %.</w:t>
      </w:r>
    </w:p>
    <w:p w:rsidR="005B58B1" w:rsidRPr="007941DA" w:rsidRDefault="005B58B1" w:rsidP="005B58B1">
      <w:pPr>
        <w:widowControl w:val="0"/>
        <w:autoSpaceDE w:val="0"/>
        <w:autoSpaceDN w:val="0"/>
        <w:adjustRightInd w:val="0"/>
        <w:ind w:firstLine="540"/>
        <w:jc w:val="both"/>
        <w:rPr>
          <w:sz w:val="28"/>
          <w:szCs w:val="28"/>
        </w:rPr>
      </w:pPr>
      <w:r w:rsidRPr="007941DA">
        <w:rPr>
          <w:sz w:val="28"/>
          <w:szCs w:val="28"/>
        </w:rPr>
        <w:t>При отсутствии у семьи доходов либо иных денежных средств, достаточных для оплаты стоимости жилого помещения в части, превышающей размер предоставляемой социальной выплаты, Комиссия должна отказать семье во включении в список участников муниципальной или региональной Программы.</w:t>
      </w:r>
    </w:p>
    <w:p w:rsidR="005B58B1" w:rsidRPr="007941DA" w:rsidRDefault="005B58B1" w:rsidP="005B58B1">
      <w:pPr>
        <w:widowControl w:val="0"/>
        <w:autoSpaceDE w:val="0"/>
        <w:autoSpaceDN w:val="0"/>
        <w:adjustRightInd w:val="0"/>
        <w:ind w:firstLine="540"/>
        <w:jc w:val="both"/>
        <w:rPr>
          <w:sz w:val="28"/>
          <w:szCs w:val="28"/>
        </w:rPr>
      </w:pPr>
    </w:p>
    <w:p w:rsidR="005B58B1"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jc w:val="center"/>
        <w:rPr>
          <w:sz w:val="28"/>
          <w:szCs w:val="28"/>
        </w:rPr>
      </w:pPr>
      <w:r>
        <w:rPr>
          <w:sz w:val="28"/>
          <w:szCs w:val="28"/>
        </w:rPr>
        <w:t>_________________</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pStyle w:val="ConsPlusNormal"/>
        <w:ind w:left="7371"/>
        <w:jc w:val="center"/>
        <w:rPr>
          <w:rFonts w:ascii="Times New Roman" w:hAnsi="Times New Roman" w:cs="Times New Roman"/>
          <w:sz w:val="28"/>
          <w:szCs w:val="28"/>
        </w:rPr>
      </w:pPr>
      <w:r w:rsidRPr="007941DA">
        <w:rPr>
          <w:rFonts w:ascii="Times New Roman" w:hAnsi="Times New Roman" w:cs="Times New Roman"/>
          <w:sz w:val="28"/>
          <w:szCs w:val="28"/>
        </w:rPr>
        <w:lastRenderedPageBreak/>
        <w:t>Приложение  № 2</w:t>
      </w:r>
    </w:p>
    <w:p w:rsidR="005B58B1" w:rsidRPr="007941DA" w:rsidRDefault="005B58B1" w:rsidP="005B58B1">
      <w:pPr>
        <w:pStyle w:val="ConsPlusNormal"/>
        <w:ind w:left="7371"/>
        <w:jc w:val="center"/>
        <w:rPr>
          <w:rFonts w:ascii="Times New Roman" w:hAnsi="Times New Roman" w:cs="Times New Roman"/>
          <w:sz w:val="28"/>
          <w:szCs w:val="28"/>
        </w:rPr>
      </w:pPr>
      <w:r w:rsidRPr="007941DA">
        <w:rPr>
          <w:rFonts w:ascii="Times New Roman" w:hAnsi="Times New Roman" w:cs="Times New Roman"/>
          <w:sz w:val="28"/>
          <w:szCs w:val="28"/>
        </w:rPr>
        <w:t>к Порядку</w:t>
      </w:r>
    </w:p>
    <w:p w:rsidR="005B58B1" w:rsidRPr="007941DA" w:rsidRDefault="005B58B1" w:rsidP="005B58B1">
      <w:pPr>
        <w:pStyle w:val="ConsPlusNormal"/>
        <w:ind w:left="4536"/>
        <w:jc w:val="center"/>
        <w:rPr>
          <w:rFonts w:ascii="Times New Roman" w:hAnsi="Times New Roman" w:cs="Times New Roman"/>
          <w:sz w:val="24"/>
          <w:szCs w:val="24"/>
        </w:rPr>
      </w:pPr>
    </w:p>
    <w:p w:rsidR="005B58B1" w:rsidRPr="007941DA" w:rsidRDefault="005B58B1" w:rsidP="005B58B1">
      <w:pPr>
        <w:ind w:firstLine="5245"/>
        <w:rPr>
          <w:sz w:val="24"/>
          <w:szCs w:val="24"/>
        </w:rPr>
      </w:pPr>
      <w:r>
        <w:rPr>
          <w:sz w:val="24"/>
          <w:szCs w:val="24"/>
          <w:lang w:eastAsia="en-US"/>
        </w:rPr>
        <w:pict>
          <v:rect id="_x0000_s1027" style="position:absolute;left:0;text-align:left;margin-left:-9pt;margin-top:0;width:225pt;height:160.35pt;z-index:251658240" filled="f" stroked="f">
            <v:textbox style="mso-next-textbox:#_x0000_s1027">
              <w:txbxContent>
                <w:p w:rsidR="005B58B1" w:rsidRPr="000F3443" w:rsidRDefault="005B58B1" w:rsidP="005B58B1">
                  <w:pPr>
                    <w:rPr>
                      <w:sz w:val="24"/>
                      <w:szCs w:val="24"/>
                    </w:rPr>
                  </w:pPr>
                  <w:r w:rsidRPr="000F3443">
                    <w:rPr>
                      <w:sz w:val="24"/>
                      <w:szCs w:val="24"/>
                    </w:rPr>
                    <w:t>Регистрационный номер _____________</w:t>
                  </w:r>
                </w:p>
                <w:p w:rsidR="005B58B1" w:rsidRPr="000F3443" w:rsidRDefault="005B58B1" w:rsidP="005B58B1">
                  <w:pPr>
                    <w:rPr>
                      <w:sz w:val="24"/>
                      <w:szCs w:val="24"/>
                    </w:rPr>
                  </w:pPr>
                  <w:r w:rsidRPr="000F3443">
                    <w:rPr>
                      <w:sz w:val="24"/>
                      <w:szCs w:val="24"/>
                    </w:rPr>
                    <w:t>«____» _____________________201__ г.</w:t>
                  </w:r>
                </w:p>
                <w:p w:rsidR="005B58B1" w:rsidRPr="000F3443" w:rsidRDefault="005B58B1" w:rsidP="005B58B1">
                  <w:pPr>
                    <w:rPr>
                      <w:sz w:val="24"/>
                      <w:szCs w:val="24"/>
                    </w:rPr>
                  </w:pPr>
                  <w:r w:rsidRPr="000F3443">
                    <w:rPr>
                      <w:sz w:val="24"/>
                      <w:szCs w:val="24"/>
                    </w:rPr>
                    <w:t>__________________________________</w:t>
                  </w:r>
                </w:p>
                <w:p w:rsidR="005B58B1" w:rsidRPr="006F5862" w:rsidRDefault="005B58B1" w:rsidP="005B58B1">
                  <w:pPr>
                    <w:jc w:val="both"/>
                    <w:rPr>
                      <w:sz w:val="28"/>
                      <w:szCs w:val="28"/>
                      <w:vertAlign w:val="superscript"/>
                    </w:rPr>
                  </w:pPr>
                  <w:r w:rsidRPr="006F5862">
                    <w:rPr>
                      <w:sz w:val="28"/>
                      <w:szCs w:val="28"/>
                      <w:vertAlign w:val="superscript"/>
                    </w:rPr>
                    <w:t xml:space="preserve">            (подпись лица, принявшего заявление)</w:t>
                  </w:r>
                </w:p>
                <w:p w:rsidR="005B58B1" w:rsidRPr="006F5862" w:rsidRDefault="005B58B1" w:rsidP="005B58B1">
                  <w:pPr>
                    <w:jc w:val="center"/>
                  </w:pPr>
                </w:p>
                <w:p w:rsidR="005B58B1" w:rsidRDefault="005B58B1" w:rsidP="005B58B1">
                  <w:pPr>
                    <w:jc w:val="center"/>
                  </w:pPr>
                </w:p>
                <w:p w:rsidR="005B58B1" w:rsidRDefault="005B58B1" w:rsidP="005B58B1"/>
              </w:txbxContent>
            </v:textbox>
            <w10:wrap anchorx="page" anchory="page"/>
          </v:rect>
        </w:pict>
      </w:r>
      <w:r w:rsidRPr="007941DA">
        <w:rPr>
          <w:sz w:val="24"/>
          <w:szCs w:val="24"/>
        </w:rPr>
        <w:t>____________________________________</w:t>
      </w:r>
    </w:p>
    <w:p w:rsidR="005B58B1" w:rsidRPr="007941DA" w:rsidRDefault="005B58B1" w:rsidP="005B58B1">
      <w:pPr>
        <w:ind w:firstLine="5245"/>
        <w:jc w:val="center"/>
        <w:rPr>
          <w:sz w:val="24"/>
          <w:szCs w:val="24"/>
          <w:vertAlign w:val="superscript"/>
        </w:rPr>
      </w:pPr>
      <w:r w:rsidRPr="007941DA">
        <w:rPr>
          <w:sz w:val="24"/>
          <w:szCs w:val="24"/>
          <w:vertAlign w:val="superscript"/>
        </w:rPr>
        <w:t>(Кому)</w:t>
      </w:r>
    </w:p>
    <w:p w:rsidR="005B58B1" w:rsidRPr="007941DA" w:rsidRDefault="005B58B1" w:rsidP="005B58B1">
      <w:pPr>
        <w:ind w:firstLine="5245"/>
        <w:rPr>
          <w:sz w:val="24"/>
          <w:szCs w:val="24"/>
        </w:rPr>
      </w:pPr>
      <w:r w:rsidRPr="007941DA">
        <w:rPr>
          <w:sz w:val="24"/>
          <w:szCs w:val="24"/>
        </w:rPr>
        <w:t>от __________________________________</w:t>
      </w:r>
    </w:p>
    <w:p w:rsidR="005B58B1" w:rsidRPr="007941DA" w:rsidRDefault="005B58B1" w:rsidP="005B58B1">
      <w:pPr>
        <w:ind w:firstLine="5245"/>
        <w:jc w:val="both"/>
        <w:rPr>
          <w:sz w:val="24"/>
          <w:szCs w:val="24"/>
          <w:vertAlign w:val="superscript"/>
        </w:rPr>
      </w:pPr>
      <w:r w:rsidRPr="007941DA">
        <w:rPr>
          <w:sz w:val="24"/>
          <w:szCs w:val="24"/>
        </w:rPr>
        <w:t xml:space="preserve">                       </w:t>
      </w:r>
      <w:r w:rsidRPr="007941DA">
        <w:rPr>
          <w:sz w:val="24"/>
          <w:szCs w:val="24"/>
          <w:vertAlign w:val="superscript"/>
        </w:rPr>
        <w:t>(ФИО заявителя)</w:t>
      </w:r>
    </w:p>
    <w:p w:rsidR="005B58B1" w:rsidRPr="007941DA" w:rsidRDefault="005B58B1" w:rsidP="005B58B1">
      <w:pPr>
        <w:ind w:firstLine="5245"/>
        <w:rPr>
          <w:sz w:val="24"/>
          <w:szCs w:val="24"/>
        </w:rPr>
      </w:pPr>
      <w:r w:rsidRPr="007941DA">
        <w:rPr>
          <w:sz w:val="24"/>
          <w:szCs w:val="24"/>
        </w:rPr>
        <w:t xml:space="preserve">____________________________________, </w:t>
      </w:r>
    </w:p>
    <w:p w:rsidR="005B58B1" w:rsidRPr="007941DA" w:rsidRDefault="005B58B1" w:rsidP="005B58B1">
      <w:pPr>
        <w:ind w:firstLine="5245"/>
        <w:rPr>
          <w:sz w:val="24"/>
          <w:szCs w:val="24"/>
        </w:rPr>
      </w:pPr>
      <w:proofErr w:type="gramStart"/>
      <w:r w:rsidRPr="007941DA">
        <w:rPr>
          <w:sz w:val="24"/>
          <w:szCs w:val="24"/>
        </w:rPr>
        <w:t>проживающего</w:t>
      </w:r>
      <w:proofErr w:type="gramEnd"/>
      <w:r w:rsidRPr="007941DA">
        <w:rPr>
          <w:sz w:val="24"/>
          <w:szCs w:val="24"/>
        </w:rPr>
        <w:t xml:space="preserve"> (ей) по адресу в настоящее </w:t>
      </w:r>
    </w:p>
    <w:p w:rsidR="005B58B1" w:rsidRPr="007941DA" w:rsidRDefault="005B58B1" w:rsidP="005B58B1">
      <w:pPr>
        <w:ind w:firstLine="5245"/>
        <w:rPr>
          <w:sz w:val="24"/>
          <w:szCs w:val="24"/>
        </w:rPr>
      </w:pPr>
      <w:r w:rsidRPr="007941DA">
        <w:rPr>
          <w:sz w:val="24"/>
          <w:szCs w:val="24"/>
        </w:rPr>
        <w:t>время_______________________________</w:t>
      </w:r>
    </w:p>
    <w:p w:rsidR="005B58B1" w:rsidRPr="007941DA" w:rsidRDefault="005B58B1" w:rsidP="005B58B1">
      <w:pPr>
        <w:ind w:firstLine="5245"/>
        <w:rPr>
          <w:sz w:val="24"/>
          <w:szCs w:val="24"/>
        </w:rPr>
      </w:pPr>
      <w:r w:rsidRPr="007941DA">
        <w:rPr>
          <w:sz w:val="24"/>
          <w:szCs w:val="24"/>
        </w:rPr>
        <w:t>____________________________________</w:t>
      </w:r>
    </w:p>
    <w:p w:rsidR="005B58B1" w:rsidRPr="007941DA" w:rsidRDefault="005B58B1" w:rsidP="005B58B1">
      <w:pPr>
        <w:ind w:firstLine="5245"/>
        <w:rPr>
          <w:sz w:val="24"/>
          <w:szCs w:val="24"/>
        </w:rPr>
      </w:pPr>
      <w:r w:rsidRPr="007941DA">
        <w:rPr>
          <w:sz w:val="24"/>
          <w:szCs w:val="24"/>
        </w:rPr>
        <w:t>контактный телефон __________________</w:t>
      </w:r>
    </w:p>
    <w:p w:rsidR="005B58B1" w:rsidRPr="007941DA" w:rsidRDefault="005B58B1" w:rsidP="005B58B1">
      <w:pPr>
        <w:ind w:firstLine="5245"/>
        <w:rPr>
          <w:sz w:val="24"/>
          <w:szCs w:val="24"/>
        </w:rPr>
      </w:pPr>
      <w:proofErr w:type="spellStart"/>
      <w:r w:rsidRPr="007941DA">
        <w:rPr>
          <w:sz w:val="24"/>
          <w:szCs w:val="24"/>
        </w:rPr>
        <w:t>моб</w:t>
      </w:r>
      <w:proofErr w:type="spellEnd"/>
      <w:r w:rsidRPr="007941DA">
        <w:rPr>
          <w:sz w:val="24"/>
          <w:szCs w:val="24"/>
        </w:rPr>
        <w:t>. тел.    ___________________________</w:t>
      </w:r>
    </w:p>
    <w:p w:rsidR="005B58B1" w:rsidRPr="007941DA" w:rsidRDefault="005B58B1" w:rsidP="005B58B1">
      <w:pPr>
        <w:rPr>
          <w:sz w:val="24"/>
          <w:szCs w:val="24"/>
        </w:rPr>
      </w:pPr>
    </w:p>
    <w:p w:rsidR="005B58B1" w:rsidRPr="00E75DA3" w:rsidRDefault="005B58B1" w:rsidP="005B58B1">
      <w:pPr>
        <w:jc w:val="center"/>
        <w:rPr>
          <w:sz w:val="24"/>
          <w:szCs w:val="24"/>
        </w:rPr>
      </w:pPr>
      <w:r w:rsidRPr="007941DA">
        <w:rPr>
          <w:b/>
          <w:sz w:val="24"/>
          <w:szCs w:val="24"/>
        </w:rPr>
        <w:t xml:space="preserve"> </w:t>
      </w:r>
      <w:proofErr w:type="gramStart"/>
      <w:r w:rsidRPr="00E75DA3">
        <w:rPr>
          <w:sz w:val="24"/>
          <w:szCs w:val="24"/>
        </w:rPr>
        <w:t>З</w:t>
      </w:r>
      <w:proofErr w:type="gramEnd"/>
      <w:r w:rsidRPr="00E75DA3">
        <w:rPr>
          <w:sz w:val="24"/>
          <w:szCs w:val="24"/>
        </w:rPr>
        <w:t xml:space="preserve"> А Я В Л Е Н И Е </w:t>
      </w:r>
    </w:p>
    <w:p w:rsidR="005B58B1" w:rsidRPr="007941DA" w:rsidRDefault="005B58B1" w:rsidP="005B58B1">
      <w:pPr>
        <w:ind w:right="-12" w:firstLine="540"/>
        <w:jc w:val="both"/>
        <w:rPr>
          <w:sz w:val="24"/>
          <w:szCs w:val="24"/>
        </w:rPr>
      </w:pPr>
      <w:r w:rsidRPr="007941DA">
        <w:rPr>
          <w:sz w:val="24"/>
          <w:szCs w:val="24"/>
        </w:rPr>
        <w:t xml:space="preserve">Прошу включить в состав участников долгосрочной целевой программы «Обеспечение жильем молодых и многодетных семей города Мурманска» на 2011-2015 годы/долгосрочной целевой программы «Поддержка и стимулирование жилищного строительства в Мурманской области» на 2011-2015 годы (ненужное зачеркнуть) молодую семью в составе: </w:t>
      </w:r>
    </w:p>
    <w:p w:rsidR="005B58B1" w:rsidRPr="007941DA" w:rsidRDefault="005B58B1" w:rsidP="005B58B1">
      <w:pPr>
        <w:numPr>
          <w:ilvl w:val="0"/>
          <w:numId w:val="10"/>
        </w:numPr>
        <w:tabs>
          <w:tab w:val="left" w:pos="284"/>
        </w:tabs>
        <w:ind w:left="0" w:firstLine="0"/>
        <w:jc w:val="both"/>
        <w:rPr>
          <w:sz w:val="24"/>
          <w:szCs w:val="24"/>
        </w:rPr>
      </w:pPr>
      <w:r w:rsidRPr="007941DA">
        <w:rPr>
          <w:sz w:val="24"/>
          <w:szCs w:val="24"/>
        </w:rPr>
        <w:t>Заявителя ___________________________________________________________________</w:t>
      </w:r>
      <w:proofErr w:type="gramStart"/>
      <w:r w:rsidRPr="007941DA">
        <w:rPr>
          <w:sz w:val="24"/>
          <w:szCs w:val="24"/>
        </w:rPr>
        <w:t xml:space="preserve"> ,</w:t>
      </w:r>
      <w:proofErr w:type="gramEnd"/>
    </w:p>
    <w:p w:rsidR="005B58B1" w:rsidRPr="007941DA" w:rsidRDefault="005B58B1" w:rsidP="005B58B1">
      <w:pPr>
        <w:ind w:left="851"/>
        <w:jc w:val="center"/>
        <w:rPr>
          <w:sz w:val="24"/>
          <w:szCs w:val="24"/>
          <w:vertAlign w:val="superscript"/>
        </w:rPr>
      </w:pPr>
      <w:r w:rsidRPr="007941DA">
        <w:rPr>
          <w:sz w:val="24"/>
          <w:szCs w:val="24"/>
          <w:vertAlign w:val="superscript"/>
        </w:rPr>
        <w:t xml:space="preserve"> (фамилия, имя, отчество, дата рождения)</w:t>
      </w:r>
    </w:p>
    <w:p w:rsidR="005B58B1" w:rsidRPr="007941DA" w:rsidRDefault="005B58B1" w:rsidP="005B58B1">
      <w:pPr>
        <w:rPr>
          <w:sz w:val="24"/>
          <w:szCs w:val="24"/>
        </w:rPr>
      </w:pPr>
      <w:r w:rsidRPr="007941DA">
        <w:rPr>
          <w:sz w:val="24"/>
          <w:szCs w:val="24"/>
        </w:rPr>
        <w:t>паспорт серия________ №____________</w:t>
      </w:r>
      <w:proofErr w:type="gramStart"/>
      <w:r w:rsidRPr="007941DA">
        <w:rPr>
          <w:sz w:val="24"/>
          <w:szCs w:val="24"/>
        </w:rPr>
        <w:t xml:space="preserve"> ,</w:t>
      </w:r>
      <w:proofErr w:type="gramEnd"/>
      <w:r w:rsidRPr="007941DA">
        <w:rPr>
          <w:sz w:val="24"/>
          <w:szCs w:val="24"/>
        </w:rPr>
        <w:t xml:space="preserve"> выдан _____________________________________ ,</w:t>
      </w:r>
    </w:p>
    <w:p w:rsidR="005B58B1" w:rsidRPr="007941DA" w:rsidRDefault="005B58B1" w:rsidP="005B58B1">
      <w:pPr>
        <w:ind w:left="709"/>
        <w:jc w:val="center"/>
        <w:rPr>
          <w:sz w:val="24"/>
          <w:szCs w:val="24"/>
          <w:vertAlign w:val="superscript"/>
        </w:rPr>
      </w:pPr>
      <w:r w:rsidRPr="007941DA">
        <w:rPr>
          <w:sz w:val="24"/>
          <w:szCs w:val="24"/>
          <w:vertAlign w:val="superscript"/>
        </w:rPr>
        <w:t xml:space="preserve">                                                                                                                      (кем, когда)</w:t>
      </w:r>
    </w:p>
    <w:p w:rsidR="005B58B1" w:rsidRPr="007941DA" w:rsidRDefault="005B58B1" w:rsidP="005B58B1">
      <w:pPr>
        <w:jc w:val="both"/>
        <w:rPr>
          <w:sz w:val="24"/>
          <w:szCs w:val="24"/>
        </w:rPr>
      </w:pPr>
      <w:r w:rsidRPr="007941DA">
        <w:rPr>
          <w:sz w:val="24"/>
          <w:szCs w:val="24"/>
        </w:rPr>
        <w:t>зарегистрированного по адресу:___________________________________________________</w:t>
      </w:r>
      <w:proofErr w:type="gramStart"/>
      <w:r w:rsidRPr="007941DA">
        <w:rPr>
          <w:sz w:val="24"/>
          <w:szCs w:val="24"/>
        </w:rPr>
        <w:t xml:space="preserve"> ,</w:t>
      </w:r>
      <w:proofErr w:type="gramEnd"/>
    </w:p>
    <w:p w:rsidR="005B58B1" w:rsidRPr="007941DA" w:rsidRDefault="005B58B1" w:rsidP="005B58B1">
      <w:pPr>
        <w:jc w:val="both"/>
        <w:rPr>
          <w:sz w:val="24"/>
          <w:szCs w:val="24"/>
        </w:rPr>
      </w:pPr>
      <w:r w:rsidRPr="007941DA">
        <w:rPr>
          <w:sz w:val="24"/>
          <w:szCs w:val="24"/>
        </w:rPr>
        <w:t>место работы ___________________________________________________________________.</w:t>
      </w:r>
    </w:p>
    <w:p w:rsidR="005B58B1" w:rsidRPr="007941DA" w:rsidRDefault="005B58B1" w:rsidP="005B58B1">
      <w:pPr>
        <w:numPr>
          <w:ilvl w:val="0"/>
          <w:numId w:val="10"/>
        </w:numPr>
        <w:tabs>
          <w:tab w:val="left" w:pos="284"/>
        </w:tabs>
        <w:ind w:left="0" w:firstLine="0"/>
        <w:jc w:val="both"/>
        <w:rPr>
          <w:sz w:val="24"/>
          <w:szCs w:val="24"/>
        </w:rPr>
      </w:pPr>
      <w:r w:rsidRPr="007941DA">
        <w:rPr>
          <w:sz w:val="24"/>
          <w:szCs w:val="24"/>
        </w:rPr>
        <w:t>Супруги (супруга) заявителя</w:t>
      </w:r>
      <w:r>
        <w:rPr>
          <w:sz w:val="24"/>
          <w:szCs w:val="24"/>
        </w:rPr>
        <w:t xml:space="preserve"> </w:t>
      </w:r>
      <w:r w:rsidRPr="007941DA">
        <w:rPr>
          <w:sz w:val="24"/>
          <w:szCs w:val="24"/>
        </w:rPr>
        <w:t>____________________________________________________,</w:t>
      </w:r>
    </w:p>
    <w:p w:rsidR="005B58B1" w:rsidRPr="007941DA" w:rsidRDefault="005B58B1" w:rsidP="005B58B1">
      <w:pPr>
        <w:ind w:left="3119"/>
        <w:jc w:val="center"/>
        <w:rPr>
          <w:sz w:val="24"/>
          <w:szCs w:val="24"/>
          <w:vertAlign w:val="superscript"/>
        </w:rPr>
      </w:pPr>
      <w:r w:rsidRPr="007941DA">
        <w:rPr>
          <w:sz w:val="24"/>
          <w:szCs w:val="24"/>
          <w:vertAlign w:val="superscript"/>
        </w:rPr>
        <w:t>(фамилия, имя, отчество;  дата рождения)</w:t>
      </w:r>
    </w:p>
    <w:p w:rsidR="005B58B1" w:rsidRPr="007941DA" w:rsidRDefault="005B58B1" w:rsidP="005B58B1">
      <w:pPr>
        <w:rPr>
          <w:sz w:val="24"/>
          <w:szCs w:val="24"/>
        </w:rPr>
      </w:pPr>
      <w:r w:rsidRPr="007941DA">
        <w:rPr>
          <w:sz w:val="24"/>
          <w:szCs w:val="24"/>
        </w:rPr>
        <w:t>паспорт серия________ №_____________</w:t>
      </w:r>
      <w:proofErr w:type="gramStart"/>
      <w:r w:rsidRPr="007941DA">
        <w:rPr>
          <w:sz w:val="24"/>
          <w:szCs w:val="24"/>
        </w:rPr>
        <w:t xml:space="preserve"> ,</w:t>
      </w:r>
      <w:proofErr w:type="gramEnd"/>
      <w:r w:rsidRPr="007941DA">
        <w:rPr>
          <w:sz w:val="24"/>
          <w:szCs w:val="24"/>
        </w:rPr>
        <w:t xml:space="preserve"> выдан _____________________________________,</w:t>
      </w:r>
    </w:p>
    <w:p w:rsidR="005B58B1" w:rsidRPr="007941DA" w:rsidRDefault="005B58B1" w:rsidP="005B58B1">
      <w:pPr>
        <w:ind w:left="709"/>
        <w:jc w:val="center"/>
        <w:rPr>
          <w:sz w:val="24"/>
          <w:szCs w:val="24"/>
          <w:vertAlign w:val="superscript"/>
        </w:rPr>
      </w:pPr>
      <w:r w:rsidRPr="007941DA">
        <w:rPr>
          <w:sz w:val="24"/>
          <w:szCs w:val="24"/>
          <w:vertAlign w:val="superscript"/>
        </w:rPr>
        <w:t xml:space="preserve">                                                                                               (кем, когда)</w:t>
      </w:r>
    </w:p>
    <w:p w:rsidR="005B58B1" w:rsidRPr="007941DA" w:rsidRDefault="005B58B1" w:rsidP="005B58B1">
      <w:pPr>
        <w:jc w:val="both"/>
        <w:rPr>
          <w:sz w:val="24"/>
          <w:szCs w:val="24"/>
        </w:rPr>
      </w:pPr>
      <w:r w:rsidRPr="007941DA">
        <w:rPr>
          <w:sz w:val="24"/>
          <w:szCs w:val="24"/>
        </w:rPr>
        <w:t>зарегистрированной (ого) по адресу: _______________________________________________</w:t>
      </w:r>
      <w:proofErr w:type="gramStart"/>
      <w:r w:rsidRPr="007941DA">
        <w:rPr>
          <w:sz w:val="24"/>
          <w:szCs w:val="24"/>
        </w:rPr>
        <w:t xml:space="preserve"> ,</w:t>
      </w:r>
      <w:proofErr w:type="gramEnd"/>
    </w:p>
    <w:p w:rsidR="005B58B1" w:rsidRPr="007941DA" w:rsidRDefault="005B58B1" w:rsidP="005B58B1">
      <w:pPr>
        <w:jc w:val="both"/>
        <w:rPr>
          <w:sz w:val="24"/>
          <w:szCs w:val="24"/>
        </w:rPr>
      </w:pPr>
      <w:r w:rsidRPr="007941DA">
        <w:rPr>
          <w:sz w:val="24"/>
          <w:szCs w:val="24"/>
        </w:rPr>
        <w:t>место работы ___________________________________________________________________.</w:t>
      </w:r>
    </w:p>
    <w:p w:rsidR="005B58B1" w:rsidRPr="007941DA" w:rsidRDefault="005B58B1" w:rsidP="005B58B1">
      <w:pPr>
        <w:tabs>
          <w:tab w:val="left" w:pos="284"/>
        </w:tabs>
        <w:jc w:val="both"/>
        <w:rPr>
          <w:sz w:val="24"/>
          <w:szCs w:val="24"/>
        </w:rPr>
      </w:pPr>
      <w:r w:rsidRPr="007941DA">
        <w:rPr>
          <w:sz w:val="24"/>
          <w:szCs w:val="24"/>
        </w:rPr>
        <w:t>3.  Детей заявителя:</w:t>
      </w:r>
    </w:p>
    <w:p w:rsidR="005B58B1" w:rsidRPr="007941DA" w:rsidRDefault="005B58B1" w:rsidP="005B58B1">
      <w:pPr>
        <w:jc w:val="both"/>
        <w:rPr>
          <w:sz w:val="24"/>
          <w:szCs w:val="24"/>
        </w:rPr>
      </w:pPr>
      <w:r w:rsidRPr="007941DA">
        <w:rPr>
          <w:sz w:val="24"/>
          <w:szCs w:val="24"/>
        </w:rPr>
        <w:t>3.1. ____________________________________________________________________________</w:t>
      </w:r>
    </w:p>
    <w:p w:rsidR="005B58B1" w:rsidRPr="007941DA" w:rsidRDefault="005B58B1" w:rsidP="005B58B1">
      <w:pPr>
        <w:tabs>
          <w:tab w:val="left" w:pos="567"/>
        </w:tabs>
        <w:ind w:left="426"/>
        <w:jc w:val="center"/>
        <w:rPr>
          <w:sz w:val="24"/>
          <w:szCs w:val="24"/>
          <w:vertAlign w:val="superscript"/>
        </w:rPr>
      </w:pPr>
      <w:r w:rsidRPr="007941DA">
        <w:rPr>
          <w:sz w:val="24"/>
          <w:szCs w:val="24"/>
          <w:vertAlign w:val="superscript"/>
        </w:rPr>
        <w:t>(ф.и.о., дата рождения)</w:t>
      </w:r>
    </w:p>
    <w:p w:rsidR="005B58B1" w:rsidRPr="007941DA" w:rsidRDefault="005B58B1" w:rsidP="005B58B1">
      <w:pPr>
        <w:tabs>
          <w:tab w:val="right" w:pos="9071"/>
        </w:tabs>
        <w:rPr>
          <w:sz w:val="24"/>
          <w:szCs w:val="24"/>
          <w:vertAlign w:val="superscript"/>
        </w:rPr>
      </w:pPr>
      <w:r w:rsidRPr="007941DA">
        <w:rPr>
          <w:sz w:val="24"/>
          <w:szCs w:val="24"/>
        </w:rPr>
        <w:t>свидетельство о рождении/паспорт (для ребенка, достигшего 14 лет) (ненужное вычеркнуть)</w:t>
      </w:r>
    </w:p>
    <w:p w:rsidR="005B58B1" w:rsidRPr="007941DA" w:rsidRDefault="005B58B1" w:rsidP="005B58B1">
      <w:pPr>
        <w:tabs>
          <w:tab w:val="right" w:pos="9071"/>
        </w:tabs>
        <w:rPr>
          <w:sz w:val="24"/>
          <w:szCs w:val="24"/>
        </w:rPr>
      </w:pPr>
      <w:r w:rsidRPr="007941DA">
        <w:rPr>
          <w:sz w:val="24"/>
          <w:szCs w:val="24"/>
        </w:rPr>
        <w:t>серия __________________ № ___________________, выданно</w:t>
      </w:r>
      <w:proofErr w:type="gramStart"/>
      <w:r w:rsidRPr="007941DA">
        <w:rPr>
          <w:sz w:val="24"/>
          <w:szCs w:val="24"/>
        </w:rPr>
        <w:t>е(</w:t>
      </w:r>
      <w:proofErr w:type="spellStart"/>
      <w:proofErr w:type="gramEnd"/>
      <w:r w:rsidRPr="007941DA">
        <w:rPr>
          <w:sz w:val="24"/>
          <w:szCs w:val="24"/>
        </w:rPr>
        <w:t>ый</w:t>
      </w:r>
      <w:proofErr w:type="spellEnd"/>
      <w:r w:rsidRPr="007941DA">
        <w:rPr>
          <w:sz w:val="24"/>
          <w:szCs w:val="24"/>
        </w:rPr>
        <w:t>)______________________ __________________________________________________ "____" _____________________ г.,</w:t>
      </w:r>
    </w:p>
    <w:p w:rsidR="005B58B1" w:rsidRPr="007941DA" w:rsidRDefault="005B58B1" w:rsidP="005B58B1">
      <w:pPr>
        <w:jc w:val="both"/>
        <w:rPr>
          <w:sz w:val="24"/>
          <w:szCs w:val="24"/>
        </w:rPr>
      </w:pPr>
      <w:proofErr w:type="gramStart"/>
      <w:r w:rsidRPr="007941DA">
        <w:rPr>
          <w:sz w:val="24"/>
          <w:szCs w:val="24"/>
        </w:rPr>
        <w:t>зарегистрированной</w:t>
      </w:r>
      <w:proofErr w:type="gramEnd"/>
      <w:r w:rsidRPr="007941DA">
        <w:rPr>
          <w:sz w:val="24"/>
          <w:szCs w:val="24"/>
        </w:rPr>
        <w:t xml:space="preserve"> (ого) по адресу: ________________________________________________.</w:t>
      </w:r>
    </w:p>
    <w:p w:rsidR="005B58B1" w:rsidRPr="007941DA" w:rsidRDefault="005B58B1" w:rsidP="005B58B1">
      <w:pPr>
        <w:jc w:val="both"/>
        <w:rPr>
          <w:sz w:val="24"/>
          <w:szCs w:val="24"/>
        </w:rPr>
      </w:pPr>
      <w:r w:rsidRPr="007941DA">
        <w:rPr>
          <w:sz w:val="24"/>
          <w:szCs w:val="24"/>
        </w:rPr>
        <w:t>3.2. ____________________________________________________________________________</w:t>
      </w:r>
    </w:p>
    <w:p w:rsidR="005B58B1" w:rsidRPr="007941DA" w:rsidRDefault="005B58B1" w:rsidP="005B58B1">
      <w:pPr>
        <w:ind w:left="426"/>
        <w:jc w:val="center"/>
        <w:rPr>
          <w:sz w:val="24"/>
          <w:szCs w:val="24"/>
          <w:vertAlign w:val="superscript"/>
        </w:rPr>
      </w:pPr>
      <w:r w:rsidRPr="007941DA">
        <w:rPr>
          <w:sz w:val="24"/>
          <w:szCs w:val="24"/>
          <w:vertAlign w:val="superscript"/>
        </w:rPr>
        <w:t>(ф.и.о., дата рождения)</w:t>
      </w:r>
    </w:p>
    <w:p w:rsidR="005B58B1" w:rsidRPr="007941DA" w:rsidRDefault="005B58B1" w:rsidP="005B58B1">
      <w:pPr>
        <w:tabs>
          <w:tab w:val="right" w:pos="9071"/>
        </w:tabs>
        <w:rPr>
          <w:sz w:val="24"/>
          <w:szCs w:val="24"/>
        </w:rPr>
      </w:pPr>
      <w:r w:rsidRPr="007941DA">
        <w:rPr>
          <w:sz w:val="24"/>
          <w:szCs w:val="24"/>
        </w:rPr>
        <w:t>свидетельство о рождении/паспорт (для ребенка, достигшего 14 лет) (ненужное вычеркнуть)</w:t>
      </w:r>
    </w:p>
    <w:p w:rsidR="005B58B1" w:rsidRPr="007941DA" w:rsidRDefault="005B58B1" w:rsidP="005B58B1">
      <w:pPr>
        <w:tabs>
          <w:tab w:val="right" w:pos="9071"/>
        </w:tabs>
        <w:rPr>
          <w:sz w:val="24"/>
          <w:szCs w:val="24"/>
        </w:rPr>
      </w:pPr>
      <w:r w:rsidRPr="007941DA">
        <w:rPr>
          <w:sz w:val="24"/>
          <w:szCs w:val="24"/>
        </w:rPr>
        <w:t>серия __________________ № ___________________, выданно</w:t>
      </w:r>
      <w:proofErr w:type="gramStart"/>
      <w:r w:rsidRPr="007941DA">
        <w:rPr>
          <w:sz w:val="24"/>
          <w:szCs w:val="24"/>
        </w:rPr>
        <w:t>е(</w:t>
      </w:r>
      <w:proofErr w:type="spellStart"/>
      <w:proofErr w:type="gramEnd"/>
      <w:r w:rsidRPr="007941DA">
        <w:rPr>
          <w:sz w:val="24"/>
          <w:szCs w:val="24"/>
        </w:rPr>
        <w:t>ый</w:t>
      </w:r>
      <w:proofErr w:type="spellEnd"/>
      <w:r w:rsidRPr="007941DA">
        <w:rPr>
          <w:sz w:val="24"/>
          <w:szCs w:val="24"/>
        </w:rPr>
        <w:t>)______________________ __________________________________________________ "____" _____________________ г.,</w:t>
      </w:r>
    </w:p>
    <w:p w:rsidR="005B58B1" w:rsidRPr="007941DA" w:rsidRDefault="005B58B1" w:rsidP="005B58B1">
      <w:pPr>
        <w:rPr>
          <w:sz w:val="24"/>
          <w:szCs w:val="24"/>
        </w:rPr>
      </w:pPr>
      <w:proofErr w:type="gramStart"/>
      <w:r w:rsidRPr="007941DA">
        <w:rPr>
          <w:sz w:val="24"/>
          <w:szCs w:val="24"/>
        </w:rPr>
        <w:t>зарегистрированной</w:t>
      </w:r>
      <w:proofErr w:type="gramEnd"/>
      <w:r w:rsidRPr="007941DA">
        <w:rPr>
          <w:sz w:val="24"/>
          <w:szCs w:val="24"/>
        </w:rPr>
        <w:t xml:space="preserve"> (ого) по адресу: _______________________________________________.</w:t>
      </w:r>
    </w:p>
    <w:p w:rsidR="005B58B1" w:rsidRPr="007941DA" w:rsidRDefault="005B58B1" w:rsidP="005B58B1">
      <w:pPr>
        <w:jc w:val="both"/>
        <w:rPr>
          <w:sz w:val="24"/>
          <w:szCs w:val="24"/>
        </w:rPr>
      </w:pPr>
    </w:p>
    <w:p w:rsidR="005B58B1" w:rsidRPr="007941DA" w:rsidRDefault="005B58B1" w:rsidP="005B58B1">
      <w:pPr>
        <w:jc w:val="both"/>
        <w:rPr>
          <w:sz w:val="24"/>
          <w:szCs w:val="24"/>
        </w:rPr>
      </w:pPr>
    </w:p>
    <w:p w:rsidR="005B58B1" w:rsidRPr="007941DA" w:rsidRDefault="005B58B1" w:rsidP="005B58B1">
      <w:pPr>
        <w:jc w:val="both"/>
        <w:rPr>
          <w:sz w:val="24"/>
          <w:szCs w:val="24"/>
        </w:rPr>
      </w:pPr>
      <w:r w:rsidRPr="007941DA">
        <w:rPr>
          <w:sz w:val="24"/>
          <w:szCs w:val="24"/>
        </w:rPr>
        <w:t>3.3. ___________________________________________________________________________</w:t>
      </w:r>
    </w:p>
    <w:p w:rsidR="005B58B1" w:rsidRPr="007941DA" w:rsidRDefault="005B58B1" w:rsidP="005B58B1">
      <w:pPr>
        <w:ind w:left="426"/>
        <w:jc w:val="center"/>
        <w:rPr>
          <w:sz w:val="24"/>
          <w:szCs w:val="24"/>
          <w:vertAlign w:val="superscript"/>
        </w:rPr>
      </w:pPr>
      <w:r w:rsidRPr="007941DA">
        <w:rPr>
          <w:sz w:val="24"/>
          <w:szCs w:val="24"/>
          <w:vertAlign w:val="superscript"/>
        </w:rPr>
        <w:t>(ф.и.о., дата рождения)</w:t>
      </w:r>
    </w:p>
    <w:p w:rsidR="005B58B1" w:rsidRPr="007941DA" w:rsidRDefault="005B58B1" w:rsidP="005B58B1">
      <w:pPr>
        <w:tabs>
          <w:tab w:val="right" w:pos="9071"/>
        </w:tabs>
        <w:rPr>
          <w:sz w:val="24"/>
          <w:szCs w:val="24"/>
          <w:vertAlign w:val="superscript"/>
        </w:rPr>
      </w:pPr>
      <w:r w:rsidRPr="007941DA">
        <w:rPr>
          <w:sz w:val="24"/>
          <w:szCs w:val="24"/>
        </w:rPr>
        <w:t>свидетельство о рождении/паспорт (для ребенка, достигшего 14 лет) (ненужное вычеркнуть)</w:t>
      </w:r>
    </w:p>
    <w:p w:rsidR="005B58B1" w:rsidRPr="007941DA" w:rsidRDefault="005B58B1" w:rsidP="005B58B1">
      <w:pPr>
        <w:tabs>
          <w:tab w:val="right" w:pos="9071"/>
        </w:tabs>
        <w:rPr>
          <w:sz w:val="24"/>
          <w:szCs w:val="24"/>
        </w:rPr>
      </w:pPr>
      <w:r w:rsidRPr="007941DA">
        <w:rPr>
          <w:sz w:val="24"/>
          <w:szCs w:val="24"/>
        </w:rPr>
        <w:t>серия __________________ № ___________________, выданно</w:t>
      </w:r>
      <w:proofErr w:type="gramStart"/>
      <w:r w:rsidRPr="007941DA">
        <w:rPr>
          <w:sz w:val="24"/>
          <w:szCs w:val="24"/>
        </w:rPr>
        <w:t>е(</w:t>
      </w:r>
      <w:proofErr w:type="spellStart"/>
      <w:proofErr w:type="gramEnd"/>
      <w:r w:rsidRPr="007941DA">
        <w:rPr>
          <w:sz w:val="24"/>
          <w:szCs w:val="24"/>
        </w:rPr>
        <w:t>ый</w:t>
      </w:r>
      <w:proofErr w:type="spellEnd"/>
      <w:r w:rsidRPr="007941DA">
        <w:rPr>
          <w:sz w:val="24"/>
          <w:szCs w:val="24"/>
        </w:rPr>
        <w:t>)______________________ __________________________________________________ "____" _____________________ г.,</w:t>
      </w:r>
    </w:p>
    <w:p w:rsidR="005B58B1" w:rsidRPr="007941DA" w:rsidRDefault="005B58B1" w:rsidP="005B58B1">
      <w:pPr>
        <w:rPr>
          <w:sz w:val="24"/>
          <w:szCs w:val="24"/>
        </w:rPr>
      </w:pPr>
      <w:proofErr w:type="gramStart"/>
      <w:r w:rsidRPr="007941DA">
        <w:rPr>
          <w:sz w:val="24"/>
          <w:szCs w:val="24"/>
        </w:rPr>
        <w:lastRenderedPageBreak/>
        <w:t>зарегистрированной</w:t>
      </w:r>
      <w:proofErr w:type="gramEnd"/>
      <w:r w:rsidRPr="007941DA">
        <w:rPr>
          <w:sz w:val="24"/>
          <w:szCs w:val="24"/>
        </w:rPr>
        <w:t xml:space="preserve"> (ого) по адресу: _______________________________________________.</w:t>
      </w:r>
    </w:p>
    <w:p w:rsidR="005B58B1" w:rsidRPr="007941DA" w:rsidRDefault="005B58B1" w:rsidP="005B58B1">
      <w:pPr>
        <w:rPr>
          <w:sz w:val="24"/>
          <w:szCs w:val="24"/>
        </w:rPr>
      </w:pPr>
      <w:r w:rsidRPr="007941DA">
        <w:rPr>
          <w:sz w:val="24"/>
          <w:szCs w:val="24"/>
        </w:rPr>
        <w:t xml:space="preserve">4. В настоящее время семья проживает (проставить </w:t>
      </w:r>
      <w:r w:rsidRPr="007941DA">
        <w:rPr>
          <w:sz w:val="24"/>
          <w:szCs w:val="24"/>
          <w:lang w:val="en-US"/>
        </w:rPr>
        <w:t>X</w:t>
      </w:r>
      <w:r w:rsidRPr="007941DA">
        <w:rPr>
          <w:sz w:val="24"/>
          <w:szCs w:val="24"/>
        </w:rPr>
        <w:t>):</w:t>
      </w:r>
    </w:p>
    <w:p w:rsidR="005B58B1" w:rsidRPr="007941DA" w:rsidRDefault="005B58B1" w:rsidP="005B58B1">
      <w:pPr>
        <w:rPr>
          <w:sz w:val="24"/>
          <w:szCs w:val="24"/>
        </w:rPr>
      </w:pPr>
      <w:r w:rsidRPr="007941DA">
        <w:rPr>
          <w:sz w:val="24"/>
          <w:szCs w:val="24"/>
        </w:rPr>
        <w:t>- квартира (комната) в государственном жилищном  фонде (жилищном фонде Мурманской области, жилищном фонде Российской Федерации)___;</w:t>
      </w:r>
    </w:p>
    <w:p w:rsidR="005B58B1" w:rsidRPr="007941DA" w:rsidRDefault="005B58B1" w:rsidP="005B58B1">
      <w:pPr>
        <w:rPr>
          <w:sz w:val="24"/>
          <w:szCs w:val="24"/>
        </w:rPr>
      </w:pPr>
      <w:r w:rsidRPr="007941DA">
        <w:rPr>
          <w:sz w:val="24"/>
          <w:szCs w:val="24"/>
        </w:rPr>
        <w:t>- квартира (комната) в муниципальном жилищном фонде ____;</w:t>
      </w:r>
    </w:p>
    <w:p w:rsidR="005B58B1" w:rsidRPr="007941DA" w:rsidRDefault="005B58B1" w:rsidP="005B58B1">
      <w:pPr>
        <w:rPr>
          <w:sz w:val="24"/>
          <w:szCs w:val="24"/>
        </w:rPr>
      </w:pPr>
      <w:r w:rsidRPr="007941DA">
        <w:rPr>
          <w:sz w:val="24"/>
          <w:szCs w:val="24"/>
        </w:rPr>
        <w:t>- квартира (комната) с не полностью выплаченным паем в доме ЖСК, ЖК ____;</w:t>
      </w:r>
    </w:p>
    <w:p w:rsidR="005B58B1" w:rsidRPr="007941DA" w:rsidRDefault="005B58B1" w:rsidP="005B58B1">
      <w:pPr>
        <w:rPr>
          <w:sz w:val="24"/>
          <w:szCs w:val="24"/>
        </w:rPr>
      </w:pPr>
      <w:r w:rsidRPr="007941DA">
        <w:rPr>
          <w:sz w:val="24"/>
          <w:szCs w:val="24"/>
        </w:rPr>
        <w:t>- квартира в частной собственности ____;</w:t>
      </w:r>
    </w:p>
    <w:p w:rsidR="005B58B1" w:rsidRPr="007941DA" w:rsidRDefault="005B58B1" w:rsidP="005B58B1">
      <w:pPr>
        <w:rPr>
          <w:sz w:val="24"/>
          <w:szCs w:val="24"/>
        </w:rPr>
      </w:pPr>
      <w:r w:rsidRPr="007941DA">
        <w:rPr>
          <w:sz w:val="24"/>
          <w:szCs w:val="24"/>
        </w:rPr>
        <w:t>- индивидуальный жилой дом или его часть, находящаяся в собственности граждан ____;</w:t>
      </w:r>
    </w:p>
    <w:p w:rsidR="005B58B1" w:rsidRPr="007941DA" w:rsidRDefault="005B58B1" w:rsidP="005B58B1">
      <w:pPr>
        <w:rPr>
          <w:sz w:val="24"/>
          <w:szCs w:val="24"/>
        </w:rPr>
      </w:pPr>
      <w:r w:rsidRPr="007941DA">
        <w:rPr>
          <w:sz w:val="24"/>
          <w:szCs w:val="24"/>
        </w:rPr>
        <w:t>- арендуемое жилое помещение ____;</w:t>
      </w:r>
    </w:p>
    <w:p w:rsidR="005B58B1" w:rsidRPr="007941DA" w:rsidRDefault="005B58B1" w:rsidP="005B58B1">
      <w:pPr>
        <w:rPr>
          <w:sz w:val="24"/>
          <w:szCs w:val="24"/>
        </w:rPr>
      </w:pPr>
      <w:r w:rsidRPr="007941DA">
        <w:rPr>
          <w:sz w:val="24"/>
          <w:szCs w:val="24"/>
        </w:rPr>
        <w:t>- служебная площадь ____</w:t>
      </w:r>
      <w:proofErr w:type="gramStart"/>
      <w:r w:rsidRPr="007941DA">
        <w:rPr>
          <w:sz w:val="24"/>
          <w:szCs w:val="24"/>
        </w:rPr>
        <w:t xml:space="preserve"> ;</w:t>
      </w:r>
      <w:proofErr w:type="gramEnd"/>
    </w:p>
    <w:p w:rsidR="005B58B1" w:rsidRPr="007941DA" w:rsidRDefault="005B58B1" w:rsidP="005B58B1">
      <w:pPr>
        <w:rPr>
          <w:sz w:val="24"/>
          <w:szCs w:val="24"/>
        </w:rPr>
      </w:pPr>
      <w:r w:rsidRPr="007941DA">
        <w:rPr>
          <w:sz w:val="24"/>
          <w:szCs w:val="24"/>
        </w:rPr>
        <w:t>- общежитие ____</w:t>
      </w:r>
      <w:proofErr w:type="gramStart"/>
      <w:r w:rsidRPr="007941DA">
        <w:rPr>
          <w:sz w:val="24"/>
          <w:szCs w:val="24"/>
        </w:rPr>
        <w:t xml:space="preserve"> ;</w:t>
      </w:r>
      <w:proofErr w:type="gramEnd"/>
    </w:p>
    <w:p w:rsidR="005B58B1" w:rsidRPr="007941DA" w:rsidRDefault="005B58B1" w:rsidP="005B58B1">
      <w:pPr>
        <w:rPr>
          <w:sz w:val="24"/>
          <w:szCs w:val="24"/>
        </w:rPr>
      </w:pPr>
      <w:r w:rsidRPr="007941DA">
        <w:rPr>
          <w:sz w:val="24"/>
          <w:szCs w:val="24"/>
        </w:rPr>
        <w:t>- другое________________________________________________________________________.</w:t>
      </w:r>
    </w:p>
    <w:p w:rsidR="005B58B1" w:rsidRPr="007941DA" w:rsidRDefault="005B58B1" w:rsidP="005B58B1">
      <w:pPr>
        <w:jc w:val="both"/>
        <w:rPr>
          <w:sz w:val="24"/>
          <w:szCs w:val="24"/>
        </w:rPr>
      </w:pPr>
    </w:p>
    <w:p w:rsidR="005B58B1" w:rsidRPr="007941DA" w:rsidRDefault="005B58B1" w:rsidP="005B58B1">
      <w:pPr>
        <w:jc w:val="both"/>
        <w:rPr>
          <w:sz w:val="24"/>
          <w:szCs w:val="24"/>
        </w:rPr>
      </w:pPr>
      <w:r w:rsidRPr="007941DA">
        <w:rPr>
          <w:sz w:val="24"/>
          <w:szCs w:val="24"/>
        </w:rPr>
        <w:t>5. Состою на учете по улучшению жилищных условий с «____» _____________ года.</w:t>
      </w:r>
    </w:p>
    <w:p w:rsidR="005B58B1" w:rsidRPr="007941DA" w:rsidRDefault="005B58B1" w:rsidP="005B58B1">
      <w:pPr>
        <w:jc w:val="both"/>
        <w:rPr>
          <w:sz w:val="24"/>
          <w:szCs w:val="24"/>
        </w:rPr>
      </w:pPr>
    </w:p>
    <w:p w:rsidR="005B58B1" w:rsidRPr="007941DA" w:rsidRDefault="005B58B1" w:rsidP="005B58B1">
      <w:pPr>
        <w:jc w:val="both"/>
        <w:rPr>
          <w:sz w:val="24"/>
          <w:szCs w:val="24"/>
        </w:rPr>
      </w:pPr>
      <w:r w:rsidRPr="007941DA">
        <w:rPr>
          <w:sz w:val="24"/>
          <w:szCs w:val="24"/>
        </w:rPr>
        <w:t>6. Доход семьи составляет:</w:t>
      </w:r>
    </w:p>
    <w:p w:rsidR="005B58B1" w:rsidRPr="007941DA" w:rsidRDefault="005B58B1" w:rsidP="005B58B1">
      <w:pPr>
        <w:jc w:val="both"/>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2693"/>
        <w:gridCol w:w="2693"/>
        <w:gridCol w:w="2268"/>
      </w:tblGrid>
      <w:tr w:rsidR="005B58B1" w:rsidRPr="007941DA" w:rsidTr="00FA5AAC">
        <w:tc>
          <w:tcPr>
            <w:tcW w:w="2235" w:type="dxa"/>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jc w:val="center"/>
              <w:rPr>
                <w:sz w:val="24"/>
                <w:szCs w:val="24"/>
              </w:rPr>
            </w:pPr>
            <w:r w:rsidRPr="007941DA">
              <w:rPr>
                <w:sz w:val="24"/>
                <w:szCs w:val="24"/>
              </w:rPr>
              <w:t>ФИО члена семьи</w:t>
            </w:r>
          </w:p>
        </w:tc>
        <w:tc>
          <w:tcPr>
            <w:tcW w:w="2693" w:type="dxa"/>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jc w:val="center"/>
              <w:rPr>
                <w:sz w:val="24"/>
                <w:szCs w:val="24"/>
              </w:rPr>
            </w:pPr>
            <w:r w:rsidRPr="007941DA">
              <w:rPr>
                <w:sz w:val="24"/>
                <w:szCs w:val="24"/>
              </w:rPr>
              <w:t>Название источника дохода (место работы)</w:t>
            </w:r>
          </w:p>
        </w:tc>
        <w:tc>
          <w:tcPr>
            <w:tcW w:w="2693" w:type="dxa"/>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jc w:val="center"/>
              <w:rPr>
                <w:sz w:val="24"/>
                <w:szCs w:val="24"/>
              </w:rPr>
            </w:pPr>
            <w:r w:rsidRPr="007941DA">
              <w:rPr>
                <w:sz w:val="24"/>
                <w:szCs w:val="24"/>
              </w:rPr>
              <w:t xml:space="preserve">Сумма дохода за </w:t>
            </w:r>
            <w:proofErr w:type="gramStart"/>
            <w:r w:rsidRPr="007941DA">
              <w:rPr>
                <w:sz w:val="24"/>
                <w:szCs w:val="24"/>
              </w:rPr>
              <w:t>последние</w:t>
            </w:r>
            <w:proofErr w:type="gramEnd"/>
            <w:r w:rsidRPr="007941DA">
              <w:rPr>
                <w:sz w:val="24"/>
                <w:szCs w:val="24"/>
              </w:rPr>
              <w:t xml:space="preserve"> 6 мес. (руб.)</w:t>
            </w:r>
          </w:p>
        </w:tc>
        <w:tc>
          <w:tcPr>
            <w:tcW w:w="2268" w:type="dxa"/>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jc w:val="center"/>
              <w:rPr>
                <w:sz w:val="24"/>
                <w:szCs w:val="24"/>
              </w:rPr>
            </w:pPr>
            <w:r w:rsidRPr="007941DA">
              <w:rPr>
                <w:sz w:val="24"/>
                <w:szCs w:val="24"/>
              </w:rPr>
              <w:t>Средний месячный доход (руб.)</w:t>
            </w:r>
          </w:p>
        </w:tc>
      </w:tr>
      <w:tr w:rsidR="005B58B1" w:rsidRPr="007941DA" w:rsidTr="00FA5AAC">
        <w:trPr>
          <w:trHeight w:val="309"/>
        </w:trPr>
        <w:tc>
          <w:tcPr>
            <w:tcW w:w="2235"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r>
      <w:tr w:rsidR="005B58B1" w:rsidRPr="007941DA" w:rsidTr="00FA5AAC">
        <w:trPr>
          <w:trHeight w:val="258"/>
        </w:trPr>
        <w:tc>
          <w:tcPr>
            <w:tcW w:w="2235"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r>
    </w:tbl>
    <w:p w:rsidR="005B58B1" w:rsidRPr="007941DA" w:rsidRDefault="005B58B1" w:rsidP="005B58B1">
      <w:pPr>
        <w:jc w:val="both"/>
        <w:rPr>
          <w:sz w:val="24"/>
          <w:szCs w:val="24"/>
        </w:rPr>
      </w:pPr>
    </w:p>
    <w:p w:rsidR="005B58B1" w:rsidRPr="007941DA" w:rsidRDefault="005B58B1" w:rsidP="005B58B1">
      <w:pPr>
        <w:jc w:val="both"/>
        <w:rPr>
          <w:sz w:val="24"/>
          <w:szCs w:val="24"/>
        </w:rPr>
      </w:pPr>
      <w:r w:rsidRPr="007941DA">
        <w:rPr>
          <w:sz w:val="24"/>
          <w:szCs w:val="24"/>
        </w:rPr>
        <w:t>Средний совокупный доход семьи  в месяц:________________________ (руб.).</w:t>
      </w:r>
    </w:p>
    <w:p w:rsidR="005B58B1" w:rsidRPr="007941DA" w:rsidRDefault="005B58B1" w:rsidP="005B58B1">
      <w:pPr>
        <w:jc w:val="both"/>
        <w:rPr>
          <w:sz w:val="24"/>
          <w:szCs w:val="24"/>
        </w:rPr>
      </w:pPr>
      <w:r w:rsidRPr="007941DA">
        <w:rPr>
          <w:sz w:val="24"/>
          <w:szCs w:val="24"/>
        </w:rPr>
        <w:t>Доход на одного члена семьи в месяц: ______________________________ (руб.).</w:t>
      </w:r>
    </w:p>
    <w:p w:rsidR="005B58B1" w:rsidRPr="007941DA" w:rsidRDefault="005B58B1" w:rsidP="005B58B1">
      <w:pPr>
        <w:jc w:val="both"/>
        <w:rPr>
          <w:sz w:val="24"/>
          <w:szCs w:val="24"/>
        </w:rPr>
      </w:pPr>
      <w:r w:rsidRPr="007941DA">
        <w:rPr>
          <w:sz w:val="24"/>
          <w:szCs w:val="24"/>
        </w:rPr>
        <w:t>7. Члены семьи имеют в собственности следующие виды недвижимого имущества (да/нет):</w:t>
      </w:r>
    </w:p>
    <w:p w:rsidR="005B58B1" w:rsidRPr="007941DA" w:rsidRDefault="005B58B1" w:rsidP="005B58B1">
      <w:pPr>
        <w:jc w:val="both"/>
        <w:rPr>
          <w:sz w:val="24"/>
          <w:szCs w:val="24"/>
        </w:rPr>
      </w:pPr>
      <w:r w:rsidRPr="007941DA">
        <w:rPr>
          <w:sz w:val="24"/>
          <w:szCs w:val="24"/>
        </w:rPr>
        <w:t>- жилье (адрес, общ</w:t>
      </w:r>
      <w:proofErr w:type="gramStart"/>
      <w:r w:rsidRPr="007941DA">
        <w:rPr>
          <w:sz w:val="24"/>
          <w:szCs w:val="24"/>
        </w:rPr>
        <w:t>.</w:t>
      </w:r>
      <w:proofErr w:type="gramEnd"/>
      <w:r w:rsidRPr="007941DA">
        <w:rPr>
          <w:sz w:val="24"/>
          <w:szCs w:val="24"/>
        </w:rPr>
        <w:t xml:space="preserve"> </w:t>
      </w:r>
      <w:proofErr w:type="gramStart"/>
      <w:r w:rsidRPr="007941DA">
        <w:rPr>
          <w:sz w:val="24"/>
          <w:szCs w:val="24"/>
        </w:rPr>
        <w:t>п</w:t>
      </w:r>
      <w:proofErr w:type="gramEnd"/>
      <w:r w:rsidRPr="007941DA">
        <w:rPr>
          <w:sz w:val="24"/>
          <w:szCs w:val="24"/>
        </w:rPr>
        <w:t>лощадь)_____________________________________________________;</w:t>
      </w:r>
    </w:p>
    <w:p w:rsidR="005B58B1" w:rsidRPr="007941DA" w:rsidRDefault="005B58B1" w:rsidP="005B58B1">
      <w:pPr>
        <w:jc w:val="both"/>
        <w:rPr>
          <w:sz w:val="24"/>
          <w:szCs w:val="24"/>
        </w:rPr>
      </w:pPr>
      <w:r w:rsidRPr="007941DA">
        <w:rPr>
          <w:sz w:val="24"/>
          <w:szCs w:val="24"/>
        </w:rPr>
        <w:t>- незастроенные участки земли ____________________________________________________;</w:t>
      </w:r>
    </w:p>
    <w:p w:rsidR="005B58B1" w:rsidRPr="007941DA" w:rsidRDefault="005B58B1" w:rsidP="005B58B1">
      <w:pPr>
        <w:jc w:val="both"/>
        <w:rPr>
          <w:sz w:val="24"/>
          <w:szCs w:val="24"/>
        </w:rPr>
      </w:pPr>
      <w:r w:rsidRPr="007941DA">
        <w:rPr>
          <w:sz w:val="24"/>
          <w:szCs w:val="24"/>
        </w:rPr>
        <w:t>- дачи и садовые домики __________________________________________________________;</w:t>
      </w:r>
    </w:p>
    <w:p w:rsidR="005B58B1" w:rsidRPr="007941DA" w:rsidRDefault="005B58B1" w:rsidP="005B58B1">
      <w:pPr>
        <w:jc w:val="both"/>
        <w:rPr>
          <w:sz w:val="24"/>
          <w:szCs w:val="24"/>
        </w:rPr>
      </w:pPr>
      <w:r w:rsidRPr="007941DA">
        <w:rPr>
          <w:sz w:val="24"/>
          <w:szCs w:val="24"/>
        </w:rPr>
        <w:t>- другие виды недвижимости ______________________________________________________.</w:t>
      </w:r>
    </w:p>
    <w:p w:rsidR="005B58B1" w:rsidRPr="007941DA" w:rsidRDefault="005B58B1" w:rsidP="005B58B1">
      <w:pPr>
        <w:jc w:val="both"/>
        <w:rPr>
          <w:sz w:val="24"/>
          <w:szCs w:val="24"/>
        </w:rPr>
      </w:pPr>
      <w:r w:rsidRPr="007941DA">
        <w:rPr>
          <w:sz w:val="24"/>
          <w:szCs w:val="24"/>
        </w:rPr>
        <w:t>8.</w:t>
      </w:r>
      <w:r w:rsidRPr="007941DA">
        <w:rPr>
          <w:b/>
          <w:sz w:val="24"/>
          <w:szCs w:val="24"/>
        </w:rPr>
        <w:t> </w:t>
      </w:r>
      <w:r w:rsidRPr="007941DA">
        <w:rPr>
          <w:sz w:val="24"/>
          <w:szCs w:val="24"/>
        </w:rPr>
        <w:t>Предполагаемыми источниками средств на покрытие разницы между стоимостью жилья и размером предоставляемой социальной выплатой являются (отметьте нужные источники средств, указав их размер):</w:t>
      </w:r>
    </w:p>
    <w:p w:rsidR="005B58B1" w:rsidRPr="007941DA" w:rsidRDefault="005B58B1" w:rsidP="005B58B1">
      <w:pPr>
        <w:jc w:val="both"/>
        <w:rPr>
          <w:sz w:val="24"/>
          <w:szCs w:val="24"/>
        </w:rPr>
      </w:pPr>
      <w:r w:rsidRPr="007941DA">
        <w:rPr>
          <w:sz w:val="24"/>
          <w:szCs w:val="24"/>
        </w:rPr>
        <w:t>- продажа имеющегося жилья (сумма, руб.) __________________________________________;</w:t>
      </w:r>
    </w:p>
    <w:p w:rsidR="005B58B1" w:rsidRPr="007941DA" w:rsidRDefault="005B58B1" w:rsidP="005B58B1">
      <w:pPr>
        <w:jc w:val="both"/>
        <w:rPr>
          <w:sz w:val="24"/>
          <w:szCs w:val="24"/>
        </w:rPr>
      </w:pPr>
      <w:r w:rsidRPr="007941DA">
        <w:rPr>
          <w:sz w:val="24"/>
          <w:szCs w:val="24"/>
        </w:rPr>
        <w:t>- получение ипотечного кредита (сумма, руб.) _______________________________________;</w:t>
      </w:r>
    </w:p>
    <w:p w:rsidR="005B58B1" w:rsidRPr="007941DA" w:rsidRDefault="005B58B1" w:rsidP="005B58B1">
      <w:pPr>
        <w:jc w:val="both"/>
        <w:rPr>
          <w:sz w:val="24"/>
          <w:szCs w:val="24"/>
        </w:rPr>
      </w:pPr>
      <w:r w:rsidRPr="007941DA">
        <w:rPr>
          <w:sz w:val="24"/>
          <w:szCs w:val="24"/>
        </w:rPr>
        <w:t>- использование сбережений (сумма, руб.) ___________________________________________;</w:t>
      </w:r>
    </w:p>
    <w:p w:rsidR="005B58B1" w:rsidRPr="007941DA" w:rsidRDefault="005B58B1" w:rsidP="005B58B1">
      <w:pPr>
        <w:jc w:val="both"/>
        <w:rPr>
          <w:sz w:val="24"/>
          <w:szCs w:val="24"/>
        </w:rPr>
      </w:pPr>
      <w:r w:rsidRPr="007941DA">
        <w:rPr>
          <w:sz w:val="24"/>
          <w:szCs w:val="24"/>
        </w:rPr>
        <w:t>- другие источники (сумма, руб.) ___________________________________________________.</w:t>
      </w:r>
    </w:p>
    <w:p w:rsidR="005B58B1" w:rsidRPr="007941DA" w:rsidRDefault="005B58B1" w:rsidP="005B58B1">
      <w:pPr>
        <w:jc w:val="both"/>
        <w:rPr>
          <w:sz w:val="24"/>
          <w:szCs w:val="24"/>
        </w:rPr>
      </w:pPr>
      <w:r w:rsidRPr="007941DA">
        <w:rPr>
          <w:sz w:val="24"/>
          <w:szCs w:val="24"/>
        </w:rPr>
        <w:t>9. Планируем рождение ребенка в период с 2012-2015 годы?  ДА, НЕТ (нужное подчеркнуть)</w:t>
      </w:r>
    </w:p>
    <w:p w:rsidR="005B58B1" w:rsidRPr="007941DA" w:rsidRDefault="005B58B1" w:rsidP="005B58B1">
      <w:pPr>
        <w:jc w:val="both"/>
        <w:rPr>
          <w:sz w:val="24"/>
          <w:szCs w:val="24"/>
        </w:rPr>
      </w:pPr>
      <w:r w:rsidRPr="007941DA">
        <w:rPr>
          <w:sz w:val="24"/>
          <w:szCs w:val="24"/>
        </w:rPr>
        <w:t xml:space="preserve">Если ДА, </w:t>
      </w:r>
      <w:proofErr w:type="gramStart"/>
      <w:r w:rsidRPr="007941DA">
        <w:rPr>
          <w:sz w:val="24"/>
          <w:szCs w:val="24"/>
        </w:rPr>
        <w:t>то</w:t>
      </w:r>
      <w:proofErr w:type="gramEnd"/>
      <w:r w:rsidRPr="007941DA">
        <w:rPr>
          <w:sz w:val="24"/>
          <w:szCs w:val="24"/>
        </w:rPr>
        <w:t xml:space="preserve"> в каком году?    в 20_____ году. </w:t>
      </w:r>
    </w:p>
    <w:p w:rsidR="005B58B1" w:rsidRPr="007941DA" w:rsidRDefault="005B58B1" w:rsidP="005B58B1">
      <w:pPr>
        <w:jc w:val="both"/>
        <w:rPr>
          <w:sz w:val="24"/>
          <w:szCs w:val="24"/>
        </w:rPr>
      </w:pPr>
      <w:r w:rsidRPr="007941DA">
        <w:rPr>
          <w:sz w:val="24"/>
          <w:szCs w:val="24"/>
        </w:rPr>
        <w:t>В случае</w:t>
      </w:r>
      <w:proofErr w:type="gramStart"/>
      <w:r w:rsidRPr="007941DA">
        <w:rPr>
          <w:sz w:val="24"/>
          <w:szCs w:val="24"/>
        </w:rPr>
        <w:t>,</w:t>
      </w:r>
      <w:proofErr w:type="gramEnd"/>
      <w:r w:rsidRPr="007941DA">
        <w:rPr>
          <w:sz w:val="24"/>
          <w:szCs w:val="24"/>
        </w:rPr>
        <w:t xml:space="preserve"> если на момент подачи заявления заявительница (супруга заявителя) беременна, указать срок беременности ________ недель.</w:t>
      </w:r>
    </w:p>
    <w:p w:rsidR="005B58B1" w:rsidRPr="007941DA" w:rsidRDefault="005B58B1" w:rsidP="005B58B1">
      <w:pPr>
        <w:ind w:firstLine="540"/>
        <w:jc w:val="both"/>
        <w:rPr>
          <w:sz w:val="24"/>
          <w:szCs w:val="24"/>
        </w:rPr>
      </w:pPr>
      <w:r w:rsidRPr="007941DA">
        <w:rPr>
          <w:sz w:val="24"/>
          <w:szCs w:val="24"/>
        </w:rPr>
        <w:t xml:space="preserve">Я и члены моей семьи подтверждаем, что сведения, предоставленные мною в настоящем заявлении, достоверны. </w:t>
      </w:r>
    </w:p>
    <w:p w:rsidR="005B58B1" w:rsidRPr="007941DA" w:rsidRDefault="005B58B1" w:rsidP="005B58B1">
      <w:pPr>
        <w:ind w:firstLine="540"/>
        <w:jc w:val="both"/>
        <w:rPr>
          <w:sz w:val="24"/>
          <w:szCs w:val="24"/>
        </w:rPr>
      </w:pPr>
    </w:p>
    <w:p w:rsidR="005B58B1" w:rsidRPr="007941DA" w:rsidRDefault="005B58B1" w:rsidP="005B58B1">
      <w:pPr>
        <w:ind w:firstLine="539"/>
        <w:jc w:val="both"/>
        <w:rPr>
          <w:sz w:val="24"/>
          <w:szCs w:val="24"/>
        </w:rPr>
      </w:pPr>
    </w:p>
    <w:p w:rsidR="005B58B1" w:rsidRPr="007941DA" w:rsidRDefault="005B58B1" w:rsidP="005B58B1">
      <w:pPr>
        <w:ind w:firstLine="539"/>
        <w:jc w:val="both"/>
        <w:rPr>
          <w:sz w:val="24"/>
          <w:szCs w:val="24"/>
        </w:rPr>
      </w:pPr>
      <w:r w:rsidRPr="007941DA">
        <w:rPr>
          <w:sz w:val="24"/>
          <w:szCs w:val="24"/>
        </w:rPr>
        <w:t>С условиями участия в долгосрочной целевой программе «Обеспечение жильем молодых и многодетных семей города Мурманска» на 2011 - 2015 годы/долгосрочной целевой программы «Поддержка и стимулирование жилищного строительства в Мурманской области» на 2011-2015 годы (ненужное зачеркнуть), а также порядком и регламентом к данной программе ознакомле</w:t>
      </w:r>
      <w:proofErr w:type="gramStart"/>
      <w:r w:rsidRPr="007941DA">
        <w:rPr>
          <w:sz w:val="24"/>
          <w:szCs w:val="24"/>
        </w:rPr>
        <w:t>н(</w:t>
      </w:r>
      <w:proofErr w:type="spellStart"/>
      <w:proofErr w:type="gramEnd"/>
      <w:r w:rsidRPr="007941DA">
        <w:rPr>
          <w:sz w:val="24"/>
          <w:szCs w:val="24"/>
        </w:rPr>
        <w:t>ны</w:t>
      </w:r>
      <w:proofErr w:type="spellEnd"/>
      <w:r w:rsidRPr="007941DA">
        <w:rPr>
          <w:sz w:val="24"/>
          <w:szCs w:val="24"/>
        </w:rPr>
        <w:t>) и обязуюсь (обязуемся) их выполнять.</w:t>
      </w:r>
    </w:p>
    <w:p w:rsidR="005B58B1" w:rsidRPr="007941DA" w:rsidRDefault="005B58B1" w:rsidP="005B58B1">
      <w:pPr>
        <w:ind w:firstLine="539"/>
        <w:jc w:val="both"/>
        <w:rPr>
          <w:sz w:val="24"/>
          <w:szCs w:val="24"/>
        </w:rPr>
      </w:pPr>
    </w:p>
    <w:p w:rsidR="005B58B1" w:rsidRPr="007941DA" w:rsidRDefault="005B58B1" w:rsidP="005B58B1">
      <w:pPr>
        <w:ind w:firstLine="539"/>
        <w:jc w:val="both"/>
        <w:rPr>
          <w:sz w:val="24"/>
          <w:szCs w:val="24"/>
        </w:rPr>
      </w:pPr>
    </w:p>
    <w:p w:rsidR="005B58B1" w:rsidRPr="007941DA" w:rsidRDefault="005B58B1" w:rsidP="005B58B1">
      <w:pPr>
        <w:ind w:firstLine="539"/>
        <w:jc w:val="both"/>
        <w:rPr>
          <w:sz w:val="24"/>
          <w:szCs w:val="24"/>
        </w:rPr>
      </w:pPr>
    </w:p>
    <w:p w:rsidR="005B58B1" w:rsidRPr="007941DA" w:rsidRDefault="005B58B1" w:rsidP="005B58B1">
      <w:pPr>
        <w:ind w:firstLine="539"/>
        <w:jc w:val="both"/>
        <w:rPr>
          <w:sz w:val="24"/>
          <w:szCs w:val="24"/>
        </w:rPr>
      </w:pPr>
    </w:p>
    <w:p w:rsidR="005B58B1" w:rsidRPr="007941DA" w:rsidRDefault="005B58B1" w:rsidP="005B58B1">
      <w:pPr>
        <w:ind w:firstLine="540"/>
        <w:jc w:val="both"/>
        <w:rPr>
          <w:sz w:val="24"/>
          <w:szCs w:val="24"/>
        </w:rPr>
      </w:pPr>
      <w:r w:rsidRPr="007941DA">
        <w:rPr>
          <w:sz w:val="24"/>
          <w:szCs w:val="24"/>
        </w:rPr>
        <w:t>К заявлению мною прилагаются следующие документы (проставить Х):</w:t>
      </w:r>
    </w:p>
    <w:p w:rsidR="005B58B1" w:rsidRPr="007941DA" w:rsidRDefault="005B58B1" w:rsidP="005B58B1">
      <w:pPr>
        <w:ind w:firstLine="540"/>
        <w:jc w:val="both"/>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305"/>
        <w:gridCol w:w="1236"/>
        <w:gridCol w:w="1230"/>
        <w:gridCol w:w="720"/>
      </w:tblGrid>
      <w:tr w:rsidR="005B58B1" w:rsidRPr="007941DA" w:rsidTr="00FA5AAC">
        <w:tc>
          <w:tcPr>
            <w:tcW w:w="540" w:type="dxa"/>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jc w:val="center"/>
              <w:rPr>
                <w:sz w:val="24"/>
                <w:szCs w:val="24"/>
              </w:rPr>
            </w:pPr>
            <w:r w:rsidRPr="007941DA">
              <w:rPr>
                <w:sz w:val="24"/>
                <w:szCs w:val="24"/>
              </w:rPr>
              <w:t xml:space="preserve">№ </w:t>
            </w:r>
            <w:proofErr w:type="spellStart"/>
            <w:proofErr w:type="gramStart"/>
            <w:r w:rsidRPr="007941DA">
              <w:rPr>
                <w:sz w:val="24"/>
                <w:szCs w:val="24"/>
              </w:rPr>
              <w:t>п</w:t>
            </w:r>
            <w:proofErr w:type="spellEnd"/>
            <w:proofErr w:type="gramEnd"/>
            <w:r w:rsidRPr="007941DA">
              <w:rPr>
                <w:sz w:val="24"/>
                <w:szCs w:val="24"/>
              </w:rPr>
              <w:t>/</w:t>
            </w:r>
            <w:proofErr w:type="spellStart"/>
            <w:r w:rsidRPr="007941DA">
              <w:rPr>
                <w:sz w:val="24"/>
                <w:szCs w:val="24"/>
              </w:rPr>
              <w:t>п</w:t>
            </w:r>
            <w:proofErr w:type="spellEnd"/>
          </w:p>
        </w:tc>
        <w:tc>
          <w:tcPr>
            <w:tcW w:w="6305" w:type="dxa"/>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jc w:val="center"/>
              <w:rPr>
                <w:sz w:val="24"/>
                <w:szCs w:val="24"/>
              </w:rPr>
            </w:pPr>
            <w:r w:rsidRPr="007941DA">
              <w:rPr>
                <w:sz w:val="24"/>
                <w:szCs w:val="24"/>
              </w:rPr>
              <w:t>Наименование документа</w:t>
            </w:r>
          </w:p>
        </w:tc>
        <w:tc>
          <w:tcPr>
            <w:tcW w:w="1236" w:type="dxa"/>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jc w:val="center"/>
              <w:rPr>
                <w:sz w:val="24"/>
                <w:szCs w:val="24"/>
              </w:rPr>
            </w:pPr>
            <w:r w:rsidRPr="007941DA">
              <w:rPr>
                <w:sz w:val="24"/>
                <w:szCs w:val="24"/>
              </w:rPr>
              <w:t>Заявитель</w:t>
            </w:r>
          </w:p>
        </w:tc>
        <w:tc>
          <w:tcPr>
            <w:tcW w:w="1230" w:type="dxa"/>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jc w:val="center"/>
              <w:rPr>
                <w:sz w:val="24"/>
                <w:szCs w:val="24"/>
              </w:rPr>
            </w:pPr>
            <w:r w:rsidRPr="007941DA">
              <w:rPr>
                <w:sz w:val="24"/>
                <w:szCs w:val="24"/>
              </w:rPr>
              <w:t>Супру</w:t>
            </w:r>
            <w:proofErr w:type="gramStart"/>
            <w:r w:rsidRPr="007941DA">
              <w:rPr>
                <w:sz w:val="24"/>
                <w:szCs w:val="24"/>
              </w:rPr>
              <w:t>г(</w:t>
            </w:r>
            <w:proofErr w:type="gramEnd"/>
            <w:r w:rsidRPr="007941DA">
              <w:rPr>
                <w:sz w:val="24"/>
                <w:szCs w:val="24"/>
              </w:rPr>
              <w:t>а) заявителя</w:t>
            </w:r>
          </w:p>
        </w:tc>
        <w:tc>
          <w:tcPr>
            <w:tcW w:w="720" w:type="dxa"/>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jc w:val="center"/>
              <w:rPr>
                <w:sz w:val="24"/>
                <w:szCs w:val="24"/>
              </w:rPr>
            </w:pPr>
            <w:r w:rsidRPr="007941DA">
              <w:rPr>
                <w:sz w:val="24"/>
                <w:szCs w:val="24"/>
              </w:rPr>
              <w:t>Дети</w:t>
            </w:r>
          </w:p>
        </w:tc>
      </w:tr>
      <w:tr w:rsidR="005B58B1" w:rsidRPr="007941DA" w:rsidTr="00FA5AAC">
        <w:tc>
          <w:tcPr>
            <w:tcW w:w="54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1.</w:t>
            </w:r>
          </w:p>
        </w:tc>
        <w:tc>
          <w:tcPr>
            <w:tcW w:w="6305"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 xml:space="preserve">Копии паспортов </w:t>
            </w:r>
          </w:p>
        </w:tc>
        <w:tc>
          <w:tcPr>
            <w:tcW w:w="1236"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r>
      <w:tr w:rsidR="005B58B1" w:rsidRPr="007941DA" w:rsidTr="00FA5AAC">
        <w:tc>
          <w:tcPr>
            <w:tcW w:w="54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2.</w:t>
            </w:r>
          </w:p>
        </w:tc>
        <w:tc>
          <w:tcPr>
            <w:tcW w:w="6305"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Копия свидетельства о рождении (усыновлении) ребенка младше 14 лет</w:t>
            </w:r>
          </w:p>
        </w:tc>
        <w:tc>
          <w:tcPr>
            <w:tcW w:w="1236"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r>
      <w:tr w:rsidR="005B58B1" w:rsidRPr="007941DA" w:rsidTr="00FA5AAC">
        <w:tc>
          <w:tcPr>
            <w:tcW w:w="54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3.</w:t>
            </w:r>
          </w:p>
        </w:tc>
        <w:tc>
          <w:tcPr>
            <w:tcW w:w="6305"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Копия свидетельства о браке или о расторжении брака</w:t>
            </w:r>
          </w:p>
        </w:tc>
        <w:tc>
          <w:tcPr>
            <w:tcW w:w="1236"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r>
      <w:tr w:rsidR="005B58B1" w:rsidRPr="007941DA" w:rsidTr="00FA5AAC">
        <w:tc>
          <w:tcPr>
            <w:tcW w:w="54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4.</w:t>
            </w:r>
          </w:p>
        </w:tc>
        <w:tc>
          <w:tcPr>
            <w:tcW w:w="6305"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Копии трудовых книжек</w:t>
            </w:r>
          </w:p>
        </w:tc>
        <w:tc>
          <w:tcPr>
            <w:tcW w:w="1236"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r>
      <w:tr w:rsidR="005B58B1" w:rsidRPr="007941DA" w:rsidTr="00FA5AAC">
        <w:tc>
          <w:tcPr>
            <w:tcW w:w="54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5.</w:t>
            </w:r>
          </w:p>
        </w:tc>
        <w:tc>
          <w:tcPr>
            <w:tcW w:w="6305"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Копия трудового договора</w:t>
            </w:r>
          </w:p>
        </w:tc>
        <w:tc>
          <w:tcPr>
            <w:tcW w:w="1236"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r>
      <w:tr w:rsidR="005B58B1" w:rsidRPr="007941DA" w:rsidTr="00FA5AAC">
        <w:tc>
          <w:tcPr>
            <w:tcW w:w="54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6.</w:t>
            </w:r>
          </w:p>
        </w:tc>
        <w:tc>
          <w:tcPr>
            <w:tcW w:w="6305"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 xml:space="preserve">Документы с места работы о размере совокупного дохода </w:t>
            </w:r>
            <w:proofErr w:type="gramStart"/>
            <w:r w:rsidRPr="007941DA">
              <w:rPr>
                <w:sz w:val="24"/>
                <w:szCs w:val="24"/>
              </w:rPr>
              <w:t>за</w:t>
            </w:r>
            <w:proofErr w:type="gramEnd"/>
            <w:r w:rsidRPr="007941DA">
              <w:rPr>
                <w:sz w:val="24"/>
                <w:szCs w:val="24"/>
              </w:rPr>
              <w:t xml:space="preserve"> последние 6 месяцев</w:t>
            </w:r>
          </w:p>
        </w:tc>
        <w:tc>
          <w:tcPr>
            <w:tcW w:w="1236"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r>
      <w:tr w:rsidR="005B58B1" w:rsidRPr="007941DA" w:rsidTr="00FA5AAC">
        <w:tc>
          <w:tcPr>
            <w:tcW w:w="54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7.</w:t>
            </w:r>
          </w:p>
        </w:tc>
        <w:tc>
          <w:tcPr>
            <w:tcW w:w="6305"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Документы, подтверждающие доход по вкладам, страховым выплатам, арендной плате и пр.</w:t>
            </w:r>
          </w:p>
        </w:tc>
        <w:tc>
          <w:tcPr>
            <w:tcW w:w="1236"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r>
      <w:tr w:rsidR="005B58B1" w:rsidRPr="007941DA" w:rsidTr="00FA5AAC">
        <w:tc>
          <w:tcPr>
            <w:tcW w:w="54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8.</w:t>
            </w:r>
          </w:p>
        </w:tc>
        <w:tc>
          <w:tcPr>
            <w:tcW w:w="6305"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pacing w:val="-3"/>
                <w:sz w:val="24"/>
                <w:szCs w:val="24"/>
              </w:rPr>
            </w:pPr>
            <w:r w:rsidRPr="007941DA">
              <w:rPr>
                <w:sz w:val="24"/>
                <w:szCs w:val="24"/>
              </w:rPr>
              <w:t>Справка о регистрации членов молодой семьи по месту жительства/месту пребывания по форме № 9</w:t>
            </w:r>
          </w:p>
        </w:tc>
        <w:tc>
          <w:tcPr>
            <w:tcW w:w="1236"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r>
      <w:tr w:rsidR="005B58B1" w:rsidRPr="007941DA" w:rsidTr="00FA5AAC">
        <w:tc>
          <w:tcPr>
            <w:tcW w:w="54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Pr>
                <w:sz w:val="24"/>
                <w:szCs w:val="24"/>
              </w:rPr>
              <w:t>9</w:t>
            </w:r>
            <w:r w:rsidRPr="007941DA">
              <w:rPr>
                <w:sz w:val="24"/>
                <w:szCs w:val="24"/>
              </w:rPr>
              <w:t>.</w:t>
            </w:r>
          </w:p>
        </w:tc>
        <w:tc>
          <w:tcPr>
            <w:tcW w:w="6305"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Справка об отсутствии или наличии в собственности у гражданина жилых помещений по городу Мурманску и Мурманской области, предоставляемая Государственным унитарным предприятием технической инвентаризации Мурманской области</w:t>
            </w:r>
          </w:p>
        </w:tc>
        <w:tc>
          <w:tcPr>
            <w:tcW w:w="1236"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r>
      <w:tr w:rsidR="005B58B1" w:rsidRPr="007941DA" w:rsidTr="00FA5AAC">
        <w:tc>
          <w:tcPr>
            <w:tcW w:w="54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1</w:t>
            </w:r>
            <w:r>
              <w:rPr>
                <w:sz w:val="24"/>
                <w:szCs w:val="24"/>
              </w:rPr>
              <w:t>0</w:t>
            </w:r>
            <w:r w:rsidRPr="007941DA">
              <w:rPr>
                <w:sz w:val="24"/>
                <w:szCs w:val="24"/>
              </w:rPr>
              <w:t>.</w:t>
            </w:r>
          </w:p>
        </w:tc>
        <w:tc>
          <w:tcPr>
            <w:tcW w:w="6305"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Документ об отсутствии или наличии в собственности у гражданина жилых помещений по городу Мурманску и Мурманской области, предоставляемый управлением Федеральной службы государственной регистрации, кадастра и картографии по Мурманской области</w:t>
            </w:r>
          </w:p>
        </w:tc>
        <w:tc>
          <w:tcPr>
            <w:tcW w:w="1236"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r>
      <w:tr w:rsidR="005B58B1" w:rsidRPr="007941DA" w:rsidTr="00FA5AAC">
        <w:tc>
          <w:tcPr>
            <w:tcW w:w="54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1</w:t>
            </w:r>
            <w:r>
              <w:rPr>
                <w:sz w:val="24"/>
                <w:szCs w:val="24"/>
              </w:rPr>
              <w:t>1</w:t>
            </w:r>
            <w:r w:rsidRPr="007941DA">
              <w:rPr>
                <w:sz w:val="24"/>
                <w:szCs w:val="24"/>
              </w:rPr>
              <w:t>.</w:t>
            </w:r>
          </w:p>
        </w:tc>
        <w:tc>
          <w:tcPr>
            <w:tcW w:w="6305"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r w:rsidRPr="007941DA">
              <w:rPr>
                <w:sz w:val="24"/>
                <w:szCs w:val="24"/>
              </w:rPr>
              <w:t xml:space="preserve">Копия постановления администрации города </w:t>
            </w:r>
            <w:proofErr w:type="gramStart"/>
            <w:r w:rsidRPr="007941DA">
              <w:rPr>
                <w:sz w:val="24"/>
                <w:szCs w:val="24"/>
              </w:rPr>
              <w:t>Мурманска</w:t>
            </w:r>
            <w:proofErr w:type="gramEnd"/>
            <w:r w:rsidRPr="007941DA">
              <w:rPr>
                <w:sz w:val="24"/>
                <w:szCs w:val="24"/>
              </w:rPr>
              <w:t xml:space="preserve"> о признании молодой семьи нуждающейся в жилом помещении</w:t>
            </w:r>
          </w:p>
        </w:tc>
        <w:tc>
          <w:tcPr>
            <w:tcW w:w="1236"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5B58B1" w:rsidRPr="007941DA" w:rsidRDefault="005B58B1" w:rsidP="00FA5AAC">
            <w:pPr>
              <w:jc w:val="both"/>
              <w:rPr>
                <w:sz w:val="24"/>
                <w:szCs w:val="24"/>
              </w:rPr>
            </w:pPr>
          </w:p>
        </w:tc>
      </w:tr>
    </w:tbl>
    <w:p w:rsidR="005B58B1" w:rsidRPr="007941DA" w:rsidRDefault="005B58B1" w:rsidP="005B58B1">
      <w:pPr>
        <w:jc w:val="both"/>
        <w:rPr>
          <w:sz w:val="24"/>
          <w:szCs w:val="24"/>
        </w:rPr>
      </w:pPr>
    </w:p>
    <w:p w:rsidR="005B58B1" w:rsidRPr="007941DA" w:rsidRDefault="005B58B1" w:rsidP="005B58B1">
      <w:pPr>
        <w:jc w:val="both"/>
        <w:rPr>
          <w:sz w:val="24"/>
          <w:szCs w:val="24"/>
        </w:rPr>
      </w:pPr>
      <w:r w:rsidRPr="007941DA">
        <w:rPr>
          <w:sz w:val="24"/>
          <w:szCs w:val="24"/>
        </w:rPr>
        <w:t>«______»_________________ 20 __ г.                             ________________ (подпись заявителя)</w:t>
      </w:r>
    </w:p>
    <w:p w:rsidR="005B58B1" w:rsidRPr="007941DA" w:rsidRDefault="005B58B1" w:rsidP="005B58B1">
      <w:pPr>
        <w:jc w:val="both"/>
        <w:rPr>
          <w:sz w:val="24"/>
          <w:szCs w:val="24"/>
        </w:rPr>
      </w:pPr>
      <w:r w:rsidRPr="007941DA">
        <w:rPr>
          <w:sz w:val="24"/>
          <w:szCs w:val="24"/>
        </w:rPr>
        <w:t>- - - - - - - - - - - - - - - - - - - - - - - - - - - - - - - - - - - - - - - - - - - - - - - - - - - - - - - - - - - - - - - - - -</w:t>
      </w:r>
    </w:p>
    <w:p w:rsidR="005B58B1" w:rsidRPr="007941DA" w:rsidRDefault="005B58B1" w:rsidP="005B58B1">
      <w:pPr>
        <w:jc w:val="center"/>
        <w:rPr>
          <w:sz w:val="24"/>
          <w:szCs w:val="24"/>
        </w:rPr>
      </w:pPr>
      <w:r w:rsidRPr="007941DA">
        <w:rPr>
          <w:sz w:val="24"/>
          <w:szCs w:val="24"/>
        </w:rPr>
        <w:t>(линия отрыва)</w:t>
      </w:r>
    </w:p>
    <w:p w:rsidR="005B58B1" w:rsidRDefault="005B58B1" w:rsidP="005B58B1">
      <w:pPr>
        <w:rPr>
          <w:sz w:val="24"/>
          <w:szCs w:val="24"/>
        </w:rPr>
      </w:pPr>
    </w:p>
    <w:p w:rsidR="005B58B1" w:rsidRPr="007941DA" w:rsidRDefault="005B58B1" w:rsidP="005B58B1">
      <w:pPr>
        <w:rPr>
          <w:sz w:val="24"/>
          <w:szCs w:val="24"/>
        </w:rPr>
      </w:pPr>
      <w:r w:rsidRPr="007941DA">
        <w:rPr>
          <w:sz w:val="24"/>
          <w:szCs w:val="24"/>
        </w:rPr>
        <w:t>Заявление и прилагаемые к нему согласно перечню документы приняты</w:t>
      </w:r>
    </w:p>
    <w:p w:rsidR="005B58B1" w:rsidRPr="007941DA" w:rsidRDefault="005B58B1" w:rsidP="005B58B1">
      <w:pPr>
        <w:rPr>
          <w:sz w:val="24"/>
          <w:szCs w:val="24"/>
        </w:rPr>
      </w:pPr>
    </w:p>
    <w:p w:rsidR="005B58B1" w:rsidRPr="007941DA" w:rsidRDefault="005B58B1" w:rsidP="005B58B1">
      <w:pPr>
        <w:rPr>
          <w:sz w:val="24"/>
          <w:szCs w:val="24"/>
        </w:rPr>
      </w:pPr>
      <w:r w:rsidRPr="007941DA">
        <w:rPr>
          <w:sz w:val="24"/>
          <w:szCs w:val="24"/>
        </w:rPr>
        <w:t>Регистрационный номер __________  "______" _______________ 20___ г.</w:t>
      </w:r>
    </w:p>
    <w:p w:rsidR="005B58B1" w:rsidRPr="007941DA" w:rsidRDefault="005B58B1" w:rsidP="005B58B1">
      <w:pPr>
        <w:rPr>
          <w:sz w:val="24"/>
          <w:szCs w:val="24"/>
        </w:rPr>
      </w:pPr>
      <w:r w:rsidRPr="007941DA">
        <w:rPr>
          <w:sz w:val="24"/>
          <w:szCs w:val="24"/>
        </w:rPr>
        <w:t>_____________________________              ___________________      _____________________</w:t>
      </w:r>
    </w:p>
    <w:p w:rsidR="005B58B1" w:rsidRPr="007941DA" w:rsidRDefault="005B58B1" w:rsidP="005B58B1">
      <w:pPr>
        <w:rPr>
          <w:sz w:val="24"/>
          <w:szCs w:val="24"/>
          <w:vertAlign w:val="superscript"/>
        </w:rPr>
      </w:pPr>
      <w:r w:rsidRPr="007941DA">
        <w:rPr>
          <w:sz w:val="24"/>
          <w:szCs w:val="24"/>
          <w:vertAlign w:val="superscript"/>
        </w:rPr>
        <w:t xml:space="preserve">        (должность лица, принявшего заявление)                                                     (подпись)                                       (расшифровка  подписи)</w:t>
      </w:r>
    </w:p>
    <w:p w:rsidR="005B58B1" w:rsidRDefault="005B58B1" w:rsidP="005B58B1">
      <w:pPr>
        <w:jc w:val="both"/>
        <w:rPr>
          <w:sz w:val="24"/>
          <w:szCs w:val="24"/>
        </w:rPr>
      </w:pPr>
    </w:p>
    <w:p w:rsidR="005B58B1" w:rsidRDefault="005B58B1" w:rsidP="005B58B1">
      <w:pPr>
        <w:jc w:val="both"/>
        <w:rPr>
          <w:sz w:val="24"/>
          <w:szCs w:val="24"/>
        </w:rPr>
      </w:pPr>
      <w:r w:rsidRPr="007941DA">
        <w:rPr>
          <w:sz w:val="24"/>
          <w:szCs w:val="24"/>
        </w:rPr>
        <w:t>Конт</w:t>
      </w:r>
      <w:proofErr w:type="gramStart"/>
      <w:r w:rsidRPr="007941DA">
        <w:rPr>
          <w:sz w:val="24"/>
          <w:szCs w:val="24"/>
        </w:rPr>
        <w:t>.</w:t>
      </w:r>
      <w:proofErr w:type="gramEnd"/>
      <w:r w:rsidRPr="007941DA">
        <w:rPr>
          <w:sz w:val="24"/>
          <w:szCs w:val="24"/>
        </w:rPr>
        <w:t xml:space="preserve"> </w:t>
      </w:r>
      <w:proofErr w:type="gramStart"/>
      <w:r w:rsidRPr="007941DA">
        <w:rPr>
          <w:sz w:val="24"/>
          <w:szCs w:val="24"/>
        </w:rPr>
        <w:t>т</w:t>
      </w:r>
      <w:proofErr w:type="gramEnd"/>
      <w:r w:rsidRPr="007941DA">
        <w:rPr>
          <w:sz w:val="24"/>
          <w:szCs w:val="24"/>
        </w:rPr>
        <w:t>ел. _________________</w:t>
      </w:r>
    </w:p>
    <w:p w:rsidR="005B58B1" w:rsidRDefault="005B58B1" w:rsidP="005B58B1">
      <w:pPr>
        <w:jc w:val="both"/>
        <w:rPr>
          <w:sz w:val="24"/>
          <w:szCs w:val="24"/>
        </w:rPr>
      </w:pPr>
    </w:p>
    <w:p w:rsidR="005B58B1" w:rsidRPr="007941DA" w:rsidRDefault="005B58B1" w:rsidP="005B58B1">
      <w:pPr>
        <w:jc w:val="both"/>
        <w:rPr>
          <w:sz w:val="24"/>
          <w:szCs w:val="24"/>
        </w:rPr>
      </w:pPr>
    </w:p>
    <w:p w:rsidR="005B58B1" w:rsidRPr="007941DA" w:rsidRDefault="005B58B1" w:rsidP="005B58B1">
      <w:pPr>
        <w:jc w:val="center"/>
        <w:rPr>
          <w:sz w:val="24"/>
          <w:szCs w:val="24"/>
        </w:rPr>
      </w:pPr>
      <w:r w:rsidRPr="007941DA">
        <w:rPr>
          <w:sz w:val="24"/>
          <w:szCs w:val="24"/>
        </w:rPr>
        <w:t>___________________</w:t>
      </w:r>
    </w:p>
    <w:p w:rsidR="005B58B1" w:rsidRDefault="005B58B1" w:rsidP="005B58B1">
      <w:pPr>
        <w:widowControl w:val="0"/>
        <w:autoSpaceDE w:val="0"/>
        <w:autoSpaceDN w:val="0"/>
        <w:adjustRightInd w:val="0"/>
        <w:ind w:left="7371"/>
        <w:jc w:val="center"/>
        <w:outlineLvl w:val="1"/>
        <w:rPr>
          <w:sz w:val="28"/>
          <w:szCs w:val="28"/>
        </w:rPr>
      </w:pPr>
    </w:p>
    <w:p w:rsidR="005B58B1" w:rsidRDefault="005B58B1" w:rsidP="005B58B1">
      <w:pPr>
        <w:widowControl w:val="0"/>
        <w:autoSpaceDE w:val="0"/>
        <w:autoSpaceDN w:val="0"/>
        <w:adjustRightInd w:val="0"/>
        <w:ind w:left="7371"/>
        <w:jc w:val="center"/>
        <w:outlineLvl w:val="1"/>
        <w:rPr>
          <w:sz w:val="28"/>
          <w:szCs w:val="28"/>
        </w:rPr>
      </w:pPr>
    </w:p>
    <w:p w:rsidR="005B58B1" w:rsidRDefault="005B58B1" w:rsidP="005B58B1">
      <w:pPr>
        <w:widowControl w:val="0"/>
        <w:autoSpaceDE w:val="0"/>
        <w:autoSpaceDN w:val="0"/>
        <w:adjustRightInd w:val="0"/>
        <w:ind w:left="7371"/>
        <w:jc w:val="center"/>
        <w:outlineLvl w:val="1"/>
        <w:rPr>
          <w:sz w:val="28"/>
          <w:szCs w:val="28"/>
        </w:rPr>
      </w:pPr>
    </w:p>
    <w:p w:rsidR="005B58B1" w:rsidRDefault="005B58B1" w:rsidP="005B58B1">
      <w:pPr>
        <w:widowControl w:val="0"/>
        <w:autoSpaceDE w:val="0"/>
        <w:autoSpaceDN w:val="0"/>
        <w:adjustRightInd w:val="0"/>
        <w:ind w:left="7371"/>
        <w:jc w:val="center"/>
        <w:outlineLvl w:val="1"/>
        <w:rPr>
          <w:sz w:val="28"/>
          <w:szCs w:val="28"/>
        </w:rPr>
      </w:pPr>
    </w:p>
    <w:p w:rsidR="005B58B1" w:rsidRDefault="005B58B1" w:rsidP="005B58B1">
      <w:pPr>
        <w:widowControl w:val="0"/>
        <w:autoSpaceDE w:val="0"/>
        <w:autoSpaceDN w:val="0"/>
        <w:adjustRightInd w:val="0"/>
        <w:ind w:left="7371"/>
        <w:jc w:val="center"/>
        <w:outlineLvl w:val="1"/>
        <w:rPr>
          <w:sz w:val="28"/>
          <w:szCs w:val="28"/>
        </w:rPr>
      </w:pPr>
    </w:p>
    <w:p w:rsidR="005B58B1" w:rsidRDefault="005B58B1" w:rsidP="005B58B1">
      <w:pPr>
        <w:widowControl w:val="0"/>
        <w:autoSpaceDE w:val="0"/>
        <w:autoSpaceDN w:val="0"/>
        <w:adjustRightInd w:val="0"/>
        <w:ind w:left="7371"/>
        <w:jc w:val="center"/>
        <w:outlineLvl w:val="1"/>
        <w:rPr>
          <w:sz w:val="28"/>
          <w:szCs w:val="28"/>
        </w:rPr>
      </w:pPr>
    </w:p>
    <w:p w:rsidR="005B58B1" w:rsidRDefault="005B58B1" w:rsidP="005B58B1">
      <w:pPr>
        <w:widowControl w:val="0"/>
        <w:autoSpaceDE w:val="0"/>
        <w:autoSpaceDN w:val="0"/>
        <w:adjustRightInd w:val="0"/>
        <w:ind w:left="7371"/>
        <w:jc w:val="center"/>
        <w:outlineLvl w:val="1"/>
        <w:rPr>
          <w:sz w:val="28"/>
          <w:szCs w:val="28"/>
        </w:rPr>
      </w:pPr>
    </w:p>
    <w:p w:rsidR="005B58B1" w:rsidRPr="007941DA" w:rsidRDefault="005B58B1" w:rsidP="005B58B1">
      <w:pPr>
        <w:widowControl w:val="0"/>
        <w:autoSpaceDE w:val="0"/>
        <w:autoSpaceDN w:val="0"/>
        <w:adjustRightInd w:val="0"/>
        <w:ind w:left="7371"/>
        <w:jc w:val="center"/>
        <w:outlineLvl w:val="1"/>
        <w:rPr>
          <w:sz w:val="28"/>
          <w:szCs w:val="28"/>
        </w:rPr>
      </w:pPr>
      <w:r w:rsidRPr="007941DA">
        <w:rPr>
          <w:sz w:val="28"/>
          <w:szCs w:val="28"/>
        </w:rPr>
        <w:t>Приложение № 3</w:t>
      </w:r>
    </w:p>
    <w:p w:rsidR="005B58B1" w:rsidRPr="007941DA" w:rsidRDefault="005B58B1" w:rsidP="005B58B1">
      <w:pPr>
        <w:widowControl w:val="0"/>
        <w:autoSpaceDE w:val="0"/>
        <w:autoSpaceDN w:val="0"/>
        <w:adjustRightInd w:val="0"/>
        <w:ind w:left="7371"/>
        <w:jc w:val="center"/>
        <w:rPr>
          <w:sz w:val="28"/>
          <w:szCs w:val="28"/>
        </w:rPr>
      </w:pPr>
      <w:r w:rsidRPr="007941DA">
        <w:rPr>
          <w:sz w:val="28"/>
          <w:szCs w:val="28"/>
        </w:rPr>
        <w:t>к Порядку</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jc w:val="center"/>
        <w:rPr>
          <w:sz w:val="28"/>
          <w:szCs w:val="28"/>
        </w:rPr>
      </w:pPr>
      <w:r w:rsidRPr="007941DA">
        <w:rPr>
          <w:sz w:val="28"/>
          <w:szCs w:val="28"/>
        </w:rPr>
        <w:t>Администрация города Мурманска</w:t>
      </w:r>
    </w:p>
    <w:p w:rsidR="005B58B1" w:rsidRPr="007941DA" w:rsidRDefault="005B58B1" w:rsidP="005B58B1">
      <w:pPr>
        <w:widowControl w:val="0"/>
        <w:autoSpaceDE w:val="0"/>
        <w:autoSpaceDN w:val="0"/>
        <w:adjustRightInd w:val="0"/>
        <w:jc w:val="center"/>
        <w:rPr>
          <w:sz w:val="28"/>
          <w:szCs w:val="28"/>
        </w:rPr>
      </w:pPr>
    </w:p>
    <w:p w:rsidR="005B58B1" w:rsidRPr="008238CD" w:rsidRDefault="005B58B1" w:rsidP="005B58B1">
      <w:pPr>
        <w:pStyle w:val="ConsPlusTitle"/>
        <w:jc w:val="center"/>
        <w:rPr>
          <w:rFonts w:ascii="Times New Roman" w:hAnsi="Times New Roman" w:cs="Times New Roman"/>
          <w:b w:val="0"/>
          <w:sz w:val="28"/>
          <w:szCs w:val="28"/>
        </w:rPr>
      </w:pPr>
      <w:bookmarkStart w:id="23" w:name="Par486"/>
      <w:bookmarkEnd w:id="23"/>
      <w:r w:rsidRPr="008238CD">
        <w:rPr>
          <w:rFonts w:ascii="Times New Roman" w:hAnsi="Times New Roman" w:cs="Times New Roman"/>
          <w:b w:val="0"/>
          <w:sz w:val="28"/>
          <w:szCs w:val="28"/>
        </w:rPr>
        <w:t>СВИДЕТЕЛЬСТВО</w:t>
      </w:r>
    </w:p>
    <w:p w:rsidR="005B58B1" w:rsidRPr="008238CD" w:rsidRDefault="005B58B1" w:rsidP="005B58B1">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w:t>
      </w:r>
      <w:r w:rsidRPr="008238CD">
        <w:rPr>
          <w:rFonts w:ascii="Times New Roman" w:hAnsi="Times New Roman" w:cs="Times New Roman"/>
          <w:b w:val="0"/>
          <w:sz w:val="28"/>
          <w:szCs w:val="28"/>
        </w:rPr>
        <w:t xml:space="preserve"> </w:t>
      </w:r>
      <w:r>
        <w:rPr>
          <w:rFonts w:ascii="Times New Roman" w:hAnsi="Times New Roman" w:cs="Times New Roman"/>
          <w:b w:val="0"/>
          <w:sz w:val="28"/>
          <w:szCs w:val="28"/>
        </w:rPr>
        <w:t>праве</w:t>
      </w:r>
      <w:r w:rsidRPr="008238CD">
        <w:rPr>
          <w:rFonts w:ascii="Times New Roman" w:hAnsi="Times New Roman" w:cs="Times New Roman"/>
          <w:b w:val="0"/>
          <w:sz w:val="28"/>
          <w:szCs w:val="28"/>
        </w:rPr>
        <w:t xml:space="preserve"> </w:t>
      </w:r>
      <w:r>
        <w:rPr>
          <w:rFonts w:ascii="Times New Roman" w:hAnsi="Times New Roman" w:cs="Times New Roman"/>
          <w:b w:val="0"/>
          <w:sz w:val="28"/>
          <w:szCs w:val="28"/>
        </w:rPr>
        <w:t>на</w:t>
      </w:r>
      <w:r w:rsidRPr="008238CD">
        <w:rPr>
          <w:rFonts w:ascii="Times New Roman" w:hAnsi="Times New Roman" w:cs="Times New Roman"/>
          <w:b w:val="0"/>
          <w:sz w:val="28"/>
          <w:szCs w:val="28"/>
        </w:rPr>
        <w:t xml:space="preserve"> </w:t>
      </w:r>
      <w:r>
        <w:rPr>
          <w:rFonts w:ascii="Times New Roman" w:hAnsi="Times New Roman" w:cs="Times New Roman"/>
          <w:b w:val="0"/>
          <w:sz w:val="28"/>
          <w:szCs w:val="28"/>
        </w:rPr>
        <w:t>получение</w:t>
      </w:r>
      <w:r w:rsidRPr="008238CD">
        <w:rPr>
          <w:rFonts w:ascii="Times New Roman" w:hAnsi="Times New Roman" w:cs="Times New Roman"/>
          <w:b w:val="0"/>
          <w:sz w:val="28"/>
          <w:szCs w:val="28"/>
        </w:rPr>
        <w:t xml:space="preserve"> </w:t>
      </w:r>
      <w:r>
        <w:rPr>
          <w:rFonts w:ascii="Times New Roman" w:hAnsi="Times New Roman" w:cs="Times New Roman"/>
          <w:b w:val="0"/>
          <w:sz w:val="28"/>
          <w:szCs w:val="28"/>
        </w:rPr>
        <w:t>социальной</w:t>
      </w:r>
      <w:r w:rsidRPr="008238CD">
        <w:rPr>
          <w:rFonts w:ascii="Times New Roman" w:hAnsi="Times New Roman" w:cs="Times New Roman"/>
          <w:b w:val="0"/>
          <w:sz w:val="28"/>
          <w:szCs w:val="28"/>
        </w:rPr>
        <w:t xml:space="preserve"> </w:t>
      </w:r>
      <w:r>
        <w:rPr>
          <w:rFonts w:ascii="Times New Roman" w:hAnsi="Times New Roman" w:cs="Times New Roman"/>
          <w:b w:val="0"/>
          <w:sz w:val="28"/>
          <w:szCs w:val="28"/>
        </w:rPr>
        <w:t>выплаты</w:t>
      </w:r>
      <w:r w:rsidRPr="008238CD">
        <w:rPr>
          <w:rFonts w:ascii="Times New Roman" w:hAnsi="Times New Roman" w:cs="Times New Roman"/>
          <w:b w:val="0"/>
          <w:sz w:val="28"/>
          <w:szCs w:val="28"/>
        </w:rPr>
        <w:t xml:space="preserve"> </w:t>
      </w:r>
      <w:r>
        <w:rPr>
          <w:rFonts w:ascii="Times New Roman" w:hAnsi="Times New Roman" w:cs="Times New Roman"/>
          <w:b w:val="0"/>
          <w:sz w:val="28"/>
          <w:szCs w:val="28"/>
        </w:rPr>
        <w:t>на приобретение</w:t>
      </w:r>
    </w:p>
    <w:p w:rsidR="005B58B1" w:rsidRPr="008238CD" w:rsidRDefault="005B58B1" w:rsidP="005B58B1">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(строительство)</w:t>
      </w:r>
      <w:r w:rsidRPr="008238CD">
        <w:rPr>
          <w:rFonts w:ascii="Times New Roman" w:hAnsi="Times New Roman" w:cs="Times New Roman"/>
          <w:b w:val="0"/>
          <w:sz w:val="28"/>
          <w:szCs w:val="28"/>
        </w:rPr>
        <w:t xml:space="preserve"> </w:t>
      </w:r>
      <w:r>
        <w:rPr>
          <w:rFonts w:ascii="Times New Roman" w:hAnsi="Times New Roman" w:cs="Times New Roman"/>
          <w:b w:val="0"/>
          <w:sz w:val="28"/>
          <w:szCs w:val="28"/>
        </w:rPr>
        <w:t>жилья</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pStyle w:val="ConsPlusNonformat"/>
        <w:rPr>
          <w:rFonts w:ascii="Times New Roman" w:hAnsi="Times New Roman" w:cs="Times New Roman"/>
          <w:sz w:val="28"/>
          <w:szCs w:val="28"/>
        </w:rPr>
      </w:pPr>
      <w:r w:rsidRPr="007941DA">
        <w:rPr>
          <w:rFonts w:ascii="Times New Roman" w:hAnsi="Times New Roman" w:cs="Times New Roman"/>
          <w:sz w:val="28"/>
          <w:szCs w:val="28"/>
        </w:rPr>
        <w:t xml:space="preserve">    Настоящим свидетельством удостоверяется, что молодой семье в составе:</w:t>
      </w:r>
    </w:p>
    <w:p w:rsidR="005B58B1" w:rsidRPr="007941DA" w:rsidRDefault="005B58B1" w:rsidP="005B58B1">
      <w:pPr>
        <w:pStyle w:val="ConsPlusNonformat"/>
        <w:rPr>
          <w:rFonts w:ascii="Times New Roman" w:hAnsi="Times New Roman" w:cs="Times New Roman"/>
          <w:sz w:val="28"/>
          <w:szCs w:val="28"/>
        </w:rPr>
      </w:pPr>
      <w:r w:rsidRPr="007941DA">
        <w:rPr>
          <w:rFonts w:ascii="Times New Roman" w:hAnsi="Times New Roman" w:cs="Times New Roman"/>
          <w:sz w:val="28"/>
          <w:szCs w:val="28"/>
        </w:rPr>
        <w:t>супруг ______________________________________________________________,</w:t>
      </w:r>
    </w:p>
    <w:p w:rsidR="005B58B1" w:rsidRPr="00221194" w:rsidRDefault="005B58B1" w:rsidP="005B58B1">
      <w:pPr>
        <w:pStyle w:val="ConsPlusNonformat"/>
        <w:jc w:val="center"/>
        <w:rPr>
          <w:rFonts w:ascii="Times New Roman" w:hAnsi="Times New Roman" w:cs="Times New Roman"/>
          <w:sz w:val="28"/>
          <w:szCs w:val="28"/>
          <w:vertAlign w:val="superscript"/>
        </w:rPr>
      </w:pPr>
      <w:r w:rsidRPr="00221194">
        <w:rPr>
          <w:rFonts w:ascii="Times New Roman" w:hAnsi="Times New Roman" w:cs="Times New Roman"/>
          <w:sz w:val="28"/>
          <w:szCs w:val="28"/>
          <w:vertAlign w:val="superscript"/>
        </w:rPr>
        <w:t>(Ф.И.О., дата рождения)</w:t>
      </w:r>
    </w:p>
    <w:p w:rsidR="005B58B1" w:rsidRPr="007941DA" w:rsidRDefault="005B58B1" w:rsidP="005B58B1">
      <w:pPr>
        <w:pStyle w:val="ConsPlusNonformat"/>
        <w:rPr>
          <w:rFonts w:ascii="Times New Roman" w:hAnsi="Times New Roman" w:cs="Times New Roman"/>
          <w:sz w:val="28"/>
          <w:szCs w:val="28"/>
        </w:rPr>
      </w:pPr>
      <w:r w:rsidRPr="007941DA">
        <w:rPr>
          <w:rFonts w:ascii="Times New Roman" w:hAnsi="Times New Roman" w:cs="Times New Roman"/>
          <w:sz w:val="28"/>
          <w:szCs w:val="28"/>
        </w:rPr>
        <w:t>супруга _____________________________________________________________,</w:t>
      </w:r>
    </w:p>
    <w:p w:rsidR="005B58B1" w:rsidRPr="00221194" w:rsidRDefault="005B58B1" w:rsidP="005B58B1">
      <w:pPr>
        <w:pStyle w:val="ConsPlusNonformat"/>
        <w:jc w:val="center"/>
        <w:rPr>
          <w:rFonts w:ascii="Times New Roman" w:hAnsi="Times New Roman" w:cs="Times New Roman"/>
          <w:sz w:val="28"/>
          <w:szCs w:val="28"/>
          <w:vertAlign w:val="superscript"/>
        </w:rPr>
      </w:pPr>
      <w:r w:rsidRPr="00221194">
        <w:rPr>
          <w:rFonts w:ascii="Times New Roman" w:hAnsi="Times New Roman" w:cs="Times New Roman"/>
          <w:sz w:val="28"/>
          <w:szCs w:val="28"/>
          <w:vertAlign w:val="superscript"/>
        </w:rPr>
        <w:t>(Ф.И.О., дата рождения)</w:t>
      </w:r>
    </w:p>
    <w:p w:rsidR="005B58B1" w:rsidRPr="007941DA" w:rsidRDefault="005B58B1" w:rsidP="005B58B1">
      <w:pPr>
        <w:pStyle w:val="ConsPlusNonformat"/>
        <w:jc w:val="both"/>
        <w:rPr>
          <w:rFonts w:ascii="Times New Roman" w:hAnsi="Times New Roman" w:cs="Times New Roman"/>
          <w:sz w:val="28"/>
          <w:szCs w:val="28"/>
        </w:rPr>
      </w:pPr>
      <w:r w:rsidRPr="007941DA">
        <w:rPr>
          <w:rFonts w:ascii="Times New Roman" w:hAnsi="Times New Roman" w:cs="Times New Roman"/>
          <w:sz w:val="28"/>
          <w:szCs w:val="28"/>
        </w:rPr>
        <w:t>дети _______________________________________________________________,</w:t>
      </w:r>
    </w:p>
    <w:p w:rsidR="005B58B1" w:rsidRPr="00221194" w:rsidRDefault="005B58B1" w:rsidP="005B58B1">
      <w:pPr>
        <w:pStyle w:val="ConsPlusNonformat"/>
        <w:jc w:val="center"/>
        <w:rPr>
          <w:rFonts w:ascii="Times New Roman" w:hAnsi="Times New Roman" w:cs="Times New Roman"/>
          <w:sz w:val="28"/>
          <w:szCs w:val="28"/>
          <w:vertAlign w:val="superscript"/>
        </w:rPr>
      </w:pPr>
      <w:r w:rsidRPr="00221194">
        <w:rPr>
          <w:rFonts w:ascii="Times New Roman" w:hAnsi="Times New Roman" w:cs="Times New Roman"/>
          <w:sz w:val="28"/>
          <w:szCs w:val="28"/>
          <w:vertAlign w:val="superscript"/>
        </w:rPr>
        <w:t>(Ф.И.О., дата рождения)</w:t>
      </w:r>
    </w:p>
    <w:p w:rsidR="005B58B1" w:rsidRPr="007941DA" w:rsidRDefault="005B58B1" w:rsidP="005B58B1">
      <w:pPr>
        <w:pStyle w:val="ConsPlusNonformat"/>
        <w:rPr>
          <w:rFonts w:ascii="Times New Roman" w:hAnsi="Times New Roman" w:cs="Times New Roman"/>
          <w:sz w:val="28"/>
          <w:szCs w:val="28"/>
        </w:rPr>
      </w:pPr>
      <w:r w:rsidRPr="007941DA">
        <w:rPr>
          <w:rFonts w:ascii="Times New Roman" w:hAnsi="Times New Roman" w:cs="Times New Roman"/>
          <w:sz w:val="28"/>
          <w:szCs w:val="28"/>
        </w:rPr>
        <w:t>____________________________________________________________________,</w:t>
      </w:r>
    </w:p>
    <w:p w:rsidR="005B58B1" w:rsidRPr="00221194" w:rsidRDefault="005B58B1" w:rsidP="005B58B1">
      <w:pPr>
        <w:pStyle w:val="ConsPlusNonformat"/>
        <w:jc w:val="center"/>
        <w:rPr>
          <w:rFonts w:ascii="Times New Roman" w:hAnsi="Times New Roman" w:cs="Times New Roman"/>
          <w:sz w:val="28"/>
          <w:szCs w:val="28"/>
          <w:vertAlign w:val="superscript"/>
        </w:rPr>
      </w:pPr>
      <w:r w:rsidRPr="00221194">
        <w:rPr>
          <w:rFonts w:ascii="Times New Roman" w:hAnsi="Times New Roman" w:cs="Times New Roman"/>
          <w:sz w:val="28"/>
          <w:szCs w:val="28"/>
          <w:vertAlign w:val="superscript"/>
        </w:rPr>
        <w:t>(Ф.И.О., дата рождения)</w:t>
      </w:r>
    </w:p>
    <w:p w:rsidR="005B58B1" w:rsidRPr="007941DA" w:rsidRDefault="005B58B1" w:rsidP="005B58B1">
      <w:pPr>
        <w:pStyle w:val="ConsPlusNonformat"/>
        <w:jc w:val="both"/>
        <w:rPr>
          <w:rFonts w:ascii="Times New Roman" w:hAnsi="Times New Roman" w:cs="Times New Roman"/>
          <w:sz w:val="28"/>
          <w:szCs w:val="28"/>
        </w:rPr>
      </w:pPr>
      <w:r w:rsidRPr="007941DA">
        <w:rPr>
          <w:rFonts w:ascii="Times New Roman" w:hAnsi="Times New Roman" w:cs="Times New Roman"/>
          <w:sz w:val="28"/>
          <w:szCs w:val="28"/>
        </w:rPr>
        <w:t xml:space="preserve">являющейся  участницей  долгосрочной  целевой </w:t>
      </w:r>
      <w:hyperlink r:id="rId28" w:history="1">
        <w:r w:rsidRPr="007941DA">
          <w:rPr>
            <w:rFonts w:ascii="Times New Roman" w:hAnsi="Times New Roman" w:cs="Times New Roman"/>
            <w:sz w:val="28"/>
            <w:szCs w:val="28"/>
          </w:rPr>
          <w:t>программы</w:t>
        </w:r>
      </w:hyperlink>
      <w:r w:rsidRPr="007941DA">
        <w:rPr>
          <w:rFonts w:ascii="Times New Roman" w:hAnsi="Times New Roman" w:cs="Times New Roman"/>
          <w:sz w:val="28"/>
          <w:szCs w:val="28"/>
        </w:rPr>
        <w:t xml:space="preserve"> </w:t>
      </w:r>
      <w:r>
        <w:rPr>
          <w:rFonts w:ascii="Times New Roman" w:hAnsi="Times New Roman" w:cs="Times New Roman"/>
          <w:sz w:val="28"/>
          <w:szCs w:val="28"/>
        </w:rPr>
        <w:t>«</w:t>
      </w:r>
      <w:r w:rsidRPr="007941DA">
        <w:rPr>
          <w:rFonts w:ascii="Times New Roman" w:hAnsi="Times New Roman" w:cs="Times New Roman"/>
          <w:sz w:val="28"/>
          <w:szCs w:val="28"/>
        </w:rPr>
        <w:t>Обеспечение жильем молодых и многодетных семей  города  Мурманска</w:t>
      </w:r>
      <w:r>
        <w:rPr>
          <w:rFonts w:ascii="Times New Roman" w:hAnsi="Times New Roman" w:cs="Times New Roman"/>
          <w:sz w:val="28"/>
          <w:szCs w:val="28"/>
        </w:rPr>
        <w:t>»</w:t>
      </w:r>
      <w:r w:rsidRPr="007941DA">
        <w:rPr>
          <w:rFonts w:ascii="Times New Roman" w:hAnsi="Times New Roman" w:cs="Times New Roman"/>
          <w:sz w:val="28"/>
          <w:szCs w:val="28"/>
        </w:rPr>
        <w:t xml:space="preserve">  на  2011</w:t>
      </w:r>
      <w:r>
        <w:rPr>
          <w:rFonts w:ascii="Times New Roman" w:hAnsi="Times New Roman" w:cs="Times New Roman"/>
          <w:sz w:val="28"/>
          <w:szCs w:val="28"/>
        </w:rPr>
        <w:t>-</w:t>
      </w:r>
      <w:r w:rsidRPr="007941DA">
        <w:rPr>
          <w:rFonts w:ascii="Times New Roman" w:hAnsi="Times New Roman" w:cs="Times New Roman"/>
          <w:sz w:val="28"/>
          <w:szCs w:val="28"/>
        </w:rPr>
        <w:t>2015 годы, в</w:t>
      </w:r>
      <w:r>
        <w:rPr>
          <w:rFonts w:ascii="Times New Roman" w:hAnsi="Times New Roman" w:cs="Times New Roman"/>
          <w:sz w:val="28"/>
          <w:szCs w:val="28"/>
        </w:rPr>
        <w:t xml:space="preserve"> </w:t>
      </w:r>
      <w:r w:rsidRPr="007941DA">
        <w:rPr>
          <w:rFonts w:ascii="Times New Roman" w:hAnsi="Times New Roman" w:cs="Times New Roman"/>
          <w:sz w:val="28"/>
          <w:szCs w:val="28"/>
        </w:rPr>
        <w:t>соответствии с условиями</w:t>
      </w:r>
      <w:r>
        <w:rPr>
          <w:rFonts w:ascii="Times New Roman" w:hAnsi="Times New Roman" w:cs="Times New Roman"/>
          <w:sz w:val="28"/>
          <w:szCs w:val="28"/>
        </w:rPr>
        <w:t xml:space="preserve"> </w:t>
      </w:r>
      <w:r w:rsidRPr="007941DA">
        <w:rPr>
          <w:rFonts w:ascii="Times New Roman" w:hAnsi="Times New Roman" w:cs="Times New Roman"/>
          <w:sz w:val="28"/>
          <w:szCs w:val="28"/>
        </w:rPr>
        <w:t>этой</w:t>
      </w:r>
      <w:r>
        <w:rPr>
          <w:rFonts w:ascii="Times New Roman" w:hAnsi="Times New Roman" w:cs="Times New Roman"/>
          <w:sz w:val="28"/>
          <w:szCs w:val="28"/>
        </w:rPr>
        <w:t xml:space="preserve"> </w:t>
      </w:r>
      <w:hyperlink r:id="rId29" w:history="1">
        <w:r w:rsidRPr="007941DA">
          <w:rPr>
            <w:rFonts w:ascii="Times New Roman" w:hAnsi="Times New Roman" w:cs="Times New Roman"/>
            <w:sz w:val="28"/>
            <w:szCs w:val="28"/>
          </w:rPr>
          <w:t>Программы</w:t>
        </w:r>
      </w:hyperlink>
      <w:r>
        <w:rPr>
          <w:rFonts w:ascii="Times New Roman" w:hAnsi="Times New Roman" w:cs="Times New Roman"/>
          <w:sz w:val="28"/>
          <w:szCs w:val="28"/>
        </w:rPr>
        <w:t xml:space="preserve"> </w:t>
      </w:r>
      <w:r w:rsidRPr="007941DA">
        <w:rPr>
          <w:rFonts w:ascii="Times New Roman" w:hAnsi="Times New Roman" w:cs="Times New Roman"/>
          <w:sz w:val="28"/>
          <w:szCs w:val="28"/>
        </w:rPr>
        <w:t xml:space="preserve">предоставляется  социальная  выплата из средств бюджета муниципального образования город Мурманск в размере </w:t>
      </w:r>
    </w:p>
    <w:p w:rsidR="005B58B1" w:rsidRPr="007941DA" w:rsidRDefault="005B58B1" w:rsidP="005B58B1">
      <w:pPr>
        <w:pStyle w:val="ConsPlusNonformat"/>
        <w:jc w:val="both"/>
        <w:rPr>
          <w:rFonts w:ascii="Times New Roman" w:hAnsi="Times New Roman" w:cs="Times New Roman"/>
          <w:sz w:val="28"/>
          <w:szCs w:val="28"/>
        </w:rPr>
      </w:pPr>
      <w:r w:rsidRPr="007941DA">
        <w:rPr>
          <w:rFonts w:ascii="Times New Roman" w:hAnsi="Times New Roman" w:cs="Times New Roman"/>
          <w:sz w:val="28"/>
          <w:szCs w:val="28"/>
        </w:rPr>
        <w:t>___________________________________________________________ рублей</w:t>
      </w:r>
    </w:p>
    <w:p w:rsidR="005B58B1" w:rsidRPr="00E92A6E" w:rsidRDefault="005B58B1" w:rsidP="005B58B1">
      <w:pPr>
        <w:pStyle w:val="ConsPlusNonformat"/>
        <w:jc w:val="center"/>
        <w:rPr>
          <w:rFonts w:ascii="Times New Roman" w:hAnsi="Times New Roman" w:cs="Times New Roman"/>
          <w:sz w:val="28"/>
          <w:szCs w:val="28"/>
          <w:vertAlign w:val="superscript"/>
        </w:rPr>
      </w:pPr>
      <w:r w:rsidRPr="00E92A6E">
        <w:rPr>
          <w:rFonts w:ascii="Times New Roman" w:hAnsi="Times New Roman" w:cs="Times New Roman"/>
          <w:sz w:val="28"/>
          <w:szCs w:val="28"/>
          <w:vertAlign w:val="superscript"/>
        </w:rPr>
        <w:t>(цифрами и прописью)</w:t>
      </w:r>
    </w:p>
    <w:p w:rsidR="005B58B1" w:rsidRPr="007941DA" w:rsidRDefault="005B58B1" w:rsidP="005B58B1">
      <w:pPr>
        <w:pStyle w:val="ConsPlusNonformat"/>
        <w:rPr>
          <w:rFonts w:ascii="Times New Roman" w:hAnsi="Times New Roman" w:cs="Times New Roman"/>
          <w:sz w:val="28"/>
          <w:szCs w:val="28"/>
        </w:rPr>
      </w:pPr>
      <w:r w:rsidRPr="007941DA">
        <w:rPr>
          <w:rFonts w:ascii="Times New Roman" w:hAnsi="Times New Roman" w:cs="Times New Roman"/>
          <w:sz w:val="28"/>
          <w:szCs w:val="28"/>
        </w:rPr>
        <w:t>для приобретения (строительства) жилья на территории города Мурманска.</w:t>
      </w:r>
    </w:p>
    <w:p w:rsidR="005B58B1" w:rsidRPr="007941DA" w:rsidRDefault="005B58B1" w:rsidP="005B58B1">
      <w:pPr>
        <w:pStyle w:val="ConsPlusNonformat"/>
        <w:rPr>
          <w:rFonts w:ascii="Times New Roman" w:hAnsi="Times New Roman" w:cs="Times New Roman"/>
          <w:sz w:val="28"/>
          <w:szCs w:val="28"/>
        </w:rPr>
      </w:pPr>
    </w:p>
    <w:p w:rsidR="005B58B1" w:rsidRPr="007941DA" w:rsidRDefault="005B58B1" w:rsidP="005B58B1">
      <w:pPr>
        <w:pStyle w:val="ConsPlusNonformat"/>
        <w:rPr>
          <w:rFonts w:ascii="Times New Roman" w:hAnsi="Times New Roman" w:cs="Times New Roman"/>
          <w:sz w:val="28"/>
          <w:szCs w:val="28"/>
        </w:rPr>
      </w:pPr>
      <w:r w:rsidRPr="007941DA">
        <w:rPr>
          <w:rFonts w:ascii="Times New Roman" w:hAnsi="Times New Roman" w:cs="Times New Roman"/>
          <w:sz w:val="28"/>
          <w:szCs w:val="28"/>
        </w:rPr>
        <w:t xml:space="preserve">    Свидетельство подлежит предъявлению в банк до «___» _________ 20__ года</w:t>
      </w:r>
    </w:p>
    <w:p w:rsidR="005B58B1" w:rsidRPr="007941DA" w:rsidRDefault="005B58B1" w:rsidP="005B58B1">
      <w:pPr>
        <w:pStyle w:val="ConsPlusNonformat"/>
        <w:rPr>
          <w:rFonts w:ascii="Times New Roman" w:hAnsi="Times New Roman" w:cs="Times New Roman"/>
          <w:sz w:val="28"/>
          <w:szCs w:val="28"/>
        </w:rPr>
      </w:pPr>
      <w:r w:rsidRPr="007941DA">
        <w:rPr>
          <w:rFonts w:ascii="Times New Roman" w:hAnsi="Times New Roman" w:cs="Times New Roman"/>
          <w:sz w:val="28"/>
          <w:szCs w:val="28"/>
        </w:rPr>
        <w:t>(включительно).</w:t>
      </w:r>
    </w:p>
    <w:p w:rsidR="005B58B1" w:rsidRPr="007941DA" w:rsidRDefault="005B58B1" w:rsidP="005B58B1">
      <w:pPr>
        <w:pStyle w:val="ConsPlusNonformat"/>
        <w:rPr>
          <w:rFonts w:ascii="Times New Roman" w:hAnsi="Times New Roman" w:cs="Times New Roman"/>
          <w:sz w:val="28"/>
          <w:szCs w:val="28"/>
        </w:rPr>
      </w:pPr>
      <w:r w:rsidRPr="007941DA">
        <w:rPr>
          <w:rFonts w:ascii="Times New Roman" w:hAnsi="Times New Roman" w:cs="Times New Roman"/>
          <w:sz w:val="28"/>
          <w:szCs w:val="28"/>
        </w:rPr>
        <w:t xml:space="preserve">    Свидетельство действительно до «___» ________ 20__ года (включительно).</w:t>
      </w:r>
    </w:p>
    <w:p w:rsidR="005B58B1" w:rsidRPr="007941DA" w:rsidRDefault="005B58B1" w:rsidP="005B58B1">
      <w:pPr>
        <w:pStyle w:val="ConsPlusNonformat"/>
        <w:rPr>
          <w:rFonts w:ascii="Times New Roman" w:hAnsi="Times New Roman" w:cs="Times New Roman"/>
          <w:sz w:val="28"/>
          <w:szCs w:val="28"/>
        </w:rPr>
      </w:pPr>
      <w:r w:rsidRPr="007941DA">
        <w:rPr>
          <w:rFonts w:ascii="Times New Roman" w:hAnsi="Times New Roman" w:cs="Times New Roman"/>
          <w:sz w:val="28"/>
          <w:szCs w:val="28"/>
        </w:rPr>
        <w:t xml:space="preserve">    Дата выдачи «___» ___________ 20___ года.</w:t>
      </w:r>
    </w:p>
    <w:p w:rsidR="005B58B1" w:rsidRPr="007941DA" w:rsidRDefault="005B58B1" w:rsidP="005B58B1">
      <w:pPr>
        <w:pStyle w:val="ConsPlusNonformat"/>
        <w:rPr>
          <w:rFonts w:ascii="Times New Roman" w:hAnsi="Times New Roman" w:cs="Times New Roman"/>
          <w:sz w:val="28"/>
          <w:szCs w:val="28"/>
        </w:rPr>
      </w:pPr>
    </w:p>
    <w:p w:rsidR="005B58B1" w:rsidRPr="007941DA" w:rsidRDefault="005B58B1" w:rsidP="005B58B1">
      <w:pPr>
        <w:pStyle w:val="ConsPlusNonformat"/>
        <w:rPr>
          <w:rFonts w:ascii="Times New Roman" w:hAnsi="Times New Roman" w:cs="Times New Roman"/>
          <w:sz w:val="28"/>
          <w:szCs w:val="28"/>
        </w:rPr>
      </w:pPr>
    </w:p>
    <w:p w:rsidR="005B58B1" w:rsidRPr="007941DA" w:rsidRDefault="005B58B1" w:rsidP="005B58B1">
      <w:pPr>
        <w:pStyle w:val="ConsPlusNonformat"/>
        <w:rPr>
          <w:rFonts w:ascii="Times New Roman" w:hAnsi="Times New Roman" w:cs="Times New Roman"/>
          <w:sz w:val="28"/>
          <w:szCs w:val="28"/>
        </w:rPr>
      </w:pPr>
      <w:r w:rsidRPr="007941DA">
        <w:rPr>
          <w:rFonts w:ascii="Times New Roman" w:hAnsi="Times New Roman" w:cs="Times New Roman"/>
          <w:sz w:val="28"/>
          <w:szCs w:val="28"/>
        </w:rPr>
        <w:t>Глава администрации</w:t>
      </w:r>
    </w:p>
    <w:p w:rsidR="005B58B1" w:rsidRPr="007941DA" w:rsidRDefault="005B58B1" w:rsidP="005B58B1">
      <w:pPr>
        <w:pStyle w:val="ConsPlusNonformat"/>
        <w:jc w:val="both"/>
        <w:rPr>
          <w:rFonts w:ascii="Times New Roman" w:hAnsi="Times New Roman" w:cs="Times New Roman"/>
          <w:sz w:val="28"/>
          <w:szCs w:val="28"/>
        </w:rPr>
      </w:pPr>
      <w:r w:rsidRPr="007941DA">
        <w:rPr>
          <w:rFonts w:ascii="Times New Roman" w:hAnsi="Times New Roman" w:cs="Times New Roman"/>
          <w:sz w:val="28"/>
          <w:szCs w:val="28"/>
        </w:rPr>
        <w:t xml:space="preserve">города Мурманска    </w:t>
      </w:r>
      <w:r>
        <w:rPr>
          <w:rFonts w:ascii="Times New Roman" w:hAnsi="Times New Roman" w:cs="Times New Roman"/>
          <w:sz w:val="28"/>
          <w:szCs w:val="28"/>
        </w:rPr>
        <w:t xml:space="preserve">    </w:t>
      </w:r>
      <w:r w:rsidRPr="007941DA">
        <w:rPr>
          <w:rFonts w:ascii="Times New Roman" w:hAnsi="Times New Roman" w:cs="Times New Roman"/>
          <w:sz w:val="28"/>
          <w:szCs w:val="28"/>
        </w:rPr>
        <w:t xml:space="preserve">            ____________          _____________________</w:t>
      </w:r>
    </w:p>
    <w:p w:rsidR="005B58B1" w:rsidRPr="00E92A6E" w:rsidRDefault="005B58B1" w:rsidP="005B58B1">
      <w:pPr>
        <w:pStyle w:val="ConsPlusNonformat"/>
        <w:jc w:val="both"/>
        <w:rPr>
          <w:rFonts w:ascii="Times New Roman" w:hAnsi="Times New Roman" w:cs="Times New Roman"/>
          <w:sz w:val="28"/>
          <w:szCs w:val="28"/>
          <w:vertAlign w:val="superscript"/>
        </w:rPr>
      </w:pPr>
      <w:r w:rsidRPr="00E92A6E">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E92A6E">
        <w:rPr>
          <w:rFonts w:ascii="Times New Roman" w:hAnsi="Times New Roman" w:cs="Times New Roman"/>
          <w:sz w:val="28"/>
          <w:szCs w:val="28"/>
          <w:vertAlign w:val="superscript"/>
        </w:rPr>
        <w:t xml:space="preserve">      (подпись)        </w:t>
      </w:r>
      <w:r>
        <w:rPr>
          <w:rFonts w:ascii="Times New Roman" w:hAnsi="Times New Roman" w:cs="Times New Roman"/>
          <w:sz w:val="28"/>
          <w:szCs w:val="28"/>
          <w:vertAlign w:val="superscript"/>
        </w:rPr>
        <w:t xml:space="preserve">                            </w:t>
      </w:r>
      <w:r w:rsidRPr="00E92A6E">
        <w:rPr>
          <w:rFonts w:ascii="Times New Roman" w:hAnsi="Times New Roman" w:cs="Times New Roman"/>
          <w:sz w:val="28"/>
          <w:szCs w:val="28"/>
          <w:vertAlign w:val="superscript"/>
        </w:rPr>
        <w:t xml:space="preserve">      (расшифровка подписи)</w:t>
      </w:r>
    </w:p>
    <w:p w:rsidR="005B58B1" w:rsidRPr="007941DA" w:rsidRDefault="005B58B1" w:rsidP="005B58B1">
      <w:pPr>
        <w:pStyle w:val="ConsPlusNonformat"/>
        <w:rPr>
          <w:rFonts w:ascii="Times New Roman" w:hAnsi="Times New Roman" w:cs="Times New Roman"/>
          <w:sz w:val="28"/>
          <w:szCs w:val="28"/>
        </w:rPr>
      </w:pPr>
      <w:r w:rsidRPr="007941DA">
        <w:rPr>
          <w:rFonts w:ascii="Times New Roman" w:hAnsi="Times New Roman" w:cs="Times New Roman"/>
          <w:sz w:val="28"/>
          <w:szCs w:val="28"/>
        </w:rPr>
        <w:t xml:space="preserve">                                  М.П.</w:t>
      </w:r>
    </w:p>
    <w:p w:rsidR="005B58B1" w:rsidRPr="007941DA" w:rsidRDefault="005B58B1" w:rsidP="005B58B1">
      <w:pPr>
        <w:pStyle w:val="ConsPlusNonformat"/>
        <w:jc w:val="center"/>
        <w:rPr>
          <w:rFonts w:ascii="Times New Roman" w:hAnsi="Times New Roman" w:cs="Times New Roman"/>
          <w:sz w:val="28"/>
          <w:szCs w:val="28"/>
        </w:rPr>
      </w:pPr>
    </w:p>
    <w:p w:rsidR="005B58B1" w:rsidRPr="007941DA" w:rsidRDefault="005B58B1" w:rsidP="005B58B1">
      <w:pPr>
        <w:pStyle w:val="ConsPlusNonformat"/>
        <w:jc w:val="center"/>
        <w:rPr>
          <w:rFonts w:ascii="Times New Roman" w:hAnsi="Times New Roman" w:cs="Times New Roman"/>
          <w:sz w:val="28"/>
          <w:szCs w:val="28"/>
        </w:rPr>
      </w:pPr>
    </w:p>
    <w:p w:rsidR="005B58B1" w:rsidRPr="007941DA" w:rsidRDefault="005B58B1" w:rsidP="005B58B1">
      <w:pPr>
        <w:pStyle w:val="ConsPlusNonformat"/>
        <w:jc w:val="center"/>
        <w:rPr>
          <w:rFonts w:ascii="Times New Roman" w:hAnsi="Times New Roman" w:cs="Times New Roman"/>
          <w:sz w:val="28"/>
          <w:szCs w:val="28"/>
        </w:rPr>
      </w:pPr>
      <w:r w:rsidRPr="007941DA">
        <w:rPr>
          <w:rFonts w:ascii="Times New Roman" w:hAnsi="Times New Roman" w:cs="Times New Roman"/>
          <w:sz w:val="28"/>
          <w:szCs w:val="28"/>
        </w:rPr>
        <w:t>Серия ________ № _____________</w:t>
      </w:r>
    </w:p>
    <w:p w:rsidR="005B58B1" w:rsidRDefault="005B58B1" w:rsidP="005B58B1">
      <w:pPr>
        <w:widowControl w:val="0"/>
        <w:autoSpaceDE w:val="0"/>
        <w:autoSpaceDN w:val="0"/>
        <w:adjustRightInd w:val="0"/>
        <w:ind w:firstLine="540"/>
        <w:jc w:val="both"/>
        <w:rPr>
          <w:sz w:val="28"/>
          <w:szCs w:val="28"/>
        </w:rPr>
      </w:pPr>
    </w:p>
    <w:p w:rsidR="005B58B1" w:rsidRDefault="005B58B1" w:rsidP="005B58B1">
      <w:pPr>
        <w:widowControl w:val="0"/>
        <w:autoSpaceDE w:val="0"/>
        <w:autoSpaceDN w:val="0"/>
        <w:adjustRightInd w:val="0"/>
        <w:ind w:firstLine="540"/>
        <w:jc w:val="both"/>
        <w:rPr>
          <w:sz w:val="28"/>
          <w:szCs w:val="28"/>
        </w:rPr>
      </w:pPr>
    </w:p>
    <w:p w:rsidR="005B58B1" w:rsidRDefault="005B58B1" w:rsidP="005B58B1">
      <w:pPr>
        <w:widowControl w:val="0"/>
        <w:autoSpaceDE w:val="0"/>
        <w:autoSpaceDN w:val="0"/>
        <w:adjustRightInd w:val="0"/>
        <w:jc w:val="center"/>
        <w:rPr>
          <w:sz w:val="28"/>
          <w:szCs w:val="28"/>
        </w:rPr>
      </w:pPr>
      <w:r>
        <w:rPr>
          <w:sz w:val="28"/>
          <w:szCs w:val="28"/>
        </w:rPr>
        <w:t>________________</w:t>
      </w:r>
    </w:p>
    <w:p w:rsidR="005B58B1"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left="7371"/>
        <w:jc w:val="center"/>
        <w:outlineLvl w:val="1"/>
        <w:rPr>
          <w:sz w:val="28"/>
          <w:szCs w:val="28"/>
        </w:rPr>
      </w:pPr>
      <w:r w:rsidRPr="007941DA">
        <w:rPr>
          <w:sz w:val="28"/>
          <w:szCs w:val="28"/>
        </w:rPr>
        <w:t>Приложение № 4</w:t>
      </w:r>
    </w:p>
    <w:p w:rsidR="005B58B1" w:rsidRPr="007941DA" w:rsidRDefault="005B58B1" w:rsidP="005B58B1">
      <w:pPr>
        <w:widowControl w:val="0"/>
        <w:autoSpaceDE w:val="0"/>
        <w:autoSpaceDN w:val="0"/>
        <w:adjustRightInd w:val="0"/>
        <w:ind w:left="7371"/>
        <w:jc w:val="center"/>
        <w:rPr>
          <w:sz w:val="28"/>
          <w:szCs w:val="28"/>
        </w:rPr>
      </w:pPr>
      <w:r w:rsidRPr="007941DA">
        <w:rPr>
          <w:sz w:val="28"/>
          <w:szCs w:val="28"/>
        </w:rPr>
        <w:t>к Порядку</w:t>
      </w:r>
    </w:p>
    <w:p w:rsidR="005B58B1" w:rsidRPr="007941DA" w:rsidRDefault="005B58B1" w:rsidP="005B58B1">
      <w:pPr>
        <w:widowControl w:val="0"/>
        <w:autoSpaceDE w:val="0"/>
        <w:autoSpaceDN w:val="0"/>
        <w:adjustRightInd w:val="0"/>
        <w:ind w:firstLine="540"/>
        <w:jc w:val="both"/>
        <w:rPr>
          <w:sz w:val="28"/>
          <w:szCs w:val="28"/>
        </w:rPr>
      </w:pPr>
    </w:p>
    <w:p w:rsidR="005B58B1" w:rsidRPr="008238CD" w:rsidRDefault="005B58B1" w:rsidP="005B58B1">
      <w:pPr>
        <w:pStyle w:val="ConsPlusTitle"/>
        <w:widowControl/>
        <w:jc w:val="center"/>
        <w:rPr>
          <w:rFonts w:ascii="Times New Roman" w:hAnsi="Times New Roman" w:cs="Times New Roman"/>
          <w:b w:val="0"/>
        </w:rPr>
      </w:pPr>
      <w:bookmarkStart w:id="24" w:name="Par524"/>
      <w:bookmarkEnd w:id="24"/>
      <w:r w:rsidRPr="008238CD">
        <w:rPr>
          <w:rFonts w:ascii="Times New Roman" w:hAnsi="Times New Roman" w:cs="Times New Roman"/>
          <w:b w:val="0"/>
        </w:rPr>
        <w:t>Договор</w:t>
      </w:r>
    </w:p>
    <w:p w:rsidR="005B58B1" w:rsidRPr="008238CD" w:rsidRDefault="005B58B1" w:rsidP="005B58B1">
      <w:pPr>
        <w:pStyle w:val="ConsPlusTitle"/>
        <w:widowControl/>
        <w:jc w:val="center"/>
        <w:rPr>
          <w:rFonts w:ascii="Times New Roman" w:hAnsi="Times New Roman" w:cs="Times New Roman"/>
          <w:b w:val="0"/>
        </w:rPr>
      </w:pPr>
      <w:r w:rsidRPr="008238CD">
        <w:rPr>
          <w:rFonts w:ascii="Times New Roman" w:hAnsi="Times New Roman" w:cs="Times New Roman"/>
          <w:b w:val="0"/>
        </w:rPr>
        <w:t>о предоставлении социальной выплаты</w:t>
      </w:r>
    </w:p>
    <w:p w:rsidR="005B58B1" w:rsidRPr="007941DA" w:rsidRDefault="005B58B1" w:rsidP="005B58B1">
      <w:pPr>
        <w:pStyle w:val="ConsPlusNormal"/>
        <w:jc w:val="center"/>
        <w:rPr>
          <w:rFonts w:ascii="Times New Roman" w:hAnsi="Times New Roman" w:cs="Times New Roman"/>
          <w:sz w:val="24"/>
          <w:szCs w:val="24"/>
        </w:rPr>
      </w:pPr>
    </w:p>
    <w:p w:rsidR="005B58B1" w:rsidRPr="007941DA" w:rsidRDefault="005B58B1" w:rsidP="005B58B1">
      <w:pPr>
        <w:pStyle w:val="ConsPlusNonformat"/>
        <w:widowControl/>
        <w:rPr>
          <w:rFonts w:ascii="Times New Roman" w:hAnsi="Times New Roman" w:cs="Times New Roman"/>
          <w:sz w:val="24"/>
          <w:szCs w:val="24"/>
        </w:rPr>
      </w:pPr>
      <w:r w:rsidRPr="007941DA">
        <w:rPr>
          <w:rFonts w:ascii="Times New Roman" w:hAnsi="Times New Roman" w:cs="Times New Roman"/>
          <w:sz w:val="24"/>
          <w:szCs w:val="24"/>
        </w:rPr>
        <w:t>«___» ____________ 20__ г.                                                                                           г. Мурманск</w:t>
      </w:r>
    </w:p>
    <w:p w:rsidR="005B58B1" w:rsidRPr="007941DA" w:rsidRDefault="005B58B1" w:rsidP="005B58B1">
      <w:pPr>
        <w:pStyle w:val="ConsPlusNonformat"/>
        <w:widowControl/>
        <w:rPr>
          <w:rFonts w:ascii="Times New Roman" w:hAnsi="Times New Roman" w:cs="Times New Roman"/>
          <w:sz w:val="24"/>
          <w:szCs w:val="24"/>
        </w:rPr>
      </w:pPr>
    </w:p>
    <w:p w:rsidR="005B58B1" w:rsidRPr="007941DA" w:rsidRDefault="005B58B1" w:rsidP="005B58B1">
      <w:pPr>
        <w:pStyle w:val="ConsPlusNonformat"/>
        <w:widowControl/>
        <w:ind w:firstLine="567"/>
        <w:jc w:val="both"/>
        <w:rPr>
          <w:rFonts w:ascii="Times New Roman" w:hAnsi="Times New Roman" w:cs="Times New Roman"/>
          <w:sz w:val="24"/>
          <w:szCs w:val="24"/>
        </w:rPr>
      </w:pPr>
      <w:r w:rsidRPr="007941DA">
        <w:rPr>
          <w:rFonts w:ascii="Times New Roman" w:hAnsi="Times New Roman" w:cs="Times New Roman"/>
          <w:sz w:val="24"/>
          <w:szCs w:val="24"/>
        </w:rPr>
        <w:t>Администрация города Мурманска в лице _______________________________, действующего на основании ____________ (далее</w:t>
      </w:r>
      <w:proofErr w:type="gramStart"/>
      <w:r w:rsidRPr="007941DA">
        <w:rPr>
          <w:rFonts w:ascii="Times New Roman" w:hAnsi="Times New Roman" w:cs="Times New Roman"/>
          <w:sz w:val="24"/>
          <w:szCs w:val="24"/>
        </w:rPr>
        <w:t xml:space="preserve"> – _______________), </w:t>
      </w:r>
      <w:proofErr w:type="gramEnd"/>
      <w:r w:rsidRPr="007941DA">
        <w:rPr>
          <w:rFonts w:ascii="Times New Roman" w:hAnsi="Times New Roman" w:cs="Times New Roman"/>
          <w:sz w:val="24"/>
          <w:szCs w:val="24"/>
        </w:rPr>
        <w:t>с одной стороны, и семья - Участник 201___ года долгосрочной целевой программы ________________________ (далее – Программа), в лице заявителя</w:t>
      </w:r>
    </w:p>
    <w:p w:rsidR="005B58B1" w:rsidRPr="007941DA" w:rsidRDefault="005B58B1" w:rsidP="005B58B1">
      <w:pPr>
        <w:pStyle w:val="ConsPlusNonformat"/>
        <w:widowControl/>
        <w:rPr>
          <w:rFonts w:ascii="Times New Roman" w:hAnsi="Times New Roman" w:cs="Times New Roman"/>
          <w:sz w:val="24"/>
          <w:szCs w:val="24"/>
        </w:rPr>
      </w:pPr>
      <w:r w:rsidRPr="007941DA">
        <w:rPr>
          <w:rFonts w:ascii="Times New Roman" w:hAnsi="Times New Roman" w:cs="Times New Roman"/>
          <w:sz w:val="24"/>
          <w:szCs w:val="24"/>
        </w:rPr>
        <w:t>_______________________________________________________________________________,</w:t>
      </w:r>
    </w:p>
    <w:p w:rsidR="005B58B1" w:rsidRPr="007941DA" w:rsidRDefault="005B58B1" w:rsidP="005B58B1">
      <w:pPr>
        <w:pStyle w:val="ConsPlusNonformat"/>
        <w:widowControl/>
        <w:jc w:val="center"/>
        <w:rPr>
          <w:rFonts w:ascii="Times New Roman" w:hAnsi="Times New Roman" w:cs="Times New Roman"/>
          <w:sz w:val="24"/>
          <w:szCs w:val="24"/>
          <w:vertAlign w:val="superscript"/>
        </w:rPr>
      </w:pPr>
      <w:r w:rsidRPr="007941DA">
        <w:rPr>
          <w:rFonts w:ascii="Times New Roman" w:hAnsi="Times New Roman" w:cs="Times New Roman"/>
          <w:sz w:val="24"/>
          <w:szCs w:val="24"/>
          <w:vertAlign w:val="superscript"/>
        </w:rPr>
        <w:t>(Ф.И.О.)</w:t>
      </w:r>
    </w:p>
    <w:p w:rsidR="005B58B1" w:rsidRPr="007941DA" w:rsidRDefault="005B58B1" w:rsidP="005B58B1">
      <w:pPr>
        <w:pStyle w:val="ConsPlusNonformat"/>
        <w:widowControl/>
        <w:rPr>
          <w:rFonts w:ascii="Times New Roman" w:hAnsi="Times New Roman" w:cs="Times New Roman"/>
          <w:sz w:val="24"/>
          <w:szCs w:val="24"/>
        </w:rPr>
      </w:pPr>
      <w:r w:rsidRPr="007941DA">
        <w:rPr>
          <w:rFonts w:ascii="Times New Roman" w:hAnsi="Times New Roman" w:cs="Times New Roman"/>
          <w:sz w:val="24"/>
          <w:szCs w:val="24"/>
        </w:rPr>
        <w:t xml:space="preserve">паспорт № _______ серия _________, выданный ______________________________________,                                     </w:t>
      </w:r>
    </w:p>
    <w:p w:rsidR="005B58B1" w:rsidRPr="007941DA" w:rsidRDefault="005B58B1" w:rsidP="005B58B1">
      <w:pPr>
        <w:pStyle w:val="ConsPlusNonformat"/>
        <w:widowControl/>
        <w:rPr>
          <w:rFonts w:ascii="Times New Roman" w:hAnsi="Times New Roman" w:cs="Times New Roman"/>
          <w:sz w:val="24"/>
          <w:szCs w:val="24"/>
        </w:rPr>
      </w:pPr>
      <w:r w:rsidRPr="007941DA">
        <w:rPr>
          <w:rFonts w:ascii="Times New Roman" w:hAnsi="Times New Roman" w:cs="Times New Roman"/>
          <w:sz w:val="24"/>
          <w:szCs w:val="24"/>
        </w:rPr>
        <w:t xml:space="preserve">                                                                                                               </w:t>
      </w:r>
      <w:r w:rsidRPr="007941DA">
        <w:rPr>
          <w:rFonts w:ascii="Times New Roman" w:hAnsi="Times New Roman" w:cs="Times New Roman"/>
          <w:sz w:val="24"/>
          <w:szCs w:val="24"/>
          <w:vertAlign w:val="superscript"/>
        </w:rPr>
        <w:t>(кем, когда)</w:t>
      </w:r>
    </w:p>
    <w:p w:rsidR="005B58B1" w:rsidRPr="007941DA" w:rsidRDefault="005B58B1" w:rsidP="005B58B1">
      <w:pPr>
        <w:pStyle w:val="ConsPlusNonformat"/>
        <w:widowControl/>
        <w:jc w:val="both"/>
        <w:rPr>
          <w:rFonts w:ascii="Times New Roman" w:hAnsi="Times New Roman" w:cs="Times New Roman"/>
          <w:sz w:val="24"/>
          <w:szCs w:val="24"/>
        </w:rPr>
      </w:pPr>
      <w:r w:rsidRPr="007941DA">
        <w:rPr>
          <w:rFonts w:ascii="Times New Roman" w:hAnsi="Times New Roman" w:cs="Times New Roman"/>
          <w:sz w:val="24"/>
          <w:szCs w:val="24"/>
        </w:rPr>
        <w:t>именуемый  в  дальнейшем  Участник  Программы,  вместе именуемые - Стороны, в соответствии с постановлением администрации города Мурманска от «__» ______ 20__ года № _____ «_____________________________» заключили Договор о нижеследующем:</w:t>
      </w:r>
    </w:p>
    <w:p w:rsidR="005B58B1" w:rsidRPr="007941DA" w:rsidRDefault="005B58B1" w:rsidP="005B58B1">
      <w:pPr>
        <w:pStyle w:val="ConsPlusNormal"/>
        <w:jc w:val="both"/>
        <w:rPr>
          <w:rFonts w:ascii="Times New Roman" w:hAnsi="Times New Roman" w:cs="Times New Roman"/>
          <w:sz w:val="24"/>
          <w:szCs w:val="24"/>
        </w:rPr>
      </w:pPr>
    </w:p>
    <w:p w:rsidR="005B58B1" w:rsidRPr="007941DA" w:rsidRDefault="005B58B1" w:rsidP="005B58B1">
      <w:pPr>
        <w:pStyle w:val="ConsPlusNormal"/>
        <w:jc w:val="center"/>
        <w:rPr>
          <w:rFonts w:ascii="Times New Roman" w:hAnsi="Times New Roman" w:cs="Times New Roman"/>
          <w:sz w:val="24"/>
          <w:szCs w:val="24"/>
        </w:rPr>
      </w:pPr>
      <w:r w:rsidRPr="007941DA">
        <w:rPr>
          <w:rFonts w:ascii="Times New Roman" w:hAnsi="Times New Roman" w:cs="Times New Roman"/>
          <w:sz w:val="24"/>
          <w:szCs w:val="24"/>
        </w:rPr>
        <w:t>1. Предмет Договора</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 xml:space="preserve">1.1. ______________________________ предоставляет Участнику Программы в соответствии с постановлением администрации города Мурманска </w:t>
      </w:r>
      <w:proofErr w:type="gramStart"/>
      <w:r w:rsidRPr="007941DA">
        <w:rPr>
          <w:rFonts w:ascii="Times New Roman" w:hAnsi="Times New Roman" w:cs="Times New Roman"/>
          <w:sz w:val="24"/>
          <w:szCs w:val="24"/>
        </w:rPr>
        <w:t>от</w:t>
      </w:r>
      <w:proofErr w:type="gramEnd"/>
      <w:r w:rsidRPr="007941DA">
        <w:rPr>
          <w:rFonts w:ascii="Times New Roman" w:hAnsi="Times New Roman" w:cs="Times New Roman"/>
          <w:sz w:val="24"/>
          <w:szCs w:val="24"/>
        </w:rPr>
        <w:t xml:space="preserve"> _______ № ____  социальную выплату в размере</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 xml:space="preserve"> ________________________________________________________________________ рублей,  </w:t>
      </w:r>
    </w:p>
    <w:p w:rsidR="005B58B1" w:rsidRPr="007941DA" w:rsidRDefault="005B58B1" w:rsidP="005B58B1">
      <w:pPr>
        <w:pStyle w:val="ConsPlusNormal"/>
        <w:jc w:val="center"/>
        <w:rPr>
          <w:rFonts w:ascii="Times New Roman" w:hAnsi="Times New Roman" w:cs="Times New Roman"/>
          <w:sz w:val="24"/>
          <w:szCs w:val="24"/>
          <w:vertAlign w:val="superscript"/>
        </w:rPr>
      </w:pPr>
      <w:r w:rsidRPr="007941DA">
        <w:rPr>
          <w:rFonts w:ascii="Times New Roman" w:hAnsi="Times New Roman" w:cs="Times New Roman"/>
          <w:sz w:val="24"/>
          <w:szCs w:val="24"/>
          <w:vertAlign w:val="superscript"/>
        </w:rPr>
        <w:t>(цифрами и прописью)</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что подтверждено соответствующим свидетельством о праве на получение социальной выплаты на приобретение (строительство) жилья (далее - Свидетельство), расположенного в пределах административно-территориальных границ муниципального образования город Мурманск.</w:t>
      </w:r>
    </w:p>
    <w:p w:rsidR="005B58B1" w:rsidRPr="007941DA" w:rsidRDefault="005B58B1" w:rsidP="005B58B1">
      <w:pPr>
        <w:pStyle w:val="ConsPlusNormal"/>
        <w:jc w:val="both"/>
        <w:rPr>
          <w:rFonts w:ascii="Times New Roman" w:hAnsi="Times New Roman" w:cs="Times New Roman"/>
          <w:sz w:val="24"/>
          <w:szCs w:val="24"/>
        </w:rPr>
      </w:pPr>
    </w:p>
    <w:p w:rsidR="005B58B1" w:rsidRPr="007941DA" w:rsidRDefault="005B58B1" w:rsidP="005B58B1">
      <w:pPr>
        <w:pStyle w:val="ConsPlusNormal"/>
        <w:jc w:val="center"/>
        <w:rPr>
          <w:rFonts w:ascii="Times New Roman" w:hAnsi="Times New Roman" w:cs="Times New Roman"/>
          <w:sz w:val="24"/>
          <w:szCs w:val="24"/>
        </w:rPr>
      </w:pPr>
      <w:r w:rsidRPr="007941DA">
        <w:rPr>
          <w:rFonts w:ascii="Times New Roman" w:hAnsi="Times New Roman" w:cs="Times New Roman"/>
          <w:sz w:val="24"/>
          <w:szCs w:val="24"/>
        </w:rPr>
        <w:t>2. Обязательства Сторон</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2.1. ____________________ обязуется перечислить в безналичном порядке на счет Участника Программы социальную выплату в течение 5 рабочих дней после предоставления кредитной организацией, заключившей с _______________ соглашение о сотрудничестве по реализации Программы (далее - Уполномоченный банк), заявки на перечисление социальной выплаты.</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2.2. Участник Программы обязуется:</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2.2.1. Обеспечить целевое расходование средств социальной выплаты в соответствии с предметом настоящего Договора.</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2.2.2. Приобрести жилое помещение (построить индивидуальный жилой дом) общей площадью в расчете на каждого члена молодой семьи, учтенного при расчете размера социальной выплаты, более 12 квадратных метров.</w:t>
      </w:r>
    </w:p>
    <w:p w:rsidR="005B58B1" w:rsidRPr="007941DA" w:rsidRDefault="005B58B1" w:rsidP="005B58B1">
      <w:pPr>
        <w:pStyle w:val="ConsPlusNormal"/>
        <w:jc w:val="both"/>
        <w:rPr>
          <w:rFonts w:ascii="Times New Roman" w:hAnsi="Times New Roman" w:cs="Times New Roman"/>
          <w:sz w:val="24"/>
          <w:szCs w:val="24"/>
        </w:rPr>
      </w:pPr>
      <w:r>
        <w:rPr>
          <w:rFonts w:ascii="Times New Roman" w:hAnsi="Times New Roman" w:cs="Times New Roman"/>
          <w:sz w:val="24"/>
          <w:szCs w:val="24"/>
        </w:rPr>
        <w:t>2.2.3</w:t>
      </w:r>
      <w:r w:rsidRPr="007941DA">
        <w:rPr>
          <w:rFonts w:ascii="Times New Roman" w:hAnsi="Times New Roman" w:cs="Times New Roman"/>
          <w:sz w:val="24"/>
          <w:szCs w:val="24"/>
        </w:rPr>
        <w:t xml:space="preserve">. Сдать Свидетельство в _______________ </w:t>
      </w:r>
      <w:proofErr w:type="gramStart"/>
      <w:r w:rsidRPr="007941DA">
        <w:rPr>
          <w:rFonts w:ascii="Times New Roman" w:hAnsi="Times New Roman" w:cs="Times New Roman"/>
          <w:sz w:val="24"/>
          <w:szCs w:val="24"/>
        </w:rPr>
        <w:t>в</w:t>
      </w:r>
      <w:proofErr w:type="gramEnd"/>
      <w:r w:rsidRPr="007941DA">
        <w:rPr>
          <w:rFonts w:ascii="Times New Roman" w:hAnsi="Times New Roman" w:cs="Times New Roman"/>
          <w:sz w:val="24"/>
          <w:szCs w:val="24"/>
        </w:rPr>
        <w:t xml:space="preserve"> случае, если Свидетельство не было предъявлено в Уполномоченный банк в указанный в нем срок или по каким-либо причинам не удалось воспользоваться правом на получение выделенной ему социальной выплаты.</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2.2.</w:t>
      </w:r>
      <w:r>
        <w:rPr>
          <w:rFonts w:ascii="Times New Roman" w:hAnsi="Times New Roman" w:cs="Times New Roman"/>
          <w:sz w:val="24"/>
          <w:szCs w:val="24"/>
        </w:rPr>
        <w:t>4</w:t>
      </w:r>
      <w:r w:rsidRPr="007941DA">
        <w:rPr>
          <w:rFonts w:ascii="Times New Roman" w:hAnsi="Times New Roman" w:cs="Times New Roman"/>
          <w:sz w:val="24"/>
          <w:szCs w:val="24"/>
        </w:rPr>
        <w:t xml:space="preserve">. Дать поручение Уполномоченному банку на возврат зачисленной ранее суммы социальной выплаты со своего счета на счет ______________ в случае, если по каким-либо причинам Участник Программы не смог обеспечить целевое расходование средств социальной выплаты в течение 3-х месяцев со дня зачисления средств на счет Участника </w:t>
      </w:r>
      <w:r w:rsidRPr="007941DA">
        <w:rPr>
          <w:rFonts w:ascii="Times New Roman" w:hAnsi="Times New Roman" w:cs="Times New Roman"/>
          <w:sz w:val="24"/>
          <w:szCs w:val="24"/>
        </w:rPr>
        <w:lastRenderedPageBreak/>
        <w:t>Программы.</w:t>
      </w:r>
    </w:p>
    <w:p w:rsidR="005B58B1" w:rsidRDefault="005B58B1" w:rsidP="005B58B1">
      <w:pPr>
        <w:pStyle w:val="ConsPlusNormal"/>
        <w:jc w:val="both"/>
        <w:rPr>
          <w:rFonts w:ascii="Times New Roman" w:hAnsi="Times New Roman" w:cs="Times New Roman"/>
        </w:rPr>
      </w:pPr>
    </w:p>
    <w:p w:rsidR="005B58B1" w:rsidRPr="003D2A89" w:rsidRDefault="005B58B1" w:rsidP="005B58B1">
      <w:pPr>
        <w:pStyle w:val="ConsPlusNormal"/>
        <w:jc w:val="both"/>
        <w:rPr>
          <w:rFonts w:ascii="Times New Roman" w:hAnsi="Times New Roman" w:cs="Times New Roman"/>
        </w:rPr>
      </w:pPr>
    </w:p>
    <w:p w:rsidR="005B58B1" w:rsidRPr="007941DA" w:rsidRDefault="005B58B1" w:rsidP="005B58B1">
      <w:pPr>
        <w:pStyle w:val="ConsPlusNormal"/>
        <w:jc w:val="center"/>
        <w:rPr>
          <w:rFonts w:ascii="Times New Roman" w:hAnsi="Times New Roman" w:cs="Times New Roman"/>
          <w:sz w:val="24"/>
          <w:szCs w:val="24"/>
        </w:rPr>
      </w:pPr>
      <w:r w:rsidRPr="007941DA">
        <w:rPr>
          <w:rFonts w:ascii="Times New Roman" w:hAnsi="Times New Roman" w:cs="Times New Roman"/>
          <w:sz w:val="24"/>
          <w:szCs w:val="24"/>
        </w:rPr>
        <w:t>3. Ответственность Сторон</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3.1.  В случае нарушения Участником Программы условий настоящего Договора сумма социальной выплаты на его счет не перечисляется.</w:t>
      </w:r>
    </w:p>
    <w:p w:rsidR="005B58B1" w:rsidRPr="007941DA" w:rsidRDefault="005B58B1" w:rsidP="005B58B1">
      <w:pPr>
        <w:pStyle w:val="ConsPlusNormal"/>
        <w:ind w:firstLine="567"/>
        <w:jc w:val="both"/>
        <w:rPr>
          <w:rFonts w:ascii="Times New Roman" w:hAnsi="Times New Roman" w:cs="Times New Roman"/>
          <w:sz w:val="24"/>
          <w:szCs w:val="24"/>
        </w:rPr>
      </w:pPr>
      <w:r w:rsidRPr="007941DA">
        <w:rPr>
          <w:rFonts w:ascii="Times New Roman" w:hAnsi="Times New Roman" w:cs="Times New Roman"/>
          <w:sz w:val="24"/>
          <w:szCs w:val="24"/>
        </w:rPr>
        <w:t>В случае</w:t>
      </w:r>
      <w:proofErr w:type="gramStart"/>
      <w:r w:rsidRPr="007941DA">
        <w:rPr>
          <w:rFonts w:ascii="Times New Roman" w:hAnsi="Times New Roman" w:cs="Times New Roman"/>
          <w:sz w:val="24"/>
          <w:szCs w:val="24"/>
        </w:rPr>
        <w:t>,</w:t>
      </w:r>
      <w:proofErr w:type="gramEnd"/>
      <w:r w:rsidRPr="007941DA">
        <w:rPr>
          <w:rFonts w:ascii="Times New Roman" w:hAnsi="Times New Roman" w:cs="Times New Roman"/>
          <w:sz w:val="24"/>
          <w:szCs w:val="24"/>
        </w:rPr>
        <w:t xml:space="preserve"> если социальная выплата перечислена на счет Участника Программы и после выявлены нарушения условий настоящего Договора, то социальная выплата перечисляется Уполномоченным банком на счет ______________ со счета Участника Программы без его согласия в течение 20 рабочих дней со дня истечения срока, указанного в п. 2.2.5. настоящего Договора.</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3.2. _____________ не несет ответственность за право Уполномоченного банка не заключать ипотечный кредитный договор с Участником Программы, а равно и за отказ выдать ипотечный кредит.</w:t>
      </w:r>
    </w:p>
    <w:p w:rsidR="005B58B1" w:rsidRPr="007941DA" w:rsidRDefault="005B58B1" w:rsidP="005B58B1">
      <w:pPr>
        <w:pStyle w:val="ConsPlusNormal"/>
        <w:jc w:val="both"/>
        <w:rPr>
          <w:rFonts w:ascii="Times New Roman" w:hAnsi="Times New Roman" w:cs="Times New Roman"/>
          <w:sz w:val="18"/>
          <w:szCs w:val="18"/>
        </w:rPr>
      </w:pPr>
    </w:p>
    <w:p w:rsidR="005B58B1" w:rsidRPr="007941DA" w:rsidRDefault="005B58B1" w:rsidP="005B58B1">
      <w:pPr>
        <w:pStyle w:val="ConsPlusNormal"/>
        <w:jc w:val="center"/>
        <w:rPr>
          <w:rFonts w:ascii="Times New Roman" w:hAnsi="Times New Roman" w:cs="Times New Roman"/>
          <w:sz w:val="24"/>
          <w:szCs w:val="24"/>
        </w:rPr>
      </w:pPr>
      <w:r w:rsidRPr="007941DA">
        <w:rPr>
          <w:rFonts w:ascii="Times New Roman" w:hAnsi="Times New Roman" w:cs="Times New Roman"/>
          <w:sz w:val="24"/>
          <w:szCs w:val="24"/>
        </w:rPr>
        <w:t>4. Срок действия и порядок изменения и расторжения Договора</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4.1. Настоящий Договор действует с момента его подписания Сторонами и до момента снятия обременения с приобретенного (построенного) жилья либо до полного исполнения условий ипотечного кредитного договора, заключенного с Уполномоченным банком.</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4.2. Любые изменения и дополнения к настоящему Договору должны быть составлены в письменной форме, подписаны Сторонами или уполномоченными представителями Сторон в соответствии с законодательством и вступают в силу после согласования ______________ указанных изменений и дополнений с Уполномоченным банком.</w:t>
      </w:r>
    </w:p>
    <w:p w:rsidR="005B58B1" w:rsidRPr="007941DA" w:rsidRDefault="005B58B1" w:rsidP="005B58B1">
      <w:pPr>
        <w:pStyle w:val="ConsPlusNormal"/>
        <w:jc w:val="both"/>
        <w:rPr>
          <w:rFonts w:ascii="Times New Roman" w:hAnsi="Times New Roman" w:cs="Times New Roman"/>
          <w:sz w:val="18"/>
          <w:szCs w:val="18"/>
        </w:rPr>
      </w:pPr>
    </w:p>
    <w:p w:rsidR="005B58B1" w:rsidRPr="007941DA" w:rsidRDefault="005B58B1" w:rsidP="005B58B1">
      <w:pPr>
        <w:pStyle w:val="ConsPlusNormal"/>
        <w:jc w:val="center"/>
        <w:rPr>
          <w:rFonts w:ascii="Times New Roman" w:hAnsi="Times New Roman" w:cs="Times New Roman"/>
          <w:sz w:val="24"/>
          <w:szCs w:val="24"/>
        </w:rPr>
      </w:pPr>
      <w:r w:rsidRPr="007941DA">
        <w:rPr>
          <w:rFonts w:ascii="Times New Roman" w:hAnsi="Times New Roman" w:cs="Times New Roman"/>
          <w:sz w:val="24"/>
          <w:szCs w:val="24"/>
        </w:rPr>
        <w:t>5. Прочие условия</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5.1. Информация об условиях настоящего Договора может быть передана только уполномоченным государственным органам в случаях, предусмотренных законодательством Российской Федерации, и Уполномоченному банку.</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5.2. Отношения между Участником Программы и Уполномоченным банком регулируются самостоятельными договорами и соглашениями, не являющимися частью настоящего Договора.</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5.3.   Настоящий Договор составлен в двух экземплярах, по одному для каждой из сторон.</w:t>
      </w:r>
    </w:p>
    <w:p w:rsidR="005B58B1" w:rsidRPr="007941DA" w:rsidRDefault="005B58B1" w:rsidP="005B58B1">
      <w:pPr>
        <w:pStyle w:val="ConsPlusNormal"/>
        <w:jc w:val="both"/>
        <w:rPr>
          <w:rFonts w:ascii="Times New Roman" w:hAnsi="Times New Roman" w:cs="Times New Roman"/>
          <w:sz w:val="24"/>
          <w:szCs w:val="24"/>
        </w:rPr>
      </w:pPr>
      <w:r w:rsidRPr="007941DA">
        <w:rPr>
          <w:rFonts w:ascii="Times New Roman" w:hAnsi="Times New Roman" w:cs="Times New Roman"/>
          <w:sz w:val="24"/>
          <w:szCs w:val="24"/>
        </w:rPr>
        <w:t>5.4. В случаях, не предусмотренных настоящим Договором, стороны руководствуются действующим законодательством.</w:t>
      </w:r>
    </w:p>
    <w:p w:rsidR="005B58B1" w:rsidRPr="007941DA" w:rsidRDefault="005B58B1" w:rsidP="005B58B1">
      <w:pPr>
        <w:pStyle w:val="ConsPlusNormal"/>
        <w:jc w:val="both"/>
        <w:rPr>
          <w:rFonts w:ascii="Times New Roman" w:hAnsi="Times New Roman" w:cs="Times New Roman"/>
          <w:sz w:val="18"/>
          <w:szCs w:val="18"/>
        </w:rPr>
      </w:pPr>
    </w:p>
    <w:p w:rsidR="005B58B1" w:rsidRPr="007941DA" w:rsidRDefault="005B58B1" w:rsidP="005B58B1">
      <w:pPr>
        <w:pStyle w:val="ConsPlusNormal"/>
        <w:jc w:val="center"/>
        <w:rPr>
          <w:rFonts w:ascii="Times New Roman" w:hAnsi="Times New Roman" w:cs="Times New Roman"/>
          <w:sz w:val="24"/>
          <w:szCs w:val="24"/>
        </w:rPr>
      </w:pPr>
      <w:r w:rsidRPr="007941DA">
        <w:rPr>
          <w:rFonts w:ascii="Times New Roman" w:hAnsi="Times New Roman" w:cs="Times New Roman"/>
          <w:sz w:val="24"/>
          <w:szCs w:val="24"/>
        </w:rPr>
        <w:t>6. Юридические адреса Сторон</w:t>
      </w:r>
    </w:p>
    <w:tbl>
      <w:tblPr>
        <w:tblW w:w="9639" w:type="dxa"/>
        <w:tblInd w:w="70" w:type="dxa"/>
        <w:tblLayout w:type="fixed"/>
        <w:tblCellMar>
          <w:left w:w="70" w:type="dxa"/>
          <w:right w:w="70" w:type="dxa"/>
        </w:tblCellMar>
        <w:tblLook w:val="0000"/>
      </w:tblPr>
      <w:tblGrid>
        <w:gridCol w:w="4820"/>
        <w:gridCol w:w="4819"/>
      </w:tblGrid>
      <w:tr w:rsidR="005B58B1" w:rsidRPr="007941DA" w:rsidTr="00FA5AAC">
        <w:trPr>
          <w:cantSplit/>
          <w:trHeight w:val="360"/>
        </w:trPr>
        <w:tc>
          <w:tcPr>
            <w:tcW w:w="4820"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Normal"/>
              <w:rPr>
                <w:rFonts w:ascii="Times New Roman" w:hAnsi="Times New Roman" w:cs="Times New Roman"/>
                <w:sz w:val="24"/>
                <w:szCs w:val="24"/>
              </w:rPr>
            </w:pPr>
          </w:p>
        </w:tc>
        <w:tc>
          <w:tcPr>
            <w:tcW w:w="4819"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Normal"/>
              <w:rPr>
                <w:rFonts w:ascii="Times New Roman" w:hAnsi="Times New Roman" w:cs="Times New Roman"/>
                <w:sz w:val="24"/>
                <w:szCs w:val="24"/>
              </w:rPr>
            </w:pPr>
            <w:r w:rsidRPr="007941DA">
              <w:rPr>
                <w:rFonts w:ascii="Times New Roman" w:hAnsi="Times New Roman" w:cs="Times New Roman"/>
                <w:sz w:val="24"/>
                <w:szCs w:val="24"/>
              </w:rPr>
              <w:t xml:space="preserve">Участник Программы         </w:t>
            </w:r>
          </w:p>
        </w:tc>
      </w:tr>
      <w:tr w:rsidR="005B58B1" w:rsidRPr="007941DA" w:rsidTr="00FA5AAC">
        <w:trPr>
          <w:cantSplit/>
          <w:trHeight w:val="360"/>
        </w:trPr>
        <w:tc>
          <w:tcPr>
            <w:tcW w:w="4820"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Normal"/>
              <w:rPr>
                <w:rFonts w:ascii="Times New Roman" w:hAnsi="Times New Roman" w:cs="Times New Roman"/>
                <w:sz w:val="24"/>
                <w:szCs w:val="24"/>
              </w:rPr>
            </w:pPr>
            <w:r w:rsidRPr="007941DA">
              <w:rPr>
                <w:rFonts w:ascii="Times New Roman" w:hAnsi="Times New Roman" w:cs="Times New Roman"/>
                <w:sz w:val="24"/>
                <w:szCs w:val="24"/>
              </w:rPr>
              <w:t xml:space="preserve">Юридический адрес: </w:t>
            </w:r>
          </w:p>
        </w:tc>
        <w:tc>
          <w:tcPr>
            <w:tcW w:w="4819"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Normal"/>
              <w:rPr>
                <w:rFonts w:ascii="Times New Roman" w:hAnsi="Times New Roman" w:cs="Times New Roman"/>
                <w:sz w:val="24"/>
                <w:szCs w:val="24"/>
              </w:rPr>
            </w:pPr>
            <w:r w:rsidRPr="007941DA">
              <w:rPr>
                <w:rFonts w:ascii="Times New Roman" w:hAnsi="Times New Roman" w:cs="Times New Roman"/>
                <w:sz w:val="24"/>
                <w:szCs w:val="24"/>
              </w:rPr>
              <w:t xml:space="preserve">Адрес регистрации:                    </w:t>
            </w:r>
          </w:p>
        </w:tc>
      </w:tr>
      <w:tr w:rsidR="005B58B1" w:rsidRPr="007941DA" w:rsidTr="00FA5AAC">
        <w:trPr>
          <w:cantSplit/>
          <w:trHeight w:val="360"/>
        </w:trPr>
        <w:tc>
          <w:tcPr>
            <w:tcW w:w="4820"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Normal"/>
              <w:rPr>
                <w:rFonts w:ascii="Times New Roman" w:hAnsi="Times New Roman" w:cs="Times New Roman"/>
                <w:sz w:val="24"/>
                <w:szCs w:val="24"/>
              </w:rPr>
            </w:pPr>
            <w:r w:rsidRPr="007941DA">
              <w:rPr>
                <w:rFonts w:ascii="Times New Roman" w:hAnsi="Times New Roman" w:cs="Times New Roman"/>
                <w:sz w:val="24"/>
                <w:szCs w:val="24"/>
              </w:rPr>
              <w:t xml:space="preserve">Почтовый адрес:                 </w:t>
            </w:r>
          </w:p>
        </w:tc>
        <w:tc>
          <w:tcPr>
            <w:tcW w:w="4819"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Normal"/>
              <w:rPr>
                <w:rFonts w:ascii="Times New Roman" w:hAnsi="Times New Roman" w:cs="Times New Roman"/>
                <w:sz w:val="24"/>
                <w:szCs w:val="24"/>
              </w:rPr>
            </w:pPr>
            <w:r w:rsidRPr="007941DA">
              <w:rPr>
                <w:rFonts w:ascii="Times New Roman" w:hAnsi="Times New Roman" w:cs="Times New Roman"/>
                <w:sz w:val="24"/>
                <w:szCs w:val="24"/>
              </w:rPr>
              <w:t xml:space="preserve">Фактический адрес проживания:         </w:t>
            </w:r>
          </w:p>
        </w:tc>
      </w:tr>
      <w:tr w:rsidR="005B58B1" w:rsidRPr="007941DA" w:rsidTr="00FA5AAC">
        <w:trPr>
          <w:cantSplit/>
          <w:trHeight w:val="369"/>
        </w:trPr>
        <w:tc>
          <w:tcPr>
            <w:tcW w:w="4820"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Normal"/>
              <w:rPr>
                <w:rFonts w:ascii="Times New Roman" w:hAnsi="Times New Roman" w:cs="Times New Roman"/>
                <w:sz w:val="24"/>
                <w:szCs w:val="24"/>
              </w:rPr>
            </w:pPr>
            <w:r w:rsidRPr="007941DA">
              <w:rPr>
                <w:rFonts w:ascii="Times New Roman" w:hAnsi="Times New Roman" w:cs="Times New Roman"/>
                <w:sz w:val="24"/>
                <w:szCs w:val="24"/>
              </w:rPr>
              <w:t xml:space="preserve">Банковские реквизиты:                  </w:t>
            </w:r>
          </w:p>
        </w:tc>
        <w:tc>
          <w:tcPr>
            <w:tcW w:w="4819"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Normal"/>
              <w:rPr>
                <w:rFonts w:ascii="Times New Roman" w:hAnsi="Times New Roman" w:cs="Times New Roman"/>
                <w:sz w:val="24"/>
                <w:szCs w:val="24"/>
              </w:rPr>
            </w:pPr>
          </w:p>
        </w:tc>
      </w:tr>
      <w:tr w:rsidR="005B58B1" w:rsidRPr="007941DA" w:rsidTr="00FA5AAC">
        <w:trPr>
          <w:cantSplit/>
          <w:trHeight w:val="960"/>
        </w:trPr>
        <w:tc>
          <w:tcPr>
            <w:tcW w:w="4820"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Normal"/>
              <w:rPr>
                <w:rFonts w:ascii="Times New Roman" w:hAnsi="Times New Roman" w:cs="Times New Roman"/>
              </w:rPr>
            </w:pPr>
            <w:r w:rsidRPr="007941DA">
              <w:rPr>
                <w:rFonts w:ascii="Times New Roman" w:hAnsi="Times New Roman" w:cs="Times New Roman"/>
                <w:sz w:val="24"/>
                <w:szCs w:val="24"/>
              </w:rPr>
              <w:br/>
              <w:t>__________________       /________________/</w:t>
            </w:r>
            <w:r w:rsidRPr="007941DA">
              <w:rPr>
                <w:rFonts w:ascii="Times New Roman" w:hAnsi="Times New Roman" w:cs="Times New Roman"/>
                <w:sz w:val="24"/>
                <w:szCs w:val="24"/>
              </w:rPr>
              <w:br/>
              <w:t xml:space="preserve">«____» ________________ 20___ г.       </w:t>
            </w:r>
            <w:r w:rsidRPr="007941DA">
              <w:rPr>
                <w:rFonts w:ascii="Times New Roman" w:hAnsi="Times New Roman" w:cs="Times New Roman"/>
                <w:sz w:val="24"/>
                <w:szCs w:val="24"/>
              </w:rPr>
              <w:br/>
            </w:r>
          </w:p>
          <w:p w:rsidR="005B58B1" w:rsidRPr="007941DA" w:rsidRDefault="005B58B1" w:rsidP="00FA5AAC">
            <w:pPr>
              <w:pStyle w:val="ConsPlusNormal"/>
              <w:rPr>
                <w:rFonts w:ascii="Times New Roman" w:hAnsi="Times New Roman" w:cs="Times New Roman"/>
                <w:sz w:val="24"/>
                <w:szCs w:val="24"/>
              </w:rPr>
            </w:pPr>
            <w:r w:rsidRPr="007941DA">
              <w:rPr>
                <w:rFonts w:ascii="Times New Roman" w:hAnsi="Times New Roman" w:cs="Times New Roman"/>
              </w:rPr>
              <w:t>М.П.</w:t>
            </w:r>
            <w:r w:rsidRPr="007941DA">
              <w:rPr>
                <w:rFonts w:ascii="Times New Roman" w:hAnsi="Times New Roman" w:cs="Times New Roman"/>
                <w:sz w:val="24"/>
                <w:szCs w:val="24"/>
              </w:rPr>
              <w:t xml:space="preserve">                          </w:t>
            </w:r>
          </w:p>
        </w:tc>
        <w:tc>
          <w:tcPr>
            <w:tcW w:w="4819"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Normal"/>
              <w:rPr>
                <w:rFonts w:ascii="Times New Roman" w:hAnsi="Times New Roman" w:cs="Times New Roman"/>
                <w:sz w:val="24"/>
                <w:szCs w:val="24"/>
              </w:rPr>
            </w:pPr>
            <w:r w:rsidRPr="007941DA">
              <w:rPr>
                <w:rFonts w:ascii="Times New Roman" w:hAnsi="Times New Roman" w:cs="Times New Roman"/>
                <w:sz w:val="24"/>
                <w:szCs w:val="24"/>
              </w:rPr>
              <w:t xml:space="preserve">Фамилия, имя, отчество ________________               </w:t>
            </w:r>
            <w:r w:rsidRPr="007941DA">
              <w:rPr>
                <w:rFonts w:ascii="Times New Roman" w:hAnsi="Times New Roman" w:cs="Times New Roman"/>
                <w:sz w:val="24"/>
                <w:szCs w:val="24"/>
              </w:rPr>
              <w:br/>
              <w:t>_________________       /_______________/</w:t>
            </w:r>
            <w:r w:rsidRPr="007941DA">
              <w:rPr>
                <w:rFonts w:ascii="Times New Roman" w:hAnsi="Times New Roman" w:cs="Times New Roman"/>
                <w:sz w:val="24"/>
                <w:szCs w:val="24"/>
              </w:rPr>
              <w:br/>
              <w:t xml:space="preserve">«____» ________________ 20___ г.      </w:t>
            </w:r>
          </w:p>
        </w:tc>
      </w:tr>
    </w:tbl>
    <w:p w:rsidR="005B58B1" w:rsidRPr="007941DA" w:rsidRDefault="005B58B1" w:rsidP="005B58B1">
      <w:pPr>
        <w:jc w:val="center"/>
      </w:pPr>
      <w:r w:rsidRPr="007941DA">
        <w:t>________________</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Default="005B58B1" w:rsidP="005B58B1">
      <w:pPr>
        <w:widowControl w:val="0"/>
        <w:autoSpaceDE w:val="0"/>
        <w:autoSpaceDN w:val="0"/>
        <w:adjustRightInd w:val="0"/>
        <w:ind w:firstLine="540"/>
        <w:jc w:val="both"/>
        <w:rPr>
          <w:sz w:val="28"/>
          <w:szCs w:val="28"/>
        </w:rPr>
      </w:pPr>
    </w:p>
    <w:p w:rsidR="005B58B1"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left="7371"/>
        <w:jc w:val="center"/>
        <w:outlineLvl w:val="1"/>
        <w:rPr>
          <w:sz w:val="28"/>
          <w:szCs w:val="28"/>
        </w:rPr>
      </w:pPr>
      <w:r w:rsidRPr="007941DA">
        <w:rPr>
          <w:sz w:val="28"/>
          <w:szCs w:val="28"/>
        </w:rPr>
        <w:t xml:space="preserve">Приложение № </w:t>
      </w:r>
      <w:r>
        <w:rPr>
          <w:sz w:val="28"/>
          <w:szCs w:val="28"/>
        </w:rPr>
        <w:t>5</w:t>
      </w:r>
    </w:p>
    <w:p w:rsidR="005B58B1" w:rsidRPr="007941DA" w:rsidRDefault="005B58B1" w:rsidP="005B58B1">
      <w:pPr>
        <w:widowControl w:val="0"/>
        <w:autoSpaceDE w:val="0"/>
        <w:autoSpaceDN w:val="0"/>
        <w:adjustRightInd w:val="0"/>
        <w:ind w:left="7371"/>
        <w:jc w:val="center"/>
        <w:rPr>
          <w:sz w:val="28"/>
          <w:szCs w:val="28"/>
        </w:rPr>
      </w:pPr>
      <w:r w:rsidRPr="007941DA">
        <w:rPr>
          <w:sz w:val="28"/>
          <w:szCs w:val="28"/>
        </w:rPr>
        <w:t>к Порядку</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jc w:val="center"/>
        <w:rPr>
          <w:sz w:val="28"/>
          <w:szCs w:val="28"/>
        </w:rPr>
      </w:pPr>
      <w:r w:rsidRPr="007941DA">
        <w:rPr>
          <w:sz w:val="28"/>
          <w:szCs w:val="28"/>
        </w:rPr>
        <w:t>Администрация города Мурманска</w:t>
      </w:r>
    </w:p>
    <w:p w:rsidR="005B58B1" w:rsidRPr="007941DA" w:rsidRDefault="005B58B1" w:rsidP="005B58B1">
      <w:pPr>
        <w:widowControl w:val="0"/>
        <w:autoSpaceDE w:val="0"/>
        <w:autoSpaceDN w:val="0"/>
        <w:adjustRightInd w:val="0"/>
        <w:jc w:val="center"/>
        <w:rPr>
          <w:sz w:val="28"/>
          <w:szCs w:val="28"/>
        </w:rPr>
      </w:pPr>
    </w:p>
    <w:p w:rsidR="005B58B1" w:rsidRPr="003D528F" w:rsidRDefault="005B58B1" w:rsidP="005B58B1">
      <w:pPr>
        <w:pStyle w:val="ConsPlusTitle"/>
        <w:jc w:val="center"/>
        <w:rPr>
          <w:rFonts w:ascii="Times New Roman" w:hAnsi="Times New Roman" w:cs="Times New Roman"/>
          <w:b w:val="0"/>
          <w:sz w:val="28"/>
          <w:szCs w:val="28"/>
        </w:rPr>
      </w:pPr>
      <w:bookmarkStart w:id="25" w:name="Par648"/>
      <w:bookmarkEnd w:id="25"/>
      <w:r w:rsidRPr="003D528F">
        <w:rPr>
          <w:rFonts w:ascii="Times New Roman" w:hAnsi="Times New Roman" w:cs="Times New Roman"/>
          <w:b w:val="0"/>
          <w:sz w:val="28"/>
          <w:szCs w:val="28"/>
        </w:rPr>
        <w:t>СВИДЕТЕЛЬСТВО</w:t>
      </w:r>
    </w:p>
    <w:p w:rsidR="005B58B1" w:rsidRPr="003D528F" w:rsidRDefault="005B58B1" w:rsidP="005B58B1">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w:t>
      </w:r>
      <w:r w:rsidRPr="003D528F">
        <w:rPr>
          <w:rFonts w:ascii="Times New Roman" w:hAnsi="Times New Roman" w:cs="Times New Roman"/>
          <w:b w:val="0"/>
          <w:sz w:val="28"/>
          <w:szCs w:val="28"/>
        </w:rPr>
        <w:t xml:space="preserve"> </w:t>
      </w:r>
      <w:r>
        <w:rPr>
          <w:rFonts w:ascii="Times New Roman" w:hAnsi="Times New Roman" w:cs="Times New Roman"/>
          <w:b w:val="0"/>
          <w:sz w:val="28"/>
          <w:szCs w:val="28"/>
        </w:rPr>
        <w:t>предоставлении</w:t>
      </w:r>
      <w:r w:rsidRPr="003D528F">
        <w:rPr>
          <w:rFonts w:ascii="Times New Roman" w:hAnsi="Times New Roman" w:cs="Times New Roman"/>
          <w:b w:val="0"/>
          <w:sz w:val="28"/>
          <w:szCs w:val="28"/>
        </w:rPr>
        <w:t xml:space="preserve"> </w:t>
      </w:r>
      <w:r>
        <w:rPr>
          <w:rFonts w:ascii="Times New Roman" w:hAnsi="Times New Roman" w:cs="Times New Roman"/>
          <w:b w:val="0"/>
          <w:sz w:val="28"/>
          <w:szCs w:val="28"/>
        </w:rPr>
        <w:t xml:space="preserve">дополнительной социальной выплаты на                         </w:t>
      </w:r>
      <w:r w:rsidRPr="003D528F">
        <w:rPr>
          <w:rFonts w:ascii="Times New Roman" w:hAnsi="Times New Roman" w:cs="Times New Roman"/>
          <w:b w:val="0"/>
          <w:sz w:val="28"/>
          <w:szCs w:val="28"/>
        </w:rPr>
        <w:t xml:space="preserve"> </w:t>
      </w:r>
      <w:r>
        <w:rPr>
          <w:rFonts w:ascii="Times New Roman" w:hAnsi="Times New Roman" w:cs="Times New Roman"/>
          <w:b w:val="0"/>
          <w:sz w:val="28"/>
          <w:szCs w:val="28"/>
        </w:rPr>
        <w:t>компенсацию части стоимости</w:t>
      </w:r>
      <w:r w:rsidRPr="003D528F">
        <w:rPr>
          <w:rFonts w:ascii="Times New Roman" w:hAnsi="Times New Roman" w:cs="Times New Roman"/>
          <w:b w:val="0"/>
          <w:sz w:val="28"/>
          <w:szCs w:val="28"/>
        </w:rPr>
        <w:t xml:space="preserve"> </w:t>
      </w:r>
      <w:r>
        <w:rPr>
          <w:rFonts w:ascii="Times New Roman" w:hAnsi="Times New Roman" w:cs="Times New Roman"/>
          <w:b w:val="0"/>
          <w:sz w:val="28"/>
          <w:szCs w:val="28"/>
        </w:rPr>
        <w:t>жилья в случае</w:t>
      </w:r>
      <w:r w:rsidRPr="003D528F">
        <w:rPr>
          <w:rFonts w:ascii="Times New Roman" w:hAnsi="Times New Roman" w:cs="Times New Roman"/>
          <w:b w:val="0"/>
          <w:sz w:val="28"/>
          <w:szCs w:val="28"/>
        </w:rPr>
        <w:t xml:space="preserve"> </w:t>
      </w:r>
      <w:r>
        <w:rPr>
          <w:rFonts w:ascii="Times New Roman" w:hAnsi="Times New Roman" w:cs="Times New Roman"/>
          <w:b w:val="0"/>
          <w:sz w:val="28"/>
          <w:szCs w:val="28"/>
        </w:rPr>
        <w:t xml:space="preserve">                                                             рождения</w:t>
      </w:r>
      <w:r w:rsidRPr="003D528F">
        <w:rPr>
          <w:rFonts w:ascii="Times New Roman" w:hAnsi="Times New Roman" w:cs="Times New Roman"/>
          <w:b w:val="0"/>
          <w:sz w:val="28"/>
          <w:szCs w:val="28"/>
        </w:rPr>
        <w:t xml:space="preserve"> </w:t>
      </w:r>
      <w:r>
        <w:rPr>
          <w:rFonts w:ascii="Times New Roman" w:hAnsi="Times New Roman" w:cs="Times New Roman"/>
          <w:b w:val="0"/>
          <w:sz w:val="28"/>
          <w:szCs w:val="28"/>
        </w:rPr>
        <w:t>(усыновления) ребенка</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pStyle w:val="ConsPlusNonformat"/>
        <w:rPr>
          <w:rFonts w:ascii="Times New Roman" w:hAnsi="Times New Roman" w:cs="Times New Roman"/>
          <w:sz w:val="28"/>
          <w:szCs w:val="28"/>
        </w:rPr>
      </w:pPr>
      <w:r w:rsidRPr="007941DA">
        <w:rPr>
          <w:rFonts w:ascii="Times New Roman" w:hAnsi="Times New Roman" w:cs="Times New Roman"/>
          <w:sz w:val="28"/>
          <w:szCs w:val="28"/>
        </w:rPr>
        <w:t xml:space="preserve">    Дата выдачи «___» ____________ 20__ г.</w:t>
      </w:r>
    </w:p>
    <w:p w:rsidR="005B58B1" w:rsidRPr="007941DA" w:rsidRDefault="005B58B1" w:rsidP="005B58B1">
      <w:pPr>
        <w:pStyle w:val="ConsPlusNonformat"/>
        <w:rPr>
          <w:rFonts w:ascii="Times New Roman" w:hAnsi="Times New Roman" w:cs="Times New Roman"/>
          <w:sz w:val="28"/>
          <w:szCs w:val="28"/>
        </w:rPr>
      </w:pPr>
      <w:r w:rsidRPr="007941DA">
        <w:rPr>
          <w:rFonts w:ascii="Times New Roman" w:hAnsi="Times New Roman" w:cs="Times New Roman"/>
          <w:sz w:val="28"/>
          <w:szCs w:val="28"/>
        </w:rPr>
        <w:t xml:space="preserve">    </w:t>
      </w:r>
    </w:p>
    <w:p w:rsidR="005B58B1" w:rsidRPr="007941DA" w:rsidRDefault="005B58B1" w:rsidP="005B58B1">
      <w:pPr>
        <w:pStyle w:val="ConsPlusNonformat"/>
        <w:rPr>
          <w:rFonts w:ascii="Times New Roman" w:hAnsi="Times New Roman" w:cs="Times New Roman"/>
          <w:sz w:val="28"/>
          <w:szCs w:val="28"/>
        </w:rPr>
      </w:pPr>
    </w:p>
    <w:p w:rsidR="005B58B1" w:rsidRPr="007941DA" w:rsidRDefault="005B58B1" w:rsidP="005B58B1">
      <w:pPr>
        <w:pStyle w:val="ConsPlusNonformat"/>
        <w:rPr>
          <w:rFonts w:ascii="Times New Roman" w:hAnsi="Times New Roman" w:cs="Times New Roman"/>
          <w:sz w:val="28"/>
          <w:szCs w:val="28"/>
        </w:rPr>
      </w:pPr>
    </w:p>
    <w:p w:rsidR="005B58B1" w:rsidRPr="007941DA" w:rsidRDefault="005B58B1" w:rsidP="005B58B1">
      <w:pPr>
        <w:pStyle w:val="ConsPlusNonformat"/>
        <w:rPr>
          <w:rFonts w:ascii="Times New Roman" w:hAnsi="Times New Roman" w:cs="Times New Roman"/>
          <w:sz w:val="28"/>
          <w:szCs w:val="28"/>
        </w:rPr>
      </w:pPr>
    </w:p>
    <w:p w:rsidR="005B58B1" w:rsidRPr="007941DA" w:rsidRDefault="005B58B1" w:rsidP="005B58B1">
      <w:pPr>
        <w:pStyle w:val="ConsPlusNonformat"/>
        <w:rPr>
          <w:rFonts w:ascii="Times New Roman" w:hAnsi="Times New Roman" w:cs="Times New Roman"/>
          <w:sz w:val="28"/>
          <w:szCs w:val="28"/>
        </w:rPr>
      </w:pPr>
      <w:r w:rsidRPr="007941DA">
        <w:rPr>
          <w:rFonts w:ascii="Times New Roman" w:hAnsi="Times New Roman" w:cs="Times New Roman"/>
          <w:sz w:val="28"/>
          <w:szCs w:val="28"/>
        </w:rPr>
        <w:t>Настоящим свидетельством удостоверяется, что __________________________</w:t>
      </w:r>
    </w:p>
    <w:p w:rsidR="005B58B1" w:rsidRPr="007941DA" w:rsidRDefault="005B58B1" w:rsidP="005B58B1">
      <w:pPr>
        <w:pStyle w:val="ConsPlusNonformat"/>
        <w:rPr>
          <w:rFonts w:ascii="Times New Roman" w:hAnsi="Times New Roman" w:cs="Times New Roman"/>
          <w:sz w:val="28"/>
          <w:szCs w:val="28"/>
          <w:vertAlign w:val="superscript"/>
        </w:rPr>
      </w:pPr>
      <w:r w:rsidRPr="007941DA">
        <w:rPr>
          <w:rFonts w:ascii="Times New Roman" w:hAnsi="Times New Roman" w:cs="Times New Roman"/>
          <w:sz w:val="28"/>
          <w:szCs w:val="28"/>
        </w:rPr>
        <w:t xml:space="preserve">                                                                                               </w:t>
      </w:r>
      <w:r w:rsidRPr="007941DA">
        <w:rPr>
          <w:rFonts w:ascii="Times New Roman" w:hAnsi="Times New Roman" w:cs="Times New Roman"/>
          <w:sz w:val="28"/>
          <w:szCs w:val="28"/>
          <w:vertAlign w:val="superscript"/>
        </w:rPr>
        <w:t>(Ф.И.О., дата рождения)</w:t>
      </w:r>
    </w:p>
    <w:p w:rsidR="005B58B1" w:rsidRPr="007941DA" w:rsidRDefault="005B58B1" w:rsidP="005B58B1">
      <w:pPr>
        <w:pStyle w:val="ConsPlusNonformat"/>
        <w:jc w:val="both"/>
        <w:rPr>
          <w:rFonts w:ascii="Times New Roman" w:hAnsi="Times New Roman" w:cs="Times New Roman"/>
          <w:sz w:val="28"/>
          <w:szCs w:val="28"/>
        </w:rPr>
      </w:pPr>
      <w:r w:rsidRPr="007941DA">
        <w:rPr>
          <w:rFonts w:ascii="Times New Roman" w:hAnsi="Times New Roman" w:cs="Times New Roman"/>
          <w:sz w:val="28"/>
          <w:szCs w:val="28"/>
        </w:rPr>
        <w:t xml:space="preserve">является  участником  долгосрочной  целевой  </w:t>
      </w:r>
      <w:hyperlink r:id="rId30" w:history="1">
        <w:r w:rsidRPr="007941DA">
          <w:rPr>
            <w:rFonts w:ascii="Times New Roman" w:hAnsi="Times New Roman" w:cs="Times New Roman"/>
            <w:sz w:val="28"/>
            <w:szCs w:val="28"/>
          </w:rPr>
          <w:t>программы</w:t>
        </w:r>
      </w:hyperlink>
      <w:r w:rsidRPr="007941DA">
        <w:rPr>
          <w:rFonts w:ascii="Times New Roman" w:hAnsi="Times New Roman" w:cs="Times New Roman"/>
          <w:sz w:val="28"/>
          <w:szCs w:val="28"/>
        </w:rPr>
        <w:t xml:space="preserve">  </w:t>
      </w:r>
      <w:r>
        <w:rPr>
          <w:rFonts w:ascii="Times New Roman" w:hAnsi="Times New Roman" w:cs="Times New Roman"/>
          <w:sz w:val="28"/>
          <w:szCs w:val="28"/>
        </w:rPr>
        <w:t>«</w:t>
      </w:r>
      <w:r w:rsidRPr="007941DA">
        <w:rPr>
          <w:rFonts w:ascii="Times New Roman" w:hAnsi="Times New Roman" w:cs="Times New Roman"/>
          <w:sz w:val="28"/>
          <w:szCs w:val="28"/>
        </w:rPr>
        <w:t>Обеспечение жильем молодых и многодетных  семей  города  Мурманска</w:t>
      </w:r>
      <w:r>
        <w:rPr>
          <w:rFonts w:ascii="Times New Roman" w:hAnsi="Times New Roman" w:cs="Times New Roman"/>
          <w:sz w:val="28"/>
          <w:szCs w:val="28"/>
        </w:rPr>
        <w:t>»</w:t>
      </w:r>
      <w:r w:rsidRPr="007941DA">
        <w:rPr>
          <w:rFonts w:ascii="Times New Roman" w:hAnsi="Times New Roman" w:cs="Times New Roman"/>
          <w:sz w:val="28"/>
          <w:szCs w:val="28"/>
        </w:rPr>
        <w:t xml:space="preserve">  на  2011  -  2015 годы и имеет право на получение  дополнительной социальной выплаты на компенсацию части стоимости жилья  в  связи  с  рождением  (усыновлением)  ребенка  в рамках реализации Программы в размере</w:t>
      </w:r>
    </w:p>
    <w:p w:rsidR="005B58B1" w:rsidRPr="007941DA" w:rsidRDefault="005B58B1" w:rsidP="005B58B1">
      <w:pPr>
        <w:pStyle w:val="ConsPlusNonformat"/>
        <w:jc w:val="both"/>
        <w:rPr>
          <w:rFonts w:ascii="Times New Roman" w:hAnsi="Times New Roman" w:cs="Times New Roman"/>
          <w:sz w:val="28"/>
          <w:szCs w:val="28"/>
        </w:rPr>
      </w:pPr>
    </w:p>
    <w:p w:rsidR="005B58B1" w:rsidRPr="007941DA" w:rsidRDefault="005B58B1" w:rsidP="005B58B1">
      <w:pPr>
        <w:pStyle w:val="ConsPlusNonformat"/>
        <w:jc w:val="both"/>
        <w:rPr>
          <w:rFonts w:ascii="Times New Roman" w:hAnsi="Times New Roman" w:cs="Times New Roman"/>
          <w:sz w:val="28"/>
          <w:szCs w:val="28"/>
        </w:rPr>
      </w:pPr>
    </w:p>
    <w:p w:rsidR="005B58B1" w:rsidRPr="007941DA" w:rsidRDefault="005B58B1" w:rsidP="005B58B1">
      <w:pPr>
        <w:pStyle w:val="ConsPlusNonformat"/>
        <w:jc w:val="center"/>
        <w:rPr>
          <w:rFonts w:ascii="Times New Roman" w:hAnsi="Times New Roman" w:cs="Times New Roman"/>
          <w:sz w:val="28"/>
          <w:szCs w:val="28"/>
        </w:rPr>
      </w:pPr>
      <w:r w:rsidRPr="007941DA">
        <w:rPr>
          <w:rFonts w:ascii="Times New Roman" w:hAnsi="Times New Roman" w:cs="Times New Roman"/>
          <w:sz w:val="28"/>
          <w:szCs w:val="28"/>
        </w:rPr>
        <w:t>_______________________________________________ рублей.</w:t>
      </w:r>
    </w:p>
    <w:p w:rsidR="005B58B1" w:rsidRPr="00E92A6E" w:rsidRDefault="005B58B1" w:rsidP="005B58B1">
      <w:pPr>
        <w:pStyle w:val="ConsPlusNonformat"/>
        <w:jc w:val="center"/>
        <w:rPr>
          <w:rFonts w:ascii="Times New Roman" w:hAnsi="Times New Roman" w:cs="Times New Roman"/>
          <w:sz w:val="28"/>
          <w:szCs w:val="28"/>
          <w:vertAlign w:val="superscript"/>
        </w:rPr>
      </w:pPr>
      <w:r w:rsidRPr="00E92A6E">
        <w:rPr>
          <w:rFonts w:ascii="Times New Roman" w:hAnsi="Times New Roman" w:cs="Times New Roman"/>
          <w:sz w:val="28"/>
          <w:szCs w:val="28"/>
          <w:vertAlign w:val="superscript"/>
        </w:rPr>
        <w:t>(цифрами и прописью)</w:t>
      </w:r>
    </w:p>
    <w:p w:rsidR="005B58B1" w:rsidRPr="007941DA" w:rsidRDefault="005B58B1" w:rsidP="005B58B1">
      <w:pPr>
        <w:pStyle w:val="ConsPlusNonformat"/>
        <w:jc w:val="both"/>
        <w:rPr>
          <w:rFonts w:ascii="Times New Roman" w:hAnsi="Times New Roman" w:cs="Times New Roman"/>
          <w:sz w:val="28"/>
          <w:szCs w:val="28"/>
        </w:rPr>
      </w:pPr>
      <w:r w:rsidRPr="007941DA">
        <w:rPr>
          <w:rFonts w:ascii="Times New Roman" w:hAnsi="Times New Roman" w:cs="Times New Roman"/>
          <w:sz w:val="28"/>
          <w:szCs w:val="28"/>
        </w:rPr>
        <w:t xml:space="preserve">  </w:t>
      </w:r>
    </w:p>
    <w:p w:rsidR="005B58B1" w:rsidRPr="007941DA" w:rsidRDefault="005B58B1" w:rsidP="005B58B1">
      <w:pPr>
        <w:pStyle w:val="ConsPlusNonformat"/>
        <w:jc w:val="both"/>
        <w:rPr>
          <w:rFonts w:ascii="Times New Roman" w:hAnsi="Times New Roman" w:cs="Times New Roman"/>
          <w:sz w:val="28"/>
          <w:szCs w:val="28"/>
        </w:rPr>
      </w:pPr>
    </w:p>
    <w:p w:rsidR="005B58B1" w:rsidRPr="007941DA" w:rsidRDefault="005B58B1" w:rsidP="005B58B1">
      <w:pPr>
        <w:pStyle w:val="ConsPlusNonformat"/>
        <w:jc w:val="both"/>
        <w:rPr>
          <w:rFonts w:ascii="Times New Roman" w:hAnsi="Times New Roman" w:cs="Times New Roman"/>
          <w:sz w:val="28"/>
          <w:szCs w:val="28"/>
        </w:rPr>
      </w:pPr>
    </w:p>
    <w:p w:rsidR="005B58B1" w:rsidRPr="007941DA" w:rsidRDefault="005B58B1" w:rsidP="005B58B1">
      <w:pPr>
        <w:pStyle w:val="ConsPlusNonformat"/>
        <w:jc w:val="both"/>
        <w:rPr>
          <w:rFonts w:ascii="Times New Roman" w:hAnsi="Times New Roman" w:cs="Times New Roman"/>
          <w:sz w:val="28"/>
          <w:szCs w:val="28"/>
        </w:rPr>
      </w:pPr>
      <w:r w:rsidRPr="007941DA">
        <w:rPr>
          <w:rFonts w:ascii="Times New Roman" w:hAnsi="Times New Roman" w:cs="Times New Roman"/>
          <w:sz w:val="28"/>
          <w:szCs w:val="28"/>
        </w:rPr>
        <w:t>Срок действия Свидетельства: до «___» ____________ 20__ г.</w:t>
      </w:r>
    </w:p>
    <w:p w:rsidR="005B58B1" w:rsidRPr="007941DA" w:rsidRDefault="005B58B1" w:rsidP="005B58B1">
      <w:pPr>
        <w:pStyle w:val="ConsPlusNonformat"/>
        <w:jc w:val="both"/>
        <w:rPr>
          <w:rFonts w:ascii="Times New Roman" w:hAnsi="Times New Roman" w:cs="Times New Roman"/>
          <w:sz w:val="28"/>
          <w:szCs w:val="28"/>
        </w:rPr>
      </w:pPr>
    </w:p>
    <w:p w:rsidR="005B58B1" w:rsidRPr="007941DA" w:rsidRDefault="005B58B1" w:rsidP="005B58B1">
      <w:pPr>
        <w:pStyle w:val="ConsPlusNonformat"/>
        <w:jc w:val="both"/>
        <w:rPr>
          <w:rFonts w:ascii="Times New Roman" w:hAnsi="Times New Roman" w:cs="Times New Roman"/>
          <w:sz w:val="28"/>
          <w:szCs w:val="28"/>
        </w:rPr>
      </w:pPr>
    </w:p>
    <w:p w:rsidR="005B58B1" w:rsidRPr="007941DA" w:rsidRDefault="005B58B1" w:rsidP="005B58B1">
      <w:pPr>
        <w:pStyle w:val="ConsPlusNonformat"/>
        <w:jc w:val="both"/>
        <w:rPr>
          <w:rFonts w:ascii="Times New Roman" w:hAnsi="Times New Roman" w:cs="Times New Roman"/>
          <w:sz w:val="28"/>
          <w:szCs w:val="28"/>
        </w:rPr>
      </w:pPr>
    </w:p>
    <w:p w:rsidR="005B58B1" w:rsidRPr="007941DA" w:rsidRDefault="005B58B1" w:rsidP="005B58B1">
      <w:pPr>
        <w:pStyle w:val="ConsPlusNonformat"/>
        <w:jc w:val="both"/>
        <w:rPr>
          <w:rFonts w:ascii="Times New Roman" w:hAnsi="Times New Roman" w:cs="Times New Roman"/>
          <w:sz w:val="28"/>
          <w:szCs w:val="28"/>
        </w:rPr>
      </w:pPr>
      <w:r w:rsidRPr="007941DA">
        <w:rPr>
          <w:rFonts w:ascii="Times New Roman" w:hAnsi="Times New Roman" w:cs="Times New Roman"/>
          <w:sz w:val="28"/>
          <w:szCs w:val="28"/>
        </w:rPr>
        <w:t>Глава администрации</w:t>
      </w:r>
    </w:p>
    <w:p w:rsidR="005B58B1" w:rsidRPr="007941DA" w:rsidRDefault="005B58B1" w:rsidP="005B58B1">
      <w:pPr>
        <w:pStyle w:val="ConsPlusNonformat"/>
        <w:jc w:val="both"/>
        <w:rPr>
          <w:rFonts w:ascii="Times New Roman" w:hAnsi="Times New Roman" w:cs="Times New Roman"/>
          <w:sz w:val="28"/>
          <w:szCs w:val="28"/>
        </w:rPr>
      </w:pPr>
      <w:r w:rsidRPr="007941DA">
        <w:rPr>
          <w:rFonts w:ascii="Times New Roman" w:hAnsi="Times New Roman" w:cs="Times New Roman"/>
          <w:sz w:val="28"/>
          <w:szCs w:val="28"/>
        </w:rPr>
        <w:t>города Мурманска               ____________       _____________________</w:t>
      </w:r>
    </w:p>
    <w:p w:rsidR="005B58B1" w:rsidRPr="007941DA" w:rsidRDefault="005B58B1" w:rsidP="005B58B1">
      <w:pPr>
        <w:pStyle w:val="ConsPlusNonformat"/>
        <w:jc w:val="both"/>
        <w:rPr>
          <w:rFonts w:ascii="Times New Roman" w:hAnsi="Times New Roman" w:cs="Times New Roman"/>
          <w:sz w:val="28"/>
          <w:szCs w:val="28"/>
          <w:vertAlign w:val="superscript"/>
        </w:rPr>
      </w:pPr>
      <w:r w:rsidRPr="007941DA">
        <w:rPr>
          <w:rFonts w:ascii="Times New Roman" w:hAnsi="Times New Roman" w:cs="Times New Roman"/>
          <w:sz w:val="28"/>
          <w:szCs w:val="28"/>
          <w:vertAlign w:val="superscript"/>
        </w:rPr>
        <w:t xml:space="preserve">                                                                                         (подпись)                                      (расшифровка подписи)</w:t>
      </w:r>
    </w:p>
    <w:p w:rsidR="005B58B1" w:rsidRPr="007941DA" w:rsidRDefault="005B58B1" w:rsidP="005B58B1">
      <w:pPr>
        <w:pStyle w:val="ConsPlusNonformat"/>
        <w:jc w:val="both"/>
        <w:rPr>
          <w:rFonts w:ascii="Times New Roman" w:hAnsi="Times New Roman" w:cs="Times New Roman"/>
          <w:sz w:val="28"/>
          <w:szCs w:val="28"/>
        </w:rPr>
      </w:pPr>
      <w:r w:rsidRPr="007941DA">
        <w:rPr>
          <w:rFonts w:ascii="Times New Roman" w:hAnsi="Times New Roman" w:cs="Times New Roman"/>
          <w:sz w:val="28"/>
          <w:szCs w:val="28"/>
        </w:rPr>
        <w:t xml:space="preserve">                                М.П.</w:t>
      </w:r>
    </w:p>
    <w:p w:rsidR="005B58B1" w:rsidRPr="007941DA" w:rsidRDefault="005B58B1" w:rsidP="005B58B1">
      <w:pPr>
        <w:pStyle w:val="ConsPlusNonformat"/>
        <w:jc w:val="both"/>
        <w:rPr>
          <w:rFonts w:ascii="Times New Roman" w:hAnsi="Times New Roman" w:cs="Times New Roman"/>
          <w:sz w:val="28"/>
          <w:szCs w:val="28"/>
        </w:rPr>
      </w:pPr>
      <w:r w:rsidRPr="007941DA">
        <w:rPr>
          <w:rFonts w:ascii="Times New Roman" w:hAnsi="Times New Roman" w:cs="Times New Roman"/>
          <w:sz w:val="28"/>
          <w:szCs w:val="28"/>
        </w:rPr>
        <w:t xml:space="preserve">                      </w:t>
      </w:r>
    </w:p>
    <w:p w:rsidR="005B58B1" w:rsidRPr="007941DA" w:rsidRDefault="005B58B1" w:rsidP="005B58B1">
      <w:pPr>
        <w:pStyle w:val="ConsPlusNonformat"/>
        <w:jc w:val="both"/>
        <w:rPr>
          <w:rFonts w:ascii="Times New Roman" w:hAnsi="Times New Roman" w:cs="Times New Roman"/>
          <w:sz w:val="28"/>
          <w:szCs w:val="28"/>
        </w:rPr>
      </w:pPr>
    </w:p>
    <w:p w:rsidR="005B58B1" w:rsidRPr="007941DA" w:rsidRDefault="005B58B1" w:rsidP="005B58B1">
      <w:pPr>
        <w:pStyle w:val="ConsPlusNonformat"/>
        <w:jc w:val="center"/>
        <w:rPr>
          <w:rFonts w:ascii="Times New Roman" w:hAnsi="Times New Roman" w:cs="Times New Roman"/>
          <w:sz w:val="28"/>
          <w:szCs w:val="28"/>
        </w:rPr>
      </w:pPr>
    </w:p>
    <w:p w:rsidR="005B58B1" w:rsidRPr="007941DA" w:rsidRDefault="005B58B1" w:rsidP="005B58B1">
      <w:pPr>
        <w:pStyle w:val="ConsPlusNonformat"/>
        <w:jc w:val="center"/>
        <w:rPr>
          <w:rFonts w:ascii="Times New Roman" w:hAnsi="Times New Roman" w:cs="Times New Roman"/>
          <w:sz w:val="28"/>
          <w:szCs w:val="28"/>
        </w:rPr>
      </w:pPr>
    </w:p>
    <w:p w:rsidR="005B58B1" w:rsidRPr="007941DA" w:rsidRDefault="005B58B1" w:rsidP="005B58B1">
      <w:pPr>
        <w:pStyle w:val="ConsPlusNonformat"/>
        <w:jc w:val="center"/>
        <w:rPr>
          <w:rFonts w:ascii="Times New Roman" w:hAnsi="Times New Roman" w:cs="Times New Roman"/>
          <w:sz w:val="28"/>
          <w:szCs w:val="28"/>
        </w:rPr>
      </w:pPr>
      <w:r w:rsidRPr="007941DA">
        <w:rPr>
          <w:rFonts w:ascii="Times New Roman" w:hAnsi="Times New Roman" w:cs="Times New Roman"/>
          <w:sz w:val="28"/>
          <w:szCs w:val="28"/>
        </w:rPr>
        <w:lastRenderedPageBreak/>
        <w:t xml:space="preserve">Серия _________ </w:t>
      </w:r>
      <w:r>
        <w:rPr>
          <w:rFonts w:ascii="Times New Roman" w:hAnsi="Times New Roman" w:cs="Times New Roman"/>
          <w:sz w:val="28"/>
          <w:szCs w:val="28"/>
        </w:rPr>
        <w:t>№</w:t>
      </w:r>
      <w:r w:rsidRPr="007941DA">
        <w:rPr>
          <w:rFonts w:ascii="Times New Roman" w:hAnsi="Times New Roman" w:cs="Times New Roman"/>
          <w:sz w:val="28"/>
          <w:szCs w:val="28"/>
        </w:rPr>
        <w:t xml:space="preserve"> ______________</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jc w:val="center"/>
        <w:rPr>
          <w:sz w:val="28"/>
          <w:szCs w:val="28"/>
        </w:rPr>
      </w:pPr>
      <w:r>
        <w:rPr>
          <w:sz w:val="28"/>
          <w:szCs w:val="28"/>
        </w:rPr>
        <w:t>______________</w:t>
      </w:r>
    </w:p>
    <w:p w:rsidR="005B58B1" w:rsidRDefault="005B58B1" w:rsidP="005B58B1">
      <w:pPr>
        <w:widowControl w:val="0"/>
        <w:autoSpaceDE w:val="0"/>
        <w:autoSpaceDN w:val="0"/>
        <w:adjustRightInd w:val="0"/>
        <w:ind w:left="7371"/>
        <w:jc w:val="center"/>
        <w:outlineLvl w:val="1"/>
        <w:rPr>
          <w:sz w:val="28"/>
          <w:szCs w:val="28"/>
        </w:rPr>
      </w:pPr>
    </w:p>
    <w:p w:rsidR="005B58B1" w:rsidRPr="007941DA" w:rsidRDefault="005B58B1" w:rsidP="005B58B1">
      <w:pPr>
        <w:widowControl w:val="0"/>
        <w:autoSpaceDE w:val="0"/>
        <w:autoSpaceDN w:val="0"/>
        <w:adjustRightInd w:val="0"/>
        <w:ind w:left="7371"/>
        <w:jc w:val="center"/>
        <w:outlineLvl w:val="1"/>
        <w:rPr>
          <w:sz w:val="28"/>
          <w:szCs w:val="28"/>
        </w:rPr>
      </w:pPr>
      <w:r w:rsidRPr="007941DA">
        <w:rPr>
          <w:sz w:val="28"/>
          <w:szCs w:val="28"/>
        </w:rPr>
        <w:t xml:space="preserve">Приложение № </w:t>
      </w:r>
      <w:r>
        <w:rPr>
          <w:sz w:val="28"/>
          <w:szCs w:val="28"/>
        </w:rPr>
        <w:t>6</w:t>
      </w:r>
    </w:p>
    <w:p w:rsidR="005B58B1" w:rsidRPr="007941DA" w:rsidRDefault="005B58B1" w:rsidP="005B58B1">
      <w:pPr>
        <w:widowControl w:val="0"/>
        <w:autoSpaceDE w:val="0"/>
        <w:autoSpaceDN w:val="0"/>
        <w:adjustRightInd w:val="0"/>
        <w:ind w:left="7371"/>
        <w:jc w:val="center"/>
        <w:rPr>
          <w:sz w:val="28"/>
          <w:szCs w:val="28"/>
        </w:rPr>
      </w:pPr>
      <w:r w:rsidRPr="007941DA">
        <w:rPr>
          <w:sz w:val="28"/>
          <w:szCs w:val="28"/>
        </w:rPr>
        <w:t>к Порядку</w:t>
      </w:r>
    </w:p>
    <w:p w:rsidR="005B58B1" w:rsidRPr="007941DA" w:rsidRDefault="005B58B1" w:rsidP="005B58B1">
      <w:pPr>
        <w:ind w:firstLine="5245"/>
      </w:pPr>
    </w:p>
    <w:p w:rsidR="005B58B1" w:rsidRPr="007941DA" w:rsidRDefault="005B58B1" w:rsidP="005B58B1">
      <w:pPr>
        <w:ind w:firstLine="5245"/>
      </w:pPr>
      <w:r>
        <w:rPr>
          <w:lang w:eastAsia="en-US"/>
        </w:rPr>
        <w:pict>
          <v:rect id="_x0000_s1028" style="position:absolute;left:0;text-align:left;margin-left:-9pt;margin-top:0;width:225pt;height:160.35pt;z-index:251661312" filled="f" stroked="f">
            <v:textbox style="mso-next-textbox:#_x0000_s1028">
              <w:txbxContent>
                <w:p w:rsidR="005B58B1" w:rsidRDefault="005B58B1" w:rsidP="005B58B1">
                  <w:pPr>
                    <w:jc w:val="center"/>
                  </w:pPr>
                </w:p>
                <w:p w:rsidR="005B58B1" w:rsidRDefault="005B58B1" w:rsidP="005B58B1">
                  <w:pPr>
                    <w:jc w:val="center"/>
                  </w:pPr>
                </w:p>
                <w:p w:rsidR="005B58B1" w:rsidRDefault="005B58B1" w:rsidP="005B58B1"/>
              </w:txbxContent>
            </v:textbox>
            <w10:wrap anchorx="page" anchory="page"/>
          </v:rect>
        </w:pict>
      </w:r>
      <w:r w:rsidRPr="007941DA">
        <w:t>____________________________________</w:t>
      </w:r>
    </w:p>
    <w:p w:rsidR="005B58B1" w:rsidRPr="007941DA" w:rsidRDefault="005B58B1" w:rsidP="005B58B1">
      <w:pPr>
        <w:ind w:firstLine="5245"/>
        <w:jc w:val="center"/>
        <w:rPr>
          <w:sz w:val="28"/>
          <w:szCs w:val="28"/>
          <w:vertAlign w:val="superscript"/>
        </w:rPr>
      </w:pPr>
      <w:r w:rsidRPr="007941DA">
        <w:rPr>
          <w:sz w:val="28"/>
          <w:szCs w:val="28"/>
          <w:vertAlign w:val="superscript"/>
        </w:rPr>
        <w:t>(Кому)</w:t>
      </w:r>
    </w:p>
    <w:p w:rsidR="005B58B1" w:rsidRPr="007941DA" w:rsidRDefault="005B58B1" w:rsidP="005B58B1">
      <w:pPr>
        <w:ind w:firstLine="5245"/>
      </w:pPr>
      <w:r w:rsidRPr="007941DA">
        <w:t>от __________________________________</w:t>
      </w:r>
    </w:p>
    <w:p w:rsidR="005B58B1" w:rsidRPr="007941DA" w:rsidRDefault="005B58B1" w:rsidP="005B58B1">
      <w:pPr>
        <w:ind w:firstLine="5245"/>
        <w:jc w:val="both"/>
        <w:rPr>
          <w:sz w:val="28"/>
          <w:szCs w:val="28"/>
          <w:vertAlign w:val="superscript"/>
        </w:rPr>
      </w:pPr>
      <w:r w:rsidRPr="007941DA">
        <w:rPr>
          <w:sz w:val="28"/>
          <w:szCs w:val="28"/>
        </w:rPr>
        <w:t xml:space="preserve">                       </w:t>
      </w:r>
      <w:r w:rsidRPr="007941DA">
        <w:rPr>
          <w:sz w:val="28"/>
          <w:szCs w:val="28"/>
          <w:vertAlign w:val="superscript"/>
        </w:rPr>
        <w:t>(ФИО заявителя)</w:t>
      </w:r>
    </w:p>
    <w:p w:rsidR="005B58B1" w:rsidRPr="007941DA" w:rsidRDefault="005B58B1" w:rsidP="005B58B1">
      <w:pPr>
        <w:ind w:firstLine="5245"/>
      </w:pPr>
      <w:r w:rsidRPr="007941DA">
        <w:t xml:space="preserve">____________________________________, </w:t>
      </w:r>
    </w:p>
    <w:p w:rsidR="005B58B1" w:rsidRPr="007941DA" w:rsidRDefault="005B58B1" w:rsidP="005B58B1">
      <w:pPr>
        <w:ind w:firstLine="5245"/>
      </w:pPr>
      <w:proofErr w:type="gramStart"/>
      <w:r w:rsidRPr="007941DA">
        <w:t>проживающего</w:t>
      </w:r>
      <w:proofErr w:type="gramEnd"/>
      <w:r w:rsidRPr="007941DA">
        <w:t xml:space="preserve"> (ей) по адресу в настоящее </w:t>
      </w:r>
    </w:p>
    <w:p w:rsidR="005B58B1" w:rsidRPr="007941DA" w:rsidRDefault="005B58B1" w:rsidP="005B58B1">
      <w:pPr>
        <w:ind w:firstLine="5245"/>
      </w:pPr>
      <w:r w:rsidRPr="007941DA">
        <w:t>время_______________________________</w:t>
      </w:r>
    </w:p>
    <w:p w:rsidR="005B58B1" w:rsidRPr="007941DA" w:rsidRDefault="005B58B1" w:rsidP="005B58B1">
      <w:pPr>
        <w:ind w:firstLine="5245"/>
      </w:pPr>
      <w:r w:rsidRPr="007941DA">
        <w:t>____________________________________</w:t>
      </w:r>
    </w:p>
    <w:p w:rsidR="005B58B1" w:rsidRPr="007941DA" w:rsidRDefault="005B58B1" w:rsidP="005B58B1">
      <w:pPr>
        <w:ind w:firstLine="5245"/>
      </w:pPr>
      <w:r w:rsidRPr="007941DA">
        <w:t>контактный телефон __________________</w:t>
      </w:r>
    </w:p>
    <w:p w:rsidR="005B58B1" w:rsidRPr="007941DA" w:rsidRDefault="005B58B1" w:rsidP="005B58B1">
      <w:pPr>
        <w:ind w:firstLine="5245"/>
      </w:pPr>
      <w:proofErr w:type="spellStart"/>
      <w:r w:rsidRPr="007941DA">
        <w:t>моб</w:t>
      </w:r>
      <w:proofErr w:type="spellEnd"/>
      <w:r w:rsidRPr="007941DA">
        <w:t>. тел.    ___________________________</w:t>
      </w:r>
    </w:p>
    <w:p w:rsidR="005B58B1" w:rsidRPr="007941DA" w:rsidRDefault="005B58B1" w:rsidP="005B58B1"/>
    <w:p w:rsidR="005B58B1" w:rsidRPr="007941DA" w:rsidRDefault="005B58B1" w:rsidP="005B58B1"/>
    <w:p w:rsidR="005B58B1" w:rsidRPr="00384856" w:rsidRDefault="005B58B1" w:rsidP="005B58B1">
      <w:pPr>
        <w:jc w:val="center"/>
      </w:pPr>
      <w:r w:rsidRPr="00384856">
        <w:t xml:space="preserve"> </w:t>
      </w:r>
      <w:proofErr w:type="gramStart"/>
      <w:r w:rsidRPr="00384856">
        <w:t>З</w:t>
      </w:r>
      <w:proofErr w:type="gramEnd"/>
      <w:r w:rsidRPr="00384856">
        <w:t xml:space="preserve"> А Я В Л Е Н И Е </w:t>
      </w:r>
    </w:p>
    <w:p w:rsidR="005B58B1" w:rsidRPr="007941DA" w:rsidRDefault="005B58B1" w:rsidP="005B58B1">
      <w:pPr>
        <w:jc w:val="center"/>
        <w:rPr>
          <w:b/>
        </w:rPr>
      </w:pP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Прошу выдать мне, ____________________________________________________________,</w:t>
      </w:r>
    </w:p>
    <w:p w:rsidR="005B58B1" w:rsidRPr="007941DA" w:rsidRDefault="005B58B1" w:rsidP="005B58B1">
      <w:pPr>
        <w:pStyle w:val="ConsPlusNonformat"/>
        <w:jc w:val="center"/>
        <w:rPr>
          <w:rFonts w:ascii="Times New Roman" w:hAnsi="Times New Roman" w:cs="Times New Roman"/>
          <w:sz w:val="24"/>
          <w:szCs w:val="24"/>
          <w:vertAlign w:val="superscript"/>
        </w:rPr>
      </w:pPr>
      <w:r w:rsidRPr="007941DA">
        <w:rPr>
          <w:rFonts w:ascii="Times New Roman" w:hAnsi="Times New Roman" w:cs="Times New Roman"/>
          <w:sz w:val="24"/>
          <w:szCs w:val="24"/>
          <w:vertAlign w:val="superscript"/>
        </w:rPr>
        <w:t>(Ф.И.О.)</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паспорт: серия ____ № _________, выданный _________________________________________</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«___» ____________ ____ </w:t>
      </w:r>
      <w:proofErr w:type="gramStart"/>
      <w:r w:rsidRPr="007941DA">
        <w:rPr>
          <w:rFonts w:ascii="Times New Roman" w:hAnsi="Times New Roman" w:cs="Times New Roman"/>
          <w:sz w:val="24"/>
          <w:szCs w:val="24"/>
        </w:rPr>
        <w:t>г</w:t>
      </w:r>
      <w:proofErr w:type="gramEnd"/>
      <w:r w:rsidRPr="007941DA">
        <w:rPr>
          <w:rFonts w:ascii="Times New Roman" w:hAnsi="Times New Roman" w:cs="Times New Roman"/>
          <w:sz w:val="24"/>
          <w:szCs w:val="24"/>
        </w:rPr>
        <w:t>., свидетельство о праве на получение социальной выплаты на приобретение (строительство) жилья на территории муниципального образования город Мурманск.</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Состав семьи: </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супруга (супруг) _________________________________________________________________,</w:t>
      </w:r>
    </w:p>
    <w:p w:rsidR="005B58B1" w:rsidRPr="007941DA" w:rsidRDefault="005B58B1" w:rsidP="005B58B1">
      <w:pPr>
        <w:pStyle w:val="ConsPlusNonformat"/>
        <w:jc w:val="center"/>
        <w:rPr>
          <w:rFonts w:ascii="Times New Roman" w:hAnsi="Times New Roman" w:cs="Times New Roman"/>
          <w:sz w:val="24"/>
          <w:szCs w:val="24"/>
          <w:vertAlign w:val="superscript"/>
        </w:rPr>
      </w:pPr>
      <w:r w:rsidRPr="007941DA">
        <w:rPr>
          <w:rFonts w:ascii="Times New Roman" w:hAnsi="Times New Roman" w:cs="Times New Roman"/>
          <w:sz w:val="24"/>
          <w:szCs w:val="24"/>
          <w:vertAlign w:val="superscript"/>
        </w:rPr>
        <w:t>(Ф.И.О., дата рождения)</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паспорт: серия ____ № _________, выданный _________________________________________</w:t>
      </w:r>
    </w:p>
    <w:p w:rsidR="005B58B1" w:rsidRPr="007941DA" w:rsidRDefault="005B58B1" w:rsidP="005B58B1">
      <w:pPr>
        <w:pStyle w:val="ConsPlusNonformat"/>
        <w:spacing w:after="120"/>
        <w:jc w:val="both"/>
        <w:rPr>
          <w:rFonts w:ascii="Times New Roman" w:hAnsi="Times New Roman" w:cs="Times New Roman"/>
          <w:sz w:val="24"/>
          <w:szCs w:val="24"/>
        </w:rPr>
      </w:pPr>
      <w:r w:rsidRPr="007941DA">
        <w:rPr>
          <w:rFonts w:ascii="Times New Roman" w:hAnsi="Times New Roman" w:cs="Times New Roman"/>
          <w:sz w:val="24"/>
          <w:szCs w:val="24"/>
        </w:rPr>
        <w:t xml:space="preserve">«___» _________ ____ </w:t>
      </w:r>
      <w:proofErr w:type="gramStart"/>
      <w:r w:rsidRPr="007941DA">
        <w:rPr>
          <w:rFonts w:ascii="Times New Roman" w:hAnsi="Times New Roman" w:cs="Times New Roman"/>
          <w:sz w:val="24"/>
          <w:szCs w:val="24"/>
        </w:rPr>
        <w:t>г</w:t>
      </w:r>
      <w:proofErr w:type="gramEnd"/>
      <w:r w:rsidRPr="007941DA">
        <w:rPr>
          <w:rFonts w:ascii="Times New Roman" w:hAnsi="Times New Roman" w:cs="Times New Roman"/>
          <w:sz w:val="24"/>
          <w:szCs w:val="24"/>
        </w:rPr>
        <w:t>., проживает по адресу: _______________________________________;</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дети:</w:t>
      </w:r>
    </w:p>
    <w:p w:rsidR="005B58B1" w:rsidRPr="007941DA" w:rsidRDefault="005B58B1" w:rsidP="005B58B1">
      <w:pPr>
        <w:pStyle w:val="ConsPlusNonformat"/>
        <w:jc w:val="both"/>
        <w:rPr>
          <w:rFonts w:ascii="Times New Roman" w:hAnsi="Times New Roman" w:cs="Times New Roman"/>
          <w:sz w:val="24"/>
          <w:szCs w:val="24"/>
        </w:rPr>
      </w:pPr>
    </w:p>
    <w:tbl>
      <w:tblPr>
        <w:tblW w:w="9639" w:type="dxa"/>
        <w:tblInd w:w="70" w:type="dxa"/>
        <w:tblLayout w:type="fixed"/>
        <w:tblCellMar>
          <w:left w:w="70" w:type="dxa"/>
          <w:right w:w="70" w:type="dxa"/>
        </w:tblCellMar>
        <w:tblLook w:val="0000"/>
      </w:tblPr>
      <w:tblGrid>
        <w:gridCol w:w="709"/>
        <w:gridCol w:w="2126"/>
        <w:gridCol w:w="1276"/>
        <w:gridCol w:w="3260"/>
        <w:gridCol w:w="2268"/>
      </w:tblGrid>
      <w:tr w:rsidR="005B58B1" w:rsidRPr="007941DA" w:rsidTr="00FA5AAC">
        <w:trPr>
          <w:cantSplit/>
          <w:trHeight w:val="360"/>
        </w:trPr>
        <w:tc>
          <w:tcPr>
            <w:tcW w:w="709" w:type="dxa"/>
            <w:tcBorders>
              <w:top w:val="single" w:sz="6" w:space="0" w:color="auto"/>
              <w:left w:val="single" w:sz="6" w:space="0" w:color="auto"/>
              <w:bottom w:val="single" w:sz="6" w:space="0" w:color="auto"/>
              <w:right w:val="single" w:sz="6"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 xml:space="preserve">№ </w:t>
            </w:r>
            <w:r w:rsidRPr="007941DA">
              <w:rPr>
                <w:rFonts w:ascii="Times New Roman" w:hAnsi="Times New Roman" w:cs="Times New Roman"/>
              </w:rPr>
              <w:br/>
            </w:r>
            <w:proofErr w:type="spellStart"/>
            <w:proofErr w:type="gramStart"/>
            <w:r w:rsidRPr="007941DA">
              <w:rPr>
                <w:rFonts w:ascii="Times New Roman" w:hAnsi="Times New Roman" w:cs="Times New Roman"/>
              </w:rPr>
              <w:t>п</w:t>
            </w:r>
            <w:proofErr w:type="spellEnd"/>
            <w:proofErr w:type="gramEnd"/>
            <w:r w:rsidRPr="007941DA">
              <w:rPr>
                <w:rFonts w:ascii="Times New Roman" w:hAnsi="Times New Roman" w:cs="Times New Roman"/>
              </w:rPr>
              <w:t>/</w:t>
            </w:r>
            <w:proofErr w:type="spellStart"/>
            <w:r w:rsidRPr="007941DA">
              <w:rPr>
                <w:rFonts w:ascii="Times New Roman" w:hAnsi="Times New Roman" w:cs="Times New Roman"/>
              </w:rPr>
              <w:t>п</w:t>
            </w:r>
            <w:proofErr w:type="spellEnd"/>
          </w:p>
        </w:tc>
        <w:tc>
          <w:tcPr>
            <w:tcW w:w="2126" w:type="dxa"/>
            <w:tcBorders>
              <w:top w:val="single" w:sz="6" w:space="0" w:color="auto"/>
              <w:left w:val="single" w:sz="6" w:space="0" w:color="auto"/>
              <w:bottom w:val="single" w:sz="6" w:space="0" w:color="auto"/>
              <w:right w:val="single" w:sz="6"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Ф.И.О.</w:t>
            </w:r>
          </w:p>
        </w:tc>
        <w:tc>
          <w:tcPr>
            <w:tcW w:w="1276" w:type="dxa"/>
            <w:tcBorders>
              <w:top w:val="single" w:sz="6" w:space="0" w:color="auto"/>
              <w:left w:val="single" w:sz="6" w:space="0" w:color="auto"/>
              <w:bottom w:val="single" w:sz="6" w:space="0" w:color="auto"/>
              <w:right w:val="single" w:sz="6"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 xml:space="preserve">Год   </w:t>
            </w:r>
            <w:r w:rsidRPr="007941DA">
              <w:rPr>
                <w:rFonts w:ascii="Times New Roman" w:hAnsi="Times New Roman" w:cs="Times New Roman"/>
              </w:rPr>
              <w:br/>
              <w:t>рождения</w:t>
            </w:r>
          </w:p>
        </w:tc>
        <w:tc>
          <w:tcPr>
            <w:tcW w:w="3260" w:type="dxa"/>
            <w:tcBorders>
              <w:top w:val="single" w:sz="6" w:space="0" w:color="auto"/>
              <w:left w:val="single" w:sz="6" w:space="0" w:color="auto"/>
              <w:bottom w:val="single" w:sz="6" w:space="0" w:color="auto"/>
              <w:right w:val="single" w:sz="6"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 xml:space="preserve">Серия, номер свидетельства  </w:t>
            </w:r>
            <w:r w:rsidRPr="007941DA">
              <w:rPr>
                <w:rFonts w:ascii="Times New Roman" w:hAnsi="Times New Roman" w:cs="Times New Roman"/>
              </w:rPr>
              <w:br/>
              <w:t>о рождении</w:t>
            </w:r>
            <w:r>
              <w:rPr>
                <w:rFonts w:ascii="Times New Roman" w:hAnsi="Times New Roman" w:cs="Times New Roman"/>
              </w:rPr>
              <w:t xml:space="preserve"> </w:t>
            </w:r>
            <w:r w:rsidRPr="007941DA">
              <w:rPr>
                <w:rFonts w:ascii="Times New Roman" w:hAnsi="Times New Roman" w:cs="Times New Roman"/>
              </w:rPr>
              <w:t>(паспорта), кем и когда выдано</w:t>
            </w:r>
          </w:p>
        </w:tc>
        <w:tc>
          <w:tcPr>
            <w:tcW w:w="2268" w:type="dxa"/>
            <w:tcBorders>
              <w:top w:val="single" w:sz="6" w:space="0" w:color="auto"/>
              <w:left w:val="single" w:sz="6" w:space="0" w:color="auto"/>
              <w:bottom w:val="single" w:sz="6" w:space="0" w:color="auto"/>
              <w:right w:val="single" w:sz="6"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Проживает</w:t>
            </w:r>
            <w:r w:rsidRPr="007941DA">
              <w:rPr>
                <w:rFonts w:ascii="Times New Roman" w:hAnsi="Times New Roman" w:cs="Times New Roman"/>
              </w:rPr>
              <w:br/>
              <w:t>по адресу</w:t>
            </w:r>
          </w:p>
        </w:tc>
      </w:tr>
      <w:tr w:rsidR="005B58B1" w:rsidRPr="007941DA" w:rsidTr="00FA5AAC">
        <w:trPr>
          <w:cantSplit/>
          <w:trHeight w:val="704"/>
        </w:trPr>
        <w:tc>
          <w:tcPr>
            <w:tcW w:w="709" w:type="dxa"/>
            <w:tcBorders>
              <w:top w:val="single" w:sz="6" w:space="0" w:color="auto"/>
              <w:left w:val="single" w:sz="6" w:space="0" w:color="auto"/>
              <w:bottom w:val="single" w:sz="6" w:space="0" w:color="auto"/>
              <w:right w:val="single" w:sz="6"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1</w:t>
            </w:r>
          </w:p>
        </w:tc>
        <w:tc>
          <w:tcPr>
            <w:tcW w:w="2126"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Cell"/>
              <w:jc w:val="both"/>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Cell"/>
              <w:jc w:val="both"/>
              <w:rPr>
                <w:rFonts w:ascii="Times New Roman" w:hAnsi="Times New Roman" w:cs="Times New Roman"/>
              </w:rPr>
            </w:pPr>
          </w:p>
        </w:tc>
        <w:tc>
          <w:tcPr>
            <w:tcW w:w="3260"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Cell"/>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Cell"/>
              <w:jc w:val="both"/>
              <w:rPr>
                <w:rFonts w:ascii="Times New Roman" w:hAnsi="Times New Roman" w:cs="Times New Roman"/>
              </w:rPr>
            </w:pPr>
          </w:p>
        </w:tc>
      </w:tr>
      <w:tr w:rsidR="005B58B1" w:rsidRPr="007941DA" w:rsidTr="00FA5AAC">
        <w:trPr>
          <w:cantSplit/>
          <w:trHeight w:val="699"/>
        </w:trPr>
        <w:tc>
          <w:tcPr>
            <w:tcW w:w="709" w:type="dxa"/>
            <w:tcBorders>
              <w:top w:val="single" w:sz="6" w:space="0" w:color="auto"/>
              <w:left w:val="single" w:sz="6" w:space="0" w:color="auto"/>
              <w:bottom w:val="single" w:sz="6" w:space="0" w:color="auto"/>
              <w:right w:val="single" w:sz="6"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2</w:t>
            </w:r>
          </w:p>
        </w:tc>
        <w:tc>
          <w:tcPr>
            <w:tcW w:w="2126"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Cell"/>
              <w:jc w:val="both"/>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Cell"/>
              <w:jc w:val="both"/>
              <w:rPr>
                <w:rFonts w:ascii="Times New Roman" w:hAnsi="Times New Roman" w:cs="Times New Roman"/>
              </w:rPr>
            </w:pPr>
          </w:p>
        </w:tc>
        <w:tc>
          <w:tcPr>
            <w:tcW w:w="3260"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Cell"/>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Cell"/>
              <w:jc w:val="both"/>
              <w:rPr>
                <w:rFonts w:ascii="Times New Roman" w:hAnsi="Times New Roman" w:cs="Times New Roman"/>
              </w:rPr>
            </w:pPr>
          </w:p>
        </w:tc>
      </w:tr>
      <w:tr w:rsidR="005B58B1" w:rsidRPr="007941DA" w:rsidTr="00FA5AAC">
        <w:trPr>
          <w:cantSplit/>
          <w:trHeight w:val="695"/>
        </w:trPr>
        <w:tc>
          <w:tcPr>
            <w:tcW w:w="709" w:type="dxa"/>
            <w:tcBorders>
              <w:top w:val="single" w:sz="6" w:space="0" w:color="auto"/>
              <w:left w:val="single" w:sz="6" w:space="0" w:color="auto"/>
              <w:bottom w:val="single" w:sz="6" w:space="0" w:color="auto"/>
              <w:right w:val="single" w:sz="6"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3</w:t>
            </w:r>
          </w:p>
        </w:tc>
        <w:tc>
          <w:tcPr>
            <w:tcW w:w="2126"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Cell"/>
              <w:jc w:val="both"/>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Cell"/>
              <w:jc w:val="both"/>
              <w:rPr>
                <w:rFonts w:ascii="Times New Roman" w:hAnsi="Times New Roman" w:cs="Times New Roman"/>
              </w:rPr>
            </w:pPr>
          </w:p>
        </w:tc>
        <w:tc>
          <w:tcPr>
            <w:tcW w:w="3260"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Cell"/>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5B58B1" w:rsidRPr="007941DA" w:rsidRDefault="005B58B1" w:rsidP="00FA5AAC">
            <w:pPr>
              <w:pStyle w:val="ConsPlusCell"/>
              <w:jc w:val="both"/>
              <w:rPr>
                <w:rFonts w:ascii="Times New Roman" w:hAnsi="Times New Roman" w:cs="Times New Roman"/>
              </w:rPr>
            </w:pPr>
          </w:p>
        </w:tc>
      </w:tr>
    </w:tbl>
    <w:p w:rsidR="005B58B1" w:rsidRPr="007941DA" w:rsidRDefault="005B58B1" w:rsidP="005B58B1">
      <w:pPr>
        <w:autoSpaceDE w:val="0"/>
        <w:autoSpaceDN w:val="0"/>
        <w:adjustRightInd w:val="0"/>
        <w:ind w:firstLine="540"/>
        <w:jc w:val="both"/>
      </w:pP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Согласе</w:t>
      </w:r>
      <w:proofErr w:type="gramStart"/>
      <w:r w:rsidRPr="007941DA">
        <w:rPr>
          <w:rFonts w:ascii="Times New Roman" w:hAnsi="Times New Roman" w:cs="Times New Roman"/>
          <w:sz w:val="24"/>
          <w:szCs w:val="24"/>
        </w:rPr>
        <w:t>н(</w:t>
      </w:r>
      <w:proofErr w:type="gramEnd"/>
      <w:r w:rsidRPr="007941DA">
        <w:rPr>
          <w:rFonts w:ascii="Times New Roman" w:hAnsi="Times New Roman" w:cs="Times New Roman"/>
          <w:sz w:val="24"/>
          <w:szCs w:val="24"/>
        </w:rPr>
        <w:t>на)  на  исключение  меня из  очереди  на  улучшение  жилищных условий  после  приобретения  жилого  помещения  с  использованием  средств социальной выплаты, предоставляемой на основании свидетельства.</w:t>
      </w:r>
    </w:p>
    <w:p w:rsidR="005B58B1" w:rsidRPr="007941DA" w:rsidRDefault="005B58B1" w:rsidP="005B58B1">
      <w:pPr>
        <w:pStyle w:val="ConsPlusNonformat"/>
        <w:jc w:val="both"/>
        <w:rPr>
          <w:rFonts w:ascii="Times New Roman" w:hAnsi="Times New Roman" w:cs="Times New Roman"/>
          <w:sz w:val="24"/>
          <w:szCs w:val="24"/>
        </w:rPr>
      </w:pP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К заявлению прилагаются следующие документы:</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1) ___________________________________________________________________________;</w:t>
      </w:r>
    </w:p>
    <w:p w:rsidR="005B58B1" w:rsidRPr="007941DA" w:rsidRDefault="005B58B1" w:rsidP="005B58B1">
      <w:pPr>
        <w:pStyle w:val="ConsPlusNonformat"/>
        <w:jc w:val="center"/>
        <w:rPr>
          <w:rFonts w:ascii="Times New Roman" w:hAnsi="Times New Roman" w:cs="Times New Roman"/>
          <w:sz w:val="28"/>
          <w:szCs w:val="28"/>
          <w:vertAlign w:val="superscript"/>
        </w:rPr>
      </w:pPr>
      <w:r w:rsidRPr="007941DA">
        <w:rPr>
          <w:rFonts w:ascii="Times New Roman" w:hAnsi="Times New Roman" w:cs="Times New Roman"/>
          <w:sz w:val="28"/>
          <w:szCs w:val="28"/>
          <w:vertAlign w:val="superscript"/>
        </w:rPr>
        <w:t>(наименование и номер документа, кем и когда выдан)</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lastRenderedPageBreak/>
        <w:t xml:space="preserve">    2) ___________________________________________________________________________;</w:t>
      </w:r>
    </w:p>
    <w:p w:rsidR="005B58B1" w:rsidRPr="007941DA" w:rsidRDefault="005B58B1" w:rsidP="005B58B1">
      <w:pPr>
        <w:pStyle w:val="ConsPlusNonformat"/>
        <w:jc w:val="center"/>
        <w:rPr>
          <w:rFonts w:ascii="Times New Roman" w:hAnsi="Times New Roman" w:cs="Times New Roman"/>
          <w:sz w:val="28"/>
          <w:szCs w:val="28"/>
          <w:vertAlign w:val="superscript"/>
        </w:rPr>
      </w:pPr>
      <w:r w:rsidRPr="007941DA">
        <w:rPr>
          <w:rFonts w:ascii="Times New Roman" w:hAnsi="Times New Roman" w:cs="Times New Roman"/>
          <w:sz w:val="28"/>
          <w:szCs w:val="28"/>
          <w:vertAlign w:val="superscript"/>
        </w:rPr>
        <w:t>(наименование и номер документа, кем и когда выдан)</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3) ___________________________________________________________________________;</w:t>
      </w:r>
    </w:p>
    <w:p w:rsidR="005B58B1" w:rsidRPr="007941DA" w:rsidRDefault="005B58B1" w:rsidP="005B58B1">
      <w:pPr>
        <w:pStyle w:val="ConsPlusNonformat"/>
        <w:jc w:val="center"/>
        <w:rPr>
          <w:rFonts w:ascii="Times New Roman" w:hAnsi="Times New Roman" w:cs="Times New Roman"/>
          <w:sz w:val="28"/>
          <w:szCs w:val="28"/>
          <w:vertAlign w:val="superscript"/>
        </w:rPr>
      </w:pPr>
      <w:r w:rsidRPr="007941DA">
        <w:rPr>
          <w:rFonts w:ascii="Times New Roman" w:hAnsi="Times New Roman" w:cs="Times New Roman"/>
          <w:sz w:val="28"/>
          <w:szCs w:val="28"/>
          <w:vertAlign w:val="superscript"/>
        </w:rPr>
        <w:t>(наименование и номер документа, кем и когда выдан)</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4) ___________________________________________________________________________;</w:t>
      </w:r>
    </w:p>
    <w:p w:rsidR="005B58B1" w:rsidRPr="007941DA" w:rsidRDefault="005B58B1" w:rsidP="005B58B1">
      <w:pPr>
        <w:pStyle w:val="ConsPlusNonformat"/>
        <w:jc w:val="center"/>
        <w:rPr>
          <w:rFonts w:ascii="Times New Roman" w:hAnsi="Times New Roman" w:cs="Times New Roman"/>
          <w:sz w:val="28"/>
          <w:szCs w:val="28"/>
          <w:vertAlign w:val="superscript"/>
        </w:rPr>
      </w:pPr>
      <w:r w:rsidRPr="007941DA">
        <w:rPr>
          <w:rFonts w:ascii="Times New Roman" w:hAnsi="Times New Roman" w:cs="Times New Roman"/>
          <w:sz w:val="28"/>
          <w:szCs w:val="28"/>
          <w:vertAlign w:val="superscript"/>
        </w:rPr>
        <w:t>(наименование и номер документа, кем и когда выдан)</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5) ___________________________________________________________________________;</w:t>
      </w:r>
    </w:p>
    <w:p w:rsidR="005B58B1" w:rsidRPr="007941DA" w:rsidRDefault="005B58B1" w:rsidP="005B58B1">
      <w:pPr>
        <w:pStyle w:val="ConsPlusNonformat"/>
        <w:jc w:val="center"/>
        <w:rPr>
          <w:rFonts w:ascii="Times New Roman" w:hAnsi="Times New Roman" w:cs="Times New Roman"/>
          <w:sz w:val="28"/>
          <w:szCs w:val="28"/>
          <w:vertAlign w:val="superscript"/>
        </w:rPr>
      </w:pPr>
      <w:r w:rsidRPr="007941DA">
        <w:rPr>
          <w:rFonts w:ascii="Times New Roman" w:hAnsi="Times New Roman" w:cs="Times New Roman"/>
          <w:sz w:val="28"/>
          <w:szCs w:val="28"/>
          <w:vertAlign w:val="superscript"/>
        </w:rPr>
        <w:t>(наименование и номер документа, кем и когда выдан)</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6) ___________________________________________________________________________;</w:t>
      </w:r>
    </w:p>
    <w:p w:rsidR="005B58B1" w:rsidRPr="007941DA" w:rsidRDefault="005B58B1" w:rsidP="005B58B1">
      <w:pPr>
        <w:pStyle w:val="ConsPlusNonformat"/>
        <w:jc w:val="center"/>
        <w:rPr>
          <w:rFonts w:ascii="Times New Roman" w:hAnsi="Times New Roman" w:cs="Times New Roman"/>
          <w:sz w:val="28"/>
          <w:szCs w:val="28"/>
          <w:vertAlign w:val="superscript"/>
        </w:rPr>
      </w:pPr>
      <w:r w:rsidRPr="007941DA">
        <w:rPr>
          <w:rFonts w:ascii="Times New Roman" w:hAnsi="Times New Roman" w:cs="Times New Roman"/>
          <w:sz w:val="28"/>
          <w:szCs w:val="28"/>
          <w:vertAlign w:val="superscript"/>
        </w:rPr>
        <w:t>(наименование и номер документа, кем и когда выдан)</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7) ___________________________________________________________________________;</w:t>
      </w:r>
    </w:p>
    <w:p w:rsidR="005B58B1" w:rsidRPr="007941DA" w:rsidRDefault="005B58B1" w:rsidP="005B58B1">
      <w:pPr>
        <w:pStyle w:val="ConsPlusNonformat"/>
        <w:jc w:val="center"/>
        <w:rPr>
          <w:rFonts w:ascii="Times New Roman" w:hAnsi="Times New Roman" w:cs="Times New Roman"/>
          <w:sz w:val="28"/>
          <w:szCs w:val="28"/>
          <w:vertAlign w:val="superscript"/>
        </w:rPr>
      </w:pPr>
      <w:r w:rsidRPr="007941DA">
        <w:rPr>
          <w:rFonts w:ascii="Times New Roman" w:hAnsi="Times New Roman" w:cs="Times New Roman"/>
          <w:sz w:val="28"/>
          <w:szCs w:val="28"/>
          <w:vertAlign w:val="superscript"/>
        </w:rPr>
        <w:t>(наименование и номер документа, кем и когда выдан)</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8) ___________________________________________________________________________;</w:t>
      </w:r>
    </w:p>
    <w:p w:rsidR="005B58B1" w:rsidRPr="007941DA" w:rsidRDefault="005B58B1" w:rsidP="005B58B1">
      <w:pPr>
        <w:pStyle w:val="ConsPlusNonformat"/>
        <w:jc w:val="center"/>
        <w:rPr>
          <w:rFonts w:ascii="Times New Roman" w:hAnsi="Times New Roman" w:cs="Times New Roman"/>
          <w:sz w:val="28"/>
          <w:szCs w:val="28"/>
          <w:vertAlign w:val="superscript"/>
        </w:rPr>
      </w:pPr>
      <w:r w:rsidRPr="007941DA">
        <w:rPr>
          <w:rFonts w:ascii="Times New Roman" w:hAnsi="Times New Roman" w:cs="Times New Roman"/>
          <w:sz w:val="28"/>
          <w:szCs w:val="28"/>
          <w:vertAlign w:val="superscript"/>
        </w:rPr>
        <w:t>(наименование и номер документа, кем и когда выдан)</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9) ___________________________________________________________________________;</w:t>
      </w:r>
    </w:p>
    <w:p w:rsidR="005B58B1" w:rsidRPr="007941DA" w:rsidRDefault="005B58B1" w:rsidP="005B58B1">
      <w:pPr>
        <w:pStyle w:val="ConsPlusNonformat"/>
        <w:jc w:val="center"/>
        <w:rPr>
          <w:rFonts w:ascii="Times New Roman" w:hAnsi="Times New Roman" w:cs="Times New Roman"/>
          <w:sz w:val="28"/>
          <w:szCs w:val="28"/>
          <w:vertAlign w:val="superscript"/>
        </w:rPr>
      </w:pPr>
      <w:r w:rsidRPr="007941DA">
        <w:rPr>
          <w:rFonts w:ascii="Times New Roman" w:hAnsi="Times New Roman" w:cs="Times New Roman"/>
          <w:sz w:val="28"/>
          <w:szCs w:val="28"/>
          <w:vertAlign w:val="superscript"/>
        </w:rPr>
        <w:t>(наименование и номер документа, кем и когда выдан)</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10) __________________________________________________________________________.</w:t>
      </w:r>
    </w:p>
    <w:p w:rsidR="005B58B1" w:rsidRPr="007941DA" w:rsidRDefault="005B58B1" w:rsidP="005B58B1">
      <w:pPr>
        <w:pStyle w:val="ConsPlusNonformat"/>
        <w:jc w:val="center"/>
        <w:rPr>
          <w:rFonts w:ascii="Times New Roman" w:hAnsi="Times New Roman" w:cs="Times New Roman"/>
          <w:sz w:val="28"/>
          <w:szCs w:val="28"/>
          <w:vertAlign w:val="superscript"/>
        </w:rPr>
      </w:pPr>
      <w:r w:rsidRPr="007941DA">
        <w:rPr>
          <w:rFonts w:ascii="Times New Roman" w:hAnsi="Times New Roman" w:cs="Times New Roman"/>
          <w:sz w:val="28"/>
          <w:szCs w:val="28"/>
          <w:vertAlign w:val="superscript"/>
        </w:rPr>
        <w:t>(наименование и номер документа, кем и когда выдан)</w:t>
      </w:r>
    </w:p>
    <w:p w:rsidR="005B58B1" w:rsidRPr="007941DA" w:rsidRDefault="005B58B1" w:rsidP="005B58B1">
      <w:pPr>
        <w:pStyle w:val="ConsPlusNonformat"/>
        <w:jc w:val="both"/>
        <w:rPr>
          <w:rFonts w:ascii="Times New Roman" w:hAnsi="Times New Roman" w:cs="Times New Roman"/>
          <w:sz w:val="24"/>
          <w:szCs w:val="24"/>
          <w:vertAlign w:val="superscript"/>
        </w:rPr>
      </w:pPr>
      <w:r w:rsidRPr="007941DA">
        <w:rPr>
          <w:rFonts w:ascii="Times New Roman" w:hAnsi="Times New Roman" w:cs="Times New Roman"/>
          <w:sz w:val="24"/>
          <w:szCs w:val="24"/>
        </w:rPr>
        <w:t xml:space="preserve">    </w:t>
      </w:r>
    </w:p>
    <w:p w:rsidR="005B58B1" w:rsidRPr="007941DA" w:rsidRDefault="005B58B1" w:rsidP="005B58B1">
      <w:pPr>
        <w:pStyle w:val="ConsPlusNonformat"/>
        <w:jc w:val="both"/>
        <w:rPr>
          <w:rFonts w:ascii="Times New Roman" w:hAnsi="Times New Roman" w:cs="Times New Roman"/>
          <w:sz w:val="24"/>
          <w:szCs w:val="24"/>
        </w:rPr>
      </w:pP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С  условиями  получения  и использования свидетельства ознакомле</w:t>
      </w:r>
      <w:proofErr w:type="gramStart"/>
      <w:r w:rsidRPr="007941DA">
        <w:rPr>
          <w:rFonts w:ascii="Times New Roman" w:hAnsi="Times New Roman" w:cs="Times New Roman"/>
          <w:sz w:val="24"/>
          <w:szCs w:val="24"/>
        </w:rPr>
        <w:t>н(</w:t>
      </w:r>
      <w:proofErr w:type="gramEnd"/>
      <w:r w:rsidRPr="007941DA">
        <w:rPr>
          <w:rFonts w:ascii="Times New Roman" w:hAnsi="Times New Roman" w:cs="Times New Roman"/>
          <w:sz w:val="24"/>
          <w:szCs w:val="24"/>
        </w:rPr>
        <w:t>а) и обязуюсь их выполнять.</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____________            ___________________                         ____________________________</w:t>
      </w:r>
    </w:p>
    <w:p w:rsidR="005B58B1" w:rsidRPr="007941DA" w:rsidRDefault="005B58B1" w:rsidP="005B58B1">
      <w:pPr>
        <w:pStyle w:val="ConsPlusNonformat"/>
        <w:jc w:val="both"/>
        <w:rPr>
          <w:rFonts w:ascii="Times New Roman" w:hAnsi="Times New Roman" w:cs="Times New Roman"/>
          <w:sz w:val="28"/>
          <w:szCs w:val="28"/>
          <w:vertAlign w:val="superscript"/>
        </w:rPr>
      </w:pPr>
      <w:r w:rsidRPr="007941DA">
        <w:rPr>
          <w:rFonts w:ascii="Times New Roman" w:hAnsi="Times New Roman" w:cs="Times New Roman"/>
          <w:sz w:val="28"/>
          <w:szCs w:val="28"/>
        </w:rPr>
        <w:t xml:space="preserve">          </w:t>
      </w:r>
      <w:r w:rsidRPr="007941DA">
        <w:rPr>
          <w:rFonts w:ascii="Times New Roman" w:hAnsi="Times New Roman" w:cs="Times New Roman"/>
          <w:sz w:val="28"/>
          <w:szCs w:val="28"/>
          <w:vertAlign w:val="superscript"/>
        </w:rPr>
        <w:t>(дата)                                          (подпись)                                                               (Ф.И.О.)</w:t>
      </w:r>
    </w:p>
    <w:p w:rsidR="005B58B1" w:rsidRPr="007941DA" w:rsidRDefault="005B58B1" w:rsidP="005B58B1">
      <w:pPr>
        <w:pStyle w:val="ConsPlusNonformat"/>
        <w:jc w:val="both"/>
        <w:rPr>
          <w:rFonts w:ascii="Times New Roman" w:hAnsi="Times New Roman" w:cs="Times New Roman"/>
          <w:sz w:val="24"/>
          <w:szCs w:val="24"/>
        </w:rPr>
      </w:pP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Совершеннолетние члены семьи с заявлением согласны:</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1) ____________________________________________    ___________________.</w:t>
      </w:r>
    </w:p>
    <w:p w:rsidR="005B58B1" w:rsidRPr="007941DA" w:rsidRDefault="005B58B1" w:rsidP="005B58B1">
      <w:pPr>
        <w:pStyle w:val="ConsPlusNonformat"/>
        <w:jc w:val="both"/>
        <w:rPr>
          <w:rFonts w:ascii="Times New Roman" w:hAnsi="Times New Roman" w:cs="Times New Roman"/>
          <w:sz w:val="28"/>
          <w:szCs w:val="28"/>
          <w:vertAlign w:val="superscript"/>
        </w:rPr>
      </w:pPr>
      <w:r w:rsidRPr="007941DA">
        <w:rPr>
          <w:rFonts w:ascii="Times New Roman" w:hAnsi="Times New Roman" w:cs="Times New Roman"/>
          <w:sz w:val="28"/>
          <w:szCs w:val="28"/>
          <w:vertAlign w:val="superscript"/>
        </w:rPr>
        <w:t xml:space="preserve">                                                           (Ф.И.О.)                                                             (подпись)</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2) ____________________________________________    ___________________.</w:t>
      </w:r>
    </w:p>
    <w:p w:rsidR="005B58B1" w:rsidRPr="007941DA" w:rsidRDefault="005B58B1" w:rsidP="005B58B1">
      <w:pPr>
        <w:pStyle w:val="ConsPlusNonformat"/>
        <w:jc w:val="both"/>
        <w:rPr>
          <w:rFonts w:ascii="Times New Roman" w:hAnsi="Times New Roman" w:cs="Times New Roman"/>
          <w:sz w:val="28"/>
          <w:szCs w:val="28"/>
          <w:vertAlign w:val="superscript"/>
        </w:rPr>
      </w:pPr>
      <w:r w:rsidRPr="007941DA">
        <w:rPr>
          <w:rFonts w:ascii="Times New Roman" w:hAnsi="Times New Roman" w:cs="Times New Roman"/>
          <w:sz w:val="28"/>
          <w:szCs w:val="28"/>
          <w:vertAlign w:val="superscript"/>
        </w:rPr>
        <w:t xml:space="preserve">                                                           (Ф.И.О.)                                                             (подпись)</w:t>
      </w:r>
    </w:p>
    <w:p w:rsidR="005B58B1" w:rsidRPr="007941DA" w:rsidRDefault="005B58B1" w:rsidP="005B58B1">
      <w:pPr>
        <w:pStyle w:val="ConsPlusNonformat"/>
        <w:jc w:val="both"/>
        <w:rPr>
          <w:rFonts w:ascii="Times New Roman" w:hAnsi="Times New Roman" w:cs="Times New Roman"/>
          <w:sz w:val="24"/>
          <w:szCs w:val="24"/>
        </w:rPr>
      </w:pPr>
      <w:r w:rsidRPr="007941DA">
        <w:rPr>
          <w:rFonts w:ascii="Times New Roman" w:hAnsi="Times New Roman" w:cs="Times New Roman"/>
          <w:sz w:val="24"/>
          <w:szCs w:val="24"/>
        </w:rPr>
        <w:t xml:space="preserve">    3) ____________________________________________    ___________________.</w:t>
      </w:r>
    </w:p>
    <w:p w:rsidR="005B58B1" w:rsidRPr="007941DA" w:rsidRDefault="005B58B1" w:rsidP="005B58B1">
      <w:pPr>
        <w:pStyle w:val="ConsPlusNonformat"/>
        <w:jc w:val="both"/>
        <w:rPr>
          <w:rFonts w:ascii="Times New Roman" w:hAnsi="Times New Roman" w:cs="Times New Roman"/>
          <w:sz w:val="28"/>
          <w:szCs w:val="28"/>
          <w:vertAlign w:val="superscript"/>
        </w:rPr>
      </w:pPr>
      <w:r w:rsidRPr="007941DA">
        <w:rPr>
          <w:rFonts w:ascii="Times New Roman" w:hAnsi="Times New Roman" w:cs="Times New Roman"/>
          <w:sz w:val="28"/>
          <w:szCs w:val="28"/>
          <w:vertAlign w:val="superscript"/>
        </w:rPr>
        <w:t xml:space="preserve">                                                            (Ф.И.О.)                                                            (подпись)</w:t>
      </w:r>
    </w:p>
    <w:p w:rsidR="005B58B1" w:rsidRPr="007941DA" w:rsidRDefault="005B58B1" w:rsidP="005B58B1">
      <w:pPr>
        <w:pStyle w:val="ConsPlusNonformat"/>
        <w:jc w:val="both"/>
        <w:rPr>
          <w:rFonts w:ascii="Times New Roman" w:hAnsi="Times New Roman" w:cs="Times New Roman"/>
          <w:sz w:val="24"/>
          <w:szCs w:val="24"/>
        </w:rPr>
      </w:pPr>
    </w:p>
    <w:p w:rsidR="005B58B1" w:rsidRPr="007941DA" w:rsidRDefault="005B58B1" w:rsidP="005B58B1">
      <w:pPr>
        <w:autoSpaceDE w:val="0"/>
        <w:autoSpaceDN w:val="0"/>
        <w:adjustRightInd w:val="0"/>
        <w:jc w:val="both"/>
      </w:pPr>
    </w:p>
    <w:p w:rsidR="005B58B1" w:rsidRPr="007941DA" w:rsidRDefault="005B58B1" w:rsidP="005B58B1">
      <w:pPr>
        <w:autoSpaceDE w:val="0"/>
        <w:autoSpaceDN w:val="0"/>
        <w:adjustRightInd w:val="0"/>
        <w:ind w:firstLine="709"/>
        <w:jc w:val="center"/>
      </w:pPr>
      <w:r w:rsidRPr="007941DA">
        <w:t>_______________</w:t>
      </w:r>
    </w:p>
    <w:p w:rsidR="005B58B1" w:rsidRPr="007941DA" w:rsidRDefault="005B58B1" w:rsidP="005B58B1">
      <w:pPr>
        <w:autoSpaceDE w:val="0"/>
        <w:autoSpaceDN w:val="0"/>
        <w:adjustRightInd w:val="0"/>
        <w:ind w:firstLine="709"/>
        <w:jc w:val="both"/>
      </w:pPr>
    </w:p>
    <w:p w:rsidR="005B58B1" w:rsidRPr="007941DA" w:rsidRDefault="005B58B1" w:rsidP="005B58B1">
      <w:pPr>
        <w:autoSpaceDE w:val="0"/>
        <w:autoSpaceDN w:val="0"/>
        <w:adjustRightInd w:val="0"/>
        <w:ind w:firstLine="709"/>
        <w:jc w:val="both"/>
      </w:pPr>
    </w:p>
    <w:p w:rsidR="005B58B1" w:rsidRPr="007941DA" w:rsidRDefault="005B58B1" w:rsidP="005B58B1">
      <w:pPr>
        <w:autoSpaceDE w:val="0"/>
        <w:autoSpaceDN w:val="0"/>
        <w:adjustRightInd w:val="0"/>
        <w:ind w:firstLine="709"/>
        <w:jc w:val="both"/>
      </w:pPr>
    </w:p>
    <w:p w:rsidR="005B58B1" w:rsidRPr="007941DA" w:rsidRDefault="005B58B1" w:rsidP="005B58B1">
      <w:pPr>
        <w:autoSpaceDE w:val="0"/>
        <w:autoSpaceDN w:val="0"/>
        <w:adjustRightInd w:val="0"/>
        <w:ind w:firstLine="709"/>
        <w:jc w:val="both"/>
      </w:pPr>
    </w:p>
    <w:p w:rsidR="005B58B1" w:rsidRPr="007941DA" w:rsidRDefault="005B58B1" w:rsidP="005B58B1">
      <w:pPr>
        <w:autoSpaceDE w:val="0"/>
        <w:autoSpaceDN w:val="0"/>
        <w:adjustRightInd w:val="0"/>
        <w:ind w:firstLine="709"/>
        <w:jc w:val="both"/>
      </w:pPr>
    </w:p>
    <w:p w:rsidR="005B58B1" w:rsidRPr="007941DA" w:rsidRDefault="005B58B1" w:rsidP="005B58B1">
      <w:pPr>
        <w:autoSpaceDE w:val="0"/>
        <w:autoSpaceDN w:val="0"/>
        <w:adjustRightInd w:val="0"/>
        <w:ind w:firstLine="709"/>
        <w:jc w:val="both"/>
      </w:pPr>
    </w:p>
    <w:p w:rsidR="005B58B1" w:rsidRPr="007941DA" w:rsidRDefault="005B58B1" w:rsidP="005B58B1">
      <w:pPr>
        <w:autoSpaceDE w:val="0"/>
        <w:autoSpaceDN w:val="0"/>
        <w:adjustRightInd w:val="0"/>
        <w:ind w:firstLine="709"/>
        <w:jc w:val="both"/>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rPr>
          <w:sz w:val="28"/>
          <w:szCs w:val="28"/>
        </w:rPr>
        <w:sectPr w:rsidR="005B58B1" w:rsidRPr="007941DA" w:rsidSect="005B58B1">
          <w:headerReference w:type="default" r:id="rId31"/>
          <w:pgSz w:w="11906" w:h="16838"/>
          <w:pgMar w:top="1134" w:right="851" w:bottom="1134" w:left="1418" w:header="454" w:footer="708" w:gutter="0"/>
          <w:pgNumType w:start="1"/>
          <w:cols w:space="708"/>
          <w:titlePg/>
          <w:docGrid w:linePitch="360"/>
        </w:sectPr>
      </w:pPr>
    </w:p>
    <w:p w:rsidR="005B58B1" w:rsidRPr="007941DA" w:rsidRDefault="005B58B1" w:rsidP="005B58B1">
      <w:pPr>
        <w:widowControl w:val="0"/>
        <w:autoSpaceDE w:val="0"/>
        <w:autoSpaceDN w:val="0"/>
        <w:adjustRightInd w:val="0"/>
        <w:ind w:left="12333"/>
        <w:jc w:val="center"/>
        <w:outlineLvl w:val="1"/>
        <w:rPr>
          <w:sz w:val="28"/>
          <w:szCs w:val="28"/>
        </w:rPr>
      </w:pPr>
      <w:bookmarkStart w:id="26" w:name="Par759"/>
      <w:bookmarkEnd w:id="26"/>
      <w:r w:rsidRPr="007941DA">
        <w:rPr>
          <w:sz w:val="28"/>
          <w:szCs w:val="28"/>
        </w:rPr>
        <w:lastRenderedPageBreak/>
        <w:t xml:space="preserve">Приложение </w:t>
      </w:r>
      <w:r>
        <w:rPr>
          <w:sz w:val="28"/>
          <w:szCs w:val="28"/>
        </w:rPr>
        <w:t>№</w:t>
      </w:r>
      <w:r w:rsidRPr="007941DA">
        <w:rPr>
          <w:sz w:val="28"/>
          <w:szCs w:val="28"/>
        </w:rPr>
        <w:t xml:space="preserve"> </w:t>
      </w:r>
      <w:r>
        <w:rPr>
          <w:sz w:val="28"/>
          <w:szCs w:val="28"/>
        </w:rPr>
        <w:t>7</w:t>
      </w:r>
    </w:p>
    <w:p w:rsidR="005B58B1" w:rsidRPr="007941DA" w:rsidRDefault="005B58B1" w:rsidP="005B58B1">
      <w:pPr>
        <w:widowControl w:val="0"/>
        <w:autoSpaceDE w:val="0"/>
        <w:autoSpaceDN w:val="0"/>
        <w:adjustRightInd w:val="0"/>
        <w:ind w:left="12333"/>
        <w:jc w:val="center"/>
        <w:rPr>
          <w:sz w:val="28"/>
          <w:szCs w:val="28"/>
        </w:rPr>
      </w:pPr>
      <w:r w:rsidRPr="007941DA">
        <w:rPr>
          <w:sz w:val="28"/>
          <w:szCs w:val="28"/>
        </w:rPr>
        <w:t>к Порядку</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jc w:val="center"/>
        <w:rPr>
          <w:sz w:val="28"/>
          <w:szCs w:val="28"/>
        </w:rPr>
      </w:pPr>
      <w:r w:rsidRPr="007941DA">
        <w:rPr>
          <w:sz w:val="28"/>
          <w:szCs w:val="28"/>
        </w:rPr>
        <w:t>Администрация города Мурманска</w:t>
      </w:r>
    </w:p>
    <w:p w:rsidR="005B58B1" w:rsidRDefault="005B58B1" w:rsidP="005B58B1">
      <w:pPr>
        <w:pStyle w:val="ConsPlusTitle"/>
        <w:jc w:val="center"/>
        <w:rPr>
          <w:rFonts w:ascii="Times New Roman" w:hAnsi="Times New Roman" w:cs="Times New Roman"/>
          <w:sz w:val="28"/>
          <w:szCs w:val="28"/>
        </w:rPr>
      </w:pPr>
    </w:p>
    <w:p w:rsidR="005B58B1" w:rsidRDefault="005B58B1" w:rsidP="005B58B1">
      <w:pPr>
        <w:pStyle w:val="ConsPlusTitle"/>
        <w:jc w:val="center"/>
        <w:rPr>
          <w:rFonts w:ascii="Times New Roman" w:hAnsi="Times New Roman" w:cs="Times New Roman"/>
          <w:sz w:val="28"/>
          <w:szCs w:val="28"/>
        </w:rPr>
      </w:pPr>
    </w:p>
    <w:p w:rsidR="005B58B1" w:rsidRPr="00BF3039" w:rsidRDefault="005B58B1" w:rsidP="005B58B1">
      <w:pPr>
        <w:pStyle w:val="ConsPlusTitle"/>
        <w:jc w:val="center"/>
        <w:rPr>
          <w:rFonts w:ascii="Times New Roman" w:hAnsi="Times New Roman" w:cs="Times New Roman"/>
          <w:b w:val="0"/>
          <w:sz w:val="28"/>
          <w:szCs w:val="28"/>
        </w:rPr>
      </w:pPr>
      <w:r w:rsidRPr="00BF3039">
        <w:rPr>
          <w:rFonts w:ascii="Times New Roman" w:hAnsi="Times New Roman" w:cs="Times New Roman"/>
          <w:b w:val="0"/>
          <w:sz w:val="28"/>
          <w:szCs w:val="28"/>
        </w:rPr>
        <w:t>Книга</w:t>
      </w:r>
    </w:p>
    <w:p w:rsidR="005B58B1" w:rsidRPr="00BF3039" w:rsidRDefault="005B58B1" w:rsidP="005B58B1">
      <w:pPr>
        <w:pStyle w:val="ConsPlusTitle"/>
        <w:jc w:val="center"/>
        <w:rPr>
          <w:rFonts w:ascii="Times New Roman" w:hAnsi="Times New Roman" w:cs="Times New Roman"/>
          <w:b w:val="0"/>
          <w:sz w:val="28"/>
          <w:szCs w:val="28"/>
        </w:rPr>
      </w:pPr>
      <w:r w:rsidRPr="00BF3039">
        <w:rPr>
          <w:rFonts w:ascii="Times New Roman" w:hAnsi="Times New Roman" w:cs="Times New Roman"/>
          <w:b w:val="0"/>
          <w:sz w:val="28"/>
          <w:szCs w:val="28"/>
        </w:rPr>
        <w:t>учета выданных и возвращенных свидетельств</w:t>
      </w:r>
    </w:p>
    <w:p w:rsidR="005B58B1" w:rsidRPr="007941DA" w:rsidRDefault="005B58B1" w:rsidP="005B58B1">
      <w:pPr>
        <w:widowControl w:val="0"/>
        <w:autoSpaceDE w:val="0"/>
        <w:autoSpaceDN w:val="0"/>
        <w:adjustRightInd w:val="0"/>
        <w:ind w:firstLine="540"/>
        <w:jc w:val="both"/>
        <w:rPr>
          <w:sz w:val="28"/>
          <w:szCs w:val="28"/>
        </w:rPr>
      </w:pPr>
    </w:p>
    <w:tbl>
      <w:tblPr>
        <w:tblW w:w="15310" w:type="dxa"/>
        <w:tblCellSpacing w:w="5" w:type="nil"/>
        <w:tblInd w:w="-351" w:type="dxa"/>
        <w:tblLayout w:type="fixed"/>
        <w:tblCellMar>
          <w:left w:w="75" w:type="dxa"/>
          <w:right w:w="75" w:type="dxa"/>
        </w:tblCellMar>
        <w:tblLook w:val="0000"/>
      </w:tblPr>
      <w:tblGrid>
        <w:gridCol w:w="568"/>
        <w:gridCol w:w="851"/>
        <w:gridCol w:w="850"/>
        <w:gridCol w:w="992"/>
        <w:gridCol w:w="1701"/>
        <w:gridCol w:w="851"/>
        <w:gridCol w:w="1701"/>
        <w:gridCol w:w="992"/>
        <w:gridCol w:w="1843"/>
        <w:gridCol w:w="1559"/>
        <w:gridCol w:w="1701"/>
        <w:gridCol w:w="1701"/>
      </w:tblGrid>
      <w:tr w:rsidR="005B58B1" w:rsidRPr="007941DA" w:rsidTr="00FA5AAC">
        <w:trPr>
          <w:trHeight w:val="480"/>
          <w:tblCellSpacing w:w="5" w:type="nil"/>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Pr>
                <w:rFonts w:ascii="Times New Roman" w:hAnsi="Times New Roman" w:cs="Times New Roman"/>
              </w:rPr>
              <w:t>№</w:t>
            </w:r>
            <w:r w:rsidRPr="007941DA">
              <w:rPr>
                <w:rFonts w:ascii="Times New Roman" w:hAnsi="Times New Roman" w:cs="Times New Roman"/>
              </w:rPr>
              <w:t xml:space="preserve"> </w:t>
            </w:r>
            <w:r w:rsidRPr="007941DA">
              <w:rPr>
                <w:rFonts w:ascii="Times New Roman" w:hAnsi="Times New Roman" w:cs="Times New Roman"/>
              </w:rPr>
              <w:br/>
            </w:r>
            <w:proofErr w:type="spellStart"/>
            <w:proofErr w:type="gramStart"/>
            <w:r w:rsidRPr="007941DA">
              <w:rPr>
                <w:rFonts w:ascii="Times New Roman" w:hAnsi="Times New Roman" w:cs="Times New Roman"/>
              </w:rPr>
              <w:t>п</w:t>
            </w:r>
            <w:proofErr w:type="spellEnd"/>
            <w:proofErr w:type="gramEnd"/>
            <w:r w:rsidRPr="007941DA">
              <w:rPr>
                <w:rFonts w:ascii="Times New Roman" w:hAnsi="Times New Roman" w:cs="Times New Roman"/>
              </w:rPr>
              <w:t>/</w:t>
            </w:r>
            <w:proofErr w:type="spellStart"/>
            <w:r w:rsidRPr="007941DA">
              <w:rPr>
                <w:rFonts w:ascii="Times New Roman" w:hAnsi="Times New Roman" w:cs="Times New Roman"/>
              </w:rPr>
              <w:t>п</w:t>
            </w:r>
            <w:proofErr w:type="spellEnd"/>
          </w:p>
        </w:tc>
        <w:tc>
          <w:tcPr>
            <w:tcW w:w="4394" w:type="dxa"/>
            <w:gridSpan w:val="4"/>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Свидетельство</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 xml:space="preserve">Данные о получателе    </w:t>
            </w:r>
            <w:r w:rsidRPr="007941DA">
              <w:rPr>
                <w:rFonts w:ascii="Times New Roman" w:hAnsi="Times New Roman" w:cs="Times New Roman"/>
              </w:rPr>
              <w:br/>
              <w:t xml:space="preserve">       свидетельства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Подпись лица,</w:t>
            </w:r>
            <w:r w:rsidRPr="007941DA">
              <w:rPr>
                <w:rFonts w:ascii="Times New Roman" w:hAnsi="Times New Roman" w:cs="Times New Roman"/>
              </w:rPr>
              <w:br/>
              <w:t xml:space="preserve">проверившего </w:t>
            </w:r>
            <w:r w:rsidRPr="007941DA">
              <w:rPr>
                <w:rFonts w:ascii="Times New Roman" w:hAnsi="Times New Roman" w:cs="Times New Roman"/>
              </w:rPr>
              <w:br/>
              <w:t xml:space="preserve"> документы и </w:t>
            </w:r>
            <w:r w:rsidRPr="007941DA">
              <w:rPr>
                <w:rFonts w:ascii="Times New Roman" w:hAnsi="Times New Roman" w:cs="Times New Roman"/>
              </w:rPr>
              <w:br/>
              <w:t xml:space="preserve"> вручившего  </w:t>
            </w:r>
            <w:r w:rsidRPr="007941DA">
              <w:rPr>
                <w:rFonts w:ascii="Times New Roman" w:hAnsi="Times New Roman" w:cs="Times New Roman"/>
              </w:rPr>
              <w:br/>
              <w:t>свидетельство</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Подпись</w:t>
            </w:r>
            <w:r>
              <w:rPr>
                <w:rFonts w:ascii="Times New Roman" w:hAnsi="Times New Roman" w:cs="Times New Roman"/>
              </w:rPr>
              <w:t xml:space="preserve"> </w:t>
            </w:r>
            <w:r w:rsidRPr="007941DA">
              <w:rPr>
                <w:rFonts w:ascii="Times New Roman" w:hAnsi="Times New Roman" w:cs="Times New Roman"/>
              </w:rPr>
              <w:t xml:space="preserve">владельца  </w:t>
            </w:r>
            <w:r w:rsidRPr="007941DA">
              <w:rPr>
                <w:rFonts w:ascii="Times New Roman" w:hAnsi="Times New Roman" w:cs="Times New Roman"/>
              </w:rPr>
              <w:br/>
              <w:t>свидетельства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Дата и подпись</w:t>
            </w:r>
            <w:r w:rsidRPr="007941DA">
              <w:rPr>
                <w:rFonts w:ascii="Times New Roman" w:hAnsi="Times New Roman" w:cs="Times New Roman"/>
              </w:rPr>
              <w:br/>
              <w:t xml:space="preserve">лица,     </w:t>
            </w:r>
            <w:r w:rsidRPr="007941DA">
              <w:rPr>
                <w:rFonts w:ascii="Times New Roman" w:hAnsi="Times New Roman" w:cs="Times New Roman"/>
              </w:rPr>
              <w:br/>
              <w:t xml:space="preserve">  вернувшего  </w:t>
            </w:r>
            <w:r w:rsidRPr="007941DA">
              <w:rPr>
                <w:rFonts w:ascii="Times New Roman" w:hAnsi="Times New Roman" w:cs="Times New Roman"/>
              </w:rPr>
              <w:br/>
              <w:t>свидетельство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Подпись лица,</w:t>
            </w:r>
            <w:r w:rsidRPr="007941DA">
              <w:rPr>
                <w:rFonts w:ascii="Times New Roman" w:hAnsi="Times New Roman" w:cs="Times New Roman"/>
              </w:rPr>
              <w:br/>
              <w:t xml:space="preserve"> принявшего  </w:t>
            </w:r>
            <w:r w:rsidRPr="007941DA">
              <w:rPr>
                <w:rFonts w:ascii="Times New Roman" w:hAnsi="Times New Roman" w:cs="Times New Roman"/>
              </w:rPr>
              <w:br/>
              <w:t>свидетельство</w:t>
            </w:r>
          </w:p>
        </w:tc>
      </w:tr>
      <w:tr w:rsidR="005B58B1" w:rsidRPr="007941DA" w:rsidTr="00FA5AAC">
        <w:trPr>
          <w:trHeight w:val="480"/>
          <w:tblCellSpacing w:w="5" w:type="nil"/>
        </w:trPr>
        <w:tc>
          <w:tcPr>
            <w:tcW w:w="568" w:type="dxa"/>
            <w:vMerge/>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p>
        </w:tc>
        <w:tc>
          <w:tcPr>
            <w:tcW w:w="851" w:type="dxa"/>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Серия</w:t>
            </w:r>
          </w:p>
        </w:tc>
        <w:tc>
          <w:tcPr>
            <w:tcW w:w="850" w:type="dxa"/>
            <w:tcBorders>
              <w:left w:val="single" w:sz="4" w:space="0" w:color="auto"/>
              <w:bottom w:val="single" w:sz="4" w:space="0" w:color="auto"/>
              <w:right w:val="single" w:sz="4" w:space="0" w:color="auto"/>
            </w:tcBorders>
            <w:vAlign w:val="center"/>
          </w:tcPr>
          <w:p w:rsidR="005B58B1" w:rsidRPr="007941DA" w:rsidRDefault="005B58B1" w:rsidP="00FA5AAC">
            <w:pPr>
              <w:pStyle w:val="ConsPlusCell"/>
              <w:ind w:left="-75" w:right="-75"/>
              <w:jc w:val="center"/>
              <w:rPr>
                <w:rFonts w:ascii="Times New Roman" w:hAnsi="Times New Roman" w:cs="Times New Roman"/>
              </w:rPr>
            </w:pPr>
            <w:r w:rsidRPr="007941DA">
              <w:rPr>
                <w:rFonts w:ascii="Times New Roman" w:hAnsi="Times New Roman" w:cs="Times New Roman"/>
              </w:rPr>
              <w:t>Номер</w:t>
            </w:r>
          </w:p>
        </w:tc>
        <w:tc>
          <w:tcPr>
            <w:tcW w:w="992" w:type="dxa"/>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 xml:space="preserve">Дата </w:t>
            </w:r>
            <w:r w:rsidRPr="007941DA">
              <w:rPr>
                <w:rFonts w:ascii="Times New Roman" w:hAnsi="Times New Roman" w:cs="Times New Roman"/>
              </w:rPr>
              <w:br/>
              <w:t>выдачи</w:t>
            </w:r>
          </w:p>
        </w:tc>
        <w:tc>
          <w:tcPr>
            <w:tcW w:w="1701" w:type="dxa"/>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 xml:space="preserve">Размер    </w:t>
            </w:r>
            <w:r w:rsidRPr="007941DA">
              <w:rPr>
                <w:rFonts w:ascii="Times New Roman" w:hAnsi="Times New Roman" w:cs="Times New Roman"/>
              </w:rPr>
              <w:br/>
              <w:t xml:space="preserve"> социальной  </w:t>
            </w:r>
            <w:r w:rsidRPr="007941DA">
              <w:rPr>
                <w:rFonts w:ascii="Times New Roman" w:hAnsi="Times New Roman" w:cs="Times New Roman"/>
              </w:rPr>
              <w:br/>
              <w:t>выплаты, руб.</w:t>
            </w:r>
          </w:p>
        </w:tc>
        <w:tc>
          <w:tcPr>
            <w:tcW w:w="851" w:type="dxa"/>
            <w:tcBorders>
              <w:left w:val="single" w:sz="4" w:space="0" w:color="auto"/>
              <w:bottom w:val="single" w:sz="4" w:space="0" w:color="auto"/>
              <w:right w:val="single" w:sz="4" w:space="0" w:color="auto"/>
            </w:tcBorders>
            <w:vAlign w:val="center"/>
          </w:tcPr>
          <w:p w:rsidR="005B58B1" w:rsidRPr="007941DA" w:rsidRDefault="005B58B1" w:rsidP="00FA5AAC">
            <w:pPr>
              <w:pStyle w:val="ConsPlusCell"/>
              <w:ind w:left="-22" w:right="-75"/>
              <w:jc w:val="center"/>
              <w:rPr>
                <w:rFonts w:ascii="Times New Roman" w:hAnsi="Times New Roman" w:cs="Times New Roman"/>
              </w:rPr>
            </w:pPr>
            <w:r w:rsidRPr="007941DA">
              <w:rPr>
                <w:rFonts w:ascii="Times New Roman" w:hAnsi="Times New Roman" w:cs="Times New Roman"/>
              </w:rPr>
              <w:t>Ф.И.О.</w:t>
            </w:r>
          </w:p>
        </w:tc>
        <w:tc>
          <w:tcPr>
            <w:tcW w:w="1701" w:type="dxa"/>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 xml:space="preserve">Паспорт   </w:t>
            </w:r>
            <w:r w:rsidRPr="007941DA">
              <w:rPr>
                <w:rFonts w:ascii="Times New Roman" w:hAnsi="Times New Roman" w:cs="Times New Roman"/>
              </w:rPr>
              <w:br/>
              <w:t>гражданина РФ</w:t>
            </w:r>
          </w:p>
        </w:tc>
        <w:tc>
          <w:tcPr>
            <w:tcW w:w="992" w:type="dxa"/>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Состав</w:t>
            </w:r>
            <w:r w:rsidRPr="007941DA">
              <w:rPr>
                <w:rFonts w:ascii="Times New Roman" w:hAnsi="Times New Roman" w:cs="Times New Roman"/>
              </w:rPr>
              <w:br/>
              <w:t xml:space="preserve">семьи </w:t>
            </w:r>
            <w:r w:rsidRPr="007941DA">
              <w:rPr>
                <w:rFonts w:ascii="Times New Roman" w:hAnsi="Times New Roman" w:cs="Times New Roman"/>
              </w:rPr>
              <w:br/>
              <w:t>(чел.)</w:t>
            </w:r>
          </w:p>
        </w:tc>
        <w:tc>
          <w:tcPr>
            <w:tcW w:w="1843" w:type="dxa"/>
            <w:vMerge/>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r>
      <w:tr w:rsidR="005B58B1" w:rsidRPr="007941DA" w:rsidTr="00FA5AAC">
        <w:trPr>
          <w:tblCellSpacing w:w="5" w:type="nil"/>
        </w:trPr>
        <w:tc>
          <w:tcPr>
            <w:tcW w:w="568"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992"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992"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r>
      <w:tr w:rsidR="005B58B1" w:rsidRPr="007941DA" w:rsidTr="00FA5AAC">
        <w:trPr>
          <w:tblCellSpacing w:w="5" w:type="nil"/>
        </w:trPr>
        <w:tc>
          <w:tcPr>
            <w:tcW w:w="568"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992"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992"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r>
      <w:tr w:rsidR="005B58B1" w:rsidRPr="007941DA" w:rsidTr="00FA5AAC">
        <w:trPr>
          <w:tblCellSpacing w:w="5" w:type="nil"/>
        </w:trPr>
        <w:tc>
          <w:tcPr>
            <w:tcW w:w="568"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992"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992"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r>
      <w:tr w:rsidR="005B58B1" w:rsidRPr="007941DA" w:rsidTr="00FA5AAC">
        <w:trPr>
          <w:tblCellSpacing w:w="5" w:type="nil"/>
        </w:trPr>
        <w:tc>
          <w:tcPr>
            <w:tcW w:w="568"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992"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992"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r>
      <w:tr w:rsidR="005B58B1" w:rsidRPr="007941DA" w:rsidTr="00FA5AAC">
        <w:trPr>
          <w:tblCellSpacing w:w="5" w:type="nil"/>
        </w:trPr>
        <w:tc>
          <w:tcPr>
            <w:tcW w:w="568"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992"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992"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r>
    </w:tbl>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jc w:val="center"/>
        <w:rPr>
          <w:sz w:val="28"/>
          <w:szCs w:val="28"/>
        </w:rPr>
      </w:pPr>
      <w:r>
        <w:rPr>
          <w:sz w:val="28"/>
          <w:szCs w:val="28"/>
        </w:rPr>
        <w:t>___________________</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ind w:left="12333"/>
        <w:jc w:val="center"/>
        <w:outlineLvl w:val="1"/>
        <w:rPr>
          <w:sz w:val="28"/>
          <w:szCs w:val="28"/>
        </w:rPr>
      </w:pPr>
      <w:r w:rsidRPr="007941DA">
        <w:rPr>
          <w:sz w:val="28"/>
          <w:szCs w:val="28"/>
        </w:rPr>
        <w:lastRenderedPageBreak/>
        <w:t xml:space="preserve">Приложение № </w:t>
      </w:r>
      <w:r>
        <w:rPr>
          <w:sz w:val="28"/>
          <w:szCs w:val="28"/>
        </w:rPr>
        <w:t>8</w:t>
      </w:r>
    </w:p>
    <w:p w:rsidR="005B58B1" w:rsidRPr="007941DA" w:rsidRDefault="005B58B1" w:rsidP="005B58B1">
      <w:pPr>
        <w:widowControl w:val="0"/>
        <w:autoSpaceDE w:val="0"/>
        <w:autoSpaceDN w:val="0"/>
        <w:adjustRightInd w:val="0"/>
        <w:ind w:left="12333"/>
        <w:jc w:val="center"/>
        <w:rPr>
          <w:sz w:val="28"/>
          <w:szCs w:val="28"/>
        </w:rPr>
      </w:pPr>
      <w:r w:rsidRPr="007941DA">
        <w:rPr>
          <w:sz w:val="28"/>
          <w:szCs w:val="28"/>
        </w:rPr>
        <w:t>к Порядку</w:t>
      </w:r>
    </w:p>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widowControl w:val="0"/>
        <w:autoSpaceDE w:val="0"/>
        <w:autoSpaceDN w:val="0"/>
        <w:adjustRightInd w:val="0"/>
        <w:jc w:val="center"/>
        <w:rPr>
          <w:sz w:val="28"/>
          <w:szCs w:val="28"/>
        </w:rPr>
      </w:pPr>
      <w:r w:rsidRPr="007941DA">
        <w:rPr>
          <w:sz w:val="28"/>
          <w:szCs w:val="28"/>
        </w:rPr>
        <w:t>Администрация города Мурманска</w:t>
      </w:r>
    </w:p>
    <w:p w:rsidR="005B58B1" w:rsidRPr="007941DA" w:rsidRDefault="005B58B1" w:rsidP="005B58B1">
      <w:pPr>
        <w:widowControl w:val="0"/>
        <w:autoSpaceDE w:val="0"/>
        <w:autoSpaceDN w:val="0"/>
        <w:adjustRightInd w:val="0"/>
        <w:jc w:val="center"/>
        <w:rPr>
          <w:sz w:val="28"/>
          <w:szCs w:val="28"/>
        </w:rPr>
      </w:pPr>
    </w:p>
    <w:p w:rsidR="005B58B1" w:rsidRPr="00BF3039" w:rsidRDefault="005B58B1" w:rsidP="005B58B1">
      <w:pPr>
        <w:pStyle w:val="ConsPlusTitle"/>
        <w:jc w:val="center"/>
        <w:rPr>
          <w:rFonts w:ascii="Times New Roman" w:hAnsi="Times New Roman" w:cs="Times New Roman"/>
          <w:b w:val="0"/>
          <w:sz w:val="28"/>
          <w:szCs w:val="28"/>
        </w:rPr>
      </w:pPr>
      <w:bookmarkStart w:id="27" w:name="Par790"/>
      <w:bookmarkEnd w:id="27"/>
      <w:r w:rsidRPr="00BF3039">
        <w:rPr>
          <w:rFonts w:ascii="Times New Roman" w:hAnsi="Times New Roman" w:cs="Times New Roman"/>
          <w:b w:val="0"/>
          <w:sz w:val="28"/>
          <w:szCs w:val="28"/>
        </w:rPr>
        <w:t>Реестр</w:t>
      </w:r>
    </w:p>
    <w:p w:rsidR="005B58B1" w:rsidRPr="00BF3039" w:rsidRDefault="005B58B1" w:rsidP="005B58B1">
      <w:pPr>
        <w:pStyle w:val="ConsPlusTitle"/>
        <w:jc w:val="center"/>
        <w:rPr>
          <w:rFonts w:ascii="Times New Roman" w:hAnsi="Times New Roman" w:cs="Times New Roman"/>
          <w:b w:val="0"/>
          <w:sz w:val="28"/>
          <w:szCs w:val="28"/>
        </w:rPr>
      </w:pPr>
      <w:r w:rsidRPr="00BF3039">
        <w:rPr>
          <w:rFonts w:ascii="Times New Roman" w:hAnsi="Times New Roman" w:cs="Times New Roman"/>
          <w:b w:val="0"/>
          <w:sz w:val="28"/>
          <w:szCs w:val="28"/>
        </w:rPr>
        <w:t>оплаченных и погашенных свидетельств за период</w:t>
      </w:r>
    </w:p>
    <w:p w:rsidR="005B58B1" w:rsidRPr="00BF3039" w:rsidRDefault="005B58B1" w:rsidP="005B58B1">
      <w:pPr>
        <w:pStyle w:val="ConsPlusTitle"/>
        <w:jc w:val="center"/>
        <w:rPr>
          <w:rFonts w:ascii="Times New Roman" w:hAnsi="Times New Roman" w:cs="Times New Roman"/>
          <w:b w:val="0"/>
          <w:sz w:val="28"/>
          <w:szCs w:val="28"/>
        </w:rPr>
      </w:pPr>
      <w:r w:rsidRPr="00BF3039">
        <w:rPr>
          <w:rFonts w:ascii="Times New Roman" w:hAnsi="Times New Roman" w:cs="Times New Roman"/>
          <w:b w:val="0"/>
          <w:sz w:val="28"/>
          <w:szCs w:val="28"/>
        </w:rPr>
        <w:t>с «___» ____________ 20___ г. по «___» __________ 20___ г.</w:t>
      </w:r>
    </w:p>
    <w:p w:rsidR="005B58B1" w:rsidRPr="007941DA" w:rsidRDefault="005B58B1" w:rsidP="005B58B1">
      <w:pPr>
        <w:widowControl w:val="0"/>
        <w:autoSpaceDE w:val="0"/>
        <w:autoSpaceDN w:val="0"/>
        <w:adjustRightInd w:val="0"/>
        <w:ind w:firstLine="540"/>
        <w:jc w:val="both"/>
        <w:rPr>
          <w:sz w:val="28"/>
          <w:szCs w:val="28"/>
        </w:rPr>
      </w:pPr>
    </w:p>
    <w:tbl>
      <w:tblPr>
        <w:tblW w:w="15735" w:type="dxa"/>
        <w:tblCellSpacing w:w="5" w:type="nil"/>
        <w:tblInd w:w="-492" w:type="dxa"/>
        <w:tblLayout w:type="fixed"/>
        <w:tblCellMar>
          <w:left w:w="75" w:type="dxa"/>
          <w:right w:w="75" w:type="dxa"/>
        </w:tblCellMar>
        <w:tblLook w:val="0000"/>
      </w:tblPr>
      <w:tblGrid>
        <w:gridCol w:w="425"/>
        <w:gridCol w:w="851"/>
        <w:gridCol w:w="851"/>
        <w:gridCol w:w="850"/>
        <w:gridCol w:w="1559"/>
        <w:gridCol w:w="1134"/>
        <w:gridCol w:w="1134"/>
        <w:gridCol w:w="1863"/>
        <w:gridCol w:w="1539"/>
        <w:gridCol w:w="851"/>
        <w:gridCol w:w="1134"/>
        <w:gridCol w:w="1984"/>
        <w:gridCol w:w="1560"/>
      </w:tblGrid>
      <w:tr w:rsidR="005B58B1" w:rsidRPr="007941DA" w:rsidTr="00FA5AAC">
        <w:trPr>
          <w:trHeight w:val="800"/>
          <w:tblCellSpacing w:w="5" w:type="nil"/>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ind w:left="-75" w:right="-75"/>
              <w:jc w:val="center"/>
              <w:rPr>
                <w:rFonts w:ascii="Times New Roman" w:hAnsi="Times New Roman" w:cs="Times New Roman"/>
              </w:rPr>
            </w:pPr>
            <w:r>
              <w:rPr>
                <w:rFonts w:ascii="Times New Roman" w:hAnsi="Times New Roman" w:cs="Times New Roman"/>
              </w:rPr>
              <w:t>№</w:t>
            </w:r>
            <w:r w:rsidRPr="007941DA">
              <w:rPr>
                <w:rFonts w:ascii="Times New Roman" w:hAnsi="Times New Roman" w:cs="Times New Roman"/>
              </w:rPr>
              <w:t xml:space="preserve"> </w:t>
            </w:r>
            <w:r w:rsidRPr="007941DA">
              <w:rPr>
                <w:rFonts w:ascii="Times New Roman" w:hAnsi="Times New Roman" w:cs="Times New Roman"/>
              </w:rPr>
              <w:br/>
            </w:r>
            <w:proofErr w:type="spellStart"/>
            <w:proofErr w:type="gramStart"/>
            <w:r w:rsidRPr="007941DA">
              <w:rPr>
                <w:rFonts w:ascii="Times New Roman" w:hAnsi="Times New Roman" w:cs="Times New Roman"/>
              </w:rPr>
              <w:t>п</w:t>
            </w:r>
            <w:proofErr w:type="spellEnd"/>
            <w:proofErr w:type="gramEnd"/>
            <w:r w:rsidRPr="007941DA">
              <w:rPr>
                <w:rFonts w:ascii="Times New Roman" w:hAnsi="Times New Roman" w:cs="Times New Roman"/>
              </w:rPr>
              <w:t>/</w:t>
            </w:r>
            <w:proofErr w:type="spellStart"/>
            <w:r w:rsidRPr="007941DA">
              <w:rPr>
                <w:rFonts w:ascii="Times New Roman" w:hAnsi="Times New Roman" w:cs="Times New Roman"/>
              </w:rPr>
              <w:t>п</w:t>
            </w:r>
            <w:proofErr w:type="spellEnd"/>
          </w:p>
        </w:tc>
        <w:tc>
          <w:tcPr>
            <w:tcW w:w="4111" w:type="dxa"/>
            <w:gridSpan w:val="4"/>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Свидетельство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 xml:space="preserve">Ф.И.О.  </w:t>
            </w:r>
            <w:r w:rsidRPr="007941DA">
              <w:rPr>
                <w:rFonts w:ascii="Times New Roman" w:hAnsi="Times New Roman" w:cs="Times New Roman"/>
              </w:rPr>
              <w:br/>
              <w:t>владельца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 xml:space="preserve">Сумма  </w:t>
            </w:r>
            <w:r w:rsidRPr="007941DA">
              <w:rPr>
                <w:rFonts w:ascii="Times New Roman" w:hAnsi="Times New Roman" w:cs="Times New Roman"/>
              </w:rPr>
              <w:br/>
              <w:t>договора</w:t>
            </w:r>
            <w:r w:rsidRPr="007941DA">
              <w:rPr>
                <w:rFonts w:ascii="Times New Roman" w:hAnsi="Times New Roman" w:cs="Times New Roman"/>
              </w:rPr>
              <w:br/>
              <w:t xml:space="preserve"> купли- </w:t>
            </w:r>
            <w:r w:rsidRPr="007941DA">
              <w:rPr>
                <w:rFonts w:ascii="Times New Roman" w:hAnsi="Times New Roman" w:cs="Times New Roman"/>
              </w:rPr>
              <w:br/>
              <w:t xml:space="preserve">продажи </w:t>
            </w:r>
            <w:r w:rsidRPr="007941DA">
              <w:rPr>
                <w:rFonts w:ascii="Times New Roman" w:hAnsi="Times New Roman" w:cs="Times New Roman"/>
              </w:rPr>
              <w:br/>
              <w:t xml:space="preserve"> (руб.)</w:t>
            </w:r>
          </w:p>
        </w:tc>
        <w:tc>
          <w:tcPr>
            <w:tcW w:w="1863" w:type="dxa"/>
            <w:vMerge w:val="restart"/>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Pr>
                <w:rFonts w:ascii="Times New Roman" w:hAnsi="Times New Roman" w:cs="Times New Roman"/>
              </w:rPr>
              <w:t xml:space="preserve">Сумма     </w:t>
            </w:r>
            <w:r>
              <w:rPr>
                <w:rFonts w:ascii="Times New Roman" w:hAnsi="Times New Roman" w:cs="Times New Roman"/>
              </w:rPr>
              <w:br/>
              <w:t xml:space="preserve">предоставленной </w:t>
            </w:r>
            <w:r w:rsidRPr="007941DA">
              <w:rPr>
                <w:rFonts w:ascii="Times New Roman" w:hAnsi="Times New Roman" w:cs="Times New Roman"/>
              </w:rPr>
              <w:t xml:space="preserve">социальной   </w:t>
            </w:r>
            <w:r w:rsidRPr="007941DA">
              <w:rPr>
                <w:rFonts w:ascii="Times New Roman" w:hAnsi="Times New Roman" w:cs="Times New Roman"/>
              </w:rPr>
              <w:br/>
              <w:t>выплаты (руб.)</w:t>
            </w:r>
          </w:p>
        </w:tc>
        <w:tc>
          <w:tcPr>
            <w:tcW w:w="1539" w:type="dxa"/>
            <w:vMerge w:val="restart"/>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 xml:space="preserve">Дата    </w:t>
            </w:r>
            <w:r w:rsidRPr="007941DA">
              <w:rPr>
                <w:rFonts w:ascii="Times New Roman" w:hAnsi="Times New Roman" w:cs="Times New Roman"/>
              </w:rPr>
              <w:br/>
              <w:t>перечисления</w:t>
            </w:r>
            <w:r w:rsidRPr="007941DA">
              <w:rPr>
                <w:rFonts w:ascii="Times New Roman" w:hAnsi="Times New Roman" w:cs="Times New Roman"/>
              </w:rPr>
              <w:br/>
              <w:t xml:space="preserve">  средств   </w:t>
            </w:r>
            <w:r w:rsidRPr="007941DA">
              <w:rPr>
                <w:rFonts w:ascii="Times New Roman" w:hAnsi="Times New Roman" w:cs="Times New Roman"/>
              </w:rPr>
              <w:br/>
              <w:t xml:space="preserve"> социальной </w:t>
            </w:r>
            <w:r w:rsidRPr="007941DA">
              <w:rPr>
                <w:rFonts w:ascii="Times New Roman" w:hAnsi="Times New Roman" w:cs="Times New Roman"/>
              </w:rPr>
              <w:br/>
              <w:t xml:space="preserve"> выплаты в  </w:t>
            </w:r>
            <w:r w:rsidRPr="007941DA">
              <w:rPr>
                <w:rFonts w:ascii="Times New Roman" w:hAnsi="Times New Roman" w:cs="Times New Roman"/>
              </w:rPr>
              <w:br/>
              <w:t xml:space="preserve">счет оплаты </w:t>
            </w:r>
            <w:r w:rsidRPr="007941DA">
              <w:rPr>
                <w:rFonts w:ascii="Times New Roman" w:hAnsi="Times New Roman" w:cs="Times New Roman"/>
              </w:rPr>
              <w:br/>
              <w:t xml:space="preserve">  договора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 xml:space="preserve">Свидетельство о </w:t>
            </w:r>
            <w:r w:rsidRPr="007941DA">
              <w:rPr>
                <w:rFonts w:ascii="Times New Roman" w:hAnsi="Times New Roman" w:cs="Times New Roman"/>
              </w:rPr>
              <w:br/>
              <w:t xml:space="preserve"> государственной </w:t>
            </w:r>
            <w:r w:rsidRPr="007941DA">
              <w:rPr>
                <w:rFonts w:ascii="Times New Roman" w:hAnsi="Times New Roman" w:cs="Times New Roman"/>
              </w:rPr>
              <w:br/>
              <w:t>регистрации права</w:t>
            </w:r>
            <w:r w:rsidRPr="007941DA">
              <w:rPr>
                <w:rFonts w:ascii="Times New Roman" w:hAnsi="Times New Roman" w:cs="Times New Roman"/>
              </w:rPr>
              <w:br/>
              <w:t xml:space="preserve">  собственности</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ind w:left="-75" w:right="-75"/>
              <w:jc w:val="center"/>
              <w:rPr>
                <w:rFonts w:ascii="Times New Roman" w:hAnsi="Times New Roman" w:cs="Times New Roman"/>
              </w:rPr>
            </w:pPr>
            <w:r w:rsidRPr="007941DA">
              <w:rPr>
                <w:rFonts w:ascii="Times New Roman" w:hAnsi="Times New Roman" w:cs="Times New Roman"/>
              </w:rPr>
              <w:t xml:space="preserve">Общая площадь  </w:t>
            </w:r>
            <w:r w:rsidRPr="007941DA">
              <w:rPr>
                <w:rFonts w:ascii="Times New Roman" w:hAnsi="Times New Roman" w:cs="Times New Roman"/>
              </w:rPr>
              <w:br/>
              <w:t>жилого</w:t>
            </w:r>
            <w:r>
              <w:rPr>
                <w:rFonts w:ascii="Times New Roman" w:hAnsi="Times New Roman" w:cs="Times New Roman"/>
              </w:rPr>
              <w:t xml:space="preserve"> </w:t>
            </w:r>
            <w:r w:rsidRPr="007941DA">
              <w:rPr>
                <w:rFonts w:ascii="Times New Roman" w:hAnsi="Times New Roman" w:cs="Times New Roman"/>
              </w:rPr>
              <w:t>помещения</w:t>
            </w:r>
            <w:r>
              <w:rPr>
                <w:rFonts w:ascii="Times New Roman" w:hAnsi="Times New Roman" w:cs="Times New Roman"/>
              </w:rPr>
              <w:t xml:space="preserve"> </w:t>
            </w:r>
            <w:r w:rsidRPr="007941DA">
              <w:rPr>
                <w:rFonts w:ascii="Times New Roman" w:hAnsi="Times New Roman" w:cs="Times New Roman"/>
              </w:rPr>
              <w:t xml:space="preserve">   (м</w:t>
            </w:r>
            <w:proofErr w:type="gramStart"/>
            <w:r w:rsidRPr="007941DA">
              <w:rPr>
                <w:rFonts w:ascii="Times New Roman" w:hAnsi="Times New Roman" w:cs="Times New Roman"/>
              </w:rPr>
              <w:t>2</w:t>
            </w:r>
            <w:proofErr w:type="gramEnd"/>
            <w:r w:rsidRPr="007941DA">
              <w:rPr>
                <w:rFonts w:ascii="Times New Roman" w:hAnsi="Times New Roman" w:cs="Times New Roman"/>
              </w:rPr>
              <w:t xml:space="preserve">),      </w:t>
            </w:r>
            <w:r w:rsidRPr="007941DA">
              <w:rPr>
                <w:rFonts w:ascii="Times New Roman" w:hAnsi="Times New Roman" w:cs="Times New Roman"/>
              </w:rPr>
              <w:br/>
              <w:t>приобретенного с</w:t>
            </w:r>
            <w:r w:rsidRPr="007941DA">
              <w:rPr>
                <w:rFonts w:ascii="Times New Roman" w:hAnsi="Times New Roman" w:cs="Times New Roman"/>
              </w:rPr>
              <w:br/>
              <w:t xml:space="preserve"> использованием </w:t>
            </w:r>
            <w:r w:rsidRPr="007941DA">
              <w:rPr>
                <w:rFonts w:ascii="Times New Roman" w:hAnsi="Times New Roman" w:cs="Times New Roman"/>
              </w:rPr>
              <w:br/>
              <w:t xml:space="preserve">средств     </w:t>
            </w:r>
            <w:r w:rsidRPr="007941DA">
              <w:rPr>
                <w:rFonts w:ascii="Times New Roman" w:hAnsi="Times New Roman" w:cs="Times New Roman"/>
              </w:rPr>
              <w:br/>
              <w:t xml:space="preserve">социальной   </w:t>
            </w:r>
            <w:r w:rsidRPr="007941DA">
              <w:rPr>
                <w:rFonts w:ascii="Times New Roman" w:hAnsi="Times New Roman" w:cs="Times New Roman"/>
              </w:rPr>
              <w:br/>
              <w:t>выплаты</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Наименова</w:t>
            </w:r>
            <w:r>
              <w:rPr>
                <w:rFonts w:ascii="Times New Roman" w:hAnsi="Times New Roman" w:cs="Times New Roman"/>
              </w:rPr>
              <w:t>ние</w:t>
            </w:r>
            <w:r>
              <w:rPr>
                <w:rFonts w:ascii="Times New Roman" w:hAnsi="Times New Roman" w:cs="Times New Roman"/>
              </w:rPr>
              <w:br/>
              <w:t xml:space="preserve">населенного пункта, в котором   </w:t>
            </w:r>
            <w:r>
              <w:rPr>
                <w:rFonts w:ascii="Times New Roman" w:hAnsi="Times New Roman" w:cs="Times New Roman"/>
              </w:rPr>
              <w:br/>
              <w:t xml:space="preserve">приобретено </w:t>
            </w:r>
            <w:r w:rsidRPr="007941DA">
              <w:rPr>
                <w:rFonts w:ascii="Times New Roman" w:hAnsi="Times New Roman" w:cs="Times New Roman"/>
              </w:rPr>
              <w:t>жилье</w:t>
            </w:r>
          </w:p>
        </w:tc>
      </w:tr>
      <w:tr w:rsidR="005B58B1" w:rsidRPr="007941DA" w:rsidTr="00FA5AAC">
        <w:trPr>
          <w:trHeight w:val="480"/>
          <w:tblCellSpacing w:w="5" w:type="nil"/>
        </w:trPr>
        <w:tc>
          <w:tcPr>
            <w:tcW w:w="425" w:type="dxa"/>
            <w:vMerge/>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p>
        </w:tc>
        <w:tc>
          <w:tcPr>
            <w:tcW w:w="851" w:type="dxa"/>
            <w:tcBorders>
              <w:left w:val="single" w:sz="4" w:space="0" w:color="auto"/>
              <w:bottom w:val="single" w:sz="4" w:space="0" w:color="auto"/>
              <w:right w:val="single" w:sz="4" w:space="0" w:color="auto"/>
            </w:tcBorders>
            <w:vAlign w:val="center"/>
          </w:tcPr>
          <w:p w:rsidR="005B58B1" w:rsidRPr="007941DA" w:rsidRDefault="005B58B1" w:rsidP="00FA5AAC">
            <w:pPr>
              <w:pStyle w:val="ConsPlusCell"/>
              <w:ind w:right="-9"/>
              <w:jc w:val="center"/>
              <w:rPr>
                <w:rFonts w:ascii="Times New Roman" w:hAnsi="Times New Roman" w:cs="Times New Roman"/>
              </w:rPr>
            </w:pPr>
            <w:r w:rsidRPr="007941DA">
              <w:rPr>
                <w:rFonts w:ascii="Times New Roman" w:hAnsi="Times New Roman" w:cs="Times New Roman"/>
              </w:rPr>
              <w:t>Серия</w:t>
            </w:r>
          </w:p>
        </w:tc>
        <w:tc>
          <w:tcPr>
            <w:tcW w:w="851" w:type="dxa"/>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Номер</w:t>
            </w:r>
          </w:p>
        </w:tc>
        <w:tc>
          <w:tcPr>
            <w:tcW w:w="850" w:type="dxa"/>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 xml:space="preserve">Дата </w:t>
            </w:r>
            <w:r w:rsidRPr="007941DA">
              <w:rPr>
                <w:rFonts w:ascii="Times New Roman" w:hAnsi="Times New Roman" w:cs="Times New Roman"/>
              </w:rPr>
              <w:br/>
              <w:t>выдачи</w:t>
            </w:r>
          </w:p>
        </w:tc>
        <w:tc>
          <w:tcPr>
            <w:tcW w:w="1559" w:type="dxa"/>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Pr>
                <w:rFonts w:ascii="Times New Roman" w:hAnsi="Times New Roman" w:cs="Times New Roman"/>
              </w:rPr>
              <w:t>Р</w:t>
            </w:r>
            <w:r w:rsidRPr="007941DA">
              <w:rPr>
                <w:rFonts w:ascii="Times New Roman" w:hAnsi="Times New Roman" w:cs="Times New Roman"/>
              </w:rPr>
              <w:t xml:space="preserve">азмер    </w:t>
            </w:r>
            <w:r w:rsidRPr="007941DA">
              <w:rPr>
                <w:rFonts w:ascii="Times New Roman" w:hAnsi="Times New Roman" w:cs="Times New Roman"/>
              </w:rPr>
              <w:br/>
              <w:t xml:space="preserve">социальной  </w:t>
            </w:r>
            <w:r w:rsidRPr="007941DA">
              <w:rPr>
                <w:rFonts w:ascii="Times New Roman" w:hAnsi="Times New Roman" w:cs="Times New Roman"/>
              </w:rPr>
              <w:br/>
              <w:t>выплаты</w:t>
            </w:r>
            <w:r>
              <w:rPr>
                <w:rFonts w:ascii="Times New Roman" w:hAnsi="Times New Roman" w:cs="Times New Roman"/>
              </w:rPr>
              <w:t xml:space="preserve"> </w:t>
            </w:r>
            <w:r w:rsidRPr="007941DA">
              <w:rPr>
                <w:rFonts w:ascii="Times New Roman" w:hAnsi="Times New Roman" w:cs="Times New Roman"/>
              </w:rPr>
              <w:t>(руб.)</w:t>
            </w:r>
          </w:p>
        </w:tc>
        <w:tc>
          <w:tcPr>
            <w:tcW w:w="1134" w:type="dxa"/>
            <w:vMerge/>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p>
        </w:tc>
        <w:tc>
          <w:tcPr>
            <w:tcW w:w="1134" w:type="dxa"/>
            <w:vMerge/>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p>
        </w:tc>
        <w:tc>
          <w:tcPr>
            <w:tcW w:w="1863" w:type="dxa"/>
            <w:vMerge/>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p>
        </w:tc>
        <w:tc>
          <w:tcPr>
            <w:tcW w:w="1539" w:type="dxa"/>
            <w:vMerge/>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p>
        </w:tc>
        <w:tc>
          <w:tcPr>
            <w:tcW w:w="851" w:type="dxa"/>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Номер</w:t>
            </w:r>
          </w:p>
        </w:tc>
        <w:tc>
          <w:tcPr>
            <w:tcW w:w="1134" w:type="dxa"/>
            <w:tcBorders>
              <w:left w:val="single" w:sz="4" w:space="0" w:color="auto"/>
              <w:bottom w:val="single" w:sz="4" w:space="0" w:color="auto"/>
              <w:right w:val="single" w:sz="4" w:space="0" w:color="auto"/>
            </w:tcBorders>
            <w:vAlign w:val="center"/>
          </w:tcPr>
          <w:p w:rsidR="005B58B1" w:rsidRPr="007941DA" w:rsidRDefault="005B58B1" w:rsidP="00FA5AAC">
            <w:pPr>
              <w:pStyle w:val="ConsPlusCell"/>
              <w:jc w:val="center"/>
              <w:rPr>
                <w:rFonts w:ascii="Times New Roman" w:hAnsi="Times New Roman" w:cs="Times New Roman"/>
              </w:rPr>
            </w:pPr>
            <w:r w:rsidRPr="007941DA">
              <w:rPr>
                <w:rFonts w:ascii="Times New Roman" w:hAnsi="Times New Roman" w:cs="Times New Roman"/>
              </w:rPr>
              <w:t>Кем и когда</w:t>
            </w:r>
            <w:r w:rsidRPr="007941DA">
              <w:rPr>
                <w:rFonts w:ascii="Times New Roman" w:hAnsi="Times New Roman" w:cs="Times New Roman"/>
              </w:rPr>
              <w:br/>
              <w:t xml:space="preserve">  выдано</w:t>
            </w:r>
          </w:p>
        </w:tc>
        <w:tc>
          <w:tcPr>
            <w:tcW w:w="1984" w:type="dxa"/>
            <w:vMerge/>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60" w:type="dxa"/>
            <w:vMerge/>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r>
      <w:tr w:rsidR="005B58B1" w:rsidRPr="007941DA" w:rsidTr="00FA5AAC">
        <w:trPr>
          <w:tblCellSpacing w:w="5" w:type="nil"/>
        </w:trPr>
        <w:tc>
          <w:tcPr>
            <w:tcW w:w="425"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863"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3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98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6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r>
      <w:tr w:rsidR="005B58B1" w:rsidRPr="007941DA" w:rsidTr="00FA5AAC">
        <w:trPr>
          <w:tblCellSpacing w:w="5" w:type="nil"/>
        </w:trPr>
        <w:tc>
          <w:tcPr>
            <w:tcW w:w="425"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863"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3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98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6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r>
      <w:tr w:rsidR="005B58B1" w:rsidRPr="007941DA" w:rsidTr="00FA5AAC">
        <w:trPr>
          <w:tblCellSpacing w:w="5" w:type="nil"/>
        </w:trPr>
        <w:tc>
          <w:tcPr>
            <w:tcW w:w="425"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863"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3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98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6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r>
      <w:tr w:rsidR="005B58B1" w:rsidRPr="007941DA" w:rsidTr="00FA5AAC">
        <w:trPr>
          <w:tblCellSpacing w:w="5" w:type="nil"/>
        </w:trPr>
        <w:tc>
          <w:tcPr>
            <w:tcW w:w="425"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863"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3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98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6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r>
      <w:tr w:rsidR="005B58B1" w:rsidRPr="007941DA" w:rsidTr="00FA5AAC">
        <w:trPr>
          <w:tblCellSpacing w:w="5" w:type="nil"/>
        </w:trPr>
        <w:tc>
          <w:tcPr>
            <w:tcW w:w="425"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863"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3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98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6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r>
      <w:tr w:rsidR="005B58B1" w:rsidRPr="007941DA" w:rsidTr="00FA5AAC">
        <w:trPr>
          <w:tblCellSpacing w:w="5" w:type="nil"/>
        </w:trPr>
        <w:tc>
          <w:tcPr>
            <w:tcW w:w="425"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863"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39"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851"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984"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c>
          <w:tcPr>
            <w:tcW w:w="1560" w:type="dxa"/>
            <w:tcBorders>
              <w:left w:val="single" w:sz="4" w:space="0" w:color="auto"/>
              <w:bottom w:val="single" w:sz="4" w:space="0" w:color="auto"/>
              <w:right w:val="single" w:sz="4" w:space="0" w:color="auto"/>
            </w:tcBorders>
          </w:tcPr>
          <w:p w:rsidR="005B58B1" w:rsidRPr="007941DA" w:rsidRDefault="005B58B1" w:rsidP="00FA5AAC">
            <w:pPr>
              <w:pStyle w:val="ConsPlusCell"/>
              <w:rPr>
                <w:rFonts w:ascii="Times New Roman" w:hAnsi="Times New Roman" w:cs="Times New Roman"/>
              </w:rPr>
            </w:pPr>
          </w:p>
        </w:tc>
      </w:tr>
    </w:tbl>
    <w:p w:rsidR="005B58B1" w:rsidRPr="007941DA" w:rsidRDefault="005B58B1" w:rsidP="005B58B1">
      <w:pPr>
        <w:widowControl w:val="0"/>
        <w:autoSpaceDE w:val="0"/>
        <w:autoSpaceDN w:val="0"/>
        <w:adjustRightInd w:val="0"/>
        <w:ind w:firstLine="540"/>
        <w:jc w:val="both"/>
        <w:rPr>
          <w:sz w:val="28"/>
          <w:szCs w:val="28"/>
        </w:rPr>
      </w:pPr>
    </w:p>
    <w:p w:rsidR="005B58B1" w:rsidRPr="007941DA" w:rsidRDefault="005B58B1" w:rsidP="005B58B1">
      <w:pPr>
        <w:pStyle w:val="ConsPlusNonformat"/>
        <w:rPr>
          <w:rFonts w:ascii="Times New Roman" w:hAnsi="Times New Roman" w:cs="Times New Roman"/>
          <w:sz w:val="28"/>
          <w:szCs w:val="28"/>
        </w:rPr>
      </w:pPr>
      <w:r w:rsidRPr="007941DA">
        <w:rPr>
          <w:rFonts w:ascii="Times New Roman" w:hAnsi="Times New Roman" w:cs="Times New Roman"/>
          <w:sz w:val="28"/>
          <w:szCs w:val="28"/>
        </w:rPr>
        <w:t xml:space="preserve">____________________        </w:t>
      </w:r>
      <w:r>
        <w:rPr>
          <w:rFonts w:ascii="Times New Roman" w:hAnsi="Times New Roman" w:cs="Times New Roman"/>
          <w:sz w:val="28"/>
          <w:szCs w:val="28"/>
        </w:rPr>
        <w:t xml:space="preserve">                           </w:t>
      </w:r>
      <w:r w:rsidRPr="007941DA">
        <w:rPr>
          <w:rFonts w:ascii="Times New Roman" w:hAnsi="Times New Roman" w:cs="Times New Roman"/>
          <w:sz w:val="28"/>
          <w:szCs w:val="28"/>
        </w:rPr>
        <w:t xml:space="preserve">  ___________________   </w:t>
      </w:r>
      <w:r>
        <w:rPr>
          <w:rFonts w:ascii="Times New Roman" w:hAnsi="Times New Roman" w:cs="Times New Roman"/>
          <w:sz w:val="28"/>
          <w:szCs w:val="28"/>
        </w:rPr>
        <w:t xml:space="preserve">                                 </w:t>
      </w:r>
      <w:r w:rsidRPr="007941DA">
        <w:rPr>
          <w:rFonts w:ascii="Times New Roman" w:hAnsi="Times New Roman" w:cs="Times New Roman"/>
          <w:sz w:val="28"/>
          <w:szCs w:val="28"/>
        </w:rPr>
        <w:t xml:space="preserve">     __________________</w:t>
      </w:r>
    </w:p>
    <w:p w:rsidR="005B58B1" w:rsidRPr="00402F70" w:rsidRDefault="005B58B1" w:rsidP="005B58B1">
      <w:pPr>
        <w:pStyle w:val="ConsPlusNonformat"/>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402F70">
        <w:rPr>
          <w:rFonts w:ascii="Times New Roman" w:hAnsi="Times New Roman" w:cs="Times New Roman"/>
          <w:sz w:val="28"/>
          <w:szCs w:val="28"/>
          <w:vertAlign w:val="superscript"/>
        </w:rPr>
        <w:t xml:space="preserve">   </w:t>
      </w:r>
      <w:proofErr w:type="gramStart"/>
      <w:r w:rsidRPr="00402F70">
        <w:rPr>
          <w:rFonts w:ascii="Times New Roman" w:hAnsi="Times New Roman" w:cs="Times New Roman"/>
          <w:sz w:val="28"/>
          <w:szCs w:val="28"/>
          <w:vertAlign w:val="superscript"/>
        </w:rPr>
        <w:t xml:space="preserve">(должность)                 </w:t>
      </w:r>
      <w:r>
        <w:rPr>
          <w:rFonts w:ascii="Times New Roman" w:hAnsi="Times New Roman" w:cs="Times New Roman"/>
          <w:sz w:val="28"/>
          <w:szCs w:val="28"/>
          <w:vertAlign w:val="superscript"/>
        </w:rPr>
        <w:t xml:space="preserve">                                                                             </w:t>
      </w:r>
      <w:r w:rsidRPr="00402F70">
        <w:rPr>
          <w:rFonts w:ascii="Times New Roman" w:hAnsi="Times New Roman" w:cs="Times New Roman"/>
          <w:sz w:val="28"/>
          <w:szCs w:val="28"/>
          <w:vertAlign w:val="superscript"/>
        </w:rPr>
        <w:t xml:space="preserve">  (подпись лица,        </w:t>
      </w:r>
      <w:r>
        <w:rPr>
          <w:rFonts w:ascii="Times New Roman" w:hAnsi="Times New Roman" w:cs="Times New Roman"/>
          <w:sz w:val="28"/>
          <w:szCs w:val="28"/>
          <w:vertAlign w:val="superscript"/>
        </w:rPr>
        <w:t xml:space="preserve">                                                                                       </w:t>
      </w:r>
      <w:r w:rsidRPr="00402F70">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w:t>
      </w:r>
      <w:r w:rsidRPr="00402F70">
        <w:rPr>
          <w:rFonts w:ascii="Times New Roman" w:hAnsi="Times New Roman" w:cs="Times New Roman"/>
          <w:sz w:val="28"/>
          <w:szCs w:val="28"/>
          <w:vertAlign w:val="superscript"/>
        </w:rPr>
        <w:t>Ф.И.О.</w:t>
      </w:r>
      <w:r>
        <w:rPr>
          <w:rFonts w:ascii="Times New Roman" w:hAnsi="Times New Roman" w:cs="Times New Roman"/>
          <w:sz w:val="28"/>
          <w:szCs w:val="28"/>
          <w:vertAlign w:val="superscript"/>
        </w:rPr>
        <w:t>)</w:t>
      </w:r>
      <w:proofErr w:type="gramEnd"/>
    </w:p>
    <w:p w:rsidR="005B58B1" w:rsidRPr="00402F70" w:rsidRDefault="005B58B1" w:rsidP="005B58B1">
      <w:pPr>
        <w:pStyle w:val="ConsPlusNonformat"/>
        <w:rPr>
          <w:rFonts w:ascii="Times New Roman" w:hAnsi="Times New Roman" w:cs="Times New Roman"/>
          <w:sz w:val="28"/>
          <w:szCs w:val="28"/>
          <w:vertAlign w:val="superscript"/>
        </w:rPr>
      </w:pPr>
      <w:r w:rsidRPr="00402F70">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402F70">
        <w:rPr>
          <w:rFonts w:ascii="Times New Roman" w:hAnsi="Times New Roman" w:cs="Times New Roman"/>
          <w:sz w:val="28"/>
          <w:szCs w:val="28"/>
          <w:vertAlign w:val="superscript"/>
        </w:rPr>
        <w:t xml:space="preserve">         уполномоченного </w:t>
      </w:r>
      <w:proofErr w:type="gramStart"/>
      <w:r w:rsidRPr="00402F70">
        <w:rPr>
          <w:rFonts w:ascii="Times New Roman" w:hAnsi="Times New Roman" w:cs="Times New Roman"/>
          <w:sz w:val="28"/>
          <w:szCs w:val="28"/>
          <w:vertAlign w:val="superscript"/>
        </w:rPr>
        <w:t>на</w:t>
      </w:r>
      <w:proofErr w:type="gramEnd"/>
    </w:p>
    <w:p w:rsidR="005B58B1" w:rsidRPr="00402F70" w:rsidRDefault="005B58B1" w:rsidP="005B58B1">
      <w:pPr>
        <w:pStyle w:val="ConsPlusNonformat"/>
        <w:rPr>
          <w:rFonts w:ascii="Times New Roman" w:hAnsi="Times New Roman" w:cs="Times New Roman"/>
          <w:sz w:val="28"/>
          <w:szCs w:val="28"/>
          <w:vertAlign w:val="superscript"/>
        </w:rPr>
      </w:pPr>
      <w:r w:rsidRPr="00402F70">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402F70">
        <w:rPr>
          <w:rFonts w:ascii="Times New Roman" w:hAnsi="Times New Roman" w:cs="Times New Roman"/>
          <w:sz w:val="28"/>
          <w:szCs w:val="28"/>
          <w:vertAlign w:val="superscript"/>
        </w:rPr>
        <w:t xml:space="preserve"> ведение реестра)</w:t>
      </w:r>
    </w:p>
    <w:p w:rsidR="005B58B1" w:rsidRPr="00402F70" w:rsidRDefault="005B58B1" w:rsidP="005B58B1">
      <w:pPr>
        <w:pStyle w:val="ConsPlusNonformat"/>
        <w:rPr>
          <w:rFonts w:ascii="Times New Roman" w:hAnsi="Times New Roman" w:cs="Times New Roman"/>
        </w:rPr>
      </w:pPr>
      <w:r>
        <w:rPr>
          <w:rFonts w:ascii="Times New Roman" w:hAnsi="Times New Roman" w:cs="Times New Roman"/>
        </w:rPr>
        <w:t xml:space="preserve">                                                                             </w:t>
      </w:r>
      <w:r w:rsidRPr="00402F70">
        <w:rPr>
          <w:rFonts w:ascii="Times New Roman" w:hAnsi="Times New Roman" w:cs="Times New Roman"/>
        </w:rPr>
        <w:t>М.П.</w:t>
      </w:r>
    </w:p>
    <w:p w:rsidR="005B58B1" w:rsidRDefault="005B58B1" w:rsidP="005B58B1">
      <w:pPr>
        <w:rPr>
          <w:sz w:val="28"/>
          <w:szCs w:val="28"/>
        </w:rPr>
      </w:pPr>
    </w:p>
    <w:p w:rsidR="005B58B1" w:rsidRPr="007941DA" w:rsidRDefault="005B58B1" w:rsidP="005B58B1">
      <w:pPr>
        <w:jc w:val="center"/>
        <w:rPr>
          <w:sz w:val="28"/>
          <w:szCs w:val="28"/>
        </w:rPr>
      </w:pPr>
      <w:r>
        <w:rPr>
          <w:sz w:val="28"/>
          <w:szCs w:val="28"/>
        </w:rPr>
        <w:t>___________________</w:t>
      </w:r>
    </w:p>
    <w:p w:rsidR="005B58B1" w:rsidRPr="00F93EB8" w:rsidRDefault="005B58B1" w:rsidP="005416B7">
      <w:pPr>
        <w:shd w:val="clear" w:color="auto" w:fill="FFFFFF"/>
        <w:tabs>
          <w:tab w:val="left" w:pos="3402"/>
          <w:tab w:val="left" w:pos="3686"/>
          <w:tab w:val="left" w:pos="6237"/>
        </w:tabs>
        <w:ind w:right="-2"/>
        <w:jc w:val="both"/>
        <w:rPr>
          <w:sz w:val="28"/>
          <w:szCs w:val="28"/>
        </w:rPr>
      </w:pPr>
    </w:p>
    <w:sectPr w:rsidR="005B58B1" w:rsidRPr="00F93EB8" w:rsidSect="00E13278">
      <w:pgSz w:w="16840" w:h="11907" w:orient="landscape"/>
      <w:pgMar w:top="1134" w:right="1134" w:bottom="851" w:left="1134" w:header="510" w:footer="624"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A0A" w:rsidRDefault="00A57A0A" w:rsidP="00CF092A">
      <w:r>
        <w:separator/>
      </w:r>
    </w:p>
  </w:endnote>
  <w:endnote w:type="continuationSeparator" w:id="0">
    <w:p w:rsidR="00A57A0A" w:rsidRDefault="00A57A0A" w:rsidP="00CF09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A0A" w:rsidRDefault="00A57A0A" w:rsidP="00CF092A">
      <w:r>
        <w:separator/>
      </w:r>
    </w:p>
  </w:footnote>
  <w:footnote w:type="continuationSeparator" w:id="0">
    <w:p w:rsidR="00A57A0A" w:rsidRDefault="00A57A0A" w:rsidP="00CF0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DF" w:rsidRDefault="00CF1AD0">
    <w:pPr>
      <w:pStyle w:val="a7"/>
      <w:jc w:val="center"/>
    </w:pPr>
    <w:fldSimple w:instr=" PAGE   \* MERGEFORMAT ">
      <w:r w:rsidR="005B58B1">
        <w:rPr>
          <w:noProof/>
        </w:rPr>
        <w:t>2</w:t>
      </w:r>
    </w:fldSimple>
  </w:p>
  <w:p w:rsidR="0087544A" w:rsidRDefault="0087544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8B1" w:rsidRPr="0069784D" w:rsidRDefault="005B58B1" w:rsidP="00455A28">
    <w:pPr>
      <w:pStyle w:val="a7"/>
      <w:jc w:val="center"/>
    </w:pPr>
    <w:fldSimple w:instr=" PAGE   \* MERGEFORMAT ">
      <w:r>
        <w:rPr>
          <w:noProof/>
        </w:rPr>
        <w:t>30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256D"/>
    <w:multiLevelType w:val="hybridMultilevel"/>
    <w:tmpl w:val="F8FC7CC4"/>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FE7F6E"/>
    <w:multiLevelType w:val="hybridMultilevel"/>
    <w:tmpl w:val="343C6DEA"/>
    <w:lvl w:ilvl="0" w:tplc="468030A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76504A"/>
    <w:multiLevelType w:val="multilevel"/>
    <w:tmpl w:val="88CC7CFC"/>
    <w:lvl w:ilvl="0">
      <w:start w:val="1"/>
      <w:numFmt w:val="decimal"/>
      <w:lvlText w:val="%1."/>
      <w:lvlJc w:val="left"/>
      <w:pPr>
        <w:ind w:left="720" w:hanging="360"/>
      </w:pPr>
      <w:rPr>
        <w:rFonts w:hint="default"/>
      </w:rPr>
    </w:lvl>
    <w:lvl w:ilvl="1">
      <w:start w:val="1"/>
      <w:numFmt w:val="decimal"/>
      <w:isLgl/>
      <w:lvlText w:val="%1.%2."/>
      <w:lvlJc w:val="left"/>
      <w:pPr>
        <w:ind w:left="165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2010" w:hanging="1110"/>
      </w:pPr>
      <w:rPr>
        <w:rFonts w:hint="default"/>
      </w:rPr>
    </w:lvl>
    <w:lvl w:ilvl="4">
      <w:start w:val="1"/>
      <w:numFmt w:val="decimal"/>
      <w:isLgl/>
      <w:lvlText w:val="%1.%2.%3.%4.%5."/>
      <w:lvlJc w:val="left"/>
      <w:pPr>
        <w:ind w:left="2190" w:hanging="111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10692D59"/>
    <w:multiLevelType w:val="hybridMultilevel"/>
    <w:tmpl w:val="BE7C260C"/>
    <w:lvl w:ilvl="0" w:tplc="6D0CCBF0">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4">
    <w:nsid w:val="18977BBB"/>
    <w:multiLevelType w:val="hybridMultilevel"/>
    <w:tmpl w:val="07406B36"/>
    <w:lvl w:ilvl="0" w:tplc="6D0CCBF0">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5">
    <w:nsid w:val="224849BE"/>
    <w:multiLevelType w:val="hybridMultilevel"/>
    <w:tmpl w:val="814A85E6"/>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E73978"/>
    <w:multiLevelType w:val="hybridMultilevel"/>
    <w:tmpl w:val="0458F052"/>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F3082F"/>
    <w:multiLevelType w:val="multilevel"/>
    <w:tmpl w:val="50E499E4"/>
    <w:lvl w:ilvl="0">
      <w:start w:val="4"/>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3AC2709D"/>
    <w:multiLevelType w:val="hybridMultilevel"/>
    <w:tmpl w:val="F9445332"/>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7921FD"/>
    <w:multiLevelType w:val="multilevel"/>
    <w:tmpl w:val="763C7D92"/>
    <w:lvl w:ilvl="0">
      <w:start w:val="1"/>
      <w:numFmt w:val="decimal"/>
      <w:lvlText w:val="%1."/>
      <w:lvlJc w:val="left"/>
      <w:pPr>
        <w:ind w:left="1407" w:hanging="84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54C023B6"/>
    <w:multiLevelType w:val="hybridMultilevel"/>
    <w:tmpl w:val="73D656F0"/>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2763FA"/>
    <w:multiLevelType w:val="multilevel"/>
    <w:tmpl w:val="56A68580"/>
    <w:lvl w:ilvl="0">
      <w:start w:val="6"/>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598A4723"/>
    <w:multiLevelType w:val="hybridMultilevel"/>
    <w:tmpl w:val="82F0B2F8"/>
    <w:lvl w:ilvl="0" w:tplc="6D0CCBF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5CF0254D"/>
    <w:multiLevelType w:val="hybridMultilevel"/>
    <w:tmpl w:val="6CF8D1D4"/>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94490B"/>
    <w:multiLevelType w:val="hybridMultilevel"/>
    <w:tmpl w:val="F620BE24"/>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470FE0"/>
    <w:multiLevelType w:val="hybridMultilevel"/>
    <w:tmpl w:val="66A4FF9E"/>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211AEA"/>
    <w:multiLevelType w:val="hybridMultilevel"/>
    <w:tmpl w:val="55E0F2CA"/>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2317FF"/>
    <w:multiLevelType w:val="hybridMultilevel"/>
    <w:tmpl w:val="93A8007A"/>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3C6124"/>
    <w:multiLevelType w:val="hybridMultilevel"/>
    <w:tmpl w:val="C5F03F36"/>
    <w:lvl w:ilvl="0" w:tplc="6D0CCBF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7AB11CC7"/>
    <w:multiLevelType w:val="hybridMultilevel"/>
    <w:tmpl w:val="6A3E23D8"/>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3E28B7"/>
    <w:multiLevelType w:val="hybridMultilevel"/>
    <w:tmpl w:val="48E60752"/>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DC306CA"/>
    <w:multiLevelType w:val="multilevel"/>
    <w:tmpl w:val="429E215A"/>
    <w:lvl w:ilvl="0">
      <w:start w:val="5"/>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7E902108"/>
    <w:multiLevelType w:val="hybridMultilevel"/>
    <w:tmpl w:val="D69CC850"/>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6"/>
  </w:num>
  <w:num w:numId="4">
    <w:abstractNumId w:val="0"/>
  </w:num>
  <w:num w:numId="5">
    <w:abstractNumId w:val="18"/>
  </w:num>
  <w:num w:numId="6">
    <w:abstractNumId w:val="4"/>
  </w:num>
  <w:num w:numId="7">
    <w:abstractNumId w:val="12"/>
  </w:num>
  <w:num w:numId="8">
    <w:abstractNumId w:val="17"/>
  </w:num>
  <w:num w:numId="9">
    <w:abstractNumId w:val="3"/>
  </w:num>
  <w:num w:numId="10">
    <w:abstractNumId w:val="1"/>
  </w:num>
  <w:num w:numId="11">
    <w:abstractNumId w:val="2"/>
  </w:num>
  <w:num w:numId="12">
    <w:abstractNumId w:val="13"/>
  </w:num>
  <w:num w:numId="13">
    <w:abstractNumId w:val="15"/>
  </w:num>
  <w:num w:numId="14">
    <w:abstractNumId w:val="6"/>
  </w:num>
  <w:num w:numId="15">
    <w:abstractNumId w:val="19"/>
  </w:num>
  <w:num w:numId="16">
    <w:abstractNumId w:val="22"/>
  </w:num>
  <w:num w:numId="17">
    <w:abstractNumId w:val="10"/>
  </w:num>
  <w:num w:numId="18">
    <w:abstractNumId w:val="8"/>
  </w:num>
  <w:num w:numId="19">
    <w:abstractNumId w:val="14"/>
  </w:num>
  <w:num w:numId="20">
    <w:abstractNumId w:val="20"/>
  </w:num>
  <w:num w:numId="21">
    <w:abstractNumId w:val="7"/>
  </w:num>
  <w:num w:numId="22">
    <w:abstractNumId w:val="11"/>
  </w:num>
  <w:num w:numId="23">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345F"/>
    <w:rsid w:val="00003469"/>
    <w:rsid w:val="00005B6C"/>
    <w:rsid w:val="00006EAB"/>
    <w:rsid w:val="00007714"/>
    <w:rsid w:val="00013A24"/>
    <w:rsid w:val="00014381"/>
    <w:rsid w:val="00014C2B"/>
    <w:rsid w:val="000202B7"/>
    <w:rsid w:val="00022645"/>
    <w:rsid w:val="00024C2F"/>
    <w:rsid w:val="00025EF4"/>
    <w:rsid w:val="00027926"/>
    <w:rsid w:val="00041BAF"/>
    <w:rsid w:val="00046BDE"/>
    <w:rsid w:val="000501F5"/>
    <w:rsid w:val="0005576B"/>
    <w:rsid w:val="00057399"/>
    <w:rsid w:val="000771BE"/>
    <w:rsid w:val="000971C6"/>
    <w:rsid w:val="000A7DB2"/>
    <w:rsid w:val="000B1165"/>
    <w:rsid w:val="000B6646"/>
    <w:rsid w:val="000D1996"/>
    <w:rsid w:val="000D2257"/>
    <w:rsid w:val="000D23E2"/>
    <w:rsid w:val="000D6CA5"/>
    <w:rsid w:val="000E0819"/>
    <w:rsid w:val="000E3702"/>
    <w:rsid w:val="000F3AF7"/>
    <w:rsid w:val="000F7B15"/>
    <w:rsid w:val="001027DB"/>
    <w:rsid w:val="00105859"/>
    <w:rsid w:val="0011566B"/>
    <w:rsid w:val="00121887"/>
    <w:rsid w:val="00123F6E"/>
    <w:rsid w:val="00132597"/>
    <w:rsid w:val="00132952"/>
    <w:rsid w:val="001362B1"/>
    <w:rsid w:val="00143698"/>
    <w:rsid w:val="00153794"/>
    <w:rsid w:val="00153826"/>
    <w:rsid w:val="00157314"/>
    <w:rsid w:val="00161B53"/>
    <w:rsid w:val="00162886"/>
    <w:rsid w:val="00167646"/>
    <w:rsid w:val="001704D4"/>
    <w:rsid w:val="00177448"/>
    <w:rsid w:val="001827EB"/>
    <w:rsid w:val="00197DC7"/>
    <w:rsid w:val="001A7C9E"/>
    <w:rsid w:val="001B0D99"/>
    <w:rsid w:val="001B10C4"/>
    <w:rsid w:val="001B3BA9"/>
    <w:rsid w:val="001B5987"/>
    <w:rsid w:val="001C613B"/>
    <w:rsid w:val="001D4339"/>
    <w:rsid w:val="001D5FC2"/>
    <w:rsid w:val="001D64C6"/>
    <w:rsid w:val="001E4688"/>
    <w:rsid w:val="001F3EBD"/>
    <w:rsid w:val="00201BFF"/>
    <w:rsid w:val="00203767"/>
    <w:rsid w:val="00206946"/>
    <w:rsid w:val="00220E6B"/>
    <w:rsid w:val="00223136"/>
    <w:rsid w:val="00230FF3"/>
    <w:rsid w:val="00236A9C"/>
    <w:rsid w:val="002470B8"/>
    <w:rsid w:val="0025085B"/>
    <w:rsid w:val="00251C05"/>
    <w:rsid w:val="00255BC4"/>
    <w:rsid w:val="00261850"/>
    <w:rsid w:val="00271C5D"/>
    <w:rsid w:val="0027341B"/>
    <w:rsid w:val="0027649F"/>
    <w:rsid w:val="00276E03"/>
    <w:rsid w:val="0028662F"/>
    <w:rsid w:val="002C6F03"/>
    <w:rsid w:val="002D3371"/>
    <w:rsid w:val="002E6030"/>
    <w:rsid w:val="002E60BA"/>
    <w:rsid w:val="002E7048"/>
    <w:rsid w:val="002F51C7"/>
    <w:rsid w:val="002F57F6"/>
    <w:rsid w:val="00303F3D"/>
    <w:rsid w:val="00310D6D"/>
    <w:rsid w:val="00316091"/>
    <w:rsid w:val="00317AC3"/>
    <w:rsid w:val="00320427"/>
    <w:rsid w:val="00326569"/>
    <w:rsid w:val="00331D32"/>
    <w:rsid w:val="00333E65"/>
    <w:rsid w:val="00334236"/>
    <w:rsid w:val="00352040"/>
    <w:rsid w:val="00356F0B"/>
    <w:rsid w:val="003705C0"/>
    <w:rsid w:val="00373F6F"/>
    <w:rsid w:val="003845E4"/>
    <w:rsid w:val="003847E5"/>
    <w:rsid w:val="003A4C75"/>
    <w:rsid w:val="003A60B8"/>
    <w:rsid w:val="003B4E94"/>
    <w:rsid w:val="003C0110"/>
    <w:rsid w:val="003C03C2"/>
    <w:rsid w:val="003C4D19"/>
    <w:rsid w:val="003D21C8"/>
    <w:rsid w:val="003D21E5"/>
    <w:rsid w:val="003E125A"/>
    <w:rsid w:val="003E74E3"/>
    <w:rsid w:val="003F13A8"/>
    <w:rsid w:val="003F4ECB"/>
    <w:rsid w:val="00403CD6"/>
    <w:rsid w:val="00410380"/>
    <w:rsid w:val="0041453B"/>
    <w:rsid w:val="00446E01"/>
    <w:rsid w:val="00454656"/>
    <w:rsid w:val="004644F4"/>
    <w:rsid w:val="00466E1B"/>
    <w:rsid w:val="004672B2"/>
    <w:rsid w:val="004725F2"/>
    <w:rsid w:val="00474F0B"/>
    <w:rsid w:val="00475DA8"/>
    <w:rsid w:val="00495F6D"/>
    <w:rsid w:val="00496038"/>
    <w:rsid w:val="004969FA"/>
    <w:rsid w:val="004A40C6"/>
    <w:rsid w:val="004B0A77"/>
    <w:rsid w:val="004C222F"/>
    <w:rsid w:val="004C7A4D"/>
    <w:rsid w:val="004D33F5"/>
    <w:rsid w:val="004E2612"/>
    <w:rsid w:val="004E4025"/>
    <w:rsid w:val="004E5795"/>
    <w:rsid w:val="004F0DD6"/>
    <w:rsid w:val="004F7E60"/>
    <w:rsid w:val="0050477F"/>
    <w:rsid w:val="00523F92"/>
    <w:rsid w:val="005254AF"/>
    <w:rsid w:val="00532FC0"/>
    <w:rsid w:val="00537FC4"/>
    <w:rsid w:val="005416B7"/>
    <w:rsid w:val="005628D4"/>
    <w:rsid w:val="00564133"/>
    <w:rsid w:val="005676D9"/>
    <w:rsid w:val="00570D0D"/>
    <w:rsid w:val="00577E08"/>
    <w:rsid w:val="00591F6D"/>
    <w:rsid w:val="005A28D3"/>
    <w:rsid w:val="005A315F"/>
    <w:rsid w:val="005B048D"/>
    <w:rsid w:val="005B38E4"/>
    <w:rsid w:val="005B58B1"/>
    <w:rsid w:val="005C2025"/>
    <w:rsid w:val="005C60C4"/>
    <w:rsid w:val="005C78AC"/>
    <w:rsid w:val="005D1440"/>
    <w:rsid w:val="005E0CC0"/>
    <w:rsid w:val="005E462A"/>
    <w:rsid w:val="00600D2D"/>
    <w:rsid w:val="00601EB8"/>
    <w:rsid w:val="00616051"/>
    <w:rsid w:val="00620775"/>
    <w:rsid w:val="0062207F"/>
    <w:rsid w:val="00630F75"/>
    <w:rsid w:val="006346F7"/>
    <w:rsid w:val="00641C71"/>
    <w:rsid w:val="00654620"/>
    <w:rsid w:val="00694DDC"/>
    <w:rsid w:val="0069669B"/>
    <w:rsid w:val="00697509"/>
    <w:rsid w:val="006A4A09"/>
    <w:rsid w:val="006A5161"/>
    <w:rsid w:val="006A5C40"/>
    <w:rsid w:val="006A669A"/>
    <w:rsid w:val="006B58CA"/>
    <w:rsid w:val="006C4C53"/>
    <w:rsid w:val="006C77B7"/>
    <w:rsid w:val="006D0D58"/>
    <w:rsid w:val="006D19F7"/>
    <w:rsid w:val="006D3C26"/>
    <w:rsid w:val="006E14B0"/>
    <w:rsid w:val="006E3650"/>
    <w:rsid w:val="006E5AD5"/>
    <w:rsid w:val="006F593C"/>
    <w:rsid w:val="00704191"/>
    <w:rsid w:val="00710214"/>
    <w:rsid w:val="00712623"/>
    <w:rsid w:val="007216E7"/>
    <w:rsid w:val="00723075"/>
    <w:rsid w:val="00724280"/>
    <w:rsid w:val="00727E82"/>
    <w:rsid w:val="0073687D"/>
    <w:rsid w:val="007409B1"/>
    <w:rsid w:val="00742086"/>
    <w:rsid w:val="00743E86"/>
    <w:rsid w:val="00746AED"/>
    <w:rsid w:val="0075528A"/>
    <w:rsid w:val="00763140"/>
    <w:rsid w:val="00777123"/>
    <w:rsid w:val="00782785"/>
    <w:rsid w:val="00790C73"/>
    <w:rsid w:val="00795CD2"/>
    <w:rsid w:val="00796352"/>
    <w:rsid w:val="007966D0"/>
    <w:rsid w:val="007A133B"/>
    <w:rsid w:val="007A2F14"/>
    <w:rsid w:val="007B1971"/>
    <w:rsid w:val="007B2F0F"/>
    <w:rsid w:val="007B4C13"/>
    <w:rsid w:val="007B54E9"/>
    <w:rsid w:val="007D403B"/>
    <w:rsid w:val="007E5079"/>
    <w:rsid w:val="00802385"/>
    <w:rsid w:val="00812279"/>
    <w:rsid w:val="008150FC"/>
    <w:rsid w:val="00816F6E"/>
    <w:rsid w:val="00823364"/>
    <w:rsid w:val="0082410F"/>
    <w:rsid w:val="00826380"/>
    <w:rsid w:val="0083244D"/>
    <w:rsid w:val="008343EE"/>
    <w:rsid w:val="00834982"/>
    <w:rsid w:val="008612AC"/>
    <w:rsid w:val="008648EE"/>
    <w:rsid w:val="00873494"/>
    <w:rsid w:val="0087544A"/>
    <w:rsid w:val="00876065"/>
    <w:rsid w:val="0088113F"/>
    <w:rsid w:val="00881B2D"/>
    <w:rsid w:val="008A4BEA"/>
    <w:rsid w:val="008B1408"/>
    <w:rsid w:val="008B6FD8"/>
    <w:rsid w:val="008C3873"/>
    <w:rsid w:val="008C5C33"/>
    <w:rsid w:val="008C6906"/>
    <w:rsid w:val="008F567B"/>
    <w:rsid w:val="00912BAE"/>
    <w:rsid w:val="00917F80"/>
    <w:rsid w:val="00933C8E"/>
    <w:rsid w:val="0094563A"/>
    <w:rsid w:val="009461AF"/>
    <w:rsid w:val="0095045B"/>
    <w:rsid w:val="00951A9C"/>
    <w:rsid w:val="00954B62"/>
    <w:rsid w:val="00965EBE"/>
    <w:rsid w:val="009674AC"/>
    <w:rsid w:val="00991625"/>
    <w:rsid w:val="00991890"/>
    <w:rsid w:val="00995BC0"/>
    <w:rsid w:val="009A2BA6"/>
    <w:rsid w:val="009B0C08"/>
    <w:rsid w:val="009B4605"/>
    <w:rsid w:val="009B766F"/>
    <w:rsid w:val="009C393D"/>
    <w:rsid w:val="009D467D"/>
    <w:rsid w:val="009F176C"/>
    <w:rsid w:val="009F4F6E"/>
    <w:rsid w:val="00A036ED"/>
    <w:rsid w:val="00A1224B"/>
    <w:rsid w:val="00A14176"/>
    <w:rsid w:val="00A20E5F"/>
    <w:rsid w:val="00A21C4F"/>
    <w:rsid w:val="00A22AA9"/>
    <w:rsid w:val="00A24BC9"/>
    <w:rsid w:val="00A3247E"/>
    <w:rsid w:val="00A34F8D"/>
    <w:rsid w:val="00A36B34"/>
    <w:rsid w:val="00A4576C"/>
    <w:rsid w:val="00A503F8"/>
    <w:rsid w:val="00A55939"/>
    <w:rsid w:val="00A57A0A"/>
    <w:rsid w:val="00A63D78"/>
    <w:rsid w:val="00A671F9"/>
    <w:rsid w:val="00A73724"/>
    <w:rsid w:val="00A81A12"/>
    <w:rsid w:val="00A919C6"/>
    <w:rsid w:val="00A97225"/>
    <w:rsid w:val="00AA0CB8"/>
    <w:rsid w:val="00AA356E"/>
    <w:rsid w:val="00AA5667"/>
    <w:rsid w:val="00AB2B25"/>
    <w:rsid w:val="00AB4B33"/>
    <w:rsid w:val="00AB69B8"/>
    <w:rsid w:val="00AC0500"/>
    <w:rsid w:val="00AC1047"/>
    <w:rsid w:val="00AC5BD3"/>
    <w:rsid w:val="00AE16A5"/>
    <w:rsid w:val="00AE2BE2"/>
    <w:rsid w:val="00AE3BC0"/>
    <w:rsid w:val="00AE7F4D"/>
    <w:rsid w:val="00AF1A52"/>
    <w:rsid w:val="00AF25F8"/>
    <w:rsid w:val="00AF4071"/>
    <w:rsid w:val="00B150E9"/>
    <w:rsid w:val="00B16023"/>
    <w:rsid w:val="00B17901"/>
    <w:rsid w:val="00B203E5"/>
    <w:rsid w:val="00B209D7"/>
    <w:rsid w:val="00B21A5E"/>
    <w:rsid w:val="00B305DC"/>
    <w:rsid w:val="00B31728"/>
    <w:rsid w:val="00B36BB2"/>
    <w:rsid w:val="00B4419A"/>
    <w:rsid w:val="00B4652B"/>
    <w:rsid w:val="00B5065E"/>
    <w:rsid w:val="00B53449"/>
    <w:rsid w:val="00B54938"/>
    <w:rsid w:val="00B55943"/>
    <w:rsid w:val="00B7392F"/>
    <w:rsid w:val="00B80805"/>
    <w:rsid w:val="00B84E35"/>
    <w:rsid w:val="00B85503"/>
    <w:rsid w:val="00B87A91"/>
    <w:rsid w:val="00B95DCE"/>
    <w:rsid w:val="00BA27DF"/>
    <w:rsid w:val="00BA4ADA"/>
    <w:rsid w:val="00BB3CB2"/>
    <w:rsid w:val="00BC1F79"/>
    <w:rsid w:val="00BC3E2D"/>
    <w:rsid w:val="00BC454B"/>
    <w:rsid w:val="00BD4A96"/>
    <w:rsid w:val="00BD6E9E"/>
    <w:rsid w:val="00BD7A05"/>
    <w:rsid w:val="00BE031B"/>
    <w:rsid w:val="00BE462C"/>
    <w:rsid w:val="00C02594"/>
    <w:rsid w:val="00C0483E"/>
    <w:rsid w:val="00C06857"/>
    <w:rsid w:val="00C22D3C"/>
    <w:rsid w:val="00C318BA"/>
    <w:rsid w:val="00C369B0"/>
    <w:rsid w:val="00C47622"/>
    <w:rsid w:val="00C6057A"/>
    <w:rsid w:val="00C74B8B"/>
    <w:rsid w:val="00C77F43"/>
    <w:rsid w:val="00C831A7"/>
    <w:rsid w:val="00C8345F"/>
    <w:rsid w:val="00C92C4C"/>
    <w:rsid w:val="00C92F53"/>
    <w:rsid w:val="00C94284"/>
    <w:rsid w:val="00CA12E3"/>
    <w:rsid w:val="00CA2EA9"/>
    <w:rsid w:val="00CB40CE"/>
    <w:rsid w:val="00CB68B1"/>
    <w:rsid w:val="00CC0197"/>
    <w:rsid w:val="00CC48B2"/>
    <w:rsid w:val="00CC66D3"/>
    <w:rsid w:val="00CD34A3"/>
    <w:rsid w:val="00CD7F63"/>
    <w:rsid w:val="00CE16FE"/>
    <w:rsid w:val="00CE26EC"/>
    <w:rsid w:val="00CE33FE"/>
    <w:rsid w:val="00CE5EB3"/>
    <w:rsid w:val="00CE6EC9"/>
    <w:rsid w:val="00CF092A"/>
    <w:rsid w:val="00CF1AD0"/>
    <w:rsid w:val="00CF575A"/>
    <w:rsid w:val="00D00A21"/>
    <w:rsid w:val="00D00EF3"/>
    <w:rsid w:val="00D12F74"/>
    <w:rsid w:val="00D133B0"/>
    <w:rsid w:val="00D14117"/>
    <w:rsid w:val="00D20A5D"/>
    <w:rsid w:val="00D310AF"/>
    <w:rsid w:val="00D51554"/>
    <w:rsid w:val="00D54B9D"/>
    <w:rsid w:val="00D55033"/>
    <w:rsid w:val="00D5745E"/>
    <w:rsid w:val="00D63758"/>
    <w:rsid w:val="00D64C10"/>
    <w:rsid w:val="00D77D39"/>
    <w:rsid w:val="00D80B15"/>
    <w:rsid w:val="00D81595"/>
    <w:rsid w:val="00D82E40"/>
    <w:rsid w:val="00DB689F"/>
    <w:rsid w:val="00DB730D"/>
    <w:rsid w:val="00DC35D6"/>
    <w:rsid w:val="00DC78B4"/>
    <w:rsid w:val="00DE234A"/>
    <w:rsid w:val="00DE6E0F"/>
    <w:rsid w:val="00DE6F0E"/>
    <w:rsid w:val="00DF2056"/>
    <w:rsid w:val="00E0147E"/>
    <w:rsid w:val="00E1138D"/>
    <w:rsid w:val="00E15136"/>
    <w:rsid w:val="00E16A3F"/>
    <w:rsid w:val="00E21A99"/>
    <w:rsid w:val="00E27109"/>
    <w:rsid w:val="00E546D5"/>
    <w:rsid w:val="00E55346"/>
    <w:rsid w:val="00E606E8"/>
    <w:rsid w:val="00E671A8"/>
    <w:rsid w:val="00E745D3"/>
    <w:rsid w:val="00E81C95"/>
    <w:rsid w:val="00E8380C"/>
    <w:rsid w:val="00EA19C1"/>
    <w:rsid w:val="00EB740A"/>
    <w:rsid w:val="00EC07D1"/>
    <w:rsid w:val="00EC38E6"/>
    <w:rsid w:val="00ED0F41"/>
    <w:rsid w:val="00EE07C7"/>
    <w:rsid w:val="00EE1B0C"/>
    <w:rsid w:val="00EE2616"/>
    <w:rsid w:val="00EF0F45"/>
    <w:rsid w:val="00EF4742"/>
    <w:rsid w:val="00EF597E"/>
    <w:rsid w:val="00F0353E"/>
    <w:rsid w:val="00F045F4"/>
    <w:rsid w:val="00F06E74"/>
    <w:rsid w:val="00F07BCB"/>
    <w:rsid w:val="00F13C58"/>
    <w:rsid w:val="00F166C3"/>
    <w:rsid w:val="00F2578E"/>
    <w:rsid w:val="00F35785"/>
    <w:rsid w:val="00F40F12"/>
    <w:rsid w:val="00F45609"/>
    <w:rsid w:val="00F45D03"/>
    <w:rsid w:val="00F4697D"/>
    <w:rsid w:val="00F5144B"/>
    <w:rsid w:val="00F6440E"/>
    <w:rsid w:val="00F66157"/>
    <w:rsid w:val="00F74870"/>
    <w:rsid w:val="00F76DA4"/>
    <w:rsid w:val="00F80B64"/>
    <w:rsid w:val="00F90BC1"/>
    <w:rsid w:val="00F93EB8"/>
    <w:rsid w:val="00F979DB"/>
    <w:rsid w:val="00FA13DF"/>
    <w:rsid w:val="00FA5003"/>
    <w:rsid w:val="00FC15B5"/>
    <w:rsid w:val="00FC16F9"/>
    <w:rsid w:val="00FC576C"/>
    <w:rsid w:val="00FD133B"/>
    <w:rsid w:val="00FD37BD"/>
    <w:rsid w:val="00FD71CD"/>
    <w:rsid w:val="00FF1782"/>
    <w:rsid w:val="00FF1AAA"/>
    <w:rsid w:val="00FF46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161"/>
  </w:style>
  <w:style w:type="paragraph" w:styleId="3">
    <w:name w:val="heading 3"/>
    <w:basedOn w:val="a"/>
    <w:next w:val="a"/>
    <w:qFormat/>
    <w:rsid w:val="006A5161"/>
    <w:pPr>
      <w:keepNext/>
      <w:spacing w:before="240" w:after="60"/>
      <w:outlineLvl w:val="2"/>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A5161"/>
    <w:pPr>
      <w:jc w:val="center"/>
    </w:pPr>
    <w:rPr>
      <w:b/>
      <w:sz w:val="24"/>
    </w:rPr>
  </w:style>
  <w:style w:type="paragraph" w:styleId="a4">
    <w:name w:val="Body Text"/>
    <w:basedOn w:val="a"/>
    <w:rsid w:val="006A5161"/>
    <w:pPr>
      <w:spacing w:after="120"/>
    </w:pPr>
    <w:rPr>
      <w:sz w:val="24"/>
    </w:rPr>
  </w:style>
  <w:style w:type="paragraph" w:styleId="a5">
    <w:name w:val="Body Text Indent"/>
    <w:basedOn w:val="a"/>
    <w:rsid w:val="006A5161"/>
    <w:pPr>
      <w:ind w:left="426"/>
      <w:jc w:val="both"/>
    </w:pPr>
    <w:rPr>
      <w:sz w:val="28"/>
    </w:rPr>
  </w:style>
  <w:style w:type="table" w:styleId="a6">
    <w:name w:val="Table Grid"/>
    <w:basedOn w:val="a1"/>
    <w:rsid w:val="004725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текст1"/>
    <w:rsid w:val="00F06E74"/>
    <w:pPr>
      <w:autoSpaceDE w:val="0"/>
      <w:autoSpaceDN w:val="0"/>
      <w:adjustRightInd w:val="0"/>
      <w:ind w:firstLine="397"/>
      <w:jc w:val="both"/>
    </w:pPr>
    <w:rPr>
      <w:rFonts w:ascii="SchoolBookC" w:hAnsi="SchoolBookC" w:cs="Verdana"/>
      <w:sz w:val="24"/>
      <w:szCs w:val="24"/>
    </w:rPr>
  </w:style>
  <w:style w:type="paragraph" w:styleId="a7">
    <w:name w:val="header"/>
    <w:basedOn w:val="a"/>
    <w:link w:val="a8"/>
    <w:uiPriority w:val="99"/>
    <w:unhideWhenUsed/>
    <w:rsid w:val="00CF092A"/>
    <w:pPr>
      <w:tabs>
        <w:tab w:val="center" w:pos="4677"/>
        <w:tab w:val="right" w:pos="9355"/>
      </w:tabs>
    </w:pPr>
  </w:style>
  <w:style w:type="character" w:customStyle="1" w:styleId="a8">
    <w:name w:val="Верхний колонтитул Знак"/>
    <w:basedOn w:val="a0"/>
    <w:link w:val="a7"/>
    <w:uiPriority w:val="99"/>
    <w:rsid w:val="00CF092A"/>
  </w:style>
  <w:style w:type="paragraph" w:styleId="a9">
    <w:name w:val="footer"/>
    <w:basedOn w:val="a"/>
    <w:link w:val="aa"/>
    <w:uiPriority w:val="99"/>
    <w:semiHidden/>
    <w:unhideWhenUsed/>
    <w:rsid w:val="00CF092A"/>
    <w:pPr>
      <w:tabs>
        <w:tab w:val="center" w:pos="4677"/>
        <w:tab w:val="right" w:pos="9355"/>
      </w:tabs>
    </w:pPr>
  </w:style>
  <w:style w:type="character" w:customStyle="1" w:styleId="aa">
    <w:name w:val="Нижний колонтитул Знак"/>
    <w:basedOn w:val="a0"/>
    <w:link w:val="a9"/>
    <w:uiPriority w:val="99"/>
    <w:semiHidden/>
    <w:rsid w:val="00CF092A"/>
  </w:style>
  <w:style w:type="paragraph" w:styleId="ab">
    <w:name w:val="Balloon Text"/>
    <w:basedOn w:val="a"/>
    <w:link w:val="ac"/>
    <w:uiPriority w:val="99"/>
    <w:semiHidden/>
    <w:unhideWhenUsed/>
    <w:rsid w:val="00157314"/>
    <w:rPr>
      <w:rFonts w:ascii="Tahoma" w:hAnsi="Tahoma" w:cs="Tahoma"/>
      <w:sz w:val="16"/>
      <w:szCs w:val="16"/>
    </w:rPr>
  </w:style>
  <w:style w:type="character" w:customStyle="1" w:styleId="ac">
    <w:name w:val="Текст выноски Знак"/>
    <w:basedOn w:val="a0"/>
    <w:link w:val="ab"/>
    <w:uiPriority w:val="99"/>
    <w:semiHidden/>
    <w:rsid w:val="00157314"/>
    <w:rPr>
      <w:rFonts w:ascii="Tahoma" w:hAnsi="Tahoma" w:cs="Tahoma"/>
      <w:sz w:val="16"/>
      <w:szCs w:val="16"/>
    </w:rPr>
  </w:style>
  <w:style w:type="paragraph" w:customStyle="1" w:styleId="ConsPlusNormal">
    <w:name w:val="ConsPlusNormal"/>
    <w:rsid w:val="00912BAE"/>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057399"/>
    <w:pPr>
      <w:widowControl w:val="0"/>
      <w:autoSpaceDE w:val="0"/>
      <w:autoSpaceDN w:val="0"/>
      <w:adjustRightInd w:val="0"/>
    </w:pPr>
    <w:rPr>
      <w:rFonts w:ascii="Calibri" w:hAnsi="Calibri" w:cs="Calibri"/>
      <w:b/>
      <w:bCs/>
      <w:sz w:val="22"/>
      <w:szCs w:val="22"/>
    </w:rPr>
  </w:style>
  <w:style w:type="paragraph" w:customStyle="1" w:styleId="ConsPlusNonformat">
    <w:name w:val="ConsPlusNonformat"/>
    <w:uiPriority w:val="99"/>
    <w:rsid w:val="005B58B1"/>
    <w:pPr>
      <w:widowControl w:val="0"/>
      <w:autoSpaceDE w:val="0"/>
      <w:autoSpaceDN w:val="0"/>
      <w:adjustRightInd w:val="0"/>
    </w:pPr>
    <w:rPr>
      <w:rFonts w:ascii="Courier New" w:eastAsiaTheme="minorEastAsia" w:hAnsi="Courier New" w:cs="Courier New"/>
    </w:rPr>
  </w:style>
  <w:style w:type="paragraph" w:customStyle="1" w:styleId="ConsPlusCell">
    <w:name w:val="ConsPlusCell"/>
    <w:uiPriority w:val="99"/>
    <w:rsid w:val="005B58B1"/>
    <w:pPr>
      <w:widowControl w:val="0"/>
      <w:autoSpaceDE w:val="0"/>
      <w:autoSpaceDN w:val="0"/>
      <w:adjustRightInd w:val="0"/>
    </w:pPr>
    <w:rPr>
      <w:rFonts w:ascii="Calibri" w:eastAsiaTheme="minorEastAsia" w:hAnsi="Calibri" w:cs="Calibri"/>
      <w:sz w:val="22"/>
      <w:szCs w:val="22"/>
    </w:rPr>
  </w:style>
  <w:style w:type="paragraph" w:styleId="ad">
    <w:name w:val="List Paragraph"/>
    <w:basedOn w:val="a"/>
    <w:uiPriority w:val="34"/>
    <w:qFormat/>
    <w:rsid w:val="005B58B1"/>
    <w:pPr>
      <w:spacing w:after="200" w:line="276" w:lineRule="auto"/>
      <w:ind w:left="720"/>
      <w:contextualSpacing/>
    </w:pPr>
    <w:rPr>
      <w:rFonts w:asciiTheme="minorHAnsi" w:eastAsiaTheme="minorEastAsia" w:hAnsiTheme="minorHAnsi" w:cstheme="minorBidi"/>
      <w:sz w:val="22"/>
      <w:szCs w:val="22"/>
    </w:rPr>
  </w:style>
  <w:style w:type="paragraph" w:styleId="ae">
    <w:name w:val="footnote text"/>
    <w:basedOn w:val="a"/>
    <w:link w:val="af"/>
    <w:rsid w:val="005B58B1"/>
  </w:style>
  <w:style w:type="character" w:customStyle="1" w:styleId="af">
    <w:name w:val="Текст сноски Знак"/>
    <w:basedOn w:val="a0"/>
    <w:link w:val="ae"/>
    <w:rsid w:val="005B58B1"/>
  </w:style>
  <w:style w:type="character" w:styleId="af0">
    <w:name w:val="footnote reference"/>
    <w:basedOn w:val="a0"/>
    <w:rsid w:val="005B58B1"/>
    <w:rPr>
      <w:vertAlign w:val="superscript"/>
    </w:rPr>
  </w:style>
</w:styles>
</file>

<file path=word/webSettings.xml><?xml version="1.0" encoding="utf-8"?>
<w:webSettings xmlns:r="http://schemas.openxmlformats.org/officeDocument/2006/relationships" xmlns:w="http://schemas.openxmlformats.org/wordprocessingml/2006/main">
  <w:divs>
    <w:div w:id="14385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E6B91D4D447B1379E949F9E87440CF283321377BED22AD93D9CA4699260D6707469AA9641CCB957ACFFF5e1b5L" TargetMode="External"/><Relationship Id="rId18" Type="http://schemas.openxmlformats.org/officeDocument/2006/relationships/hyperlink" Target="consultantplus://offline/ref=BE6B91D4D447B1379E949F9E87440CF283321377BED525DA389CA4699260D6707469AA9641CCB957ACFFF5e1b5L" TargetMode="External"/><Relationship Id="rId26" Type="http://schemas.openxmlformats.org/officeDocument/2006/relationships/hyperlink" Target="consultantplus://offline/ref=BE6B91D4D447B1379E949F9E87440CF283321377BFD620D13F9CA4699260D6707469AA9641CCB957ACFFF5e1b9L" TargetMode="External"/><Relationship Id="rId3" Type="http://schemas.openxmlformats.org/officeDocument/2006/relationships/styles" Target="styles.xml"/><Relationship Id="rId21" Type="http://schemas.openxmlformats.org/officeDocument/2006/relationships/hyperlink" Target="consultantplus://offline/ref=BE6B91D4D447B1379E949F9E87440CF283321377BED227DF3C9CA4699260D6707469AA9641CCB957ACFCF1e1b1L" TargetMode="External"/><Relationship Id="rId7" Type="http://schemas.openxmlformats.org/officeDocument/2006/relationships/endnotes" Target="endnotes.xml"/><Relationship Id="rId12" Type="http://schemas.openxmlformats.org/officeDocument/2006/relationships/hyperlink" Target="consultantplus://offline/main?base=LAW;n=115870;fld=134" TargetMode="External"/><Relationship Id="rId17" Type="http://schemas.openxmlformats.org/officeDocument/2006/relationships/hyperlink" Target="consultantplus://offline/ref=BE6B91D4D447B1379E949F9E87440CF283321377BED323DD369CA4699260D6707469AA9641CCB957ACFFF5e1b5L" TargetMode="External"/><Relationship Id="rId25" Type="http://schemas.openxmlformats.org/officeDocument/2006/relationships/hyperlink" Target="consultantplus://offline/ref=BE6B91D4D447B1379E948193912852F7853B4E72BBD6288F63C3FF34C569DC273326F3D405C1B856eAb4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E6B91D4D447B1379E949F9E87440CF283321377BED22AD93D9CA4699260D6707469AA9641CCB957ACFFF5e1b5L" TargetMode="External"/><Relationship Id="rId20" Type="http://schemas.openxmlformats.org/officeDocument/2006/relationships/hyperlink" Target="consultantplus://offline/ref=BE6B91D4D447B1379E949F9E87440CF283321377BED72BD03F9CA4699260D6707469AA9641CCB957ACFFF4e1b2L" TargetMode="External"/><Relationship Id="rId29" Type="http://schemas.openxmlformats.org/officeDocument/2006/relationships/hyperlink" Target="consultantplus://offline/ref=BE6B91D4D447B1379E949F9E87440CF283321377BED72BD03F9CA4699260D6707469AA9641CCB957ACFFF4e1b2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E6B91D4D447B1379E949F9E87440CF283321377BED525DA389CA4699260D6707469AA9641CCB957ACFFF5e1b5L" TargetMode="External"/><Relationship Id="rId24" Type="http://schemas.openxmlformats.org/officeDocument/2006/relationships/hyperlink" Target="consultantplus://offline/ref=BE6B91D4D447B1379E949F9E87440CF283321377BED224D93C9CA4699260D670e7b4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E6B91D4D447B1379E949F9E87440CF283321377BED525DA389CA4699260D6707469AA9641CCB957ACFFF5e1b5L" TargetMode="External"/><Relationship Id="rId23" Type="http://schemas.openxmlformats.org/officeDocument/2006/relationships/hyperlink" Target="consultantplus://offline/ref=BE6B91D4D447B1379E948193912852F7853A4C73BAD5288F63C3FF34C569DC273326F3D405C1BB51eAbDL" TargetMode="External"/><Relationship Id="rId28" Type="http://schemas.openxmlformats.org/officeDocument/2006/relationships/hyperlink" Target="consultantplus://offline/ref=BE6B91D4D447B1379E949F9E87440CF283321377BED72BD03F9CA4699260D6707469AA9641CCB957ACFFF4e1b2L" TargetMode="External"/><Relationship Id="rId10" Type="http://schemas.openxmlformats.org/officeDocument/2006/relationships/hyperlink" Target="consultantplus://offline/ref=BE6B91D4D447B1379E949F9E87440CF283321377BED323DD369CA4699260D6707469AA9641CCB957ACFFF5e1b5L" TargetMode="External"/><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BE6B91D4D447B1379E949F9E87440CF283321377BED22AD93D9CA4699260D6707469AA9641CCB957ACFFF5e1b5L" TargetMode="External"/><Relationship Id="rId14" Type="http://schemas.openxmlformats.org/officeDocument/2006/relationships/hyperlink" Target="consultantplus://offline/ref=BE6B91D4D447B1379E949F9E87440CF283321377BED323DD369CA4699260D6707469AA9641CCB957ACFFF5e1b5L" TargetMode="External"/><Relationship Id="rId22" Type="http://schemas.openxmlformats.org/officeDocument/2006/relationships/hyperlink" Target="consultantplus://offline/ref=BE6B91D4D447B1379E949F9E87440CF283321377BED72BD03F9CA4699260D6707469AA9641CCB957ACFFF4e1b2L" TargetMode="External"/><Relationship Id="rId27" Type="http://schemas.openxmlformats.org/officeDocument/2006/relationships/hyperlink" Target="consultantplus://offline/ref=BE6B91D4D447B1379E949F9E87440CF283321377BED122D93C9CA4699260D6707469AA9641CCB957ACFFFDe1b7L" TargetMode="External"/><Relationship Id="rId30" Type="http://schemas.openxmlformats.org/officeDocument/2006/relationships/hyperlink" Target="consultantplus://offline/ref=BE6B91D4D447B1379E949F9E87440CF283321377BED72BD03F9CA4699260D6707469AA9641CCB957ACFFF4e1b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72318C4-8C1B-4F28-904B-94355288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8202</Words>
  <Characters>67573</Characters>
  <Application>Microsoft Office Word</Application>
  <DocSecurity>0</DocSecurity>
  <Lines>563</Lines>
  <Paragraphs>151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Рунова з.г.</dc:creator>
  <cp:lastModifiedBy>Nataliya</cp:lastModifiedBy>
  <cp:revision>3</cp:revision>
  <cp:lastPrinted>2012-12-11T05:13:00Z</cp:lastPrinted>
  <dcterms:created xsi:type="dcterms:W3CDTF">2012-12-20T12:54:00Z</dcterms:created>
  <dcterms:modified xsi:type="dcterms:W3CDTF">2013-07-01T18:20:00Z</dcterms:modified>
</cp:coreProperties>
</file>