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607B3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311585311" w:edGrp="everyone"/>
      <w:r>
        <w:rPr>
          <w:rFonts w:eastAsia="Times New Roman"/>
          <w:szCs w:val="20"/>
          <w:lang w:eastAsia="ru-RU"/>
        </w:rPr>
        <w:t>16.02.2023</w:t>
      </w:r>
      <w:permEnd w:id="131158531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24340413" w:edGrp="everyone"/>
      <w:r>
        <w:rPr>
          <w:rFonts w:eastAsia="Times New Roman"/>
          <w:szCs w:val="20"/>
          <w:lang w:eastAsia="ru-RU"/>
        </w:rPr>
        <w:t>633</w:t>
      </w:r>
      <w:bookmarkStart w:id="0" w:name="_GoBack"/>
      <w:bookmarkEnd w:id="0"/>
      <w:permEnd w:id="92434041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577778428" w:edGrp="everyone" w:displacedByCustomXml="prev"/>
        <w:p w:rsidR="00FD3B16" w:rsidRPr="00FD3B16" w:rsidRDefault="00A971F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Об установлении публичного сервитута</w:t>
          </w:r>
        </w:p>
        <w:permEnd w:id="57777842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602CF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35094048" w:edGrp="everyone"/>
      <w:r w:rsidRPr="001D03D5">
        <w:rPr>
          <w:spacing w:val="4"/>
          <w:szCs w:val="28"/>
        </w:rPr>
        <w:t xml:space="preserve">Руководствуясь статьей 23, главой </w:t>
      </w:r>
      <w:r w:rsidRPr="001D03D5">
        <w:rPr>
          <w:spacing w:val="4"/>
          <w:szCs w:val="28"/>
          <w:lang w:val="en-US"/>
        </w:rPr>
        <w:t>V</w:t>
      </w:r>
      <w:r w:rsidRPr="001D03D5">
        <w:rPr>
          <w:spacing w:val="4"/>
          <w:szCs w:val="28"/>
        </w:rPr>
        <w:t xml:space="preserve">.7 Земельного кодекса Российской Федерации, Федеральным законом </w:t>
      </w:r>
      <w:r w:rsidRPr="001D03D5">
        <w:rPr>
          <w:color w:val="000000"/>
          <w:spacing w:val="4"/>
          <w:szCs w:val="28"/>
        </w:rPr>
        <w:t xml:space="preserve">от 06.10.2003 </w:t>
      </w:r>
      <w:r w:rsidRPr="001D03D5">
        <w:rPr>
          <w:spacing w:val="4"/>
          <w:szCs w:val="28"/>
        </w:rPr>
        <w:t>№</w:t>
      </w:r>
      <w:r w:rsidRPr="001D03D5">
        <w:rPr>
          <w:color w:val="000000"/>
          <w:spacing w:val="4"/>
          <w:szCs w:val="28"/>
        </w:rPr>
        <w:t xml:space="preserve"> 131-ФЗ</w:t>
      </w:r>
      <w:r w:rsidR="001D03D5" w:rsidRPr="001D03D5">
        <w:rPr>
          <w:color w:val="000000"/>
          <w:spacing w:val="4"/>
          <w:szCs w:val="28"/>
        </w:rPr>
        <w:t xml:space="preserve"> </w:t>
      </w:r>
      <w:r w:rsidRPr="001D03D5">
        <w:rPr>
          <w:spacing w:val="4"/>
          <w:szCs w:val="28"/>
        </w:rPr>
        <w:t>«</w:t>
      </w:r>
      <w:r w:rsidRPr="001D03D5">
        <w:rPr>
          <w:color w:val="000000"/>
          <w:spacing w:val="4"/>
          <w:szCs w:val="28"/>
        </w:rPr>
        <w:t>Об общих принципах организации местного самоуправления в Российской Федерации»</w:t>
      </w:r>
      <w:r w:rsidRPr="001D03D5">
        <w:rPr>
          <w:spacing w:val="4"/>
          <w:szCs w:val="28"/>
        </w:rPr>
        <w:t xml:space="preserve">, Уставом муниципального образования </w:t>
      </w:r>
      <w:r w:rsidR="00EC73CA">
        <w:rPr>
          <w:spacing w:val="4"/>
          <w:szCs w:val="28"/>
        </w:rPr>
        <w:t>городской округ город-герой М</w:t>
      </w:r>
      <w:r w:rsidR="00EC73CA" w:rsidRPr="00EC73CA">
        <w:rPr>
          <w:spacing w:val="4"/>
          <w:szCs w:val="28"/>
        </w:rPr>
        <w:t>урманск</w:t>
      </w:r>
      <w:r w:rsidR="00EC73CA">
        <w:rPr>
          <w:spacing w:val="4"/>
          <w:szCs w:val="28"/>
        </w:rPr>
        <w:t xml:space="preserve">, </w:t>
      </w:r>
      <w:r w:rsidRPr="001D03D5">
        <w:rPr>
          <w:spacing w:val="4"/>
          <w:szCs w:val="28"/>
        </w:rPr>
        <w:t xml:space="preserve">решением Совета депутатов города Мурманска от 27.03.2015 </w:t>
      </w:r>
      <w:r w:rsidR="000D2525">
        <w:rPr>
          <w:spacing w:val="4"/>
          <w:szCs w:val="28"/>
        </w:rPr>
        <w:t xml:space="preserve">               </w:t>
      </w:r>
      <w:r w:rsidRPr="001D03D5">
        <w:rPr>
          <w:spacing w:val="4"/>
          <w:szCs w:val="28"/>
        </w:rPr>
        <w:t>№ 10-130</w:t>
      </w:r>
      <w:r w:rsidR="001D03D5" w:rsidRPr="001D03D5">
        <w:rPr>
          <w:spacing w:val="4"/>
          <w:szCs w:val="28"/>
        </w:rPr>
        <w:t xml:space="preserve"> </w:t>
      </w:r>
      <w:r w:rsidRPr="001D03D5">
        <w:rPr>
          <w:color w:val="000000" w:themeColor="text1"/>
          <w:spacing w:val="4"/>
          <w:szCs w:val="28"/>
        </w:rPr>
        <w:t>«</w:t>
      </w:r>
      <w:r w:rsidRPr="001D03D5">
        <w:rPr>
          <w:bCs/>
          <w:color w:val="000000" w:themeColor="text1"/>
          <w:spacing w:val="4"/>
          <w:szCs w:val="28"/>
          <w:lang w:eastAsia="ru-RU"/>
        </w:rPr>
        <w:t>Об утверждении Порядка управления, распоряжения и использования земельных участков, находящихся в собственности муниципального об</w:t>
      </w:r>
      <w:r w:rsidR="00767CA6" w:rsidRPr="001D03D5">
        <w:rPr>
          <w:bCs/>
          <w:color w:val="000000" w:themeColor="text1"/>
          <w:spacing w:val="4"/>
          <w:szCs w:val="28"/>
          <w:lang w:eastAsia="ru-RU"/>
        </w:rPr>
        <w:t>разования город Мурманск</w:t>
      </w:r>
      <w:r w:rsidR="00C751BC">
        <w:rPr>
          <w:bCs/>
          <w:color w:val="000000" w:themeColor="text1"/>
          <w:spacing w:val="4"/>
          <w:szCs w:val="28"/>
          <w:lang w:eastAsia="ru-RU"/>
        </w:rPr>
        <w:t>,</w:t>
      </w:r>
      <w:r w:rsidR="001D03D5" w:rsidRPr="001D03D5">
        <w:rPr>
          <w:bCs/>
          <w:color w:val="000000" w:themeColor="text1"/>
          <w:spacing w:val="4"/>
          <w:szCs w:val="28"/>
          <w:lang w:eastAsia="ru-RU"/>
        </w:rPr>
        <w:t xml:space="preserve"> а также земель и земельных</w:t>
      </w:r>
      <w:r w:rsidR="006708CB">
        <w:rPr>
          <w:bCs/>
          <w:color w:val="000000" w:themeColor="text1"/>
          <w:spacing w:val="4"/>
          <w:szCs w:val="28"/>
          <w:lang w:eastAsia="ru-RU"/>
        </w:rPr>
        <w:t xml:space="preserve"> участков</w:t>
      </w:r>
      <w:r w:rsidR="001D03D5" w:rsidRPr="001D03D5">
        <w:rPr>
          <w:bCs/>
          <w:color w:val="000000" w:themeColor="text1"/>
          <w:spacing w:val="4"/>
          <w:szCs w:val="28"/>
          <w:lang w:eastAsia="ru-RU"/>
        </w:rPr>
        <w:t>, государственная собственность на которые не разграничена, расположенных на территории муниципального образования город Мурманск</w:t>
      </w:r>
      <w:r w:rsidR="00825A22" w:rsidRPr="001D03D5">
        <w:rPr>
          <w:bCs/>
          <w:color w:val="000000" w:themeColor="text1"/>
          <w:spacing w:val="4"/>
          <w:szCs w:val="28"/>
          <w:lang w:eastAsia="ru-RU"/>
        </w:rPr>
        <w:t>,</w:t>
      </w:r>
      <w:r w:rsidRPr="001D03D5">
        <w:rPr>
          <w:bCs/>
          <w:color w:val="000000" w:themeColor="text1"/>
          <w:spacing w:val="4"/>
          <w:szCs w:val="28"/>
          <w:lang w:eastAsia="ru-RU"/>
        </w:rPr>
        <w:t xml:space="preserve"> и о признании утратившими силу отдельных решений Совета депутатов го</w:t>
      </w:r>
      <w:r w:rsidRPr="001D03D5">
        <w:rPr>
          <w:bCs/>
          <w:spacing w:val="4"/>
          <w:szCs w:val="28"/>
          <w:lang w:eastAsia="ru-RU"/>
        </w:rPr>
        <w:t xml:space="preserve">рода Мурманска», </w:t>
      </w:r>
      <w:r w:rsidRPr="001D03D5">
        <w:rPr>
          <w:spacing w:val="4"/>
          <w:szCs w:val="28"/>
        </w:rPr>
        <w:t xml:space="preserve">на основании постановления администрации города Мурманска </w:t>
      </w:r>
      <w:r w:rsidR="00F443E5" w:rsidRPr="001D03D5">
        <w:rPr>
          <w:spacing w:val="4"/>
          <w:szCs w:val="28"/>
        </w:rPr>
        <w:t>от 13.01.2021 № 16 «О возложении</w:t>
      </w:r>
      <w:r w:rsidRPr="001D03D5">
        <w:rPr>
          <w:spacing w:val="4"/>
          <w:szCs w:val="28"/>
        </w:rPr>
        <w:t xml:space="preserve"> полномочий по принятию решения об установлении публичного сервитута в отдельных цел</w:t>
      </w:r>
      <w:r w:rsidR="00471E35" w:rsidRPr="001D03D5">
        <w:rPr>
          <w:spacing w:val="4"/>
          <w:szCs w:val="28"/>
        </w:rPr>
        <w:t>ях», ходатайства</w:t>
      </w:r>
      <w:r w:rsidR="001D03D5" w:rsidRPr="001D03D5">
        <w:rPr>
          <w:spacing w:val="4"/>
          <w:szCs w:val="28"/>
        </w:rPr>
        <w:t xml:space="preserve"> </w:t>
      </w:r>
      <w:r w:rsidR="00471E35" w:rsidRPr="001D03D5">
        <w:rPr>
          <w:spacing w:val="4"/>
          <w:szCs w:val="28"/>
        </w:rPr>
        <w:t>Г</w:t>
      </w:r>
      <w:r w:rsidRPr="001D03D5">
        <w:rPr>
          <w:spacing w:val="4"/>
          <w:szCs w:val="28"/>
        </w:rPr>
        <w:t>осударственного областного унитарного предприятия «Мурманскводоканал» (ОГРН</w:t>
      </w:r>
      <w:r w:rsidR="00846517" w:rsidRPr="001D03D5">
        <w:rPr>
          <w:spacing w:val="4"/>
          <w:szCs w:val="28"/>
        </w:rPr>
        <w:t xml:space="preserve"> 1025100860784) (вх. от </w:t>
      </w:r>
      <w:r w:rsidR="002E43AE">
        <w:rPr>
          <w:spacing w:val="4"/>
          <w:szCs w:val="28"/>
        </w:rPr>
        <w:t>18.01.2023</w:t>
      </w:r>
      <w:r w:rsidR="00846517" w:rsidRPr="001D03D5">
        <w:rPr>
          <w:spacing w:val="4"/>
          <w:szCs w:val="28"/>
        </w:rPr>
        <w:t xml:space="preserve"> № </w:t>
      </w:r>
      <w:r w:rsidR="00347EF9">
        <w:rPr>
          <w:spacing w:val="4"/>
          <w:szCs w:val="28"/>
        </w:rPr>
        <w:t>271</w:t>
      </w:r>
      <w:r w:rsidR="002E43AE">
        <w:rPr>
          <w:spacing w:val="4"/>
          <w:szCs w:val="28"/>
        </w:rPr>
        <w:t xml:space="preserve">)   </w:t>
      </w:r>
      <w:r>
        <w:rPr>
          <w:rFonts w:eastAsia="Times New Roman"/>
          <w:b/>
          <w:szCs w:val="28"/>
          <w:lang w:eastAsia="ru-RU"/>
        </w:rPr>
        <w:t xml:space="preserve"> </w:t>
      </w:r>
      <w:r w:rsidR="00EC73CA">
        <w:rPr>
          <w:rFonts w:eastAsia="Times New Roman"/>
          <w:b/>
          <w:szCs w:val="28"/>
          <w:lang w:eastAsia="ru-RU"/>
        </w:rPr>
        <w:t xml:space="preserve">    </w:t>
      </w:r>
      <w:permEnd w:id="103509404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02CFA" w:rsidRPr="002E43AE" w:rsidRDefault="00602CFA" w:rsidP="002E43AE">
      <w:pPr>
        <w:pStyle w:val="ac"/>
        <w:tabs>
          <w:tab w:val="left" w:pos="993"/>
          <w:tab w:val="left" w:pos="1134"/>
          <w:tab w:val="left" w:pos="3600"/>
          <w:tab w:val="left" w:pos="3780"/>
          <w:tab w:val="left" w:pos="5580"/>
        </w:tabs>
        <w:spacing w:after="0" w:line="240" w:lineRule="auto"/>
        <w:ind w:firstLine="709"/>
        <w:jc w:val="both"/>
        <w:rPr>
          <w:szCs w:val="28"/>
        </w:rPr>
      </w:pPr>
      <w:permStart w:id="1463226330" w:edGrp="everyone"/>
      <w:r>
        <w:t xml:space="preserve">1. Утвердить границы публичного сервитута на </w:t>
      </w:r>
      <w:r w:rsidR="002D303D">
        <w:rPr>
          <w:szCs w:val="28"/>
        </w:rPr>
        <w:t>земельном</w:t>
      </w:r>
      <w:r w:rsidR="002E43AE">
        <w:rPr>
          <w:szCs w:val="28"/>
        </w:rPr>
        <w:t xml:space="preserve"> участк</w:t>
      </w:r>
      <w:r w:rsidR="002D303D">
        <w:rPr>
          <w:szCs w:val="28"/>
        </w:rPr>
        <w:t>е</w:t>
      </w:r>
      <w:r w:rsidR="002E43AE">
        <w:rPr>
          <w:szCs w:val="28"/>
        </w:rPr>
        <w:t xml:space="preserve"> с кадастровым номером 51:20:0002082:2 </w:t>
      </w:r>
      <w:r>
        <w:t>в соответствии со схемой расположения границ публичного сервитута, подготовленной</w:t>
      </w:r>
      <w:r w:rsidR="005A0B33">
        <w:t xml:space="preserve"> </w:t>
      </w:r>
      <w:r>
        <w:t>Г</w:t>
      </w:r>
      <w:r w:rsidR="00471E35">
        <w:t>осударственным областным унитарным предприятием</w:t>
      </w:r>
      <w:r>
        <w:t xml:space="preserve"> «Мурманскводоканал», согласно приложению</w:t>
      </w:r>
      <w:r w:rsidRPr="009651E2">
        <w:t xml:space="preserve"> </w:t>
      </w:r>
      <w:r>
        <w:t>к настоящему постановлению.</w:t>
      </w:r>
    </w:p>
    <w:p w:rsidR="002E43AE" w:rsidRDefault="00471E35" w:rsidP="002E43AE">
      <w:pPr>
        <w:spacing w:after="0" w:line="240" w:lineRule="auto"/>
        <w:ind w:firstLine="709"/>
        <w:jc w:val="both"/>
        <w:rPr>
          <w:szCs w:val="28"/>
        </w:rPr>
      </w:pPr>
      <w:r>
        <w:t>2. Установить в пользу Г</w:t>
      </w:r>
      <w:r w:rsidR="00602CFA">
        <w:t xml:space="preserve">осударственного областного унитарного предприятия «Мурманскводоканал» публичный сервитут на </w:t>
      </w:r>
      <w:r w:rsidR="009B0BE1">
        <w:rPr>
          <w:szCs w:val="28"/>
        </w:rPr>
        <w:t>земельн</w:t>
      </w:r>
      <w:r w:rsidR="002D303D">
        <w:rPr>
          <w:szCs w:val="28"/>
        </w:rPr>
        <w:t>ом</w:t>
      </w:r>
      <w:r w:rsidR="002E43AE">
        <w:rPr>
          <w:szCs w:val="28"/>
        </w:rPr>
        <w:t xml:space="preserve"> участк</w:t>
      </w:r>
      <w:r w:rsidR="002D303D">
        <w:rPr>
          <w:szCs w:val="28"/>
        </w:rPr>
        <w:t>е</w:t>
      </w:r>
      <w:r w:rsidR="002E43AE">
        <w:rPr>
          <w:szCs w:val="28"/>
        </w:rPr>
        <w:t xml:space="preserve"> с кадастровым</w:t>
      </w:r>
      <w:r w:rsidR="009B0BE1">
        <w:rPr>
          <w:szCs w:val="28"/>
        </w:rPr>
        <w:t xml:space="preserve"> номер</w:t>
      </w:r>
      <w:r w:rsidR="002E43AE">
        <w:rPr>
          <w:szCs w:val="28"/>
        </w:rPr>
        <w:t>ом</w:t>
      </w:r>
      <w:r w:rsidR="009B0BE1">
        <w:rPr>
          <w:szCs w:val="28"/>
        </w:rPr>
        <w:t xml:space="preserve"> </w:t>
      </w:r>
      <w:r w:rsidR="002E43AE" w:rsidRPr="002E43AE">
        <w:rPr>
          <w:szCs w:val="28"/>
        </w:rPr>
        <w:t>51:20:0002082:2</w:t>
      </w:r>
      <w:r w:rsidR="00602CFA">
        <w:t xml:space="preserve">, </w:t>
      </w:r>
      <w:r w:rsidR="002E43AE">
        <w:rPr>
          <w:szCs w:val="28"/>
        </w:rPr>
        <w:t>на котором расположен многоквартирный</w:t>
      </w:r>
      <w:r w:rsidR="009B0BE1">
        <w:rPr>
          <w:szCs w:val="28"/>
        </w:rPr>
        <w:t xml:space="preserve"> дом </w:t>
      </w:r>
      <w:r w:rsidR="002E43AE">
        <w:rPr>
          <w:szCs w:val="28"/>
        </w:rPr>
        <w:t>21</w:t>
      </w:r>
      <w:r w:rsidR="00D0671E">
        <w:rPr>
          <w:szCs w:val="28"/>
        </w:rPr>
        <w:t xml:space="preserve"> по улице </w:t>
      </w:r>
      <w:r w:rsidR="002E43AE">
        <w:rPr>
          <w:szCs w:val="28"/>
        </w:rPr>
        <w:t>Шмидта</w:t>
      </w:r>
      <w:r w:rsidR="009B0BE1">
        <w:rPr>
          <w:szCs w:val="28"/>
        </w:rPr>
        <w:t xml:space="preserve"> в городе Мурманске</w:t>
      </w:r>
      <w:r w:rsidR="006708CB">
        <w:rPr>
          <w:szCs w:val="28"/>
        </w:rPr>
        <w:t>,</w:t>
      </w:r>
      <w:r w:rsidR="005A0B33">
        <w:rPr>
          <w:szCs w:val="28"/>
        </w:rPr>
        <w:t xml:space="preserve"> </w:t>
      </w:r>
      <w:r w:rsidR="0035111F">
        <w:rPr>
          <w:szCs w:val="28"/>
        </w:rPr>
        <w:t>в</w:t>
      </w:r>
      <w:r w:rsidR="0035111F" w:rsidRPr="00612A93">
        <w:rPr>
          <w:szCs w:val="28"/>
        </w:rPr>
        <w:t xml:space="preserve"> целях </w:t>
      </w:r>
      <w:r w:rsidR="0035111F">
        <w:rPr>
          <w:szCs w:val="28"/>
        </w:rPr>
        <w:t>р</w:t>
      </w:r>
      <w:r w:rsidR="00D8496F">
        <w:rPr>
          <w:szCs w:val="28"/>
        </w:rPr>
        <w:t>азмещения</w:t>
      </w:r>
      <w:r w:rsidR="0035111F" w:rsidRPr="00676553">
        <w:rPr>
          <w:szCs w:val="28"/>
        </w:rPr>
        <w:t xml:space="preserve"> </w:t>
      </w:r>
      <w:r w:rsidR="002E43AE" w:rsidRPr="00676553">
        <w:rPr>
          <w:szCs w:val="28"/>
        </w:rPr>
        <w:t xml:space="preserve">сетей </w:t>
      </w:r>
      <w:r w:rsidR="0035111F" w:rsidRPr="00676553">
        <w:rPr>
          <w:szCs w:val="28"/>
        </w:rPr>
        <w:t>водо</w:t>
      </w:r>
      <w:r w:rsidR="000E519D">
        <w:rPr>
          <w:szCs w:val="28"/>
        </w:rPr>
        <w:t>отведения</w:t>
      </w:r>
      <w:r w:rsidR="0035111F" w:rsidRPr="00676553">
        <w:rPr>
          <w:szCs w:val="28"/>
        </w:rPr>
        <w:t xml:space="preserve">, их неотъемлемых технологических частей, </w:t>
      </w:r>
      <w:r w:rsidR="009B0BE1">
        <w:rPr>
          <w:szCs w:val="28"/>
        </w:rPr>
        <w:t xml:space="preserve">которые необходимы для подключения (технологического присоединения) к системе централизованного </w:t>
      </w:r>
      <w:r w:rsidR="000E519D" w:rsidRPr="000E519D">
        <w:rPr>
          <w:szCs w:val="28"/>
        </w:rPr>
        <w:t xml:space="preserve">водоотведения </w:t>
      </w:r>
      <w:r w:rsidR="002E43AE" w:rsidRPr="002E43AE">
        <w:rPr>
          <w:szCs w:val="28"/>
        </w:rPr>
        <w:t xml:space="preserve">объекта капитального строительства </w:t>
      </w:r>
      <w:r w:rsidR="002E43AE" w:rsidRPr="002E43AE">
        <w:rPr>
          <w:szCs w:val="28"/>
        </w:rPr>
        <w:lastRenderedPageBreak/>
        <w:t>«Помещение в нежилом здании в г. Мурма</w:t>
      </w:r>
      <w:r w:rsidR="002E43AE">
        <w:rPr>
          <w:szCs w:val="28"/>
        </w:rPr>
        <w:t xml:space="preserve">нске по Театральному бульвару, </w:t>
      </w:r>
      <w:r w:rsidR="002D303D">
        <w:rPr>
          <w:szCs w:val="28"/>
        </w:rPr>
        <w:br/>
      </w:r>
      <w:r w:rsidR="002E43AE" w:rsidRPr="002E43AE">
        <w:rPr>
          <w:szCs w:val="28"/>
        </w:rPr>
        <w:t>д. 3».</w:t>
      </w:r>
    </w:p>
    <w:p w:rsidR="00602CFA" w:rsidRDefault="00602CFA" w:rsidP="00F42A3F">
      <w:pPr>
        <w:pStyle w:val="ac"/>
        <w:tabs>
          <w:tab w:val="left" w:pos="993"/>
          <w:tab w:val="left" w:pos="1134"/>
          <w:tab w:val="left" w:pos="3600"/>
          <w:tab w:val="left" w:pos="3780"/>
          <w:tab w:val="left" w:pos="5580"/>
        </w:tabs>
        <w:spacing w:after="0" w:line="240" w:lineRule="auto"/>
        <w:ind w:firstLine="709"/>
        <w:jc w:val="both"/>
      </w:pPr>
      <w:r>
        <w:t xml:space="preserve">3. Публичный сервитут устанавливается сроком на </w:t>
      </w:r>
      <w:r w:rsidR="002E43AE">
        <w:t>49</w:t>
      </w:r>
      <w:r w:rsidRPr="00522DF9">
        <w:t xml:space="preserve"> лет</w:t>
      </w:r>
      <w:r>
        <w:t>.</w:t>
      </w:r>
    </w:p>
    <w:p w:rsidR="00602CFA" w:rsidRDefault="00602CFA" w:rsidP="00F42A3F">
      <w:pPr>
        <w:pStyle w:val="ac"/>
        <w:tabs>
          <w:tab w:val="left" w:pos="993"/>
          <w:tab w:val="left" w:pos="1134"/>
          <w:tab w:val="left" w:pos="3600"/>
          <w:tab w:val="left" w:pos="3780"/>
          <w:tab w:val="left" w:pos="5580"/>
        </w:tabs>
        <w:spacing w:after="0" w:line="240" w:lineRule="auto"/>
        <w:ind w:firstLine="709"/>
        <w:jc w:val="both"/>
      </w:pPr>
      <w:r>
        <w:t xml:space="preserve">4. Срок, в течение которого использование </w:t>
      </w:r>
      <w:r w:rsidR="002D303D">
        <w:t xml:space="preserve">части земельного участка с кадастровым номером </w:t>
      </w:r>
      <w:r w:rsidR="002D303D" w:rsidRPr="002E43AE">
        <w:rPr>
          <w:szCs w:val="28"/>
        </w:rPr>
        <w:t>51:20:0002082:2</w:t>
      </w:r>
      <w:r w:rsidR="002D303D">
        <w:rPr>
          <w:szCs w:val="28"/>
        </w:rPr>
        <w:t xml:space="preserve"> </w:t>
      </w:r>
      <w:r>
        <w:t>будет невозм</w:t>
      </w:r>
      <w:r w:rsidR="00D71D02">
        <w:t>ожно или существенно затруднено</w:t>
      </w:r>
      <w:r>
        <w:t xml:space="preserve"> в связи с осуществлением публичного сервитута, составляет </w:t>
      </w:r>
      <w:r w:rsidR="002E43AE">
        <w:t>один год</w:t>
      </w:r>
      <w:r>
        <w:t xml:space="preserve"> со дня </w:t>
      </w:r>
      <w:r w:rsidR="000D2525">
        <w:t>подписания</w:t>
      </w:r>
      <w:r>
        <w:t xml:space="preserve"> настоящего постановления.</w:t>
      </w:r>
    </w:p>
    <w:p w:rsidR="00602CFA" w:rsidRPr="002E43AE" w:rsidRDefault="00BE29EA" w:rsidP="002E43AE">
      <w:pPr>
        <w:shd w:val="clear" w:color="auto" w:fill="FFFFFF"/>
        <w:spacing w:after="0" w:line="240" w:lineRule="auto"/>
        <w:ind w:firstLine="709"/>
        <w:jc w:val="both"/>
        <w:rPr>
          <w:szCs w:val="28"/>
        </w:rPr>
      </w:pPr>
      <w:r>
        <w:rPr>
          <w:color w:val="000000"/>
          <w:szCs w:val="28"/>
        </w:rPr>
        <w:t>5</w:t>
      </w:r>
      <w:r w:rsidR="00602CFA" w:rsidRPr="00251F01">
        <w:rPr>
          <w:color w:val="000000"/>
          <w:szCs w:val="28"/>
        </w:rPr>
        <w:t xml:space="preserve">. </w:t>
      </w:r>
      <w:bookmarkStart w:id="1" w:name="dst2120"/>
      <w:bookmarkEnd w:id="1"/>
      <w:r w:rsidR="00602CFA" w:rsidRPr="00E73EA5">
        <w:rPr>
          <w:rStyle w:val="blk"/>
          <w:color w:val="000000" w:themeColor="text1"/>
          <w:szCs w:val="28"/>
        </w:rPr>
        <w:t xml:space="preserve">График проведения работ по </w:t>
      </w:r>
      <w:r w:rsidR="00602CFA" w:rsidRPr="00E73EA5">
        <w:rPr>
          <w:color w:val="000000" w:themeColor="text1"/>
          <w:szCs w:val="28"/>
        </w:rPr>
        <w:t xml:space="preserve">размещению сетей </w:t>
      </w:r>
      <w:r w:rsidR="000E519D">
        <w:rPr>
          <w:color w:val="000000" w:themeColor="text1"/>
          <w:szCs w:val="28"/>
        </w:rPr>
        <w:t>водоотведения</w:t>
      </w:r>
      <w:r w:rsidR="00602CFA" w:rsidRPr="00E73EA5">
        <w:rPr>
          <w:color w:val="000000" w:themeColor="text1"/>
          <w:szCs w:val="28"/>
        </w:rPr>
        <w:t xml:space="preserve">, их неотъемлемых технологических частей, </w:t>
      </w:r>
      <w:r w:rsidR="009B0BE1">
        <w:rPr>
          <w:szCs w:val="28"/>
        </w:rPr>
        <w:t>которые необходимы для подключения (</w:t>
      </w:r>
      <w:r w:rsidR="00740030">
        <w:rPr>
          <w:szCs w:val="28"/>
        </w:rPr>
        <w:t xml:space="preserve">технологического присоединения) к </w:t>
      </w:r>
      <w:r w:rsidR="002E43AE">
        <w:rPr>
          <w:szCs w:val="28"/>
        </w:rPr>
        <w:t xml:space="preserve">системе централизованного </w:t>
      </w:r>
      <w:r w:rsidR="000E519D">
        <w:rPr>
          <w:szCs w:val="28"/>
        </w:rPr>
        <w:t>водоотведения</w:t>
      </w:r>
      <w:r w:rsidR="002E43AE">
        <w:rPr>
          <w:szCs w:val="28"/>
        </w:rPr>
        <w:t xml:space="preserve"> </w:t>
      </w:r>
      <w:r w:rsidR="002E43AE" w:rsidRPr="002E43AE">
        <w:rPr>
          <w:szCs w:val="28"/>
        </w:rPr>
        <w:t>объекта капитального строительства «Помещение в нежилом здании в г. Мурма</w:t>
      </w:r>
      <w:r w:rsidR="002E43AE">
        <w:rPr>
          <w:szCs w:val="28"/>
        </w:rPr>
        <w:t>нске по Театральному бульвару, д. 3»</w:t>
      </w:r>
      <w:r w:rsidR="00D71D02">
        <w:rPr>
          <w:color w:val="000000" w:themeColor="text1"/>
        </w:rPr>
        <w:t>,</w:t>
      </w:r>
      <w:r w:rsidR="00602CFA" w:rsidRPr="00E73EA5">
        <w:rPr>
          <w:color w:val="000000" w:themeColor="text1"/>
          <w:szCs w:val="28"/>
        </w:rPr>
        <w:t xml:space="preserve"> устанавливается в соответствии с разрешением на осуществление земляных работ.</w:t>
      </w:r>
    </w:p>
    <w:p w:rsidR="00602CFA" w:rsidRPr="002E43AE" w:rsidRDefault="00BE29EA" w:rsidP="002E43AE">
      <w:pPr>
        <w:shd w:val="clear" w:color="auto" w:fill="FFFFFF"/>
        <w:spacing w:after="0" w:line="240" w:lineRule="auto"/>
        <w:ind w:firstLine="709"/>
        <w:jc w:val="both"/>
        <w:rPr>
          <w:szCs w:val="28"/>
        </w:rPr>
      </w:pPr>
      <w:r>
        <w:rPr>
          <w:rStyle w:val="blk"/>
          <w:color w:val="000000"/>
          <w:szCs w:val="28"/>
        </w:rPr>
        <w:t>6</w:t>
      </w:r>
      <w:r w:rsidR="00602CFA" w:rsidRPr="00251F01">
        <w:rPr>
          <w:rStyle w:val="blk"/>
          <w:color w:val="000000"/>
          <w:szCs w:val="28"/>
        </w:rPr>
        <w:t>.</w:t>
      </w:r>
      <w:r w:rsidR="00ED42C3">
        <w:rPr>
          <w:rStyle w:val="blk"/>
          <w:color w:val="000000"/>
          <w:szCs w:val="28"/>
        </w:rPr>
        <w:t> </w:t>
      </w:r>
      <w:r w:rsidR="00602CFA" w:rsidRPr="00251F01">
        <w:rPr>
          <w:szCs w:val="28"/>
        </w:rPr>
        <w:t>Государственному областному</w:t>
      </w:r>
      <w:r w:rsidR="00602CFA">
        <w:t xml:space="preserve"> унитарному предпр</w:t>
      </w:r>
      <w:r w:rsidR="000E67D3">
        <w:t>иятию «Мурманскводоканал» (</w:t>
      </w:r>
      <w:r w:rsidR="008018BA">
        <w:t>Мусатян</w:t>
      </w:r>
      <w:r w:rsidR="000E67D3">
        <w:t xml:space="preserve"> А.В.</w:t>
      </w:r>
      <w:r w:rsidR="006708CB">
        <w:t xml:space="preserve">) </w:t>
      </w:r>
      <w:r w:rsidR="006708CB">
        <w:rPr>
          <w:szCs w:val="28"/>
        </w:rPr>
        <w:t>п</w:t>
      </w:r>
      <w:r w:rsidR="00602CFA" w:rsidRPr="00427EF2">
        <w:rPr>
          <w:szCs w:val="28"/>
        </w:rPr>
        <w:t xml:space="preserve">ривести </w:t>
      </w:r>
      <w:r w:rsidR="002E43AE">
        <w:rPr>
          <w:szCs w:val="28"/>
        </w:rPr>
        <w:t xml:space="preserve">часть земельного участка с кадастровым номером </w:t>
      </w:r>
      <w:r w:rsidR="002E43AE" w:rsidRPr="002E43AE">
        <w:rPr>
          <w:szCs w:val="28"/>
        </w:rPr>
        <w:t>51:20:0002082:2</w:t>
      </w:r>
      <w:r w:rsidR="002E43AE">
        <w:rPr>
          <w:szCs w:val="28"/>
        </w:rPr>
        <w:t xml:space="preserve"> </w:t>
      </w:r>
      <w:r w:rsidR="00602CFA" w:rsidRPr="00427EF2">
        <w:rPr>
          <w:rStyle w:val="blk"/>
          <w:szCs w:val="28"/>
        </w:rPr>
        <w:t>в состояние, пригодное для использования</w:t>
      </w:r>
      <w:r w:rsidR="00D71D02">
        <w:rPr>
          <w:rStyle w:val="blk"/>
          <w:szCs w:val="28"/>
        </w:rPr>
        <w:t>,</w:t>
      </w:r>
      <w:r w:rsidR="00602CFA" w:rsidRPr="00427EF2">
        <w:rPr>
          <w:rStyle w:val="blk"/>
          <w:szCs w:val="28"/>
        </w:rPr>
        <w:t xml:space="preserve"> в срок не позднее чем три месяца после завершения строительства </w:t>
      </w:r>
      <w:r w:rsidR="002D303D">
        <w:rPr>
          <w:szCs w:val="28"/>
        </w:rPr>
        <w:t>сетей водоотведения</w:t>
      </w:r>
      <w:r w:rsidR="0035111F" w:rsidRPr="00676553">
        <w:rPr>
          <w:szCs w:val="28"/>
        </w:rPr>
        <w:t xml:space="preserve">, их неотъемлемых технологических частей, </w:t>
      </w:r>
      <w:r w:rsidR="009B0BE1">
        <w:rPr>
          <w:szCs w:val="28"/>
        </w:rPr>
        <w:t xml:space="preserve">которые необходимы для подключения (технологического присоединения) к системе централизованного </w:t>
      </w:r>
      <w:r w:rsidR="000E519D">
        <w:rPr>
          <w:szCs w:val="28"/>
        </w:rPr>
        <w:t>водоотведения</w:t>
      </w:r>
      <w:r w:rsidR="009B0BE1">
        <w:rPr>
          <w:szCs w:val="28"/>
        </w:rPr>
        <w:t xml:space="preserve"> </w:t>
      </w:r>
      <w:r w:rsidR="002E43AE" w:rsidRPr="002E43AE">
        <w:rPr>
          <w:szCs w:val="28"/>
        </w:rPr>
        <w:t xml:space="preserve">объекта капитального строительства «Помещение в нежилом здании в г. Мурманске по Театральному бульвару, </w:t>
      </w:r>
      <w:r w:rsidR="00597D68">
        <w:rPr>
          <w:szCs w:val="28"/>
        </w:rPr>
        <w:br/>
      </w:r>
      <w:r w:rsidR="002E43AE" w:rsidRPr="002E43AE">
        <w:rPr>
          <w:szCs w:val="28"/>
        </w:rPr>
        <w:t>д. 3»</w:t>
      </w:r>
      <w:r w:rsidR="0035111F">
        <w:rPr>
          <w:szCs w:val="28"/>
        </w:rPr>
        <w:t>.</w:t>
      </w:r>
    </w:p>
    <w:p w:rsidR="00602CFA" w:rsidRPr="001176F2" w:rsidRDefault="00BE29EA" w:rsidP="00F42A3F">
      <w:pPr>
        <w:shd w:val="clear" w:color="auto" w:fill="FFFFFF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7</w:t>
      </w:r>
      <w:r w:rsidR="00602CFA" w:rsidRPr="001176F2">
        <w:rPr>
          <w:szCs w:val="28"/>
        </w:rPr>
        <w:t>.</w:t>
      </w:r>
      <w:r w:rsidR="00ED42C3">
        <w:rPr>
          <w:szCs w:val="28"/>
        </w:rPr>
        <w:t> </w:t>
      </w:r>
      <w:r w:rsidR="00602CFA" w:rsidRPr="001176F2">
        <w:rPr>
          <w:szCs w:val="28"/>
        </w:rPr>
        <w:t>Комитету градостроительства и территориального развития администрации города Мурманска (</w:t>
      </w:r>
      <w:r w:rsidR="00F42A3F">
        <w:rPr>
          <w:szCs w:val="28"/>
        </w:rPr>
        <w:t>Крутелева А.В.</w:t>
      </w:r>
      <w:r w:rsidR="00602CFA" w:rsidRPr="001176F2">
        <w:rPr>
          <w:szCs w:val="28"/>
        </w:rPr>
        <w:t>) в течение пяти рабочих дней со дня подписания настоящего постановления направить копию настоящего постановления с приложением в:</w:t>
      </w:r>
    </w:p>
    <w:p w:rsidR="00602CFA" w:rsidRPr="001176F2" w:rsidRDefault="00271D46" w:rsidP="00BA7C8C">
      <w:pPr>
        <w:shd w:val="clear" w:color="auto" w:fill="FFFFFF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 </w:t>
      </w:r>
      <w:r w:rsidR="00602CFA" w:rsidRPr="001176F2">
        <w:rPr>
          <w:szCs w:val="28"/>
        </w:rPr>
        <w:t>Управление Федеральной службы государственной регистрации, кадастра и картографии по Мурманской области;</w:t>
      </w:r>
    </w:p>
    <w:p w:rsidR="00602CFA" w:rsidRDefault="00602CFA" w:rsidP="00F42A3F">
      <w:pPr>
        <w:shd w:val="clear" w:color="auto" w:fill="FFFFFF"/>
        <w:spacing w:after="0" w:line="240" w:lineRule="auto"/>
        <w:ind w:firstLine="709"/>
        <w:jc w:val="both"/>
        <w:rPr>
          <w:szCs w:val="28"/>
        </w:rPr>
      </w:pPr>
      <w:r w:rsidRPr="001176F2">
        <w:rPr>
          <w:szCs w:val="28"/>
        </w:rPr>
        <w:t>-</w:t>
      </w:r>
      <w:r w:rsidR="00271D46">
        <w:rPr>
          <w:szCs w:val="28"/>
        </w:rPr>
        <w:t> </w:t>
      </w:r>
      <w:r w:rsidR="001F7470">
        <w:rPr>
          <w:szCs w:val="28"/>
        </w:rPr>
        <w:t>Г</w:t>
      </w:r>
      <w:r w:rsidRPr="001176F2">
        <w:rPr>
          <w:szCs w:val="28"/>
        </w:rPr>
        <w:t>осударственное областное унитарное предприятие «Мурманскводоканал».</w:t>
      </w:r>
    </w:p>
    <w:p w:rsidR="00D0671E" w:rsidRDefault="00BE29EA" w:rsidP="002E43AE">
      <w:pPr>
        <w:shd w:val="clear" w:color="auto" w:fill="FFFFFF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8</w:t>
      </w:r>
      <w:r w:rsidR="00602CFA" w:rsidRPr="001176F2">
        <w:rPr>
          <w:szCs w:val="28"/>
        </w:rPr>
        <w:t>.</w:t>
      </w:r>
      <w:r w:rsidR="00ED42C3">
        <w:rPr>
          <w:szCs w:val="28"/>
        </w:rPr>
        <w:t> </w:t>
      </w:r>
      <w:r w:rsidR="00602CFA" w:rsidRPr="001176F2"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 в течение пяти рабочих дней со</w:t>
      </w:r>
      <w:r w:rsidR="00D8496F">
        <w:rPr>
          <w:szCs w:val="28"/>
        </w:rPr>
        <w:t xml:space="preserve"> дня </w:t>
      </w:r>
      <w:r w:rsidR="000D2525">
        <w:rPr>
          <w:szCs w:val="28"/>
        </w:rPr>
        <w:t>подписания</w:t>
      </w:r>
      <w:r w:rsidR="00602CFA" w:rsidRPr="001176F2">
        <w:rPr>
          <w:szCs w:val="28"/>
        </w:rPr>
        <w:t>.</w:t>
      </w:r>
    </w:p>
    <w:p w:rsidR="00683347" w:rsidRDefault="005A7FA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9</w:t>
      </w:r>
      <w:r w:rsidR="00EA65E3">
        <w:rPr>
          <w:szCs w:val="28"/>
        </w:rPr>
        <w:t>.</w:t>
      </w:r>
      <w:r w:rsidR="009B7362" w:rsidRPr="009B7362">
        <w:t xml:space="preserve"> </w:t>
      </w:r>
      <w:r w:rsidR="009B7362" w:rsidRPr="009B7362">
        <w:rPr>
          <w:szCs w:val="28"/>
        </w:rPr>
        <w:t>Контроль за выполнением настоящего постановления возложить на заместителя главы администрации города Мурманска Изотова А.В.</w:t>
      </w:r>
      <w:permEnd w:id="146322633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5111F" w:rsidRDefault="0035111F" w:rsidP="00F42A3F">
      <w:pPr>
        <w:spacing w:after="0" w:line="240" w:lineRule="auto"/>
        <w:jc w:val="both"/>
        <w:rPr>
          <w:b/>
          <w:szCs w:val="28"/>
          <w:lang w:eastAsia="ru-RU"/>
        </w:rPr>
      </w:pPr>
      <w:permStart w:id="1732515036" w:edGrp="everyone"/>
      <w:r>
        <w:rPr>
          <w:b/>
          <w:szCs w:val="28"/>
          <w:lang w:eastAsia="ru-RU"/>
        </w:rPr>
        <w:t>Г</w:t>
      </w:r>
      <w:r w:rsidR="00F42A3F" w:rsidRPr="00131AD1">
        <w:rPr>
          <w:b/>
          <w:szCs w:val="28"/>
          <w:lang w:eastAsia="ru-RU"/>
        </w:rPr>
        <w:t>лав</w:t>
      </w:r>
      <w:r>
        <w:rPr>
          <w:b/>
          <w:szCs w:val="28"/>
          <w:lang w:eastAsia="ru-RU"/>
        </w:rPr>
        <w:t>а</w:t>
      </w:r>
      <w:r w:rsidR="00F42A3F" w:rsidRPr="00131AD1">
        <w:rPr>
          <w:b/>
          <w:szCs w:val="28"/>
          <w:lang w:eastAsia="ru-RU"/>
        </w:rPr>
        <w:t xml:space="preserve"> администрации </w:t>
      </w:r>
    </w:p>
    <w:p w:rsidR="00F42A3F" w:rsidRPr="00131AD1" w:rsidRDefault="00F42A3F" w:rsidP="00F42A3F">
      <w:pPr>
        <w:spacing w:after="0" w:line="240" w:lineRule="auto"/>
        <w:jc w:val="both"/>
        <w:rPr>
          <w:b/>
          <w:szCs w:val="28"/>
        </w:rPr>
      </w:pPr>
      <w:r w:rsidRPr="00131AD1">
        <w:rPr>
          <w:b/>
          <w:szCs w:val="28"/>
          <w:lang w:eastAsia="ru-RU"/>
        </w:rPr>
        <w:t>города Мурманска</w:t>
      </w:r>
      <w:r w:rsidRPr="00131AD1">
        <w:rPr>
          <w:b/>
          <w:szCs w:val="28"/>
          <w:lang w:eastAsia="ru-RU"/>
        </w:rPr>
        <w:tab/>
        <w:t xml:space="preserve">               </w:t>
      </w:r>
      <w:r>
        <w:rPr>
          <w:b/>
          <w:szCs w:val="28"/>
          <w:lang w:eastAsia="ru-RU"/>
        </w:rPr>
        <w:t xml:space="preserve">      </w:t>
      </w:r>
      <w:r w:rsidRPr="00131AD1">
        <w:rPr>
          <w:b/>
          <w:szCs w:val="28"/>
          <w:lang w:eastAsia="ru-RU"/>
        </w:rPr>
        <w:t xml:space="preserve">  </w:t>
      </w:r>
      <w:r w:rsidR="0035111F">
        <w:rPr>
          <w:b/>
          <w:szCs w:val="28"/>
          <w:lang w:eastAsia="ru-RU"/>
        </w:rPr>
        <w:t xml:space="preserve">                                     </w:t>
      </w:r>
      <w:r w:rsidRPr="00131AD1">
        <w:rPr>
          <w:b/>
          <w:szCs w:val="28"/>
          <w:lang w:eastAsia="ru-RU"/>
        </w:rPr>
        <w:t xml:space="preserve">       </w:t>
      </w:r>
      <w:r w:rsidR="0035111F">
        <w:rPr>
          <w:b/>
          <w:szCs w:val="28"/>
          <w:lang w:eastAsia="ru-RU"/>
        </w:rPr>
        <w:t>Ю.В. Сердечкин</w:t>
      </w:r>
    </w:p>
    <w:permEnd w:id="1732515036"/>
    <w:p w:rsidR="00FD3B16" w:rsidRPr="00FD3B16" w:rsidRDefault="00FD3B16" w:rsidP="00BA319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RPr="00FD3B16" w:rsidSect="0093516C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803" w:rsidRDefault="00BC4803" w:rsidP="00534CFE">
      <w:pPr>
        <w:spacing w:after="0" w:line="240" w:lineRule="auto"/>
      </w:pPr>
      <w:r>
        <w:separator/>
      </w:r>
    </w:p>
  </w:endnote>
  <w:endnote w:type="continuationSeparator" w:id="0">
    <w:p w:rsidR="00BC4803" w:rsidRDefault="00BC480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803" w:rsidRDefault="00BC4803" w:rsidP="00534CFE">
      <w:pPr>
        <w:spacing w:after="0" w:line="240" w:lineRule="auto"/>
      </w:pPr>
      <w:r>
        <w:separator/>
      </w:r>
    </w:p>
  </w:footnote>
  <w:footnote w:type="continuationSeparator" w:id="0">
    <w:p w:rsidR="00BC4803" w:rsidRDefault="00BC480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BC4803" w:rsidRDefault="003200CC">
        <w:pPr>
          <w:pStyle w:val="a6"/>
          <w:jc w:val="center"/>
        </w:pPr>
        <w:r>
          <w:fldChar w:fldCharType="begin"/>
        </w:r>
        <w:r w:rsidR="00C2765D">
          <w:instrText>PAGE   \* MERGEFORMAT</w:instrText>
        </w:r>
        <w:r>
          <w:fldChar w:fldCharType="separate"/>
        </w:r>
        <w:r w:rsidR="00607B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5701"/>
    <w:multiLevelType w:val="hybridMultilevel"/>
    <w:tmpl w:val="24FC4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B1891"/>
    <w:multiLevelType w:val="hybridMultilevel"/>
    <w:tmpl w:val="AAE0D088"/>
    <w:lvl w:ilvl="0" w:tplc="DD56C596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E66F53"/>
    <w:multiLevelType w:val="hybridMultilevel"/>
    <w:tmpl w:val="5E72C8F6"/>
    <w:lvl w:ilvl="0" w:tplc="E7320BF0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6BE3683"/>
    <w:multiLevelType w:val="hybridMultilevel"/>
    <w:tmpl w:val="0C1C11DE"/>
    <w:lvl w:ilvl="0" w:tplc="152C7F4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3045D"/>
    <w:rsid w:val="000375F5"/>
    <w:rsid w:val="000528C6"/>
    <w:rsid w:val="00097D20"/>
    <w:rsid w:val="000A33F9"/>
    <w:rsid w:val="000C4C8B"/>
    <w:rsid w:val="000D2525"/>
    <w:rsid w:val="000D6EB7"/>
    <w:rsid w:val="000E519D"/>
    <w:rsid w:val="000E67D3"/>
    <w:rsid w:val="00102425"/>
    <w:rsid w:val="001244CC"/>
    <w:rsid w:val="00130643"/>
    <w:rsid w:val="00141176"/>
    <w:rsid w:val="00176FF5"/>
    <w:rsid w:val="00180C58"/>
    <w:rsid w:val="001939F5"/>
    <w:rsid w:val="00195FE1"/>
    <w:rsid w:val="001D03D5"/>
    <w:rsid w:val="001E2AD3"/>
    <w:rsid w:val="001F7470"/>
    <w:rsid w:val="00200532"/>
    <w:rsid w:val="00207D58"/>
    <w:rsid w:val="00212D8C"/>
    <w:rsid w:val="00213545"/>
    <w:rsid w:val="00252856"/>
    <w:rsid w:val="00271D46"/>
    <w:rsid w:val="0028113A"/>
    <w:rsid w:val="0029621B"/>
    <w:rsid w:val="002A5FD9"/>
    <w:rsid w:val="002B3B64"/>
    <w:rsid w:val="002D303D"/>
    <w:rsid w:val="002E43AE"/>
    <w:rsid w:val="00306DD4"/>
    <w:rsid w:val="00311C74"/>
    <w:rsid w:val="00316F7C"/>
    <w:rsid w:val="003200CC"/>
    <w:rsid w:val="00326FCC"/>
    <w:rsid w:val="003310B1"/>
    <w:rsid w:val="003451A4"/>
    <w:rsid w:val="00347EF9"/>
    <w:rsid w:val="0035111F"/>
    <w:rsid w:val="00355EAC"/>
    <w:rsid w:val="00365A68"/>
    <w:rsid w:val="003F69D6"/>
    <w:rsid w:val="00414CF1"/>
    <w:rsid w:val="00422960"/>
    <w:rsid w:val="00432E12"/>
    <w:rsid w:val="00451559"/>
    <w:rsid w:val="00455574"/>
    <w:rsid w:val="00455A9C"/>
    <w:rsid w:val="0046484D"/>
    <w:rsid w:val="0047067D"/>
    <w:rsid w:val="00471E35"/>
    <w:rsid w:val="00474DAC"/>
    <w:rsid w:val="004A157E"/>
    <w:rsid w:val="004D506A"/>
    <w:rsid w:val="0050238E"/>
    <w:rsid w:val="00515B4E"/>
    <w:rsid w:val="00530450"/>
    <w:rsid w:val="00534CFE"/>
    <w:rsid w:val="005519F1"/>
    <w:rsid w:val="00556012"/>
    <w:rsid w:val="00564324"/>
    <w:rsid w:val="00575745"/>
    <w:rsid w:val="00584256"/>
    <w:rsid w:val="005920AD"/>
    <w:rsid w:val="00597D68"/>
    <w:rsid w:val="005A0B33"/>
    <w:rsid w:val="005A7FA0"/>
    <w:rsid w:val="005F201B"/>
    <w:rsid w:val="005F3C94"/>
    <w:rsid w:val="00602CFA"/>
    <w:rsid w:val="00607B30"/>
    <w:rsid w:val="00607E2C"/>
    <w:rsid w:val="0062707F"/>
    <w:rsid w:val="00630398"/>
    <w:rsid w:val="00653E17"/>
    <w:rsid w:val="006708CB"/>
    <w:rsid w:val="00674945"/>
    <w:rsid w:val="00683347"/>
    <w:rsid w:val="006C1F1D"/>
    <w:rsid w:val="006C713C"/>
    <w:rsid w:val="006D7C52"/>
    <w:rsid w:val="00707C51"/>
    <w:rsid w:val="00740030"/>
    <w:rsid w:val="00754DA8"/>
    <w:rsid w:val="00755D16"/>
    <w:rsid w:val="00767CA6"/>
    <w:rsid w:val="007833C5"/>
    <w:rsid w:val="00791801"/>
    <w:rsid w:val="007E6DDC"/>
    <w:rsid w:val="007F3648"/>
    <w:rsid w:val="008018BA"/>
    <w:rsid w:val="00806B47"/>
    <w:rsid w:val="0081115A"/>
    <w:rsid w:val="00825A22"/>
    <w:rsid w:val="0082611E"/>
    <w:rsid w:val="008318A1"/>
    <w:rsid w:val="00846517"/>
    <w:rsid w:val="00850F86"/>
    <w:rsid w:val="0088109B"/>
    <w:rsid w:val="008A4CC6"/>
    <w:rsid w:val="008B6658"/>
    <w:rsid w:val="008D6020"/>
    <w:rsid w:val="008D6A93"/>
    <w:rsid w:val="008F7588"/>
    <w:rsid w:val="0093516C"/>
    <w:rsid w:val="00946C09"/>
    <w:rsid w:val="00961D8A"/>
    <w:rsid w:val="00984A91"/>
    <w:rsid w:val="009B0BE1"/>
    <w:rsid w:val="009B3F95"/>
    <w:rsid w:val="009B7362"/>
    <w:rsid w:val="009D5CCF"/>
    <w:rsid w:val="009E5667"/>
    <w:rsid w:val="009F0C3A"/>
    <w:rsid w:val="00A0484D"/>
    <w:rsid w:val="00A971FB"/>
    <w:rsid w:val="00AA71A4"/>
    <w:rsid w:val="00AC6F11"/>
    <w:rsid w:val="00AD3188"/>
    <w:rsid w:val="00B0071D"/>
    <w:rsid w:val="00B26F81"/>
    <w:rsid w:val="00B30B29"/>
    <w:rsid w:val="00B50C7F"/>
    <w:rsid w:val="00B63303"/>
    <w:rsid w:val="00B640FF"/>
    <w:rsid w:val="00B75FE6"/>
    <w:rsid w:val="00B77DE7"/>
    <w:rsid w:val="00BA3191"/>
    <w:rsid w:val="00BA7C8C"/>
    <w:rsid w:val="00BC4803"/>
    <w:rsid w:val="00BE29EA"/>
    <w:rsid w:val="00BF1CCD"/>
    <w:rsid w:val="00C2765D"/>
    <w:rsid w:val="00C63B92"/>
    <w:rsid w:val="00C751BC"/>
    <w:rsid w:val="00CA117B"/>
    <w:rsid w:val="00CB790D"/>
    <w:rsid w:val="00CC10E7"/>
    <w:rsid w:val="00CC7E86"/>
    <w:rsid w:val="00D0671E"/>
    <w:rsid w:val="00D074C1"/>
    <w:rsid w:val="00D101F0"/>
    <w:rsid w:val="00D56706"/>
    <w:rsid w:val="00D577C2"/>
    <w:rsid w:val="00D64B24"/>
    <w:rsid w:val="00D71D02"/>
    <w:rsid w:val="00D845B6"/>
    <w:rsid w:val="00D8496F"/>
    <w:rsid w:val="00D852BA"/>
    <w:rsid w:val="00D930A3"/>
    <w:rsid w:val="00DD0D57"/>
    <w:rsid w:val="00DD3351"/>
    <w:rsid w:val="00DE632B"/>
    <w:rsid w:val="00E053FE"/>
    <w:rsid w:val="00E20413"/>
    <w:rsid w:val="00E42B69"/>
    <w:rsid w:val="00E47867"/>
    <w:rsid w:val="00E74597"/>
    <w:rsid w:val="00EA65E3"/>
    <w:rsid w:val="00EC73CA"/>
    <w:rsid w:val="00ED42C3"/>
    <w:rsid w:val="00F13B69"/>
    <w:rsid w:val="00F42A3F"/>
    <w:rsid w:val="00F443E5"/>
    <w:rsid w:val="00F50158"/>
    <w:rsid w:val="00F52F59"/>
    <w:rsid w:val="00F7658F"/>
    <w:rsid w:val="00F87E7F"/>
    <w:rsid w:val="00FA4B58"/>
    <w:rsid w:val="00FD0A81"/>
    <w:rsid w:val="00FD2105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64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99"/>
    <w:qFormat/>
    <w:rsid w:val="00C63B92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BA3191"/>
    <w:pPr>
      <w:spacing w:after="120" w:line="240" w:lineRule="auto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A3191"/>
    <w:rPr>
      <w:rFonts w:eastAsia="Times New Roman"/>
      <w:sz w:val="16"/>
      <w:szCs w:val="16"/>
    </w:rPr>
  </w:style>
  <w:style w:type="paragraph" w:styleId="ac">
    <w:name w:val="Body Text"/>
    <w:basedOn w:val="a"/>
    <w:link w:val="ad"/>
    <w:uiPriority w:val="99"/>
    <w:semiHidden/>
    <w:unhideWhenUsed/>
    <w:rsid w:val="00602CF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02CFA"/>
    <w:rPr>
      <w:sz w:val="28"/>
      <w:szCs w:val="22"/>
      <w:lang w:eastAsia="en-US"/>
    </w:rPr>
  </w:style>
  <w:style w:type="character" w:customStyle="1" w:styleId="blk">
    <w:name w:val="blk"/>
    <w:basedOn w:val="a0"/>
    <w:rsid w:val="00602C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99"/>
    <w:qFormat/>
    <w:rsid w:val="00C63B92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BA3191"/>
    <w:pPr>
      <w:spacing w:after="120" w:line="240" w:lineRule="auto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A3191"/>
    <w:rPr>
      <w:rFonts w:eastAsia="Times New Roman"/>
      <w:sz w:val="16"/>
      <w:szCs w:val="16"/>
    </w:rPr>
  </w:style>
  <w:style w:type="paragraph" w:styleId="ac">
    <w:name w:val="Body Text"/>
    <w:basedOn w:val="a"/>
    <w:link w:val="ad"/>
    <w:uiPriority w:val="99"/>
    <w:semiHidden/>
    <w:unhideWhenUsed/>
    <w:rsid w:val="00602CF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02CFA"/>
    <w:rPr>
      <w:sz w:val="28"/>
      <w:szCs w:val="22"/>
      <w:lang w:eastAsia="en-US"/>
    </w:rPr>
  </w:style>
  <w:style w:type="character" w:customStyle="1" w:styleId="blk">
    <w:name w:val="blk"/>
    <w:basedOn w:val="a0"/>
    <w:rsid w:val="00602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A0DBD"/>
    <w:rsid w:val="001520F6"/>
    <w:rsid w:val="001C32C4"/>
    <w:rsid w:val="00312A38"/>
    <w:rsid w:val="00472FEF"/>
    <w:rsid w:val="004A1A49"/>
    <w:rsid w:val="004F4620"/>
    <w:rsid w:val="0074271C"/>
    <w:rsid w:val="0083717E"/>
    <w:rsid w:val="00890B0A"/>
    <w:rsid w:val="00B728C0"/>
    <w:rsid w:val="00B80D14"/>
    <w:rsid w:val="00B8251F"/>
    <w:rsid w:val="00BF3575"/>
    <w:rsid w:val="00CD7115"/>
    <w:rsid w:val="00D92D67"/>
    <w:rsid w:val="00EA3BF6"/>
    <w:rsid w:val="00EE6DEE"/>
    <w:rsid w:val="00F5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657</Words>
  <Characters>3745</Characters>
  <Application>Microsoft Office Word</Application>
  <DocSecurity>8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Карпенко Анастасия Тимуровна</cp:lastModifiedBy>
  <cp:revision>23</cp:revision>
  <cp:lastPrinted>2023-02-13T11:10:00Z</cp:lastPrinted>
  <dcterms:created xsi:type="dcterms:W3CDTF">2021-12-10T06:41:00Z</dcterms:created>
  <dcterms:modified xsi:type="dcterms:W3CDTF">2023-02-17T06:29:00Z</dcterms:modified>
</cp:coreProperties>
</file>