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0EE9" w:rsidRPr="001D0EE9" w:rsidRDefault="001D0EE9" w:rsidP="001D0E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D0EE9">
        <w:rPr>
          <w:rFonts w:ascii="Times New Roman" w:hAnsi="Times New Roman" w:cs="Times New Roman"/>
          <w:sz w:val="28"/>
          <w:szCs w:val="28"/>
        </w:rPr>
        <w:t xml:space="preserve">Уведомление </w:t>
      </w:r>
    </w:p>
    <w:p w:rsidR="001D0EE9" w:rsidRPr="001D0EE9" w:rsidRDefault="001D0EE9" w:rsidP="001D0E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D0EE9">
        <w:rPr>
          <w:rFonts w:ascii="Times New Roman" w:hAnsi="Times New Roman" w:cs="Times New Roman"/>
          <w:sz w:val="28"/>
          <w:szCs w:val="28"/>
        </w:rPr>
        <w:t xml:space="preserve">о проведении общественных обсуждений </w:t>
      </w:r>
    </w:p>
    <w:p w:rsidR="001D0EE9" w:rsidRPr="001D0EE9" w:rsidRDefault="001D0EE9" w:rsidP="001D0E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D0EE9">
        <w:rPr>
          <w:rFonts w:ascii="Times New Roman" w:hAnsi="Times New Roman" w:cs="Times New Roman"/>
          <w:sz w:val="28"/>
          <w:szCs w:val="28"/>
        </w:rPr>
        <w:t>в рамках анализа нормативных правовых актов на соответствие их антимонопольному законодательству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2290" w:rsidRDefault="00F57C1A" w:rsidP="00D21F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92290">
        <w:rPr>
          <w:rFonts w:ascii="Times New Roman" w:hAnsi="Times New Roman" w:cs="Times New Roman"/>
          <w:sz w:val="28"/>
          <w:szCs w:val="28"/>
        </w:rPr>
        <w:t xml:space="preserve">Настоящим комитет по </w:t>
      </w:r>
      <w:r w:rsidR="006D20B2">
        <w:rPr>
          <w:rFonts w:ascii="Times New Roman" w:hAnsi="Times New Roman" w:cs="Times New Roman"/>
          <w:sz w:val="28"/>
          <w:szCs w:val="28"/>
        </w:rPr>
        <w:t>развитию городского хозяйства администрации города Мурманска</w:t>
      </w:r>
      <w:r w:rsidR="00B92290">
        <w:rPr>
          <w:rFonts w:ascii="Times New Roman" w:hAnsi="Times New Roman" w:cs="Times New Roman"/>
          <w:sz w:val="28"/>
          <w:szCs w:val="28"/>
        </w:rPr>
        <w:t xml:space="preserve"> извещает о начале проведения общественного обсуждения и сбора замечаний и предложений заинтересованных лиц в отношении </w:t>
      </w:r>
      <w:r w:rsidR="00083BA1">
        <w:rPr>
          <w:rFonts w:ascii="Times New Roman" w:hAnsi="Times New Roman" w:cs="Times New Roman"/>
          <w:sz w:val="28"/>
          <w:szCs w:val="28"/>
        </w:rPr>
        <w:t>проекта постановления администрации города Мурманска «</w:t>
      </w:r>
      <w:r w:rsidR="00256B6B" w:rsidRPr="00256B6B">
        <w:rPr>
          <w:rFonts w:ascii="Times New Roman" w:hAnsi="Times New Roman" w:cs="Times New Roman"/>
          <w:sz w:val="28"/>
          <w:szCs w:val="28"/>
        </w:rPr>
        <w:t>О проведении месячника по санитарной очистке и благоустройству города Мурманска</w:t>
      </w:r>
      <w:r w:rsidR="00256B6B">
        <w:rPr>
          <w:rFonts w:ascii="Times New Roman" w:hAnsi="Times New Roman" w:cs="Times New Roman"/>
          <w:sz w:val="28"/>
          <w:szCs w:val="28"/>
        </w:rPr>
        <w:t>».</w:t>
      </w:r>
    </w:p>
    <w:p w:rsidR="001D0EE9" w:rsidRPr="00C102B3" w:rsidRDefault="001D0EE9" w:rsidP="00D21F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0EE9" w:rsidRPr="001D0EE9" w:rsidRDefault="001D0EE9" w:rsidP="001D0E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0EE9">
        <w:rPr>
          <w:rFonts w:ascii="Times New Roman" w:hAnsi="Times New Roman" w:cs="Times New Roman"/>
          <w:sz w:val="28"/>
          <w:szCs w:val="28"/>
        </w:rPr>
        <w:t>Правоотношения, регулируемые настоящим Проектом постановления, не влияют на состояние конкуренции.</w:t>
      </w:r>
    </w:p>
    <w:p w:rsidR="001D0EE9" w:rsidRPr="001D0EE9" w:rsidRDefault="001D0EE9" w:rsidP="001D0E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D0EE9" w:rsidRPr="001D0EE9" w:rsidRDefault="001D0EE9" w:rsidP="001D0E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0EE9">
        <w:rPr>
          <w:rFonts w:ascii="Times New Roman" w:hAnsi="Times New Roman" w:cs="Times New Roman"/>
          <w:color w:val="000000" w:themeColor="text1"/>
          <w:sz w:val="28"/>
          <w:szCs w:val="28"/>
        </w:rPr>
        <w:t>Замечания и предложения принимаются по адресу</w:t>
      </w:r>
      <w:r w:rsidR="00474F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 w:rsidR="00474F8E" w:rsidRPr="00474F8E">
        <w:rPr>
          <w:rFonts w:ascii="Times New Roman" w:hAnsi="Times New Roman" w:cs="Times New Roman"/>
          <w:color w:val="000000" w:themeColor="text1"/>
          <w:sz w:val="28"/>
          <w:szCs w:val="28"/>
        </w:rPr>
        <w:t>183038, г. Мурманск, ул. Профсоюзов, д. 20, адрес электронной почты: krgh@citymurmansk.ru.</w:t>
      </w:r>
      <w:bookmarkStart w:id="0" w:name="_GoBack"/>
      <w:bookmarkEnd w:id="0"/>
    </w:p>
    <w:p w:rsidR="001D0EE9" w:rsidRPr="001D0EE9" w:rsidRDefault="001D0EE9" w:rsidP="001D0E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D0EE9" w:rsidRDefault="001D0EE9" w:rsidP="001D0E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0E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Сроки приема замечаний и предложений с </w:t>
      </w:r>
      <w:r w:rsidR="00451125">
        <w:rPr>
          <w:rFonts w:ascii="Times New Roman" w:hAnsi="Times New Roman" w:cs="Times New Roman"/>
          <w:color w:val="000000" w:themeColor="text1"/>
          <w:sz w:val="28"/>
          <w:szCs w:val="28"/>
        </w:rPr>
        <w:t>08.02.2024</w:t>
      </w:r>
      <w:r w:rsidRPr="001D0E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</w:t>
      </w:r>
      <w:r w:rsidR="00451125">
        <w:rPr>
          <w:rFonts w:ascii="Times New Roman" w:hAnsi="Times New Roman" w:cs="Times New Roman"/>
          <w:color w:val="000000" w:themeColor="text1"/>
          <w:sz w:val="28"/>
          <w:szCs w:val="28"/>
        </w:rPr>
        <w:t>12.02.2024</w:t>
      </w:r>
      <w:r w:rsidRPr="001D0E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(включительно).</w:t>
      </w:r>
    </w:p>
    <w:p w:rsidR="002E0092" w:rsidRPr="001D0EE9" w:rsidRDefault="002E0092" w:rsidP="001D0E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93A6D" w:rsidRPr="00A64FBB" w:rsidRDefault="00393A6D" w:rsidP="00393A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949D2" w:rsidRPr="001949D2" w:rsidRDefault="001949D2" w:rsidP="00393A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</w:t>
      </w:r>
    </w:p>
    <w:sectPr w:rsidR="001949D2" w:rsidRPr="001949D2" w:rsidSect="00393A6D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08B"/>
    <w:rsid w:val="00042F35"/>
    <w:rsid w:val="00083BA1"/>
    <w:rsid w:val="000C0156"/>
    <w:rsid w:val="000E2A4D"/>
    <w:rsid w:val="00160E0E"/>
    <w:rsid w:val="001949D2"/>
    <w:rsid w:val="001A5E2D"/>
    <w:rsid w:val="001D0EE9"/>
    <w:rsid w:val="00236019"/>
    <w:rsid w:val="00256B6B"/>
    <w:rsid w:val="0026094B"/>
    <w:rsid w:val="002D2E47"/>
    <w:rsid w:val="002D639F"/>
    <w:rsid w:val="002E0092"/>
    <w:rsid w:val="002E29CD"/>
    <w:rsid w:val="00393A6D"/>
    <w:rsid w:val="003A63C5"/>
    <w:rsid w:val="003A6F4C"/>
    <w:rsid w:val="00450C85"/>
    <w:rsid w:val="00451125"/>
    <w:rsid w:val="00474F8E"/>
    <w:rsid w:val="004828DA"/>
    <w:rsid w:val="005507FD"/>
    <w:rsid w:val="00576D58"/>
    <w:rsid w:val="005D008B"/>
    <w:rsid w:val="00694EF0"/>
    <w:rsid w:val="006C7266"/>
    <w:rsid w:val="006D20B2"/>
    <w:rsid w:val="0075326A"/>
    <w:rsid w:val="007D43EC"/>
    <w:rsid w:val="00801434"/>
    <w:rsid w:val="00804437"/>
    <w:rsid w:val="00836D0C"/>
    <w:rsid w:val="00847C39"/>
    <w:rsid w:val="00887B4B"/>
    <w:rsid w:val="00911200"/>
    <w:rsid w:val="009A6FAC"/>
    <w:rsid w:val="009E4461"/>
    <w:rsid w:val="00A6194B"/>
    <w:rsid w:val="00A64FBB"/>
    <w:rsid w:val="00A90260"/>
    <w:rsid w:val="00B07457"/>
    <w:rsid w:val="00B10737"/>
    <w:rsid w:val="00B130E5"/>
    <w:rsid w:val="00B43D1F"/>
    <w:rsid w:val="00B92290"/>
    <w:rsid w:val="00BE35EF"/>
    <w:rsid w:val="00C102B3"/>
    <w:rsid w:val="00C20B01"/>
    <w:rsid w:val="00CC3056"/>
    <w:rsid w:val="00D01803"/>
    <w:rsid w:val="00D21F89"/>
    <w:rsid w:val="00DB2AEE"/>
    <w:rsid w:val="00E279D1"/>
    <w:rsid w:val="00E43111"/>
    <w:rsid w:val="00E815E9"/>
    <w:rsid w:val="00EB5E1D"/>
    <w:rsid w:val="00F32D15"/>
    <w:rsid w:val="00F57C1A"/>
    <w:rsid w:val="00FC33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00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E009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00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E00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Тереновая Татьяна Владимировна</dc:creator>
  <cp:lastModifiedBy>Тугаринова Алёна Леонидовна</cp:lastModifiedBy>
  <cp:revision>2</cp:revision>
  <cp:lastPrinted>2022-02-15T09:08:00Z</cp:lastPrinted>
  <dcterms:created xsi:type="dcterms:W3CDTF">2024-02-07T08:48:00Z</dcterms:created>
  <dcterms:modified xsi:type="dcterms:W3CDTF">2024-02-07T08:48:00Z</dcterms:modified>
</cp:coreProperties>
</file>