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AE4835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15.12.2022 № 42-574 «О бюджете муниципального образования город Мурманск на 2023 год и на плановый период 2024 и 2025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070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</w:t>
      </w:r>
      <w:proofErr w:type="gramEnd"/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от </w:t>
      </w:r>
      <w:r w:rsidR="00AE4835" w:rsidRPr="00AE4835">
        <w:rPr>
          <w:rFonts w:ascii="Times New Roman" w:hAnsi="Times New Roman" w:cs="Times New Roman"/>
          <w:sz w:val="28"/>
          <w:szCs w:val="28"/>
          <w:u w:val="single"/>
        </w:rPr>
        <w:t>23.03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.2023 № </w:t>
      </w:r>
      <w:r w:rsidR="00AE4835" w:rsidRPr="00AE4835">
        <w:rPr>
          <w:rFonts w:ascii="Times New Roman" w:hAnsi="Times New Roman" w:cs="Times New Roman"/>
          <w:sz w:val="28"/>
          <w:szCs w:val="28"/>
          <w:u w:val="single"/>
        </w:rPr>
        <w:t>45-613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AE483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E96FF6">
        <w:rPr>
          <w:rFonts w:ascii="Times New Roman" w:hAnsi="Times New Roman" w:cs="Times New Roman"/>
          <w:sz w:val="28"/>
          <w:szCs w:val="28"/>
        </w:rPr>
        <w:t>: с</w:t>
      </w:r>
      <w:r w:rsidR="00B478E4"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E96FF6" w:rsidRPr="00E96FF6">
        <w:rPr>
          <w:rFonts w:ascii="Times New Roman" w:hAnsi="Times New Roman" w:cs="Times New Roman"/>
          <w:sz w:val="28"/>
          <w:szCs w:val="28"/>
        </w:rPr>
        <w:t>11</w:t>
      </w:r>
      <w:r w:rsidR="00D32CC6" w:rsidRPr="00E96FF6">
        <w:rPr>
          <w:rFonts w:ascii="Times New Roman" w:hAnsi="Times New Roman" w:cs="Times New Roman"/>
          <w:sz w:val="28"/>
          <w:szCs w:val="28"/>
        </w:rPr>
        <w:t>.</w:t>
      </w:r>
      <w:r w:rsidR="00AE4835" w:rsidRPr="00E96FF6">
        <w:rPr>
          <w:rFonts w:ascii="Times New Roman" w:hAnsi="Times New Roman" w:cs="Times New Roman"/>
          <w:sz w:val="28"/>
          <w:szCs w:val="28"/>
        </w:rPr>
        <w:t>11</w:t>
      </w:r>
      <w:r w:rsidR="00747EF4" w:rsidRPr="00E96FF6">
        <w:rPr>
          <w:rFonts w:ascii="Times New Roman" w:hAnsi="Times New Roman" w:cs="Times New Roman"/>
          <w:sz w:val="28"/>
          <w:szCs w:val="28"/>
        </w:rPr>
        <w:t>.20</w:t>
      </w:r>
      <w:r w:rsidR="00C21DB8" w:rsidRPr="00E96FF6">
        <w:rPr>
          <w:rFonts w:ascii="Times New Roman" w:hAnsi="Times New Roman" w:cs="Times New Roman"/>
          <w:sz w:val="28"/>
          <w:szCs w:val="28"/>
        </w:rPr>
        <w:t>2</w:t>
      </w:r>
      <w:r w:rsidR="006B60DC" w:rsidRPr="00E96FF6">
        <w:rPr>
          <w:rFonts w:ascii="Times New Roman" w:hAnsi="Times New Roman" w:cs="Times New Roman"/>
          <w:sz w:val="28"/>
          <w:szCs w:val="28"/>
        </w:rPr>
        <w:t>3</w:t>
      </w:r>
      <w:r w:rsidRPr="00E96FF6">
        <w:rPr>
          <w:rFonts w:ascii="Times New Roman" w:hAnsi="Times New Roman" w:cs="Times New Roman"/>
          <w:sz w:val="28"/>
          <w:szCs w:val="28"/>
        </w:rPr>
        <w:t xml:space="preserve"> по </w:t>
      </w:r>
      <w:r w:rsidR="00E96FF6" w:rsidRPr="00E96FF6">
        <w:rPr>
          <w:rFonts w:ascii="Times New Roman" w:hAnsi="Times New Roman" w:cs="Times New Roman"/>
          <w:sz w:val="28"/>
          <w:szCs w:val="28"/>
        </w:rPr>
        <w:t>13</w:t>
      </w:r>
      <w:r w:rsidR="00747EF4" w:rsidRPr="00E96FF6">
        <w:rPr>
          <w:rFonts w:ascii="Times New Roman" w:hAnsi="Times New Roman" w:cs="Times New Roman"/>
          <w:sz w:val="28"/>
          <w:szCs w:val="28"/>
        </w:rPr>
        <w:t>.</w:t>
      </w:r>
      <w:r w:rsidR="00AE4835" w:rsidRPr="00E96FF6">
        <w:rPr>
          <w:rFonts w:ascii="Times New Roman" w:hAnsi="Times New Roman" w:cs="Times New Roman"/>
          <w:sz w:val="28"/>
          <w:szCs w:val="28"/>
        </w:rPr>
        <w:t>11</w:t>
      </w:r>
      <w:r w:rsidR="00747EF4" w:rsidRPr="00E96FF6">
        <w:rPr>
          <w:rFonts w:ascii="Times New Roman" w:hAnsi="Times New Roman" w:cs="Times New Roman"/>
          <w:sz w:val="28"/>
          <w:szCs w:val="28"/>
        </w:rPr>
        <w:t>.20</w:t>
      </w:r>
      <w:r w:rsidR="00C21DB8" w:rsidRPr="00E96FF6">
        <w:rPr>
          <w:rFonts w:ascii="Times New Roman" w:hAnsi="Times New Roman" w:cs="Times New Roman"/>
          <w:sz w:val="28"/>
          <w:szCs w:val="28"/>
        </w:rPr>
        <w:t>2</w:t>
      </w:r>
      <w:r w:rsidR="006B60DC" w:rsidRPr="00E96FF6">
        <w:rPr>
          <w:rFonts w:ascii="Times New Roman" w:hAnsi="Times New Roman" w:cs="Times New Roman"/>
          <w:sz w:val="28"/>
          <w:szCs w:val="28"/>
        </w:rPr>
        <w:t>3</w:t>
      </w:r>
      <w:r w:rsidR="00891117" w:rsidRPr="00E96FF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96FF6">
        <w:rPr>
          <w:rFonts w:ascii="Times New Roman" w:hAnsi="Times New Roman" w:cs="Times New Roman"/>
          <w:sz w:val="28"/>
          <w:szCs w:val="28"/>
        </w:rPr>
        <w:tab/>
      </w:r>
      <w:r w:rsidR="006B4175" w:rsidRPr="00E96FF6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96FF6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96FF6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E96FF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96FF6">
        <w:rPr>
          <w:rFonts w:ascii="Times New Roman" w:hAnsi="Times New Roman" w:cs="Times New Roman"/>
          <w:sz w:val="28"/>
          <w:szCs w:val="28"/>
        </w:rPr>
        <w:t>не позднее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E96FF6" w:rsidRPr="00E96FF6">
        <w:rPr>
          <w:rFonts w:ascii="Times New Roman" w:hAnsi="Times New Roman" w:cs="Times New Roman"/>
          <w:sz w:val="28"/>
          <w:szCs w:val="28"/>
        </w:rPr>
        <w:t>14</w:t>
      </w:r>
      <w:r w:rsidR="00747EF4" w:rsidRPr="00E96FF6">
        <w:rPr>
          <w:rFonts w:ascii="Times New Roman" w:hAnsi="Times New Roman" w:cs="Times New Roman"/>
          <w:sz w:val="28"/>
          <w:szCs w:val="28"/>
        </w:rPr>
        <w:t>.</w:t>
      </w:r>
      <w:r w:rsidR="00AE4835" w:rsidRPr="00E96FF6">
        <w:rPr>
          <w:rFonts w:ascii="Times New Roman" w:hAnsi="Times New Roman" w:cs="Times New Roman"/>
          <w:sz w:val="28"/>
          <w:szCs w:val="28"/>
        </w:rPr>
        <w:t>11</w:t>
      </w:r>
      <w:r w:rsidR="00300F0F" w:rsidRPr="00E96FF6">
        <w:rPr>
          <w:rFonts w:ascii="Times New Roman" w:hAnsi="Times New Roman" w:cs="Times New Roman"/>
          <w:sz w:val="28"/>
          <w:szCs w:val="28"/>
        </w:rPr>
        <w:t>.202</w:t>
      </w:r>
      <w:r w:rsidR="006B60DC" w:rsidRPr="00E96FF6">
        <w:rPr>
          <w:rFonts w:ascii="Times New Roman" w:hAnsi="Times New Roman" w:cs="Times New Roman"/>
          <w:sz w:val="28"/>
          <w:szCs w:val="28"/>
        </w:rPr>
        <w:t>3</w:t>
      </w:r>
      <w:r w:rsidR="00300F0F" w:rsidRPr="00E96FF6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E96FF6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4498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4835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1EAD"/>
    <w:rsid w:val="00DE42CF"/>
    <w:rsid w:val="00DE6D9E"/>
    <w:rsid w:val="00DF0DB4"/>
    <w:rsid w:val="00DF4EA7"/>
    <w:rsid w:val="00E00EA0"/>
    <w:rsid w:val="00E02D32"/>
    <w:rsid w:val="00E03D02"/>
    <w:rsid w:val="00E070F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6FF6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48D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52</cp:revision>
  <cp:lastPrinted>2023-11-17T11:27:00Z</cp:lastPrinted>
  <dcterms:created xsi:type="dcterms:W3CDTF">2017-02-20T07:05:00Z</dcterms:created>
  <dcterms:modified xsi:type="dcterms:W3CDTF">2023-11-17T11:37:00Z</dcterms:modified>
</cp:coreProperties>
</file>