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</w:t>
      </w:r>
      <w:r w:rsidR="00340DC0">
        <w:rPr>
          <w:rFonts w:ascii="Times New Roman" w:hAnsi="Times New Roman" w:cs="Times New Roman"/>
          <w:sz w:val="28"/>
          <w:szCs w:val="28"/>
        </w:rPr>
        <w:t>ГОУП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35AF">
        <w:rPr>
          <w:rFonts w:ascii="Times New Roman" w:hAnsi="Times New Roman" w:cs="Times New Roman"/>
          <w:sz w:val="28"/>
          <w:szCs w:val="28"/>
        </w:rPr>
        <w:t>Мурман</w:t>
      </w:r>
      <w:r w:rsidR="00340DC0">
        <w:rPr>
          <w:rFonts w:ascii="Times New Roman" w:hAnsi="Times New Roman" w:cs="Times New Roman"/>
          <w:sz w:val="28"/>
          <w:szCs w:val="28"/>
        </w:rPr>
        <w:t>скводоканал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655FCB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E135AF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340DC0">
        <w:rPr>
          <w:rFonts w:ascii="Times New Roman" w:hAnsi="Times New Roman" w:cs="Times New Roman"/>
          <w:sz w:val="28"/>
          <w:szCs w:val="28"/>
        </w:rPr>
        <w:t>существующих и последующая эксплуатация сетей водоснабжения, их неотъемлемых технологических частей, для подключения (технологического присоединения) к системе централизованного водоснабжения объекта капитального строительства «Жилые дома в г. Мурманске по ул. Бондарной»</w:t>
      </w:r>
      <w:r w:rsidR="00E135AF">
        <w:rPr>
          <w:rFonts w:ascii="Times New Roman" w:hAnsi="Times New Roman" w:cs="Times New Roman"/>
          <w:sz w:val="28"/>
          <w:szCs w:val="28"/>
        </w:rPr>
        <w:t>, являющ</w:t>
      </w:r>
      <w:r w:rsidR="00275635">
        <w:rPr>
          <w:rFonts w:ascii="Times New Roman" w:hAnsi="Times New Roman" w:cs="Times New Roman"/>
          <w:sz w:val="28"/>
          <w:szCs w:val="28"/>
        </w:rPr>
        <w:t>ихся</w:t>
      </w:r>
      <w:r w:rsidR="00E135AF">
        <w:rPr>
          <w:rFonts w:ascii="Times New Roman" w:hAnsi="Times New Roman" w:cs="Times New Roman"/>
          <w:sz w:val="28"/>
          <w:szCs w:val="28"/>
        </w:rPr>
        <w:t xml:space="preserve"> объектом местного значения</w:t>
      </w:r>
      <w:r w:rsidR="00655FCB">
        <w:rPr>
          <w:rFonts w:ascii="Times New Roman" w:hAnsi="Times New Roman" w:cs="Times New Roman"/>
          <w:sz w:val="28"/>
          <w:szCs w:val="28"/>
        </w:rPr>
        <w:t>.</w:t>
      </w:r>
    </w:p>
    <w:p w:rsidR="00D6014D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F94655">
        <w:rPr>
          <w:rFonts w:ascii="Times New Roman" w:hAnsi="Times New Roman" w:cs="Times New Roman"/>
          <w:sz w:val="28"/>
          <w:szCs w:val="28"/>
        </w:rPr>
        <w:t>Первомайский</w:t>
      </w:r>
      <w:bookmarkStart w:id="0" w:name="_GoBack"/>
      <w:bookmarkEnd w:id="0"/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</w:t>
      </w:r>
      <w:r w:rsidR="00655FCB">
        <w:rPr>
          <w:rFonts w:ascii="Times New Roman" w:hAnsi="Times New Roman" w:cs="Times New Roman"/>
          <w:sz w:val="28"/>
          <w:szCs w:val="28"/>
        </w:rPr>
        <w:t>ь</w:t>
      </w:r>
      <w:r w:rsidR="0017510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D601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D6014D">
        <w:rPr>
          <w:rFonts w:ascii="Times New Roman" w:hAnsi="Times New Roman" w:cs="Times New Roman"/>
          <w:sz w:val="28"/>
          <w:szCs w:val="28"/>
        </w:rPr>
        <w:t>а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</w:t>
      </w:r>
      <w:r w:rsidR="00D601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C0" w:rsidRPr="00340DC0">
        <w:rPr>
          <w:rFonts w:ascii="Times New Roman" w:hAnsi="Times New Roman" w:cs="Times New Roman"/>
          <w:sz w:val="28"/>
          <w:szCs w:val="28"/>
        </w:rPr>
        <w:t>51:20:0001320:31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14D">
        <w:rPr>
          <w:rFonts w:ascii="Times New Roman" w:hAnsi="Times New Roman" w:cs="Times New Roman"/>
          <w:sz w:val="28"/>
          <w:szCs w:val="28"/>
        </w:rPr>
        <w:t xml:space="preserve">на котором расположен многоквартирный дом 1 по улице </w:t>
      </w:r>
      <w:r w:rsidR="00340DC0">
        <w:rPr>
          <w:rFonts w:ascii="Times New Roman" w:hAnsi="Times New Roman" w:cs="Times New Roman"/>
          <w:sz w:val="28"/>
          <w:szCs w:val="28"/>
        </w:rPr>
        <w:t>Бондарной</w:t>
      </w:r>
      <w:r w:rsidR="00D60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="00F272EB" w:rsidRPr="00E518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 xml:space="preserve">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</w:t>
      </w:r>
      <w:r w:rsidR="00D6014D">
        <w:rPr>
          <w:rFonts w:ascii="Times New Roman" w:hAnsi="Times New Roman" w:cs="Times New Roman"/>
          <w:sz w:val="28"/>
          <w:szCs w:val="28"/>
        </w:rPr>
        <w:t>15</w:t>
      </w:r>
      <w:r w:rsidR="00F813A2">
        <w:rPr>
          <w:rFonts w:ascii="Times New Roman" w:hAnsi="Times New Roman" w:cs="Times New Roman"/>
          <w:sz w:val="28"/>
          <w:szCs w:val="28"/>
        </w:rPr>
        <w:t xml:space="preserve">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33B04"/>
    <w:rsid w:val="000A3E5A"/>
    <w:rsid w:val="000F0072"/>
    <w:rsid w:val="001274E6"/>
    <w:rsid w:val="00175109"/>
    <w:rsid w:val="00192C7C"/>
    <w:rsid w:val="001F2EF8"/>
    <w:rsid w:val="00256DB3"/>
    <w:rsid w:val="00275635"/>
    <w:rsid w:val="00283425"/>
    <w:rsid w:val="002F7DF7"/>
    <w:rsid w:val="00340DC0"/>
    <w:rsid w:val="00385C45"/>
    <w:rsid w:val="00392D4C"/>
    <w:rsid w:val="00522FED"/>
    <w:rsid w:val="00567BAF"/>
    <w:rsid w:val="00640751"/>
    <w:rsid w:val="006559A8"/>
    <w:rsid w:val="00655FCB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A629C"/>
    <w:rsid w:val="00CC14AD"/>
    <w:rsid w:val="00CE2C7C"/>
    <w:rsid w:val="00D00754"/>
    <w:rsid w:val="00D03000"/>
    <w:rsid w:val="00D321F0"/>
    <w:rsid w:val="00D6014D"/>
    <w:rsid w:val="00D96D79"/>
    <w:rsid w:val="00E135AF"/>
    <w:rsid w:val="00E21D92"/>
    <w:rsid w:val="00E4591C"/>
    <w:rsid w:val="00E5180A"/>
    <w:rsid w:val="00E56242"/>
    <w:rsid w:val="00E57D3B"/>
    <w:rsid w:val="00E64269"/>
    <w:rsid w:val="00F272EB"/>
    <w:rsid w:val="00F813A2"/>
    <w:rsid w:val="00F8287C"/>
    <w:rsid w:val="00F9465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Ермолин Дмитрий Николаевич</cp:lastModifiedBy>
  <cp:revision>6</cp:revision>
  <cp:lastPrinted>2021-04-06T13:34:00Z</cp:lastPrinted>
  <dcterms:created xsi:type="dcterms:W3CDTF">2023-02-01T08:53:00Z</dcterms:created>
  <dcterms:modified xsi:type="dcterms:W3CDTF">2023-04-03T07:37:00Z</dcterms:modified>
</cp:coreProperties>
</file>