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4D9" w:rsidRDefault="002024D9">
      <w:pPr>
        <w:pStyle w:val="ConsPlusTitle"/>
        <w:jc w:val="center"/>
        <w:outlineLvl w:val="0"/>
      </w:pPr>
      <w:r>
        <w:t>АДМИНИСТРАЦИЯ ГОРОДА МУРМАНСКА</w:t>
      </w:r>
    </w:p>
    <w:p w:rsidR="002024D9" w:rsidRDefault="002024D9">
      <w:pPr>
        <w:pStyle w:val="ConsPlusTitle"/>
        <w:jc w:val="center"/>
      </w:pPr>
    </w:p>
    <w:p w:rsidR="002024D9" w:rsidRDefault="002024D9">
      <w:pPr>
        <w:pStyle w:val="ConsPlusTitle"/>
        <w:jc w:val="center"/>
      </w:pPr>
      <w:r>
        <w:t>ПОСТАНОВЛЕНИЕ</w:t>
      </w:r>
    </w:p>
    <w:p w:rsidR="002024D9" w:rsidRDefault="002024D9">
      <w:pPr>
        <w:pStyle w:val="ConsPlusTitle"/>
        <w:jc w:val="center"/>
      </w:pPr>
      <w:r>
        <w:t>от 14 марта 2012 г. N 515</w:t>
      </w:r>
    </w:p>
    <w:p w:rsidR="002024D9" w:rsidRDefault="002024D9">
      <w:pPr>
        <w:pStyle w:val="ConsPlusTitle"/>
        <w:jc w:val="center"/>
      </w:pPr>
    </w:p>
    <w:p w:rsidR="002024D9" w:rsidRDefault="002024D9">
      <w:pPr>
        <w:pStyle w:val="ConsPlusTitle"/>
        <w:jc w:val="center"/>
      </w:pPr>
      <w:r>
        <w:t>ОБ УТВЕРЖДЕНИИ АДМИНИСТРАТИВНОГО РЕГЛАМЕНТА ПРЕДОСТАВЛЕНИЯ</w:t>
      </w:r>
    </w:p>
    <w:p w:rsidR="002024D9" w:rsidRDefault="002024D9">
      <w:pPr>
        <w:pStyle w:val="ConsPlusTitle"/>
        <w:jc w:val="center"/>
      </w:pPr>
      <w:r>
        <w:t>МУНИЦИПАЛЬНОЙ УСЛУГИ "ВЫДАЧА РАЗРЕШЕНИЯ НА УСТАНОВКУ</w:t>
      </w:r>
    </w:p>
    <w:p w:rsidR="002024D9" w:rsidRDefault="002024D9">
      <w:pPr>
        <w:pStyle w:val="ConsPlusTitle"/>
        <w:jc w:val="center"/>
      </w:pPr>
      <w:r>
        <w:t>И ЭКСПЛУАТАЦИЮ РЕКЛАМНЫХ КОНСТРУКЦИЙ, АННУЛИРОВАНИЕ</w:t>
      </w:r>
    </w:p>
    <w:p w:rsidR="002024D9" w:rsidRDefault="002024D9" w:rsidP="000C74BF">
      <w:pPr>
        <w:pStyle w:val="ConsPlusTitle"/>
        <w:jc w:val="center"/>
      </w:pPr>
      <w:r>
        <w:t>ТАКОГО РАЗРЕШЕНИЯ"</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2024D9">
        <w:tc>
          <w:tcPr>
            <w:tcW w:w="60" w:type="dxa"/>
            <w:tcBorders>
              <w:top w:val="nil"/>
              <w:left w:val="nil"/>
              <w:bottom w:val="nil"/>
              <w:right w:val="nil"/>
            </w:tcBorders>
            <w:shd w:val="clear" w:color="auto" w:fill="CED3F1"/>
            <w:tcMar>
              <w:top w:w="0" w:type="dxa"/>
              <w:left w:w="0" w:type="dxa"/>
              <w:bottom w:w="0" w:type="dxa"/>
              <w:right w:w="0" w:type="dxa"/>
            </w:tcMar>
          </w:tcPr>
          <w:p w:rsidR="002024D9" w:rsidRDefault="00202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4D9" w:rsidRDefault="00202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4D9" w:rsidRDefault="002024D9">
            <w:pPr>
              <w:pStyle w:val="ConsPlusNormal"/>
              <w:jc w:val="center"/>
            </w:pPr>
            <w:r>
              <w:rPr>
                <w:color w:val="392C69"/>
              </w:rPr>
              <w:t>Список изменяющих документов</w:t>
            </w:r>
          </w:p>
          <w:p w:rsidR="002024D9" w:rsidRDefault="002024D9">
            <w:pPr>
              <w:pStyle w:val="ConsPlusNormal"/>
              <w:jc w:val="center"/>
            </w:pPr>
            <w:proofErr w:type="gramStart"/>
            <w:r>
              <w:rPr>
                <w:color w:val="392C69"/>
              </w:rPr>
              <w:t>(в ред. постановлений администрации города Мурманска</w:t>
            </w:r>
            <w:proofErr w:type="gramEnd"/>
          </w:p>
          <w:p w:rsidR="002024D9" w:rsidRDefault="002024D9">
            <w:pPr>
              <w:pStyle w:val="ConsPlusNormal"/>
              <w:jc w:val="center"/>
            </w:pPr>
            <w:r>
              <w:rPr>
                <w:color w:val="392C69"/>
              </w:rPr>
              <w:t xml:space="preserve">от 09.08.2012 </w:t>
            </w:r>
            <w:hyperlink r:id="rId5">
              <w:r>
                <w:rPr>
                  <w:color w:val="0000FF"/>
                </w:rPr>
                <w:t>N 1908</w:t>
              </w:r>
            </w:hyperlink>
            <w:r>
              <w:rPr>
                <w:color w:val="392C69"/>
              </w:rPr>
              <w:t xml:space="preserve">, от 13.02.2013 </w:t>
            </w:r>
            <w:hyperlink r:id="rId6">
              <w:r>
                <w:rPr>
                  <w:color w:val="0000FF"/>
                </w:rPr>
                <w:t>N 297</w:t>
              </w:r>
            </w:hyperlink>
            <w:r>
              <w:rPr>
                <w:color w:val="392C69"/>
              </w:rPr>
              <w:t xml:space="preserve">, от 14.06.2013 </w:t>
            </w:r>
            <w:hyperlink r:id="rId7">
              <w:r>
                <w:rPr>
                  <w:color w:val="0000FF"/>
                </w:rPr>
                <w:t>N 1482</w:t>
              </w:r>
            </w:hyperlink>
            <w:r>
              <w:rPr>
                <w:color w:val="392C69"/>
              </w:rPr>
              <w:t>,</w:t>
            </w:r>
          </w:p>
          <w:p w:rsidR="002024D9" w:rsidRDefault="002024D9">
            <w:pPr>
              <w:pStyle w:val="ConsPlusNormal"/>
              <w:jc w:val="center"/>
            </w:pPr>
            <w:r>
              <w:rPr>
                <w:color w:val="392C69"/>
              </w:rPr>
              <w:t xml:space="preserve">от 01.04.2014 </w:t>
            </w:r>
            <w:hyperlink r:id="rId8">
              <w:r>
                <w:rPr>
                  <w:color w:val="0000FF"/>
                </w:rPr>
                <w:t>N 898</w:t>
              </w:r>
            </w:hyperlink>
            <w:r>
              <w:rPr>
                <w:color w:val="392C69"/>
              </w:rPr>
              <w:t xml:space="preserve">, от 17.02.2016 </w:t>
            </w:r>
            <w:hyperlink r:id="rId9">
              <w:r>
                <w:rPr>
                  <w:color w:val="0000FF"/>
                </w:rPr>
                <w:t>N 395</w:t>
              </w:r>
            </w:hyperlink>
            <w:r>
              <w:rPr>
                <w:color w:val="392C69"/>
              </w:rPr>
              <w:t xml:space="preserve">, от 24.03.2016 </w:t>
            </w:r>
            <w:hyperlink r:id="rId10">
              <w:r>
                <w:rPr>
                  <w:color w:val="0000FF"/>
                </w:rPr>
                <w:t>N 776</w:t>
              </w:r>
            </w:hyperlink>
            <w:r>
              <w:rPr>
                <w:color w:val="392C69"/>
              </w:rPr>
              <w:t>,</w:t>
            </w:r>
          </w:p>
          <w:p w:rsidR="002024D9" w:rsidRDefault="002024D9">
            <w:pPr>
              <w:pStyle w:val="ConsPlusNormal"/>
              <w:jc w:val="center"/>
            </w:pPr>
            <w:r>
              <w:rPr>
                <w:color w:val="392C69"/>
              </w:rPr>
              <w:t xml:space="preserve">от 19.10.2016 </w:t>
            </w:r>
            <w:hyperlink r:id="rId11">
              <w:r>
                <w:rPr>
                  <w:color w:val="0000FF"/>
                </w:rPr>
                <w:t>N 3153</w:t>
              </w:r>
            </w:hyperlink>
            <w:r>
              <w:rPr>
                <w:color w:val="392C69"/>
              </w:rPr>
              <w:t xml:space="preserve">, от 28.12.2016 </w:t>
            </w:r>
            <w:hyperlink r:id="rId12">
              <w:r>
                <w:rPr>
                  <w:color w:val="0000FF"/>
                </w:rPr>
                <w:t>N 4006</w:t>
              </w:r>
            </w:hyperlink>
            <w:r>
              <w:rPr>
                <w:color w:val="392C69"/>
              </w:rPr>
              <w:t xml:space="preserve">, от 10.03.2017 </w:t>
            </w:r>
            <w:hyperlink r:id="rId13">
              <w:r>
                <w:rPr>
                  <w:color w:val="0000FF"/>
                </w:rPr>
                <w:t>N 576</w:t>
              </w:r>
            </w:hyperlink>
            <w:r>
              <w:rPr>
                <w:color w:val="392C69"/>
              </w:rPr>
              <w:t>,</w:t>
            </w:r>
          </w:p>
          <w:p w:rsidR="002024D9" w:rsidRDefault="002024D9">
            <w:pPr>
              <w:pStyle w:val="ConsPlusNormal"/>
              <w:jc w:val="center"/>
            </w:pPr>
            <w:r>
              <w:rPr>
                <w:color w:val="392C69"/>
              </w:rPr>
              <w:t xml:space="preserve">от 08.02.2018 </w:t>
            </w:r>
            <w:hyperlink r:id="rId14">
              <w:r>
                <w:rPr>
                  <w:color w:val="0000FF"/>
                </w:rPr>
                <w:t>N 323</w:t>
              </w:r>
            </w:hyperlink>
            <w:r>
              <w:rPr>
                <w:color w:val="392C69"/>
              </w:rPr>
              <w:t xml:space="preserve">, от 21.06.2018 </w:t>
            </w:r>
            <w:hyperlink r:id="rId15">
              <w:r>
                <w:rPr>
                  <w:color w:val="0000FF"/>
                </w:rPr>
                <w:t>N 1861</w:t>
              </w:r>
            </w:hyperlink>
            <w:r>
              <w:rPr>
                <w:color w:val="392C69"/>
              </w:rPr>
              <w:t xml:space="preserve">, от 11.12.2018 </w:t>
            </w:r>
            <w:hyperlink r:id="rId16">
              <w:r>
                <w:rPr>
                  <w:color w:val="0000FF"/>
                </w:rPr>
                <w:t>N 4294</w:t>
              </w:r>
            </w:hyperlink>
            <w:r>
              <w:rPr>
                <w:color w:val="392C69"/>
              </w:rPr>
              <w:t>,</w:t>
            </w:r>
          </w:p>
          <w:p w:rsidR="002024D9" w:rsidRDefault="002024D9">
            <w:pPr>
              <w:pStyle w:val="ConsPlusNormal"/>
              <w:jc w:val="center"/>
            </w:pPr>
            <w:r>
              <w:rPr>
                <w:color w:val="392C69"/>
              </w:rPr>
              <w:t xml:space="preserve">от 27.03.2019 </w:t>
            </w:r>
            <w:hyperlink r:id="rId17">
              <w:r>
                <w:rPr>
                  <w:color w:val="0000FF"/>
                </w:rPr>
                <w:t>N 1113</w:t>
              </w:r>
            </w:hyperlink>
            <w:r>
              <w:rPr>
                <w:color w:val="392C69"/>
              </w:rPr>
              <w:t xml:space="preserve">, от 22.10.2019 </w:t>
            </w:r>
            <w:hyperlink r:id="rId18">
              <w:r>
                <w:rPr>
                  <w:color w:val="0000FF"/>
                </w:rPr>
                <w:t>N 3486</w:t>
              </w:r>
            </w:hyperlink>
            <w:r>
              <w:rPr>
                <w:color w:val="392C69"/>
              </w:rPr>
              <w:t xml:space="preserve">, от 19.02.2020 </w:t>
            </w:r>
            <w:hyperlink r:id="rId19">
              <w:r>
                <w:rPr>
                  <w:color w:val="0000FF"/>
                </w:rPr>
                <w:t>N 448</w:t>
              </w:r>
            </w:hyperlink>
            <w:r>
              <w:rPr>
                <w:color w:val="392C69"/>
              </w:rPr>
              <w:t>,</w:t>
            </w:r>
          </w:p>
          <w:p w:rsidR="002024D9" w:rsidRDefault="002024D9">
            <w:pPr>
              <w:pStyle w:val="ConsPlusNormal"/>
              <w:jc w:val="center"/>
            </w:pPr>
            <w:r>
              <w:rPr>
                <w:color w:val="392C69"/>
              </w:rPr>
              <w:t xml:space="preserve">от 11.05.2022 </w:t>
            </w:r>
            <w:hyperlink r:id="rId20">
              <w:r>
                <w:rPr>
                  <w:color w:val="0000FF"/>
                </w:rPr>
                <w:t>N 1164</w:t>
              </w:r>
            </w:hyperlink>
            <w:r>
              <w:rPr>
                <w:color w:val="392C69"/>
              </w:rPr>
              <w:t xml:space="preserve">, от 18.07.2022 </w:t>
            </w:r>
            <w:hyperlink r:id="rId21">
              <w:r>
                <w:rPr>
                  <w:color w:val="0000FF"/>
                </w:rPr>
                <w:t>N 1963</w:t>
              </w:r>
            </w:hyperlink>
            <w:r>
              <w:rPr>
                <w:color w:val="392C69"/>
              </w:rPr>
              <w:t xml:space="preserve">, от 26.10.2022 </w:t>
            </w:r>
            <w:hyperlink r:id="rId22">
              <w:r>
                <w:rPr>
                  <w:color w:val="0000FF"/>
                </w:rPr>
                <w:t>N 3215</w:t>
              </w:r>
            </w:hyperlink>
            <w:r>
              <w:rPr>
                <w:color w:val="392C69"/>
              </w:rPr>
              <w:t>,</w:t>
            </w:r>
          </w:p>
          <w:p w:rsidR="002024D9" w:rsidRDefault="002024D9">
            <w:pPr>
              <w:pStyle w:val="ConsPlusNormal"/>
              <w:jc w:val="center"/>
            </w:pPr>
            <w:r>
              <w:rPr>
                <w:color w:val="392C69"/>
              </w:rPr>
              <w:t xml:space="preserve">от 09.06.2023 </w:t>
            </w:r>
            <w:hyperlink r:id="rId23">
              <w:r>
                <w:rPr>
                  <w:color w:val="0000FF"/>
                </w:rPr>
                <w:t>N 2135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24D9" w:rsidRDefault="002024D9">
            <w:pPr>
              <w:pStyle w:val="ConsPlusNormal"/>
            </w:pPr>
          </w:p>
        </w:tc>
      </w:tr>
    </w:tbl>
    <w:p w:rsidR="002024D9" w:rsidRDefault="000C74BF" w:rsidP="000C74BF">
      <w:pPr>
        <w:pStyle w:val="ConsPlusNormal"/>
        <w:jc w:val="both"/>
      </w:pPr>
      <w:r>
        <w:t xml:space="preserve">            </w:t>
      </w:r>
      <w:r w:rsidR="002024D9">
        <w:t xml:space="preserve">В соответствии с Федеральными законами от 13.03.2006 </w:t>
      </w:r>
      <w:hyperlink r:id="rId24">
        <w:r w:rsidR="002024D9">
          <w:rPr>
            <w:color w:val="0000FF"/>
          </w:rPr>
          <w:t>N 38-ФЗ</w:t>
        </w:r>
      </w:hyperlink>
      <w:r w:rsidR="002024D9">
        <w:t xml:space="preserve"> "О рекламе", от 06.10.2003 </w:t>
      </w:r>
      <w:hyperlink r:id="rId25">
        <w:r w:rsidR="002024D9">
          <w:rPr>
            <w:color w:val="0000FF"/>
          </w:rPr>
          <w:t>N 131-ФЗ</w:t>
        </w:r>
      </w:hyperlink>
      <w:r w:rsidR="002024D9">
        <w:t xml:space="preserve"> "Об общих принципах организации местного самоуправления в Российской Федерации", от 27.07.2010 </w:t>
      </w:r>
      <w:hyperlink r:id="rId26">
        <w:r w:rsidR="002024D9">
          <w:rPr>
            <w:color w:val="0000FF"/>
          </w:rPr>
          <w:t>N 210-ФЗ</w:t>
        </w:r>
      </w:hyperlink>
      <w:r w:rsidR="002024D9">
        <w:t xml:space="preserve"> "Об организации предоставления государственных и муниципальных услуг", </w:t>
      </w:r>
      <w:hyperlink r:id="rId27">
        <w:proofErr w:type="gramStart"/>
        <w:r w:rsidR="002024D9">
          <w:rPr>
            <w:color w:val="0000FF"/>
          </w:rPr>
          <w:t>Уставом</w:t>
        </w:r>
      </w:hyperlink>
      <w:r w:rsidR="002024D9">
        <w:t xml:space="preserve"> муниципального образования городской округ город-герой Мурманск, </w:t>
      </w:r>
      <w:hyperlink r:id="rId28">
        <w:r w:rsidR="002024D9">
          <w:rPr>
            <w:color w:val="0000FF"/>
          </w:rPr>
          <w:t>постановлением</w:t>
        </w:r>
      </w:hyperlink>
      <w:r w:rsidR="002024D9">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w:t>
      </w:r>
      <w:hyperlink r:id="rId29">
        <w:r w:rsidR="002024D9">
          <w:rPr>
            <w:color w:val="0000FF"/>
          </w:rPr>
          <w:t>постановлением</w:t>
        </w:r>
      </w:hyperlink>
      <w:r w:rsidR="002024D9">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w:t>
      </w:r>
      <w:hyperlink r:id="rId30">
        <w:r w:rsidR="002024D9">
          <w:rPr>
            <w:color w:val="0000FF"/>
          </w:rPr>
          <w:t>постановлением</w:t>
        </w:r>
      </w:hyperlink>
      <w:r w:rsidR="002024D9">
        <w:t xml:space="preserve"> администрации города Мурманска от 11.01.2013 N 1 "О</w:t>
      </w:r>
      <w:proofErr w:type="gramEnd"/>
      <w:r w:rsidR="002024D9">
        <w:t xml:space="preserve"> </w:t>
      </w:r>
      <w:proofErr w:type="gramStart"/>
      <w:r w:rsidR="002024D9">
        <w:t>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 постановляю:</w:t>
      </w:r>
      <w:proofErr w:type="gramEnd"/>
    </w:p>
    <w:p w:rsidR="000C74BF" w:rsidRDefault="002024D9" w:rsidP="000C74BF">
      <w:pPr>
        <w:pStyle w:val="ConsPlusNormal"/>
        <w:jc w:val="both"/>
      </w:pPr>
      <w:r>
        <w:t xml:space="preserve">(в ред. постановлений администрации города Мурманска от 19.10.2016 </w:t>
      </w:r>
      <w:hyperlink r:id="rId31">
        <w:r>
          <w:rPr>
            <w:color w:val="0000FF"/>
          </w:rPr>
          <w:t>N 3153</w:t>
        </w:r>
      </w:hyperlink>
      <w:r>
        <w:t xml:space="preserve">, от 26.10.2022 </w:t>
      </w:r>
      <w:hyperlink r:id="rId32">
        <w:r>
          <w:rPr>
            <w:color w:val="0000FF"/>
          </w:rPr>
          <w:t>N 3215</w:t>
        </w:r>
      </w:hyperlink>
      <w:r>
        <w:t>)</w:t>
      </w:r>
    </w:p>
    <w:p w:rsidR="002024D9" w:rsidRDefault="000C74BF" w:rsidP="000C74BF">
      <w:pPr>
        <w:pStyle w:val="ConsPlusNormal"/>
        <w:jc w:val="both"/>
      </w:pPr>
      <w:r>
        <w:t xml:space="preserve">           </w:t>
      </w:r>
      <w:r w:rsidR="002024D9">
        <w:t xml:space="preserve">1. Утвердить административный </w:t>
      </w:r>
      <w:hyperlink w:anchor="P43">
        <w:r w:rsidR="002024D9">
          <w:rPr>
            <w:color w:val="0000FF"/>
          </w:rPr>
          <w:t>регламент</w:t>
        </w:r>
      </w:hyperlink>
      <w:r w:rsidR="002024D9">
        <w:t xml:space="preserve"> предоставления муниципальной услуги "Выдача разрешения на установку и эксплуатацию рекламных конструкций, аннулирование такого разрешения" (далее - административный регламент) согласно приложению.</w:t>
      </w:r>
    </w:p>
    <w:p w:rsidR="000C74BF" w:rsidRDefault="002024D9" w:rsidP="000C74BF">
      <w:pPr>
        <w:pStyle w:val="ConsPlusNormal"/>
        <w:jc w:val="both"/>
      </w:pPr>
      <w:r>
        <w:t xml:space="preserve">(в ред. постановлений администрации города Мурманска от 01.04.2014 </w:t>
      </w:r>
      <w:hyperlink r:id="rId33">
        <w:r>
          <w:rPr>
            <w:color w:val="0000FF"/>
          </w:rPr>
          <w:t>N 898</w:t>
        </w:r>
      </w:hyperlink>
      <w:r>
        <w:t xml:space="preserve">, от 11.05.2022 </w:t>
      </w:r>
      <w:hyperlink r:id="rId34">
        <w:r>
          <w:rPr>
            <w:color w:val="0000FF"/>
          </w:rPr>
          <w:t>N 1164</w:t>
        </w:r>
      </w:hyperlink>
      <w:r>
        <w:t xml:space="preserve">, от 18.07.2022 </w:t>
      </w:r>
      <w:hyperlink r:id="rId35">
        <w:r>
          <w:rPr>
            <w:color w:val="0000FF"/>
          </w:rPr>
          <w:t>N 1963</w:t>
        </w:r>
      </w:hyperlink>
      <w:r>
        <w:t>)</w:t>
      </w:r>
    </w:p>
    <w:p w:rsidR="000C74BF" w:rsidRDefault="000C74BF" w:rsidP="000C74BF">
      <w:pPr>
        <w:pStyle w:val="ConsPlusNormal"/>
        <w:jc w:val="both"/>
      </w:pPr>
      <w:r>
        <w:t xml:space="preserve">            </w:t>
      </w:r>
      <w:r w:rsidR="002024D9">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43">
        <w:r w:rsidR="002024D9">
          <w:rPr>
            <w:color w:val="0000FF"/>
          </w:rPr>
          <w:t>регламента</w:t>
        </w:r>
      </w:hyperlink>
      <w:r w:rsidR="002024D9">
        <w:t xml:space="preserve"> на официальном сайте администрации города Мурманска в сети Интернет.</w:t>
      </w:r>
    </w:p>
    <w:p w:rsidR="000C74BF" w:rsidRDefault="000C74BF" w:rsidP="000C74BF">
      <w:pPr>
        <w:pStyle w:val="ConsPlusNormal"/>
        <w:jc w:val="both"/>
      </w:pPr>
      <w:r>
        <w:t xml:space="preserve">            </w:t>
      </w:r>
      <w:r w:rsidR="002024D9">
        <w:t xml:space="preserve">3. Редакции газеты "Вечерний Мурманск" (Червякова Н.Г.) опубликовать настоящее постановление с </w:t>
      </w:r>
      <w:hyperlink w:anchor="P43">
        <w:r w:rsidR="002024D9">
          <w:rPr>
            <w:color w:val="0000FF"/>
          </w:rPr>
          <w:t>приложением</w:t>
        </w:r>
      </w:hyperlink>
      <w:r w:rsidR="002024D9">
        <w:t>.</w:t>
      </w:r>
    </w:p>
    <w:p w:rsidR="000C74BF" w:rsidRDefault="000C74BF" w:rsidP="000C74BF">
      <w:pPr>
        <w:pStyle w:val="ConsPlusNormal"/>
        <w:jc w:val="both"/>
      </w:pPr>
      <w:r>
        <w:t xml:space="preserve">            </w:t>
      </w:r>
      <w:r w:rsidR="002024D9">
        <w:t>4. Настоящее постановление вступает в силу со дня официального опубликования.</w:t>
      </w:r>
    </w:p>
    <w:p w:rsidR="002024D9" w:rsidRDefault="000C74BF" w:rsidP="000C74BF">
      <w:pPr>
        <w:pStyle w:val="ConsPlusNormal"/>
        <w:jc w:val="both"/>
      </w:pPr>
      <w:r>
        <w:t xml:space="preserve">             </w:t>
      </w:r>
      <w:r w:rsidR="002024D9">
        <w:t xml:space="preserve">5. </w:t>
      </w:r>
      <w:proofErr w:type="gramStart"/>
      <w:r w:rsidR="002024D9">
        <w:t>Контроль за</w:t>
      </w:r>
      <w:proofErr w:type="gramEnd"/>
      <w:r w:rsidR="002024D9">
        <w:t xml:space="preserve">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w:t>
      </w:r>
      <w:proofErr w:type="spellStart"/>
      <w:r w:rsidR="002024D9">
        <w:t>Гутнова</w:t>
      </w:r>
      <w:proofErr w:type="spellEnd"/>
      <w:r w:rsidR="002024D9">
        <w:t xml:space="preserve"> А.В.</w:t>
      </w:r>
    </w:p>
    <w:p w:rsidR="002024D9" w:rsidRDefault="002024D9">
      <w:pPr>
        <w:pStyle w:val="ConsPlusNormal"/>
        <w:jc w:val="both"/>
      </w:pPr>
      <w:r>
        <w:t xml:space="preserve">(в ред. </w:t>
      </w:r>
      <w:hyperlink r:id="rId36">
        <w:r>
          <w:rPr>
            <w:color w:val="0000FF"/>
          </w:rPr>
          <w:t>постановления</w:t>
        </w:r>
      </w:hyperlink>
      <w:r>
        <w:t xml:space="preserve"> администрации города Мурманска от 09.06.2023 N 2135)</w:t>
      </w:r>
    </w:p>
    <w:p w:rsidR="002024D9" w:rsidRDefault="002024D9">
      <w:pPr>
        <w:pStyle w:val="ConsPlusNormal"/>
        <w:jc w:val="right"/>
      </w:pPr>
      <w:r>
        <w:t xml:space="preserve">Временно </w:t>
      </w:r>
      <w:proofErr w:type="gramStart"/>
      <w:r>
        <w:t>исполняющий</w:t>
      </w:r>
      <w:proofErr w:type="gramEnd"/>
      <w:r>
        <w:t xml:space="preserve"> полномочия главы</w:t>
      </w:r>
    </w:p>
    <w:p w:rsidR="002024D9" w:rsidRDefault="002024D9">
      <w:pPr>
        <w:pStyle w:val="ConsPlusNormal"/>
        <w:jc w:val="right"/>
      </w:pPr>
      <w:r>
        <w:t>администрации города Мурманска</w:t>
      </w:r>
    </w:p>
    <w:p w:rsidR="002024D9" w:rsidRDefault="000C74BF" w:rsidP="000C74BF">
      <w:pPr>
        <w:pStyle w:val="ConsPlusNormal"/>
        <w:jc w:val="right"/>
      </w:pPr>
      <w:r>
        <w:t>А.Г.ЛЫЖЕНКОВ</w:t>
      </w:r>
    </w:p>
    <w:p w:rsidR="001F4228" w:rsidRDefault="001F4228">
      <w:pPr>
        <w:pStyle w:val="ConsPlusNormal"/>
        <w:jc w:val="right"/>
        <w:outlineLvl w:val="0"/>
      </w:pPr>
    </w:p>
    <w:p w:rsidR="001F4228" w:rsidRDefault="001F4228">
      <w:pPr>
        <w:pStyle w:val="ConsPlusNormal"/>
        <w:jc w:val="right"/>
        <w:outlineLvl w:val="0"/>
      </w:pPr>
    </w:p>
    <w:p w:rsidR="002024D9" w:rsidRDefault="002024D9">
      <w:pPr>
        <w:pStyle w:val="ConsPlusNormal"/>
        <w:jc w:val="right"/>
        <w:outlineLvl w:val="0"/>
      </w:pPr>
      <w:bookmarkStart w:id="0" w:name="_GoBack"/>
      <w:bookmarkEnd w:id="0"/>
      <w:r>
        <w:lastRenderedPageBreak/>
        <w:t>Приложение</w:t>
      </w:r>
    </w:p>
    <w:p w:rsidR="002024D9" w:rsidRDefault="002024D9">
      <w:pPr>
        <w:pStyle w:val="ConsPlusNormal"/>
        <w:jc w:val="right"/>
      </w:pPr>
      <w:r>
        <w:t>к постановлению</w:t>
      </w:r>
    </w:p>
    <w:p w:rsidR="002024D9" w:rsidRDefault="002024D9">
      <w:pPr>
        <w:pStyle w:val="ConsPlusNormal"/>
        <w:jc w:val="right"/>
      </w:pPr>
      <w:r>
        <w:t>администрации города Мурманска</w:t>
      </w:r>
    </w:p>
    <w:p w:rsidR="002024D9" w:rsidRDefault="002024D9">
      <w:pPr>
        <w:pStyle w:val="ConsPlusNormal"/>
        <w:jc w:val="right"/>
      </w:pPr>
      <w:r>
        <w:t>от 14 марта 2012 г. N 515</w:t>
      </w:r>
    </w:p>
    <w:p w:rsidR="002024D9" w:rsidRDefault="002024D9">
      <w:pPr>
        <w:pStyle w:val="ConsPlusNormal"/>
        <w:jc w:val="both"/>
      </w:pPr>
    </w:p>
    <w:p w:rsidR="002024D9" w:rsidRDefault="002024D9">
      <w:pPr>
        <w:pStyle w:val="ConsPlusTitle"/>
        <w:jc w:val="center"/>
      </w:pPr>
      <w:bookmarkStart w:id="1" w:name="P43"/>
      <w:bookmarkEnd w:id="1"/>
      <w:r>
        <w:t>АДМИНИСТРАТИВНЫЙ РЕГЛАМЕНТ</w:t>
      </w:r>
    </w:p>
    <w:p w:rsidR="002024D9" w:rsidRDefault="002024D9">
      <w:pPr>
        <w:pStyle w:val="ConsPlusTitle"/>
        <w:jc w:val="center"/>
      </w:pPr>
      <w:r>
        <w:t>ПРЕДОСТАВЛЕНИЯ МУНИЦИПАЛЬНОЙ УСЛУГИ "ВЫДАЧА РАЗРЕШЕНИЯ</w:t>
      </w:r>
    </w:p>
    <w:p w:rsidR="002024D9" w:rsidRDefault="002024D9">
      <w:pPr>
        <w:pStyle w:val="ConsPlusTitle"/>
        <w:jc w:val="center"/>
      </w:pPr>
      <w:r>
        <w:t>НА УСТАНОВКУ И ЭКСПЛУАТАЦИЮ РЕКЛАМНЫХ КОНСТРУКЦИЙ,</w:t>
      </w:r>
    </w:p>
    <w:p w:rsidR="002024D9" w:rsidRDefault="002024D9">
      <w:pPr>
        <w:pStyle w:val="ConsPlusTitle"/>
        <w:jc w:val="center"/>
      </w:pPr>
      <w:r>
        <w:t>АННУЛИРОВАНИЕ ТАКОГО РАЗРЕШЕНИЯ"</w:t>
      </w:r>
    </w:p>
    <w:p w:rsidR="002024D9" w:rsidRDefault="00202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2024D9">
        <w:tc>
          <w:tcPr>
            <w:tcW w:w="60" w:type="dxa"/>
            <w:tcBorders>
              <w:top w:val="nil"/>
              <w:left w:val="nil"/>
              <w:bottom w:val="nil"/>
              <w:right w:val="nil"/>
            </w:tcBorders>
            <w:shd w:val="clear" w:color="auto" w:fill="CED3F1"/>
            <w:tcMar>
              <w:top w:w="0" w:type="dxa"/>
              <w:left w:w="0" w:type="dxa"/>
              <w:bottom w:w="0" w:type="dxa"/>
              <w:right w:w="0" w:type="dxa"/>
            </w:tcMar>
          </w:tcPr>
          <w:p w:rsidR="002024D9" w:rsidRDefault="00202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4D9" w:rsidRDefault="00202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4D9" w:rsidRDefault="002024D9">
            <w:pPr>
              <w:pStyle w:val="ConsPlusNormal"/>
              <w:jc w:val="center"/>
            </w:pPr>
            <w:r>
              <w:rPr>
                <w:color w:val="392C69"/>
              </w:rPr>
              <w:t>Список изменяющих документов</w:t>
            </w:r>
          </w:p>
          <w:p w:rsidR="002024D9" w:rsidRDefault="002024D9">
            <w:pPr>
              <w:pStyle w:val="ConsPlusNormal"/>
              <w:jc w:val="center"/>
            </w:pPr>
            <w:proofErr w:type="gramStart"/>
            <w:r>
              <w:rPr>
                <w:color w:val="392C69"/>
              </w:rPr>
              <w:t>(в ред. постановлений администрации города Мурманска</w:t>
            </w:r>
            <w:proofErr w:type="gramEnd"/>
          </w:p>
          <w:p w:rsidR="002024D9" w:rsidRDefault="002024D9">
            <w:pPr>
              <w:pStyle w:val="ConsPlusNormal"/>
              <w:jc w:val="center"/>
            </w:pPr>
            <w:r>
              <w:rPr>
                <w:color w:val="392C69"/>
              </w:rPr>
              <w:t xml:space="preserve">от 22.10.2019 </w:t>
            </w:r>
            <w:hyperlink r:id="rId37">
              <w:r>
                <w:rPr>
                  <w:color w:val="0000FF"/>
                </w:rPr>
                <w:t>N 3486</w:t>
              </w:r>
            </w:hyperlink>
            <w:r>
              <w:rPr>
                <w:color w:val="392C69"/>
              </w:rPr>
              <w:t xml:space="preserve">, от 19.02.2020 </w:t>
            </w:r>
            <w:hyperlink r:id="rId38">
              <w:r>
                <w:rPr>
                  <w:color w:val="0000FF"/>
                </w:rPr>
                <w:t>N 448</w:t>
              </w:r>
            </w:hyperlink>
            <w:r>
              <w:rPr>
                <w:color w:val="392C69"/>
              </w:rPr>
              <w:t xml:space="preserve">, от 11.05.2022 </w:t>
            </w:r>
            <w:hyperlink r:id="rId39">
              <w:r>
                <w:rPr>
                  <w:color w:val="0000FF"/>
                </w:rPr>
                <w:t>N 1164</w:t>
              </w:r>
            </w:hyperlink>
            <w:r>
              <w:rPr>
                <w:color w:val="392C69"/>
              </w:rPr>
              <w:t>,</w:t>
            </w:r>
          </w:p>
          <w:p w:rsidR="002024D9" w:rsidRDefault="002024D9">
            <w:pPr>
              <w:pStyle w:val="ConsPlusNormal"/>
              <w:jc w:val="center"/>
            </w:pPr>
            <w:r>
              <w:rPr>
                <w:color w:val="392C69"/>
              </w:rPr>
              <w:t xml:space="preserve">от 18.07.2022 </w:t>
            </w:r>
            <w:hyperlink r:id="rId40">
              <w:r>
                <w:rPr>
                  <w:color w:val="0000FF"/>
                </w:rPr>
                <w:t>N 1963</w:t>
              </w:r>
            </w:hyperlink>
            <w:r>
              <w:rPr>
                <w:color w:val="392C69"/>
              </w:rPr>
              <w:t xml:space="preserve">, от 26.10.2022 </w:t>
            </w:r>
            <w:hyperlink r:id="rId41">
              <w:r>
                <w:rPr>
                  <w:color w:val="0000FF"/>
                </w:rPr>
                <w:t>N 3215</w:t>
              </w:r>
            </w:hyperlink>
            <w:r>
              <w:rPr>
                <w:color w:val="392C69"/>
              </w:rPr>
              <w:t xml:space="preserve">, от 09.06.2023 </w:t>
            </w:r>
            <w:hyperlink r:id="rId42">
              <w:r>
                <w:rPr>
                  <w:color w:val="0000FF"/>
                </w:rPr>
                <w:t>N 2135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24D9" w:rsidRDefault="002024D9">
            <w:pPr>
              <w:pStyle w:val="ConsPlusNormal"/>
            </w:pPr>
          </w:p>
        </w:tc>
      </w:tr>
    </w:tbl>
    <w:p w:rsidR="002024D9" w:rsidRDefault="002024D9">
      <w:pPr>
        <w:pStyle w:val="ConsPlusNormal"/>
        <w:jc w:val="both"/>
      </w:pPr>
    </w:p>
    <w:p w:rsidR="002024D9" w:rsidRDefault="002024D9">
      <w:pPr>
        <w:pStyle w:val="ConsPlusTitle"/>
        <w:jc w:val="center"/>
        <w:outlineLvl w:val="1"/>
      </w:pPr>
      <w:r>
        <w:t>1. Общие положения</w:t>
      </w:r>
    </w:p>
    <w:p w:rsidR="002024D9" w:rsidRDefault="002024D9">
      <w:pPr>
        <w:pStyle w:val="ConsPlusNormal"/>
        <w:jc w:val="both"/>
      </w:pPr>
    </w:p>
    <w:p w:rsidR="002024D9" w:rsidRDefault="002024D9">
      <w:pPr>
        <w:pStyle w:val="ConsPlusTitle"/>
        <w:jc w:val="center"/>
        <w:outlineLvl w:val="2"/>
      </w:pPr>
      <w:r>
        <w:t>1.1. Предмет регулирования административного регламента</w:t>
      </w:r>
    </w:p>
    <w:p w:rsidR="002024D9" w:rsidRDefault="002024D9">
      <w:pPr>
        <w:pStyle w:val="ConsPlusNormal"/>
        <w:jc w:val="both"/>
      </w:pPr>
    </w:p>
    <w:p w:rsidR="002024D9" w:rsidRDefault="002024D9">
      <w:pPr>
        <w:pStyle w:val="ConsPlusNormal"/>
        <w:ind w:firstLine="540"/>
        <w:jc w:val="both"/>
      </w:pPr>
      <w:r>
        <w:t>Административный регламент предоставления муниципальной услуги "Выдача разрешения на установку и эксплуатацию рекламных конструкций, аннулирование такого разрешения" (далее - Регламент и муниципальная услуга соответственно) регулирует сроки и последовательность действий (административных процедур) при предоставлении муниципальной услуги.</w:t>
      </w:r>
    </w:p>
    <w:p w:rsidR="002024D9" w:rsidRDefault="002024D9">
      <w:pPr>
        <w:pStyle w:val="ConsPlusNormal"/>
        <w:jc w:val="both"/>
      </w:pPr>
      <w:r>
        <w:t xml:space="preserve">(в ред. постановлений администрации города Мурманска от 11.05.2022 </w:t>
      </w:r>
      <w:hyperlink r:id="rId43">
        <w:r>
          <w:rPr>
            <w:color w:val="0000FF"/>
          </w:rPr>
          <w:t>N 1164</w:t>
        </w:r>
      </w:hyperlink>
      <w:r>
        <w:t xml:space="preserve">, от 18.07.2022 </w:t>
      </w:r>
      <w:hyperlink r:id="rId44">
        <w:r>
          <w:rPr>
            <w:color w:val="0000FF"/>
          </w:rPr>
          <w:t>N 1963</w:t>
        </w:r>
      </w:hyperlink>
      <w:r>
        <w:t>)</w:t>
      </w:r>
    </w:p>
    <w:p w:rsidR="002024D9" w:rsidRDefault="002024D9">
      <w:pPr>
        <w:pStyle w:val="ConsPlusNormal"/>
        <w:jc w:val="both"/>
      </w:pPr>
    </w:p>
    <w:p w:rsidR="002024D9" w:rsidRDefault="002024D9">
      <w:pPr>
        <w:pStyle w:val="ConsPlusTitle"/>
        <w:jc w:val="center"/>
        <w:outlineLvl w:val="2"/>
      </w:pPr>
      <w:r>
        <w:t>1.2. Описание заявителей</w:t>
      </w:r>
    </w:p>
    <w:p w:rsidR="002024D9" w:rsidRDefault="002024D9">
      <w:pPr>
        <w:pStyle w:val="ConsPlusNormal"/>
        <w:jc w:val="both"/>
      </w:pPr>
    </w:p>
    <w:p w:rsidR="002024D9" w:rsidRDefault="002024D9">
      <w:pPr>
        <w:pStyle w:val="ConsPlusNormal"/>
        <w:ind w:firstLine="540"/>
        <w:jc w:val="both"/>
      </w:pPr>
      <w:r>
        <w:t xml:space="preserve">1.2.1. Получателями муниципальной услуги являются физические, юридические лица, индивидуальные предприниматели - собственники или иные, указанные в </w:t>
      </w:r>
      <w:hyperlink r:id="rId45">
        <w:r>
          <w:rPr>
            <w:color w:val="0000FF"/>
          </w:rPr>
          <w:t>частях 5</w:t>
        </w:r>
      </w:hyperlink>
      <w:r>
        <w:t xml:space="preserve"> - </w:t>
      </w:r>
      <w:hyperlink r:id="rId46">
        <w:r>
          <w:rPr>
            <w:color w:val="0000FF"/>
          </w:rPr>
          <w:t>7 статьи 19</w:t>
        </w:r>
      </w:hyperlink>
      <w:r>
        <w:t xml:space="preserve"> Федерального закона Российской Федерации от 13.03.2006 N 38-ФЗ "О рекламе", законные владельцы недвижимого имущества, к которому присоединяется рекламная конструкция, либо владельцы рекламных конструкций (далее - заявитель).</w:t>
      </w:r>
    </w:p>
    <w:p w:rsidR="002024D9" w:rsidRDefault="002024D9">
      <w:pPr>
        <w:pStyle w:val="ConsPlusNormal"/>
        <w:spacing w:before="220"/>
        <w:ind w:firstLine="540"/>
        <w:jc w:val="both"/>
      </w:pPr>
      <w:r>
        <w:t xml:space="preserve">1.2.2. </w:t>
      </w:r>
      <w:proofErr w:type="gramStart"/>
      <w:r>
        <w:t>От имени заявителей за предоставлением муниципальной услуги 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w:t>
      </w:r>
      <w:proofErr w:type="gramEnd"/>
    </w:p>
    <w:p w:rsidR="002024D9" w:rsidRDefault="002024D9">
      <w:pPr>
        <w:pStyle w:val="ConsPlusNormal"/>
        <w:jc w:val="both"/>
      </w:pPr>
    </w:p>
    <w:p w:rsidR="002024D9" w:rsidRDefault="002024D9">
      <w:pPr>
        <w:pStyle w:val="ConsPlusTitle"/>
        <w:jc w:val="center"/>
        <w:outlineLvl w:val="2"/>
      </w:pPr>
      <w:r>
        <w:t>1.3. Требования к порядку информирования о порядке</w:t>
      </w:r>
    </w:p>
    <w:p w:rsidR="002024D9" w:rsidRDefault="002024D9">
      <w:pPr>
        <w:pStyle w:val="ConsPlusTitle"/>
        <w:jc w:val="center"/>
      </w:pPr>
      <w:r>
        <w:t>предоставления муниципальной услуги</w:t>
      </w:r>
    </w:p>
    <w:p w:rsidR="002024D9" w:rsidRDefault="002024D9">
      <w:pPr>
        <w:pStyle w:val="ConsPlusNormal"/>
        <w:jc w:val="both"/>
      </w:pPr>
    </w:p>
    <w:p w:rsidR="002024D9" w:rsidRDefault="002024D9">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2024D9" w:rsidRDefault="002024D9">
      <w:pPr>
        <w:pStyle w:val="ConsPlusNormal"/>
        <w:spacing w:before="220"/>
        <w:ind w:firstLine="540"/>
        <w:jc w:val="both"/>
      </w:pPr>
      <w:r>
        <w:t>Основными требованиями к информированию заинтересованных лиц являются:</w:t>
      </w:r>
    </w:p>
    <w:p w:rsidR="002024D9" w:rsidRDefault="002024D9">
      <w:pPr>
        <w:pStyle w:val="ConsPlusNormal"/>
        <w:spacing w:before="220"/>
        <w:ind w:firstLine="540"/>
        <w:jc w:val="both"/>
      </w:pPr>
      <w:r>
        <w:t>- достоверность и полнота информирования;</w:t>
      </w:r>
    </w:p>
    <w:p w:rsidR="002024D9" w:rsidRDefault="002024D9">
      <w:pPr>
        <w:pStyle w:val="ConsPlusNormal"/>
        <w:spacing w:before="220"/>
        <w:ind w:firstLine="540"/>
        <w:jc w:val="both"/>
      </w:pPr>
      <w:r>
        <w:t>- четкость в изложении информации;</w:t>
      </w:r>
    </w:p>
    <w:p w:rsidR="002024D9" w:rsidRDefault="002024D9">
      <w:pPr>
        <w:pStyle w:val="ConsPlusNormal"/>
        <w:spacing w:before="220"/>
        <w:ind w:firstLine="540"/>
        <w:jc w:val="both"/>
      </w:pPr>
      <w:r>
        <w:t>- удобство и доступность получения информации;</w:t>
      </w:r>
    </w:p>
    <w:p w:rsidR="002024D9" w:rsidRDefault="002024D9">
      <w:pPr>
        <w:pStyle w:val="ConsPlusNormal"/>
        <w:spacing w:before="220"/>
        <w:ind w:firstLine="540"/>
        <w:jc w:val="both"/>
      </w:pPr>
      <w:r>
        <w:t>- оперативность предоставления информации.</w:t>
      </w:r>
    </w:p>
    <w:p w:rsidR="002024D9" w:rsidRDefault="002024D9">
      <w:pPr>
        <w:pStyle w:val="ConsPlusNormal"/>
        <w:spacing w:before="220"/>
        <w:ind w:firstLine="540"/>
        <w:jc w:val="both"/>
      </w:pPr>
      <w:r>
        <w:lastRenderedPageBreak/>
        <w:t>1.3.2. Информирование о порядке и ходе предоставления муниципальной услуги осуществляют муниципальные служащие отдела наружной рекламы комитета территориального развития и строительства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w:t>
      </w:r>
    </w:p>
    <w:p w:rsidR="002024D9" w:rsidRDefault="002024D9">
      <w:pPr>
        <w:pStyle w:val="ConsPlusNormal"/>
        <w:jc w:val="both"/>
      </w:pPr>
      <w:r>
        <w:t xml:space="preserve">(в ред. </w:t>
      </w:r>
      <w:hyperlink r:id="rId47">
        <w:r>
          <w:rPr>
            <w:color w:val="0000FF"/>
          </w:rPr>
          <w:t>постановления</w:t>
        </w:r>
      </w:hyperlink>
      <w:r>
        <w:t xml:space="preserve"> администрации города Мурманска от 09.06.2023 N 2135)</w:t>
      </w:r>
    </w:p>
    <w:p w:rsidR="002024D9" w:rsidRDefault="002024D9">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2024D9" w:rsidRDefault="002024D9">
      <w:pPr>
        <w:pStyle w:val="ConsPlusNormal"/>
        <w:spacing w:before="220"/>
        <w:ind w:firstLine="540"/>
        <w:jc w:val="both"/>
      </w:pPr>
      <w:r>
        <w:t>- на официальном сайте администрации города Мурманска www.citymurmansk.ru;</w:t>
      </w:r>
    </w:p>
    <w:p w:rsidR="002024D9" w:rsidRDefault="002024D9">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2024D9" w:rsidRDefault="002024D9">
      <w:pPr>
        <w:pStyle w:val="ConsPlusNormal"/>
        <w:spacing w:before="220"/>
        <w:ind w:firstLine="540"/>
        <w:jc w:val="both"/>
      </w:pPr>
      <w:r>
        <w:t>- на Едином портале государственных и муниципальных услуг (функций) (далее - ЕПГУ);</w:t>
      </w:r>
    </w:p>
    <w:p w:rsidR="002024D9" w:rsidRDefault="002024D9">
      <w:pPr>
        <w:pStyle w:val="ConsPlusNormal"/>
        <w:spacing w:before="220"/>
        <w:ind w:firstLine="540"/>
        <w:jc w:val="both"/>
      </w:pPr>
      <w:r>
        <w:t>- на информационных стендах, расположенных в помещениях Комитета.</w:t>
      </w:r>
    </w:p>
    <w:p w:rsidR="002024D9" w:rsidRDefault="002024D9">
      <w:pPr>
        <w:pStyle w:val="ConsPlusNormal"/>
        <w:jc w:val="both"/>
      </w:pPr>
      <w:r>
        <w:t xml:space="preserve">(подп. 1.3.3 в ред. </w:t>
      </w:r>
      <w:hyperlink r:id="rId48">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r>
        <w:t>1.3.4. На ЕПГУ размещается следующая информация:</w:t>
      </w:r>
    </w:p>
    <w:p w:rsidR="002024D9" w:rsidRDefault="002024D9">
      <w:pPr>
        <w:pStyle w:val="ConsPlusNormal"/>
        <w:jc w:val="both"/>
      </w:pPr>
      <w:r>
        <w:t xml:space="preserve">(в ред. </w:t>
      </w:r>
      <w:hyperlink r:id="rId49">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r>
        <w:t>1) способы предоставления муниципальной услуги;</w:t>
      </w:r>
    </w:p>
    <w:p w:rsidR="002024D9" w:rsidRDefault="002024D9">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2024D9" w:rsidRDefault="002024D9">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2024D9" w:rsidRDefault="002024D9">
      <w:pPr>
        <w:pStyle w:val="ConsPlusNormal"/>
        <w:spacing w:before="220"/>
        <w:ind w:firstLine="540"/>
        <w:jc w:val="both"/>
      </w:pPr>
      <w:r>
        <w:t>4) категория заявителей, которым предоставляется муниципальная услуга;</w:t>
      </w:r>
    </w:p>
    <w:p w:rsidR="002024D9" w:rsidRDefault="002024D9">
      <w:pPr>
        <w:pStyle w:val="ConsPlusNormal"/>
        <w:spacing w:before="220"/>
        <w:ind w:firstLine="540"/>
        <w:jc w:val="both"/>
      </w:pPr>
      <w:r>
        <w:t>5) срок предоставления муниципальной услуги;</w:t>
      </w:r>
    </w:p>
    <w:p w:rsidR="002024D9" w:rsidRDefault="002024D9">
      <w:pPr>
        <w:pStyle w:val="ConsPlusNormal"/>
        <w:spacing w:before="220"/>
        <w:ind w:firstLine="540"/>
        <w:jc w:val="both"/>
      </w:pPr>
      <w:r>
        <w:t>6) описание результата предоставления муниципальной услуги;</w:t>
      </w:r>
    </w:p>
    <w:p w:rsidR="002024D9" w:rsidRDefault="002024D9">
      <w:pPr>
        <w:pStyle w:val="ConsPlusNormal"/>
        <w:spacing w:before="220"/>
        <w:ind w:firstLine="540"/>
        <w:jc w:val="both"/>
      </w:pPr>
      <w:r>
        <w:t>7) сведения о правовых основаниях и размере платы, взимаемой с заявителя при предоставлении муниципальной услуги;</w:t>
      </w:r>
    </w:p>
    <w:p w:rsidR="002024D9" w:rsidRDefault="002024D9">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2024D9" w:rsidRDefault="002024D9">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024D9" w:rsidRDefault="002024D9">
      <w:pPr>
        <w:pStyle w:val="ConsPlusNormal"/>
        <w:spacing w:before="220"/>
        <w:ind w:firstLine="540"/>
        <w:jc w:val="both"/>
      </w:pPr>
      <w:r>
        <w:t>10) форма заявления, используемая при предоставлении муниципальной услуги.</w:t>
      </w:r>
    </w:p>
    <w:p w:rsidR="002024D9" w:rsidRDefault="002024D9">
      <w:pPr>
        <w:pStyle w:val="ConsPlusNormal"/>
        <w:spacing w:before="220"/>
        <w:ind w:firstLine="540"/>
        <w:jc w:val="both"/>
      </w:pPr>
      <w:r>
        <w:t xml:space="preserve">1.3.5. Исключен. - </w:t>
      </w:r>
      <w:hyperlink r:id="rId50">
        <w:r>
          <w:rPr>
            <w:color w:val="0000FF"/>
          </w:rPr>
          <w:t>Постановление</w:t>
        </w:r>
      </w:hyperlink>
      <w:r>
        <w:t xml:space="preserve"> администрации города Мурманска от 11.05.2022 N 1164.</w:t>
      </w:r>
    </w:p>
    <w:p w:rsidR="002024D9" w:rsidRDefault="001F4228">
      <w:pPr>
        <w:pStyle w:val="ConsPlusNormal"/>
        <w:spacing w:before="220"/>
        <w:ind w:firstLine="540"/>
        <w:jc w:val="both"/>
      </w:pPr>
      <w:hyperlink r:id="rId51">
        <w:r w:rsidR="002024D9">
          <w:rPr>
            <w:color w:val="0000FF"/>
          </w:rPr>
          <w:t>1.3.5</w:t>
        </w:r>
      </w:hyperlink>
      <w:r w:rsidR="002024D9">
        <w:t>. Информация, указанная в настоящем пункте Регламента, в том числе размещаемая в сети Интернет, на ЕПГУ, в федеральном реестре, предоставляется заявителю (представителю заявителя) бесплатно.</w:t>
      </w:r>
    </w:p>
    <w:p w:rsidR="002024D9" w:rsidRDefault="002024D9">
      <w:pPr>
        <w:pStyle w:val="ConsPlusNormal"/>
        <w:jc w:val="both"/>
      </w:pPr>
      <w:r>
        <w:t xml:space="preserve">(в ред. </w:t>
      </w:r>
      <w:hyperlink r:id="rId52">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proofErr w:type="gramStart"/>
      <w:r>
        <w:t xml:space="preserve">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w:t>
      </w:r>
      <w:r>
        <w:lastRenderedPageBreak/>
        <w:t>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2024D9" w:rsidRDefault="001F4228">
      <w:pPr>
        <w:pStyle w:val="ConsPlusNormal"/>
        <w:spacing w:before="220"/>
        <w:ind w:firstLine="540"/>
        <w:jc w:val="both"/>
      </w:pPr>
      <w:hyperlink r:id="rId53">
        <w:r w:rsidR="002024D9">
          <w:rPr>
            <w:color w:val="0000FF"/>
          </w:rPr>
          <w:t>1.3.6</w:t>
        </w:r>
      </w:hyperlink>
      <w:r w:rsidR="002024D9">
        <w:t>. Индивидуальное информирование заявителей о муниципальной услуге осуществляется:</w:t>
      </w:r>
    </w:p>
    <w:p w:rsidR="002024D9" w:rsidRDefault="002024D9">
      <w:pPr>
        <w:pStyle w:val="ConsPlusNormal"/>
        <w:spacing w:before="220"/>
        <w:ind w:firstLine="540"/>
        <w:jc w:val="both"/>
      </w:pPr>
      <w:r>
        <w:t>- в устной форме лично или по телефону;</w:t>
      </w:r>
    </w:p>
    <w:p w:rsidR="002024D9" w:rsidRDefault="002024D9">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2024D9" w:rsidRDefault="001F4228">
      <w:pPr>
        <w:pStyle w:val="ConsPlusNormal"/>
        <w:spacing w:before="220"/>
        <w:ind w:firstLine="540"/>
        <w:jc w:val="both"/>
      </w:pPr>
      <w:hyperlink r:id="rId54">
        <w:r w:rsidR="002024D9">
          <w:rPr>
            <w:color w:val="0000FF"/>
          </w:rPr>
          <w:t>1.3.7</w:t>
        </w:r>
      </w:hyperlink>
      <w:r w:rsidR="002024D9">
        <w:t>.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2024D9" w:rsidRDefault="002024D9">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2024D9" w:rsidRDefault="002024D9">
      <w:pPr>
        <w:pStyle w:val="ConsPlusNormal"/>
        <w:spacing w:before="220"/>
        <w:ind w:firstLine="540"/>
        <w:jc w:val="both"/>
      </w:pPr>
      <w:r>
        <w:t>- о сроках предоставлении муниципальной услуги;</w:t>
      </w:r>
    </w:p>
    <w:p w:rsidR="002024D9" w:rsidRDefault="002024D9">
      <w:pPr>
        <w:pStyle w:val="ConsPlusNormal"/>
        <w:spacing w:before="220"/>
        <w:ind w:firstLine="540"/>
        <w:jc w:val="both"/>
      </w:pPr>
      <w:r>
        <w:t>- об основаниях и условиях предоставления муниципальной услуги;</w:t>
      </w:r>
    </w:p>
    <w:p w:rsidR="002024D9" w:rsidRDefault="002024D9">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2024D9" w:rsidRDefault="002024D9">
      <w:pPr>
        <w:pStyle w:val="ConsPlusNormal"/>
        <w:spacing w:before="220"/>
        <w:ind w:firstLine="540"/>
        <w:jc w:val="both"/>
      </w:pPr>
      <w:r>
        <w:t>- об основаниях для отказа в предоставлении муниципальной услуги;</w:t>
      </w:r>
    </w:p>
    <w:p w:rsidR="002024D9" w:rsidRDefault="002024D9">
      <w:pPr>
        <w:pStyle w:val="ConsPlusNormal"/>
        <w:spacing w:before="220"/>
        <w:ind w:firstLine="540"/>
        <w:jc w:val="both"/>
      </w:pPr>
      <w:r>
        <w:t>- о порядке получения консультаций по вопросам предоставления муниципальной услуги;</w:t>
      </w:r>
    </w:p>
    <w:p w:rsidR="002024D9" w:rsidRDefault="002024D9">
      <w:pPr>
        <w:pStyle w:val="ConsPlusNormal"/>
        <w:spacing w:before="220"/>
        <w:ind w:firstLine="540"/>
        <w:jc w:val="both"/>
      </w:pPr>
      <w:r>
        <w:t>- о порядке обжалования решений, действий или бездействия должностных лиц либо муниципальных служащих Комитета при предоставлении муниципальной услуги.</w:t>
      </w:r>
    </w:p>
    <w:p w:rsidR="002024D9" w:rsidRDefault="001F4228">
      <w:pPr>
        <w:pStyle w:val="ConsPlusNormal"/>
        <w:spacing w:before="220"/>
        <w:ind w:firstLine="540"/>
        <w:jc w:val="both"/>
      </w:pPr>
      <w:hyperlink r:id="rId55">
        <w:r w:rsidR="002024D9">
          <w:rPr>
            <w:color w:val="0000FF"/>
          </w:rPr>
          <w:t>1.3.8</w:t>
        </w:r>
      </w:hyperlink>
      <w:r w:rsidR="002024D9">
        <w:t>.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2024D9" w:rsidRDefault="002024D9">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2024D9" w:rsidRDefault="002024D9">
      <w:pPr>
        <w:pStyle w:val="ConsPlusNormal"/>
        <w:spacing w:before="220"/>
        <w:ind w:firstLine="540"/>
        <w:jc w:val="both"/>
      </w:pPr>
      <w:r>
        <w:t>а) предложить заявителю обратиться за необходимой информацией в письменном виде;</w:t>
      </w:r>
    </w:p>
    <w:p w:rsidR="002024D9" w:rsidRDefault="002024D9">
      <w:pPr>
        <w:pStyle w:val="ConsPlusNormal"/>
        <w:spacing w:before="220"/>
        <w:ind w:firstLine="540"/>
        <w:jc w:val="both"/>
      </w:pPr>
      <w:r>
        <w:t>б) согласовать с заявителем другое время для проведения устного информирования.</w:t>
      </w:r>
    </w:p>
    <w:p w:rsidR="002024D9" w:rsidRDefault="001F4228">
      <w:pPr>
        <w:pStyle w:val="ConsPlusNormal"/>
        <w:spacing w:before="220"/>
        <w:ind w:firstLine="540"/>
        <w:jc w:val="both"/>
      </w:pPr>
      <w:hyperlink r:id="rId56">
        <w:r w:rsidR="002024D9">
          <w:rPr>
            <w:color w:val="0000FF"/>
          </w:rPr>
          <w:t>1.3.9</w:t>
        </w:r>
      </w:hyperlink>
      <w:r w:rsidR="002024D9">
        <w:t>.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2024D9" w:rsidRDefault="001F4228">
      <w:pPr>
        <w:pStyle w:val="ConsPlusNormal"/>
        <w:spacing w:before="220"/>
        <w:ind w:firstLine="540"/>
        <w:jc w:val="both"/>
      </w:pPr>
      <w:hyperlink r:id="rId57">
        <w:r w:rsidR="002024D9">
          <w:rPr>
            <w:color w:val="0000FF"/>
          </w:rPr>
          <w:t>1.3.10</w:t>
        </w:r>
      </w:hyperlink>
      <w:r w:rsidR="002024D9">
        <w:t>. Информирование осуществляется также путем публикации информационных материалов в средствах массовой информации.</w:t>
      </w:r>
    </w:p>
    <w:bookmarkStart w:id="2" w:name="P114"/>
    <w:bookmarkEnd w:id="2"/>
    <w:p w:rsidR="002024D9" w:rsidRDefault="002024D9">
      <w:pPr>
        <w:pStyle w:val="ConsPlusNormal"/>
        <w:spacing w:before="220"/>
        <w:ind w:firstLine="540"/>
        <w:jc w:val="both"/>
      </w:pPr>
      <w:r>
        <w:fldChar w:fldCharType="begin"/>
      </w:r>
      <w:r>
        <w:instrText xml:space="preserve"> HYPERLINK "consultantplus://offline/ref=ECA687611F084B10889F50E443456BB7381C4DC45D36D482060D8F82E9367DFD063319E428CAAC8E6E03F988D85C1CCD736A75CDB10B1B3C798D01EDkEzDG" \h </w:instrText>
      </w:r>
      <w:r>
        <w:fldChar w:fldCharType="separate"/>
      </w:r>
      <w:r>
        <w:rPr>
          <w:color w:val="0000FF"/>
        </w:rPr>
        <w:t>1.3.11</w:t>
      </w:r>
      <w:r>
        <w:rPr>
          <w:color w:val="0000FF"/>
        </w:rPr>
        <w:fldChar w:fldCharType="end"/>
      </w:r>
      <w:r>
        <w:t>. На информационных стендах размещается следующая информация:</w:t>
      </w:r>
    </w:p>
    <w:p w:rsidR="002024D9" w:rsidRDefault="002024D9">
      <w:pPr>
        <w:pStyle w:val="ConsPlusNormal"/>
        <w:spacing w:before="220"/>
        <w:ind w:firstLine="540"/>
        <w:jc w:val="both"/>
      </w:pPr>
      <w:r>
        <w:lastRenderedPageBreak/>
        <w:t>- полное наименование Комитета, его структурного подразделения, предоставляющего муниципальную услугу;</w:t>
      </w:r>
    </w:p>
    <w:p w:rsidR="002024D9" w:rsidRDefault="002024D9">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2024D9" w:rsidRDefault="002024D9">
      <w:pPr>
        <w:pStyle w:val="ConsPlusNormal"/>
        <w:spacing w:before="220"/>
        <w:ind w:firstLine="540"/>
        <w:jc w:val="both"/>
      </w:pPr>
      <w:r>
        <w:t>- образец оформления заявления;</w:t>
      </w:r>
    </w:p>
    <w:p w:rsidR="002024D9" w:rsidRDefault="002024D9">
      <w:pPr>
        <w:pStyle w:val="ConsPlusNormal"/>
        <w:spacing w:before="220"/>
        <w:ind w:firstLine="540"/>
        <w:jc w:val="both"/>
      </w:pPr>
      <w:r>
        <w:t>- перечень документов, необходимых для предоставления муниципальной услуги;</w:t>
      </w:r>
    </w:p>
    <w:p w:rsidR="002024D9" w:rsidRDefault="002024D9">
      <w:pPr>
        <w:pStyle w:val="ConsPlusNormal"/>
        <w:spacing w:before="220"/>
        <w:ind w:firstLine="540"/>
        <w:jc w:val="both"/>
      </w:pPr>
      <w:r>
        <w:t>- перечень оснований для отказа в приеме заявления и документов, для приостановления или отказа в предоставлении муниципальной услуги;</w:t>
      </w:r>
    </w:p>
    <w:p w:rsidR="002024D9" w:rsidRDefault="002024D9">
      <w:pPr>
        <w:pStyle w:val="ConsPlusNormal"/>
        <w:spacing w:before="220"/>
        <w:ind w:firstLine="540"/>
        <w:jc w:val="both"/>
      </w:pPr>
      <w:r>
        <w:t>- порядок обжалования решений и действий (бездействия) должностного лица либо муниципального служащего Комитета при предоставлении муниципальной услуги.</w:t>
      </w:r>
    </w:p>
    <w:p w:rsidR="002024D9" w:rsidRDefault="002024D9">
      <w:pPr>
        <w:pStyle w:val="ConsPlusNormal"/>
        <w:jc w:val="both"/>
      </w:pPr>
    </w:p>
    <w:p w:rsidR="002024D9" w:rsidRDefault="002024D9">
      <w:pPr>
        <w:pStyle w:val="ConsPlusTitle"/>
        <w:jc w:val="center"/>
        <w:outlineLvl w:val="1"/>
      </w:pPr>
      <w:r>
        <w:t>2. Стандарт предоставления муниципальной услуги</w:t>
      </w:r>
    </w:p>
    <w:p w:rsidR="002024D9" w:rsidRDefault="002024D9">
      <w:pPr>
        <w:pStyle w:val="ConsPlusNormal"/>
        <w:jc w:val="both"/>
      </w:pPr>
    </w:p>
    <w:p w:rsidR="002024D9" w:rsidRDefault="002024D9">
      <w:pPr>
        <w:pStyle w:val="ConsPlusTitle"/>
        <w:jc w:val="center"/>
        <w:outlineLvl w:val="2"/>
      </w:pPr>
      <w:r>
        <w:t>2.1. Наименование муниципальной услуги</w:t>
      </w:r>
    </w:p>
    <w:p w:rsidR="002024D9" w:rsidRDefault="002024D9">
      <w:pPr>
        <w:pStyle w:val="ConsPlusNormal"/>
        <w:jc w:val="both"/>
      </w:pPr>
    </w:p>
    <w:p w:rsidR="002024D9" w:rsidRDefault="002024D9">
      <w:pPr>
        <w:pStyle w:val="ConsPlusNormal"/>
        <w:ind w:firstLine="540"/>
        <w:jc w:val="both"/>
      </w:pPr>
      <w:r>
        <w:t>Муниципальная услуга - "Выдача разрешения на установку и эксплуатацию рекламных конструкций, аннулирование такого разрешения".</w:t>
      </w:r>
    </w:p>
    <w:p w:rsidR="002024D9" w:rsidRDefault="002024D9">
      <w:pPr>
        <w:pStyle w:val="ConsPlusNormal"/>
        <w:jc w:val="both"/>
      </w:pPr>
      <w:r>
        <w:t xml:space="preserve">(в ред. постановлений администрации города Мурманска от 11.05.2022 </w:t>
      </w:r>
      <w:hyperlink r:id="rId58">
        <w:r>
          <w:rPr>
            <w:color w:val="0000FF"/>
          </w:rPr>
          <w:t>N 1164</w:t>
        </w:r>
      </w:hyperlink>
      <w:r>
        <w:t xml:space="preserve">, от 18.07.2022 </w:t>
      </w:r>
      <w:hyperlink r:id="rId59">
        <w:r>
          <w:rPr>
            <w:color w:val="0000FF"/>
          </w:rPr>
          <w:t>N 1963</w:t>
        </w:r>
      </w:hyperlink>
      <w:r>
        <w:t>)</w:t>
      </w:r>
    </w:p>
    <w:p w:rsidR="002024D9" w:rsidRDefault="002024D9">
      <w:pPr>
        <w:pStyle w:val="ConsPlusNormal"/>
        <w:jc w:val="both"/>
      </w:pPr>
    </w:p>
    <w:p w:rsidR="002024D9" w:rsidRDefault="002024D9">
      <w:pPr>
        <w:pStyle w:val="ConsPlusTitle"/>
        <w:jc w:val="center"/>
        <w:outlineLvl w:val="2"/>
      </w:pPr>
      <w:r>
        <w:t>2.2. Наименование структурного подразделения администрации</w:t>
      </w:r>
    </w:p>
    <w:p w:rsidR="002024D9" w:rsidRDefault="002024D9">
      <w:pPr>
        <w:pStyle w:val="ConsPlusTitle"/>
        <w:jc w:val="center"/>
      </w:pPr>
      <w:r>
        <w:t>города Мурманска, предоставляющего муниципальную услугу</w:t>
      </w:r>
    </w:p>
    <w:p w:rsidR="002024D9" w:rsidRDefault="002024D9">
      <w:pPr>
        <w:pStyle w:val="ConsPlusNormal"/>
        <w:jc w:val="both"/>
      </w:pPr>
    </w:p>
    <w:p w:rsidR="002024D9" w:rsidRDefault="002024D9">
      <w:pPr>
        <w:pStyle w:val="ConsPlusNormal"/>
        <w:ind w:firstLine="540"/>
        <w:jc w:val="both"/>
      </w:pPr>
      <w:r>
        <w:t>2.2.1. Предоставление муниципальной услуги осуществляет комитет территориального развития и строительства администрации города Мурманска.</w:t>
      </w:r>
    </w:p>
    <w:p w:rsidR="002024D9" w:rsidRDefault="002024D9">
      <w:pPr>
        <w:pStyle w:val="ConsPlusNormal"/>
        <w:jc w:val="both"/>
      </w:pPr>
      <w:r>
        <w:t xml:space="preserve">(в ред. </w:t>
      </w:r>
      <w:hyperlink r:id="rId60">
        <w:r>
          <w:rPr>
            <w:color w:val="0000FF"/>
          </w:rPr>
          <w:t>постановления</w:t>
        </w:r>
      </w:hyperlink>
      <w:r>
        <w:t xml:space="preserve"> администрации города Мурманска от 09.06.2023 N 2135)</w:t>
      </w:r>
    </w:p>
    <w:p w:rsidR="002024D9" w:rsidRDefault="002024D9">
      <w:pPr>
        <w:pStyle w:val="ConsPlusNormal"/>
        <w:spacing w:before="220"/>
        <w:ind w:firstLine="540"/>
        <w:jc w:val="both"/>
      </w:pPr>
      <w:bookmarkStart w:id="3" w:name="P134"/>
      <w:bookmarkEnd w:id="3"/>
      <w:r>
        <w:t xml:space="preserve">2.2.2. При предоставлении муниципальной услуги Комитет осуществляет взаимодействие через систему межведомственного электронного взаимодействия (далее - СМЭВ) </w:t>
      </w:r>
      <w:proofErr w:type="gramStart"/>
      <w:r>
        <w:t>с</w:t>
      </w:r>
      <w:proofErr w:type="gramEnd"/>
      <w:r>
        <w:t>:</w:t>
      </w:r>
    </w:p>
    <w:p w:rsidR="002024D9" w:rsidRDefault="002024D9">
      <w:pPr>
        <w:pStyle w:val="ConsPlusNormal"/>
        <w:spacing w:before="220"/>
        <w:ind w:firstLine="540"/>
        <w:jc w:val="both"/>
      </w:pPr>
      <w:r>
        <w:t>- Управлением Федеральной службы государственной регистрации, кадастра и картографии по Мурманской области в части получения выписки из Единого государственного реестра недвижимости;</w:t>
      </w:r>
    </w:p>
    <w:p w:rsidR="002024D9" w:rsidRDefault="002024D9">
      <w:pPr>
        <w:pStyle w:val="ConsPlusNormal"/>
        <w:spacing w:before="220"/>
        <w:ind w:firstLine="540"/>
        <w:jc w:val="both"/>
      </w:pPr>
      <w:r>
        <w:t>-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 Единого государственного реестра юридических лиц;</w:t>
      </w:r>
    </w:p>
    <w:p w:rsidR="002024D9" w:rsidRDefault="002024D9">
      <w:pPr>
        <w:pStyle w:val="ConsPlusNormal"/>
        <w:spacing w:before="220"/>
        <w:ind w:firstLine="540"/>
        <w:jc w:val="both"/>
      </w:pPr>
      <w:r>
        <w:t>- Управлением Федерального казначейства по Мурманской области в части получения сведений, подтверждающих информацию об уплате государственной пошлины, содержащих информацию о платежном документе.</w:t>
      </w:r>
    </w:p>
    <w:p w:rsidR="002024D9" w:rsidRDefault="002024D9">
      <w:pPr>
        <w:pStyle w:val="ConsPlusNormal"/>
        <w:jc w:val="both"/>
      </w:pPr>
      <w:r>
        <w:t xml:space="preserve">(подп. 2.2.2 в ред. </w:t>
      </w:r>
      <w:hyperlink r:id="rId61">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r>
        <w:t xml:space="preserve">2.2.3. Комитет обеспечивает предоставление муниципальной услуги в электронной форме посредством ЕПГУ, а также в иных формах, предусмотренных законодательством Российской Федерации, по выбору заявителя в соответствии с Федеральным </w:t>
      </w:r>
      <w:hyperlink r:id="rId62">
        <w:r>
          <w:rPr>
            <w:color w:val="0000FF"/>
          </w:rPr>
          <w:t>законом</w:t>
        </w:r>
      </w:hyperlink>
      <w:r>
        <w:t xml:space="preserve"> от 27.07.2010 N 210-ФЗ "Об организации предоставления государственных и муниципальных услуг".</w:t>
      </w:r>
    </w:p>
    <w:p w:rsidR="002024D9" w:rsidRDefault="002024D9">
      <w:pPr>
        <w:pStyle w:val="ConsPlusNormal"/>
        <w:jc w:val="both"/>
      </w:pPr>
      <w:r>
        <w:t xml:space="preserve">(подп. 2.2.3 </w:t>
      </w:r>
      <w:proofErr w:type="gramStart"/>
      <w:r>
        <w:t>введен</w:t>
      </w:r>
      <w:proofErr w:type="gramEnd"/>
      <w:r>
        <w:t xml:space="preserve"> </w:t>
      </w:r>
      <w:hyperlink r:id="rId63">
        <w:r>
          <w:rPr>
            <w:color w:val="0000FF"/>
          </w:rPr>
          <w:t>постановлением</w:t>
        </w:r>
      </w:hyperlink>
      <w:r>
        <w:t xml:space="preserve"> администрации города Мурманска от 11.05.2022 N 1164)</w:t>
      </w:r>
    </w:p>
    <w:p w:rsidR="002024D9" w:rsidRDefault="002024D9">
      <w:pPr>
        <w:pStyle w:val="ConsPlusNormal"/>
        <w:jc w:val="both"/>
      </w:pPr>
    </w:p>
    <w:p w:rsidR="002024D9" w:rsidRDefault="002024D9">
      <w:pPr>
        <w:pStyle w:val="ConsPlusTitle"/>
        <w:jc w:val="center"/>
        <w:outlineLvl w:val="2"/>
      </w:pPr>
      <w:r>
        <w:t>2.3. Результат предоставления муниципальной услуги</w:t>
      </w:r>
    </w:p>
    <w:p w:rsidR="002024D9" w:rsidRDefault="002024D9">
      <w:pPr>
        <w:pStyle w:val="ConsPlusNormal"/>
        <w:jc w:val="both"/>
      </w:pPr>
    </w:p>
    <w:p w:rsidR="002024D9" w:rsidRDefault="002024D9">
      <w:pPr>
        <w:pStyle w:val="ConsPlusNormal"/>
        <w:ind w:firstLine="540"/>
        <w:jc w:val="both"/>
      </w:pPr>
      <w:r>
        <w:t>Результатом предоставления муниципальной услуги является:</w:t>
      </w:r>
    </w:p>
    <w:p w:rsidR="002024D9" w:rsidRDefault="002024D9">
      <w:pPr>
        <w:pStyle w:val="ConsPlusNormal"/>
        <w:spacing w:before="220"/>
        <w:ind w:firstLine="540"/>
        <w:jc w:val="both"/>
      </w:pPr>
      <w:r>
        <w:lastRenderedPageBreak/>
        <w:t xml:space="preserve">- выдача </w:t>
      </w:r>
      <w:hyperlink w:anchor="P647">
        <w:r>
          <w:rPr>
            <w:color w:val="0000FF"/>
          </w:rPr>
          <w:t>разрешения</w:t>
        </w:r>
      </w:hyperlink>
      <w:r>
        <w:t xml:space="preserve"> на установку и эксплуатацию рекламной конструкции по форме согласно приложению N 1 к настоящему Регламенту;</w:t>
      </w:r>
    </w:p>
    <w:p w:rsidR="002024D9" w:rsidRDefault="002024D9">
      <w:pPr>
        <w:pStyle w:val="ConsPlusNormal"/>
        <w:spacing w:before="220"/>
        <w:ind w:firstLine="540"/>
        <w:jc w:val="both"/>
      </w:pPr>
      <w:r>
        <w:t xml:space="preserve">- выдача </w:t>
      </w:r>
      <w:hyperlink w:anchor="P694">
        <w:r>
          <w:rPr>
            <w:color w:val="0000FF"/>
          </w:rPr>
          <w:t>решения</w:t>
        </w:r>
      </w:hyperlink>
      <w:r>
        <w:t xml:space="preserve"> об отказе в выдаче разрешения на установку и эксплуатацию рекламной конструкции по форме согласно приложению N 2 к настоящему Регламенту;</w:t>
      </w:r>
    </w:p>
    <w:p w:rsidR="002024D9" w:rsidRDefault="002024D9">
      <w:pPr>
        <w:pStyle w:val="ConsPlusNormal"/>
        <w:spacing w:before="220"/>
        <w:ind w:firstLine="540"/>
        <w:jc w:val="both"/>
      </w:pPr>
      <w:r>
        <w:t xml:space="preserve">- выдача </w:t>
      </w:r>
      <w:hyperlink w:anchor="P922">
        <w:r>
          <w:rPr>
            <w:color w:val="0000FF"/>
          </w:rPr>
          <w:t>решения</w:t>
        </w:r>
      </w:hyperlink>
      <w:r>
        <w:t xml:space="preserve"> об аннулировании разрешения на установку и эксплуатацию рекламной конструкции в случае обращения за аннулированием разрешения на установку и эксплуатацию рекламной конструкции по форме согласно приложению N 6 к настоящему Регламенту.</w:t>
      </w:r>
    </w:p>
    <w:p w:rsidR="002024D9" w:rsidRDefault="002024D9">
      <w:pPr>
        <w:pStyle w:val="ConsPlusNormal"/>
        <w:jc w:val="both"/>
      </w:pPr>
      <w:r>
        <w:t xml:space="preserve">(абзац введен </w:t>
      </w:r>
      <w:hyperlink r:id="rId64">
        <w:r>
          <w:rPr>
            <w:color w:val="0000FF"/>
          </w:rPr>
          <w:t>постановлением</w:t>
        </w:r>
      </w:hyperlink>
      <w:r>
        <w:t xml:space="preserve"> администрации города Мурманска от 11.05.2022 N 1164)</w:t>
      </w:r>
    </w:p>
    <w:p w:rsidR="002024D9" w:rsidRDefault="002024D9">
      <w:pPr>
        <w:pStyle w:val="ConsPlusNormal"/>
        <w:spacing w:before="220"/>
        <w:ind w:firstLine="540"/>
        <w:jc w:val="both"/>
      </w:pPr>
      <w:r>
        <w:t>Заявителю обеспечиваются по его выбору следующие способы получения результата предоставления муниципальной услуги:</w:t>
      </w:r>
    </w:p>
    <w:p w:rsidR="002024D9" w:rsidRDefault="002024D9">
      <w:pPr>
        <w:pStyle w:val="ConsPlusNormal"/>
        <w:jc w:val="both"/>
      </w:pPr>
      <w:r>
        <w:t xml:space="preserve">(абзац введен </w:t>
      </w:r>
      <w:hyperlink r:id="rId65">
        <w:r>
          <w:rPr>
            <w:color w:val="0000FF"/>
          </w:rPr>
          <w:t>постановлением</w:t>
        </w:r>
      </w:hyperlink>
      <w:r>
        <w:t xml:space="preserve"> администрации города Мурманска от 11.05.2022 N 1164)</w:t>
      </w:r>
    </w:p>
    <w:p w:rsidR="002024D9" w:rsidRDefault="002024D9">
      <w:pPr>
        <w:pStyle w:val="ConsPlusNormal"/>
        <w:spacing w:before="220"/>
        <w:ind w:firstLine="540"/>
        <w:jc w:val="both"/>
      </w:pPr>
      <w:r>
        <w:t>а) бумажного документа лично в Комитете или почтой;</w:t>
      </w:r>
    </w:p>
    <w:p w:rsidR="002024D9" w:rsidRDefault="002024D9">
      <w:pPr>
        <w:pStyle w:val="ConsPlusNormal"/>
        <w:jc w:val="both"/>
      </w:pPr>
      <w:r>
        <w:t xml:space="preserve">(абзац введен </w:t>
      </w:r>
      <w:hyperlink r:id="rId66">
        <w:r>
          <w:rPr>
            <w:color w:val="0000FF"/>
          </w:rPr>
          <w:t>постановлением</w:t>
        </w:r>
      </w:hyperlink>
      <w:r>
        <w:t xml:space="preserve"> администрации города Мурманска от 11.05.2022 N 1164)</w:t>
      </w:r>
    </w:p>
    <w:p w:rsidR="002024D9" w:rsidRDefault="002024D9">
      <w:pPr>
        <w:pStyle w:val="ConsPlusNormal"/>
        <w:spacing w:before="220"/>
        <w:ind w:firstLine="540"/>
        <w:jc w:val="both"/>
      </w:pPr>
      <w:r>
        <w:t>б) через личный кабинет на ЕПГУ.</w:t>
      </w:r>
    </w:p>
    <w:p w:rsidR="002024D9" w:rsidRDefault="002024D9">
      <w:pPr>
        <w:pStyle w:val="ConsPlusNormal"/>
        <w:jc w:val="both"/>
      </w:pPr>
      <w:r>
        <w:t xml:space="preserve">(абзац введен </w:t>
      </w:r>
      <w:hyperlink r:id="rId67">
        <w:r>
          <w:rPr>
            <w:color w:val="0000FF"/>
          </w:rPr>
          <w:t>постановлением</w:t>
        </w:r>
      </w:hyperlink>
      <w:r>
        <w:t xml:space="preserve"> администрации города Мурманска от 11.05.2022 N 1164)</w:t>
      </w:r>
    </w:p>
    <w:p w:rsidR="002024D9" w:rsidRDefault="002024D9">
      <w:pPr>
        <w:pStyle w:val="ConsPlusNormal"/>
        <w:jc w:val="both"/>
      </w:pPr>
    </w:p>
    <w:p w:rsidR="002024D9" w:rsidRDefault="002024D9">
      <w:pPr>
        <w:pStyle w:val="ConsPlusTitle"/>
        <w:jc w:val="center"/>
        <w:outlineLvl w:val="2"/>
      </w:pPr>
      <w:r>
        <w:t>2.4. Сроки предоставления муниципальной услуги</w:t>
      </w:r>
    </w:p>
    <w:p w:rsidR="002024D9" w:rsidRDefault="002024D9">
      <w:pPr>
        <w:pStyle w:val="ConsPlusNormal"/>
        <w:jc w:val="center"/>
      </w:pPr>
      <w:proofErr w:type="gramStart"/>
      <w:r>
        <w:t xml:space="preserve">(в ред. </w:t>
      </w:r>
      <w:hyperlink r:id="rId68">
        <w:r>
          <w:rPr>
            <w:color w:val="0000FF"/>
          </w:rPr>
          <w:t>постановления</w:t>
        </w:r>
      </w:hyperlink>
      <w:r>
        <w:t xml:space="preserve"> администрации города Мурманска</w:t>
      </w:r>
      <w:proofErr w:type="gramEnd"/>
    </w:p>
    <w:p w:rsidR="002024D9" w:rsidRDefault="002024D9">
      <w:pPr>
        <w:pStyle w:val="ConsPlusNormal"/>
        <w:jc w:val="center"/>
      </w:pPr>
      <w:r>
        <w:t>от 11.05.2022 N 1164)</w:t>
      </w:r>
    </w:p>
    <w:p w:rsidR="002024D9" w:rsidRDefault="002024D9">
      <w:pPr>
        <w:pStyle w:val="ConsPlusNormal"/>
        <w:jc w:val="both"/>
      </w:pPr>
    </w:p>
    <w:p w:rsidR="002024D9" w:rsidRDefault="002024D9">
      <w:pPr>
        <w:pStyle w:val="ConsPlusNormal"/>
        <w:ind w:firstLine="540"/>
        <w:jc w:val="both"/>
      </w:pPr>
      <w:r>
        <w:t>2.4.1. Срок регистрации заявления о выдаче разрешения на установку и эксплуатацию рекламной конструкции составляет восемь рабочих дней со дня поступления заявления о выдаче разрешения на установку и эксплуатацию рекламной конструкции в Комитет.</w:t>
      </w:r>
    </w:p>
    <w:p w:rsidR="002024D9" w:rsidRDefault="002024D9">
      <w:pPr>
        <w:pStyle w:val="ConsPlusNormal"/>
        <w:spacing w:before="220"/>
        <w:ind w:firstLine="540"/>
        <w:jc w:val="both"/>
      </w:pPr>
      <w:r>
        <w:t>2.4.2. Срок регистрации заявления о выдаче разрешения на установку и эксплуатацию рекламной конструкции, поданного в электронной форме посредством ЕПГУ, составляет два рабочих дня.</w:t>
      </w:r>
    </w:p>
    <w:p w:rsidR="002024D9" w:rsidRDefault="002024D9">
      <w:pPr>
        <w:pStyle w:val="ConsPlusNormal"/>
        <w:spacing w:before="220"/>
        <w:ind w:firstLine="540"/>
        <w:jc w:val="both"/>
      </w:pPr>
      <w:r>
        <w:t>2.4.3. Общий срок предоставления муниципальной услуги не может превышать двух месяцев со дня регистрации в Комитете заявления о выдаче разрешения на установку и эксплуатацию рекламной конструкции.</w:t>
      </w:r>
    </w:p>
    <w:p w:rsidR="002024D9" w:rsidRDefault="002024D9">
      <w:pPr>
        <w:pStyle w:val="ConsPlusNormal"/>
        <w:spacing w:before="220"/>
        <w:ind w:firstLine="540"/>
        <w:jc w:val="both"/>
      </w:pPr>
      <w:r>
        <w:t>2.4.4. Срок выдачи решения об аннулировании разрешения на установку и эксплуатацию рекламной конструкции не может превышать одного месяца.</w:t>
      </w:r>
    </w:p>
    <w:p w:rsidR="002024D9" w:rsidRDefault="002024D9">
      <w:pPr>
        <w:pStyle w:val="ConsPlusNormal"/>
        <w:spacing w:before="220"/>
        <w:ind w:firstLine="540"/>
        <w:jc w:val="both"/>
      </w:pPr>
      <w:r>
        <w:t>2.4.5. Максимальный срок ожидания заявителей в очереди при подаче заявления о выдаче разрешения на установку и эксплуатацию рекламной конструкции при личном обращении для получения результата муниципальной услуги, при обращении на личный прием для проведения информирования о порядке предоставления муниципальной услуги не должен превышать 15 минут.</w:t>
      </w:r>
    </w:p>
    <w:p w:rsidR="002024D9" w:rsidRDefault="002024D9">
      <w:pPr>
        <w:pStyle w:val="ConsPlusNormal"/>
        <w:spacing w:before="220"/>
        <w:ind w:firstLine="540"/>
        <w:jc w:val="both"/>
      </w:pPr>
      <w:r>
        <w:t>2.4.6. Приостановление предоставления муниципальной услуги не предусмотрено.</w:t>
      </w:r>
    </w:p>
    <w:p w:rsidR="002024D9" w:rsidRDefault="002024D9">
      <w:pPr>
        <w:pStyle w:val="ConsPlusNormal"/>
        <w:jc w:val="both"/>
      </w:pPr>
    </w:p>
    <w:p w:rsidR="002024D9" w:rsidRDefault="002024D9">
      <w:pPr>
        <w:pStyle w:val="ConsPlusTitle"/>
        <w:jc w:val="center"/>
        <w:outlineLvl w:val="2"/>
      </w:pPr>
      <w:r>
        <w:t>2.5. Нормативные правовые акты, регулирующие порядок</w:t>
      </w:r>
    </w:p>
    <w:p w:rsidR="002024D9" w:rsidRDefault="002024D9">
      <w:pPr>
        <w:pStyle w:val="ConsPlusTitle"/>
        <w:jc w:val="center"/>
      </w:pPr>
      <w:r>
        <w:t>предоставления муниципальной услуги</w:t>
      </w:r>
    </w:p>
    <w:p w:rsidR="002024D9" w:rsidRDefault="002024D9">
      <w:pPr>
        <w:pStyle w:val="ConsPlusNormal"/>
        <w:jc w:val="both"/>
      </w:pPr>
    </w:p>
    <w:p w:rsidR="002024D9" w:rsidRDefault="002024D9">
      <w:pPr>
        <w:pStyle w:val="ConsPlusNormal"/>
        <w:ind w:firstLine="540"/>
        <w:jc w:val="both"/>
      </w:pPr>
      <w:bookmarkStart w:id="4" w:name="P170"/>
      <w:bookmarkEnd w:id="4"/>
      <w:r>
        <w:t xml:space="preserve">2.5.1. Предоставление муниципальной услуги осуществляется в соответствии </w:t>
      </w:r>
      <w:proofErr w:type="gramStart"/>
      <w:r>
        <w:t>с</w:t>
      </w:r>
      <w:proofErr w:type="gramEnd"/>
      <w:r>
        <w:t>:</w:t>
      </w:r>
    </w:p>
    <w:p w:rsidR="002024D9" w:rsidRDefault="002024D9">
      <w:pPr>
        <w:pStyle w:val="ConsPlusNormal"/>
        <w:spacing w:before="220"/>
        <w:ind w:firstLine="540"/>
        <w:jc w:val="both"/>
      </w:pPr>
      <w:r>
        <w:t xml:space="preserve">- Федеральным </w:t>
      </w:r>
      <w:hyperlink r:id="rId69">
        <w:r>
          <w:rPr>
            <w:color w:val="0000FF"/>
          </w:rPr>
          <w:t>законом</w:t>
        </w:r>
      </w:hyperlink>
      <w:r>
        <w:t xml:space="preserve"> Российской Федерации от 06.10.2003 N 131-ФЗ "Об общих принципах организации местного самоуправления в Российской Федерации" &lt;1&gt;;</w:t>
      </w:r>
    </w:p>
    <w:p w:rsidR="002024D9" w:rsidRDefault="002024D9">
      <w:pPr>
        <w:pStyle w:val="ConsPlusNormal"/>
        <w:spacing w:before="220"/>
        <w:ind w:firstLine="540"/>
        <w:jc w:val="both"/>
      </w:pPr>
      <w:r>
        <w:t>--------------------------------</w:t>
      </w:r>
    </w:p>
    <w:p w:rsidR="002024D9" w:rsidRDefault="002024D9">
      <w:pPr>
        <w:pStyle w:val="ConsPlusNormal"/>
        <w:spacing w:before="220"/>
        <w:ind w:firstLine="540"/>
        <w:jc w:val="both"/>
      </w:pPr>
      <w:r>
        <w:lastRenderedPageBreak/>
        <w:t>&lt;1&gt; "Российская газета", 08.10.2003, N 202.</w:t>
      </w:r>
    </w:p>
    <w:p w:rsidR="002024D9" w:rsidRDefault="002024D9">
      <w:pPr>
        <w:pStyle w:val="ConsPlusNormal"/>
        <w:jc w:val="both"/>
      </w:pPr>
    </w:p>
    <w:p w:rsidR="002024D9" w:rsidRDefault="002024D9">
      <w:pPr>
        <w:pStyle w:val="ConsPlusNormal"/>
        <w:ind w:firstLine="540"/>
        <w:jc w:val="both"/>
      </w:pPr>
      <w:r>
        <w:t xml:space="preserve">- Федеральным </w:t>
      </w:r>
      <w:hyperlink r:id="rId70">
        <w:r>
          <w:rPr>
            <w:color w:val="0000FF"/>
          </w:rPr>
          <w:t>законом</w:t>
        </w:r>
      </w:hyperlink>
      <w:r>
        <w:t xml:space="preserve"> Российской Федерации от 27.07.2010 N 210-ФЗ "Об организации предоставления государственных и муниципальных услуг" &lt;2&gt;;</w:t>
      </w:r>
    </w:p>
    <w:p w:rsidR="002024D9" w:rsidRDefault="002024D9">
      <w:pPr>
        <w:pStyle w:val="ConsPlusNormal"/>
        <w:spacing w:before="220"/>
        <w:ind w:firstLine="540"/>
        <w:jc w:val="both"/>
      </w:pPr>
      <w:r>
        <w:t>--------------------------------</w:t>
      </w:r>
    </w:p>
    <w:p w:rsidR="002024D9" w:rsidRDefault="002024D9">
      <w:pPr>
        <w:pStyle w:val="ConsPlusNormal"/>
        <w:spacing w:before="220"/>
        <w:ind w:firstLine="540"/>
        <w:jc w:val="both"/>
      </w:pPr>
      <w:r>
        <w:t>&lt;2&gt; "Российская газета", 30.07.2010, N 168.</w:t>
      </w:r>
    </w:p>
    <w:p w:rsidR="002024D9" w:rsidRDefault="002024D9">
      <w:pPr>
        <w:pStyle w:val="ConsPlusNormal"/>
        <w:jc w:val="both"/>
      </w:pPr>
    </w:p>
    <w:p w:rsidR="002024D9" w:rsidRDefault="002024D9">
      <w:pPr>
        <w:pStyle w:val="ConsPlusNormal"/>
        <w:ind w:firstLine="540"/>
        <w:jc w:val="both"/>
      </w:pPr>
      <w:r>
        <w:t xml:space="preserve">- Федеральным </w:t>
      </w:r>
      <w:hyperlink r:id="rId71">
        <w:r>
          <w:rPr>
            <w:color w:val="0000FF"/>
          </w:rPr>
          <w:t>законом</w:t>
        </w:r>
      </w:hyperlink>
      <w:r>
        <w:t xml:space="preserve"> Российской Федерации от 18.12.2006 N 230-ФЗ "Гражданский кодекс Российской Федерации. Часть четвертая" &lt;3&gt;;</w:t>
      </w:r>
    </w:p>
    <w:p w:rsidR="002024D9" w:rsidRDefault="002024D9">
      <w:pPr>
        <w:pStyle w:val="ConsPlusNormal"/>
        <w:spacing w:before="220"/>
        <w:ind w:firstLine="540"/>
        <w:jc w:val="both"/>
      </w:pPr>
      <w:r>
        <w:t>--------------------------------</w:t>
      </w:r>
    </w:p>
    <w:p w:rsidR="002024D9" w:rsidRDefault="002024D9">
      <w:pPr>
        <w:pStyle w:val="ConsPlusNormal"/>
        <w:spacing w:before="220"/>
        <w:ind w:firstLine="540"/>
        <w:jc w:val="both"/>
      </w:pPr>
      <w:r>
        <w:t>&lt;3&gt; "Российская газета", 22.12.2006, N 289.</w:t>
      </w:r>
    </w:p>
    <w:p w:rsidR="002024D9" w:rsidRDefault="002024D9">
      <w:pPr>
        <w:pStyle w:val="ConsPlusNormal"/>
        <w:jc w:val="both"/>
      </w:pPr>
    </w:p>
    <w:p w:rsidR="002024D9" w:rsidRDefault="002024D9">
      <w:pPr>
        <w:pStyle w:val="ConsPlusNormal"/>
        <w:ind w:firstLine="540"/>
        <w:jc w:val="both"/>
      </w:pPr>
      <w:r>
        <w:t xml:space="preserve">- Федеральным </w:t>
      </w:r>
      <w:hyperlink r:id="rId72">
        <w:r>
          <w:rPr>
            <w:color w:val="0000FF"/>
          </w:rPr>
          <w:t>законом</w:t>
        </w:r>
      </w:hyperlink>
      <w:r>
        <w:t xml:space="preserve"> Российской Федерации от 13.03.2006 N 38-ФЗ "О рекламе" &lt;4&gt;;</w:t>
      </w:r>
    </w:p>
    <w:p w:rsidR="002024D9" w:rsidRDefault="002024D9">
      <w:pPr>
        <w:pStyle w:val="ConsPlusNormal"/>
        <w:spacing w:before="220"/>
        <w:ind w:firstLine="540"/>
        <w:jc w:val="both"/>
      </w:pPr>
      <w:r>
        <w:t>--------------------------------</w:t>
      </w:r>
    </w:p>
    <w:p w:rsidR="002024D9" w:rsidRDefault="002024D9">
      <w:pPr>
        <w:pStyle w:val="ConsPlusNormal"/>
        <w:spacing w:before="220"/>
        <w:ind w:firstLine="540"/>
        <w:jc w:val="both"/>
      </w:pPr>
      <w:r>
        <w:t>&lt;4&gt; "Российская газета", 15.03.2006, N 51.</w:t>
      </w:r>
    </w:p>
    <w:p w:rsidR="002024D9" w:rsidRDefault="002024D9">
      <w:pPr>
        <w:pStyle w:val="ConsPlusNormal"/>
        <w:jc w:val="both"/>
      </w:pPr>
    </w:p>
    <w:p w:rsidR="002024D9" w:rsidRDefault="002024D9">
      <w:pPr>
        <w:pStyle w:val="ConsPlusNormal"/>
        <w:ind w:firstLine="540"/>
        <w:jc w:val="both"/>
      </w:pPr>
      <w:r>
        <w:t xml:space="preserve">- Федеральным </w:t>
      </w:r>
      <w:hyperlink r:id="rId73">
        <w:r>
          <w:rPr>
            <w:color w:val="0000FF"/>
          </w:rPr>
          <w:t>законом</w:t>
        </w:r>
      </w:hyperlink>
      <w:r>
        <w:t xml:space="preserve"> Российской Федерации от 29.12.2004 N 188-ФЗ "Жилищный кодекс Российской Федерации" &lt;5&gt;;</w:t>
      </w:r>
    </w:p>
    <w:p w:rsidR="002024D9" w:rsidRDefault="002024D9">
      <w:pPr>
        <w:pStyle w:val="ConsPlusNormal"/>
        <w:spacing w:before="220"/>
        <w:ind w:firstLine="540"/>
        <w:jc w:val="both"/>
      </w:pPr>
      <w:r>
        <w:t>--------------------------------</w:t>
      </w:r>
    </w:p>
    <w:p w:rsidR="002024D9" w:rsidRDefault="002024D9">
      <w:pPr>
        <w:pStyle w:val="ConsPlusNormal"/>
        <w:spacing w:before="220"/>
        <w:ind w:firstLine="540"/>
        <w:jc w:val="both"/>
      </w:pPr>
      <w:r>
        <w:t>&lt;5&gt; "Российская газета", 12.01.2005, N 1.</w:t>
      </w:r>
    </w:p>
    <w:p w:rsidR="002024D9" w:rsidRDefault="002024D9">
      <w:pPr>
        <w:pStyle w:val="ConsPlusNormal"/>
        <w:jc w:val="both"/>
      </w:pPr>
    </w:p>
    <w:p w:rsidR="002024D9" w:rsidRDefault="002024D9">
      <w:pPr>
        <w:pStyle w:val="ConsPlusNormal"/>
        <w:ind w:firstLine="540"/>
        <w:jc w:val="both"/>
      </w:pPr>
      <w:r>
        <w:t xml:space="preserve">- Федеральным </w:t>
      </w:r>
      <w:hyperlink r:id="rId74">
        <w:r>
          <w:rPr>
            <w:color w:val="0000FF"/>
          </w:rPr>
          <w:t>законом</w:t>
        </w:r>
      </w:hyperlink>
      <w:r>
        <w:t xml:space="preserve"> Российской Федерации от 05.08.2000 N 117-ФЗ "Налоговый кодекс Российской Федерации (часть вторая)" &lt;6&gt;;</w:t>
      </w:r>
    </w:p>
    <w:p w:rsidR="002024D9" w:rsidRDefault="002024D9">
      <w:pPr>
        <w:pStyle w:val="ConsPlusNormal"/>
        <w:jc w:val="both"/>
      </w:pPr>
      <w:r>
        <w:t xml:space="preserve">(в ред. </w:t>
      </w:r>
      <w:hyperlink r:id="rId75">
        <w:r>
          <w:rPr>
            <w:color w:val="0000FF"/>
          </w:rPr>
          <w:t>постановления</w:t>
        </w:r>
      </w:hyperlink>
      <w:r>
        <w:t xml:space="preserve"> администрации города Мурманска от 19.02.2020 N 448)</w:t>
      </w:r>
    </w:p>
    <w:p w:rsidR="002024D9" w:rsidRDefault="002024D9">
      <w:pPr>
        <w:pStyle w:val="ConsPlusNormal"/>
        <w:spacing w:before="220"/>
        <w:ind w:firstLine="540"/>
        <w:jc w:val="both"/>
      </w:pPr>
      <w:r>
        <w:t>--------------------------------</w:t>
      </w:r>
    </w:p>
    <w:p w:rsidR="002024D9" w:rsidRDefault="002024D9">
      <w:pPr>
        <w:pStyle w:val="ConsPlusNormal"/>
        <w:spacing w:before="220"/>
        <w:ind w:firstLine="540"/>
        <w:jc w:val="both"/>
      </w:pPr>
      <w:r>
        <w:t>&lt;6&gt; "Собрание законодательства РФ", 07.08.2000, N 32, ст. 3340.</w:t>
      </w:r>
    </w:p>
    <w:p w:rsidR="002024D9" w:rsidRDefault="002024D9">
      <w:pPr>
        <w:pStyle w:val="ConsPlusNormal"/>
        <w:jc w:val="both"/>
      </w:pPr>
    </w:p>
    <w:p w:rsidR="002024D9" w:rsidRDefault="002024D9">
      <w:pPr>
        <w:pStyle w:val="ConsPlusNormal"/>
        <w:ind w:firstLine="540"/>
        <w:jc w:val="both"/>
      </w:pPr>
      <w:r>
        <w:t xml:space="preserve">- Федеральным </w:t>
      </w:r>
      <w:hyperlink r:id="rId76">
        <w:r>
          <w:rPr>
            <w:color w:val="0000FF"/>
          </w:rPr>
          <w:t>законом</w:t>
        </w:r>
      </w:hyperlink>
      <w:r>
        <w:t xml:space="preserve"> Российской Федерации от 01.06.2005 N 53-ФЗ "О государственном языке Российской Федерации" &lt;7&gt;;</w:t>
      </w:r>
    </w:p>
    <w:p w:rsidR="002024D9" w:rsidRDefault="002024D9">
      <w:pPr>
        <w:pStyle w:val="ConsPlusNormal"/>
        <w:spacing w:before="220"/>
        <w:ind w:firstLine="540"/>
        <w:jc w:val="both"/>
      </w:pPr>
      <w:r>
        <w:t>--------------------------------</w:t>
      </w:r>
    </w:p>
    <w:p w:rsidR="002024D9" w:rsidRDefault="002024D9">
      <w:pPr>
        <w:pStyle w:val="ConsPlusNormal"/>
        <w:spacing w:before="220"/>
        <w:ind w:firstLine="540"/>
        <w:jc w:val="both"/>
      </w:pPr>
      <w:r>
        <w:t>&lt;7&gt; "Российская газета", 07.06.2005, N 120.</w:t>
      </w:r>
    </w:p>
    <w:p w:rsidR="002024D9" w:rsidRDefault="002024D9">
      <w:pPr>
        <w:pStyle w:val="ConsPlusNormal"/>
        <w:jc w:val="both"/>
      </w:pPr>
    </w:p>
    <w:p w:rsidR="002024D9" w:rsidRDefault="002024D9">
      <w:pPr>
        <w:pStyle w:val="ConsPlusNormal"/>
        <w:ind w:firstLine="540"/>
        <w:jc w:val="both"/>
      </w:pPr>
      <w:r>
        <w:t xml:space="preserve">- </w:t>
      </w:r>
      <w:hyperlink r:id="rId77">
        <w:r>
          <w:rPr>
            <w:color w:val="0000FF"/>
          </w:rPr>
          <w:t>Законом</w:t>
        </w:r>
      </w:hyperlink>
      <w:r>
        <w:t xml:space="preserve"> Мурманской области от 26.10.2006 N 801-01-ЗМО "Об объектах культурного наследия (памятниках истории и культуры) в Мурманской области" &lt;8&gt;;</w:t>
      </w:r>
    </w:p>
    <w:p w:rsidR="002024D9" w:rsidRDefault="002024D9">
      <w:pPr>
        <w:pStyle w:val="ConsPlusNormal"/>
        <w:spacing w:before="220"/>
        <w:ind w:firstLine="540"/>
        <w:jc w:val="both"/>
      </w:pPr>
      <w:r>
        <w:t>--------------------------------</w:t>
      </w:r>
    </w:p>
    <w:p w:rsidR="002024D9" w:rsidRDefault="002024D9">
      <w:pPr>
        <w:pStyle w:val="ConsPlusNormal"/>
        <w:spacing w:before="220"/>
        <w:ind w:firstLine="540"/>
        <w:jc w:val="both"/>
      </w:pPr>
      <w:r>
        <w:t>&lt;8&gt; "Мурманский вестник", 02.11.2006, N 209-210.</w:t>
      </w:r>
    </w:p>
    <w:p w:rsidR="002024D9" w:rsidRDefault="002024D9">
      <w:pPr>
        <w:pStyle w:val="ConsPlusNormal"/>
        <w:jc w:val="both"/>
      </w:pPr>
    </w:p>
    <w:p w:rsidR="002024D9" w:rsidRDefault="002024D9">
      <w:pPr>
        <w:pStyle w:val="ConsPlusNormal"/>
        <w:ind w:firstLine="540"/>
        <w:jc w:val="both"/>
      </w:pPr>
      <w:r>
        <w:t xml:space="preserve">- </w:t>
      </w:r>
      <w:hyperlink r:id="rId78">
        <w:r>
          <w:rPr>
            <w:color w:val="0000FF"/>
          </w:rPr>
          <w:t>постановлением</w:t>
        </w:r>
      </w:hyperlink>
      <w:r>
        <w:t xml:space="preserve"> Правительства Мурманской области от 03.03.2022 N 133-ПП "О мерах по реализации Закона Мурманской области от 10.12.2021 N 2709-01-ЗМО "О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 &lt;9&gt;;</w:t>
      </w:r>
    </w:p>
    <w:p w:rsidR="002024D9" w:rsidRDefault="002024D9">
      <w:pPr>
        <w:pStyle w:val="ConsPlusNormal"/>
        <w:jc w:val="both"/>
      </w:pPr>
      <w:r>
        <w:t xml:space="preserve">(в ред. </w:t>
      </w:r>
      <w:hyperlink r:id="rId79">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r>
        <w:lastRenderedPageBreak/>
        <w:t>--------------------------------</w:t>
      </w:r>
    </w:p>
    <w:p w:rsidR="002024D9" w:rsidRDefault="002024D9">
      <w:pPr>
        <w:pStyle w:val="ConsPlusNormal"/>
        <w:spacing w:before="220"/>
        <w:ind w:firstLine="540"/>
        <w:jc w:val="both"/>
      </w:pPr>
      <w:r>
        <w:t>&lt;9&gt; Электронный бюллетень Правительства Мурманской области http://www.gov-murman.ru, 03.03.2022.</w:t>
      </w:r>
    </w:p>
    <w:p w:rsidR="002024D9" w:rsidRDefault="002024D9">
      <w:pPr>
        <w:pStyle w:val="ConsPlusNormal"/>
        <w:jc w:val="both"/>
      </w:pPr>
      <w:r>
        <w:t xml:space="preserve">(сноска в ред. </w:t>
      </w:r>
      <w:hyperlink r:id="rId80">
        <w:r>
          <w:rPr>
            <w:color w:val="0000FF"/>
          </w:rPr>
          <w:t>постановления</w:t>
        </w:r>
      </w:hyperlink>
      <w:r>
        <w:t xml:space="preserve"> администрации города Мурманска от 11.05.2022 N 1164)</w:t>
      </w:r>
    </w:p>
    <w:p w:rsidR="002024D9" w:rsidRDefault="002024D9">
      <w:pPr>
        <w:pStyle w:val="ConsPlusNormal"/>
        <w:jc w:val="both"/>
      </w:pPr>
    </w:p>
    <w:p w:rsidR="002024D9" w:rsidRDefault="002024D9">
      <w:pPr>
        <w:pStyle w:val="ConsPlusNormal"/>
        <w:ind w:firstLine="540"/>
        <w:jc w:val="both"/>
      </w:pPr>
      <w:r>
        <w:t xml:space="preserve">- </w:t>
      </w:r>
      <w:hyperlink r:id="rId81">
        <w:r>
          <w:rPr>
            <w:color w:val="0000FF"/>
          </w:rPr>
          <w:t>Уставом</w:t>
        </w:r>
      </w:hyperlink>
      <w:r>
        <w:t xml:space="preserve"> муниципального образования городской округ город-герой Мурманск &lt;10&gt;;</w:t>
      </w:r>
    </w:p>
    <w:p w:rsidR="002024D9" w:rsidRDefault="002024D9">
      <w:pPr>
        <w:pStyle w:val="ConsPlusNormal"/>
        <w:jc w:val="both"/>
      </w:pPr>
      <w:r>
        <w:t xml:space="preserve">(в ред. </w:t>
      </w:r>
      <w:hyperlink r:id="rId82">
        <w:r>
          <w:rPr>
            <w:color w:val="0000FF"/>
          </w:rPr>
          <w:t>постановления</w:t>
        </w:r>
      </w:hyperlink>
      <w:r>
        <w:t xml:space="preserve"> администрации города Мурманска от 26.10.2022 N 3215)</w:t>
      </w:r>
    </w:p>
    <w:p w:rsidR="002024D9" w:rsidRDefault="002024D9">
      <w:pPr>
        <w:pStyle w:val="ConsPlusNormal"/>
        <w:spacing w:before="220"/>
        <w:ind w:firstLine="540"/>
        <w:jc w:val="both"/>
      </w:pPr>
      <w:r>
        <w:t>--------------------------------</w:t>
      </w:r>
    </w:p>
    <w:p w:rsidR="002024D9" w:rsidRDefault="002024D9">
      <w:pPr>
        <w:pStyle w:val="ConsPlusNormal"/>
        <w:spacing w:before="220"/>
        <w:ind w:firstLine="540"/>
        <w:jc w:val="both"/>
      </w:pPr>
      <w:r>
        <w:t xml:space="preserve">&lt;10&gt; "Вечерний Мурманск", </w:t>
      </w:r>
      <w:proofErr w:type="spellStart"/>
      <w:r>
        <w:t>спецвыпуск</w:t>
      </w:r>
      <w:proofErr w:type="spellEnd"/>
      <w:r>
        <w:t xml:space="preserve"> N 77, 08.05.2018.</w:t>
      </w:r>
    </w:p>
    <w:p w:rsidR="002024D9" w:rsidRDefault="002024D9">
      <w:pPr>
        <w:pStyle w:val="ConsPlusNormal"/>
        <w:jc w:val="both"/>
      </w:pPr>
    </w:p>
    <w:p w:rsidR="002024D9" w:rsidRDefault="002024D9">
      <w:pPr>
        <w:pStyle w:val="ConsPlusNormal"/>
        <w:ind w:firstLine="540"/>
        <w:jc w:val="both"/>
      </w:pPr>
      <w:r>
        <w:t xml:space="preserve">- </w:t>
      </w:r>
      <w:hyperlink r:id="rId83">
        <w:r>
          <w:rPr>
            <w:color w:val="0000FF"/>
          </w:rPr>
          <w:t>решением</w:t>
        </w:r>
      </w:hyperlink>
      <w:r>
        <w:t xml:space="preserve"> Совета депутатов города Мурманска от 27.10.2017 N 40-712 "О Правилах благоустройства территории муниципального образования город Мурманск и о признании </w:t>
      </w:r>
      <w:proofErr w:type="gramStart"/>
      <w:r>
        <w:t>утратившими</w:t>
      </w:r>
      <w:proofErr w:type="gramEnd"/>
      <w:r>
        <w:t xml:space="preserve"> силу отдельных решений Совета депутатов города Мурманска" &lt;11&gt;;</w:t>
      </w:r>
    </w:p>
    <w:p w:rsidR="002024D9" w:rsidRDefault="002024D9">
      <w:pPr>
        <w:pStyle w:val="ConsPlusNormal"/>
        <w:spacing w:before="220"/>
        <w:ind w:firstLine="540"/>
        <w:jc w:val="both"/>
      </w:pPr>
      <w:r>
        <w:t>--------------------------------</w:t>
      </w:r>
    </w:p>
    <w:p w:rsidR="002024D9" w:rsidRDefault="002024D9">
      <w:pPr>
        <w:pStyle w:val="ConsPlusNormal"/>
        <w:spacing w:before="220"/>
        <w:ind w:firstLine="540"/>
        <w:jc w:val="both"/>
      </w:pPr>
      <w:r>
        <w:t xml:space="preserve">&lt;11&gt; "Вечерний Мурманск", </w:t>
      </w:r>
      <w:proofErr w:type="spellStart"/>
      <w:r>
        <w:t>спецвыпуск</w:t>
      </w:r>
      <w:proofErr w:type="spellEnd"/>
      <w:r>
        <w:t xml:space="preserve"> N 304, 31.10.2017.</w:t>
      </w:r>
    </w:p>
    <w:p w:rsidR="002024D9" w:rsidRDefault="002024D9">
      <w:pPr>
        <w:pStyle w:val="ConsPlusNormal"/>
        <w:jc w:val="both"/>
      </w:pPr>
    </w:p>
    <w:p w:rsidR="002024D9" w:rsidRDefault="002024D9">
      <w:pPr>
        <w:pStyle w:val="ConsPlusNormal"/>
        <w:ind w:firstLine="540"/>
        <w:jc w:val="both"/>
      </w:pPr>
      <w:r>
        <w:t xml:space="preserve">- </w:t>
      </w:r>
      <w:hyperlink r:id="rId84">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&lt;12&gt;;</w:t>
      </w:r>
    </w:p>
    <w:p w:rsidR="002024D9" w:rsidRDefault="002024D9">
      <w:pPr>
        <w:pStyle w:val="ConsPlusNormal"/>
        <w:spacing w:before="220"/>
        <w:ind w:firstLine="540"/>
        <w:jc w:val="both"/>
      </w:pPr>
      <w:r>
        <w:t>--------------------------------</w:t>
      </w:r>
    </w:p>
    <w:p w:rsidR="002024D9" w:rsidRDefault="002024D9">
      <w:pPr>
        <w:pStyle w:val="ConsPlusNormal"/>
        <w:spacing w:before="220"/>
        <w:ind w:firstLine="540"/>
        <w:jc w:val="both"/>
      </w:pPr>
      <w:r>
        <w:t>&lt;12&gt; "Вечерний Мурманск", 15.03.2011, N 42.</w:t>
      </w:r>
    </w:p>
    <w:p w:rsidR="002024D9" w:rsidRDefault="002024D9">
      <w:pPr>
        <w:pStyle w:val="ConsPlusNormal"/>
        <w:jc w:val="both"/>
      </w:pPr>
    </w:p>
    <w:p w:rsidR="002024D9" w:rsidRDefault="002024D9">
      <w:pPr>
        <w:pStyle w:val="ConsPlusNormal"/>
        <w:ind w:firstLine="540"/>
        <w:jc w:val="both"/>
      </w:pPr>
      <w:r>
        <w:t xml:space="preserve">- </w:t>
      </w:r>
      <w:hyperlink r:id="rId85">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&lt;13&gt;;</w:t>
      </w:r>
    </w:p>
    <w:p w:rsidR="002024D9" w:rsidRDefault="002024D9">
      <w:pPr>
        <w:pStyle w:val="ConsPlusNormal"/>
        <w:spacing w:before="220"/>
        <w:ind w:firstLine="540"/>
        <w:jc w:val="both"/>
      </w:pPr>
      <w:r>
        <w:t>--------------------------------</w:t>
      </w:r>
    </w:p>
    <w:p w:rsidR="002024D9" w:rsidRDefault="002024D9">
      <w:pPr>
        <w:pStyle w:val="ConsPlusNormal"/>
        <w:spacing w:before="220"/>
        <w:ind w:firstLine="540"/>
        <w:jc w:val="both"/>
      </w:pPr>
      <w:r>
        <w:t xml:space="preserve">&lt;13&gt; "Вечерний Мурманск", </w:t>
      </w:r>
      <w:proofErr w:type="spellStart"/>
      <w:r>
        <w:t>спецвыпуск</w:t>
      </w:r>
      <w:proofErr w:type="spellEnd"/>
      <w:r>
        <w:t xml:space="preserve"> N 28, 06.06.2012.</w:t>
      </w:r>
    </w:p>
    <w:p w:rsidR="002024D9" w:rsidRDefault="002024D9">
      <w:pPr>
        <w:pStyle w:val="ConsPlusNormal"/>
        <w:jc w:val="both"/>
      </w:pPr>
    </w:p>
    <w:p w:rsidR="002024D9" w:rsidRDefault="002024D9">
      <w:pPr>
        <w:pStyle w:val="ConsPlusNormal"/>
        <w:ind w:firstLine="540"/>
        <w:jc w:val="both"/>
      </w:pPr>
      <w:r>
        <w:t xml:space="preserve">- исключен. - </w:t>
      </w:r>
      <w:hyperlink r:id="rId86">
        <w:r>
          <w:rPr>
            <w:color w:val="0000FF"/>
          </w:rPr>
          <w:t>Постановление</w:t>
        </w:r>
      </w:hyperlink>
      <w:r>
        <w:t xml:space="preserve"> администрации города Мурманска от 11.05.2022 N 1164;</w:t>
      </w:r>
    </w:p>
    <w:p w:rsidR="002024D9" w:rsidRDefault="002024D9">
      <w:pPr>
        <w:pStyle w:val="ConsPlusNormal"/>
        <w:spacing w:before="220"/>
        <w:ind w:firstLine="540"/>
        <w:jc w:val="both"/>
      </w:pPr>
      <w:r>
        <w:t>--------------------------------</w:t>
      </w:r>
    </w:p>
    <w:p w:rsidR="002024D9" w:rsidRDefault="002024D9">
      <w:pPr>
        <w:pStyle w:val="ConsPlusNormal"/>
        <w:spacing w:before="220"/>
        <w:ind w:firstLine="540"/>
        <w:jc w:val="both"/>
      </w:pPr>
      <w:r>
        <w:t xml:space="preserve">Сноска исключена. - </w:t>
      </w:r>
      <w:hyperlink r:id="rId87">
        <w:r>
          <w:rPr>
            <w:color w:val="0000FF"/>
          </w:rPr>
          <w:t>Постановление</w:t>
        </w:r>
      </w:hyperlink>
      <w:r>
        <w:t xml:space="preserve"> администрации города Мурманска от 11.05.2022 N 1164.</w:t>
      </w:r>
    </w:p>
    <w:p w:rsidR="002024D9" w:rsidRDefault="002024D9">
      <w:pPr>
        <w:pStyle w:val="ConsPlusNormal"/>
        <w:jc w:val="both"/>
      </w:pPr>
    </w:p>
    <w:p w:rsidR="002024D9" w:rsidRDefault="002024D9">
      <w:pPr>
        <w:pStyle w:val="ConsPlusNormal"/>
        <w:ind w:firstLine="540"/>
        <w:jc w:val="both"/>
      </w:pPr>
      <w:r>
        <w:t>- настоящим Регламентом.</w:t>
      </w:r>
    </w:p>
    <w:p w:rsidR="002024D9" w:rsidRDefault="002024D9">
      <w:pPr>
        <w:pStyle w:val="ConsPlusNormal"/>
        <w:spacing w:before="220"/>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70">
        <w:r>
          <w:rPr>
            <w:color w:val="0000FF"/>
          </w:rPr>
          <w:t>пункте 2.5.1</w:t>
        </w:r>
      </w:hyperlink>
      <w:r>
        <w:t>, размещается на официальном сайте администрации города Мурманска в сети Интернет, в федеральном реестре и на ЕПГУ.</w:t>
      </w:r>
    </w:p>
    <w:p w:rsidR="002024D9" w:rsidRDefault="002024D9">
      <w:pPr>
        <w:pStyle w:val="ConsPlusNormal"/>
        <w:jc w:val="both"/>
      </w:pPr>
      <w:r>
        <w:t xml:space="preserve">(в ред. </w:t>
      </w:r>
      <w:hyperlink r:id="rId88">
        <w:r>
          <w:rPr>
            <w:color w:val="0000FF"/>
          </w:rPr>
          <w:t>постановления</w:t>
        </w:r>
      </w:hyperlink>
      <w:r>
        <w:t xml:space="preserve"> администрации города Мурманска от 11.05.2022 N 1164)</w:t>
      </w:r>
    </w:p>
    <w:p w:rsidR="002024D9" w:rsidRDefault="002024D9">
      <w:pPr>
        <w:pStyle w:val="ConsPlusNormal"/>
        <w:jc w:val="both"/>
      </w:pPr>
    </w:p>
    <w:p w:rsidR="002024D9" w:rsidRDefault="002024D9">
      <w:pPr>
        <w:pStyle w:val="ConsPlusTitle"/>
        <w:jc w:val="center"/>
        <w:outlineLvl w:val="2"/>
      </w:pPr>
      <w:bookmarkStart w:id="5" w:name="P235"/>
      <w:bookmarkEnd w:id="5"/>
      <w:r>
        <w:t>2.6. Перечень документов, необходимых для предоставления</w:t>
      </w:r>
    </w:p>
    <w:p w:rsidR="002024D9" w:rsidRDefault="002024D9">
      <w:pPr>
        <w:pStyle w:val="ConsPlusTitle"/>
        <w:jc w:val="center"/>
      </w:pPr>
      <w:r>
        <w:t>муниципальной услуги</w:t>
      </w:r>
    </w:p>
    <w:p w:rsidR="002024D9" w:rsidRDefault="002024D9">
      <w:pPr>
        <w:pStyle w:val="ConsPlusNormal"/>
        <w:jc w:val="both"/>
      </w:pPr>
    </w:p>
    <w:p w:rsidR="002024D9" w:rsidRDefault="002024D9">
      <w:pPr>
        <w:pStyle w:val="ConsPlusNormal"/>
        <w:ind w:firstLine="540"/>
        <w:jc w:val="both"/>
      </w:pPr>
      <w:bookmarkStart w:id="6" w:name="P238"/>
      <w:bookmarkEnd w:id="6"/>
      <w:r>
        <w:t>2.6.1. Предоставление муниципальной услуги осуществляется на основании следующих документов:</w:t>
      </w:r>
    </w:p>
    <w:p w:rsidR="002024D9" w:rsidRDefault="002024D9">
      <w:pPr>
        <w:pStyle w:val="ConsPlusNormal"/>
        <w:spacing w:before="220"/>
        <w:ind w:firstLine="540"/>
        <w:jc w:val="both"/>
      </w:pPr>
      <w:r>
        <w:lastRenderedPageBreak/>
        <w:t xml:space="preserve">2.6.1.1. В случае обращения заявителя за получением разрешения на установку и эксплуатацию рекламной конструкции заявитель предоставляет </w:t>
      </w:r>
      <w:hyperlink w:anchor="P747">
        <w:r>
          <w:rPr>
            <w:color w:val="0000FF"/>
          </w:rPr>
          <w:t>заявление</w:t>
        </w:r>
      </w:hyperlink>
      <w:r>
        <w:t xml:space="preserve"> о выдаче разрешения на установку и эксплуатацию рекламной конструкции (далее - заявление) по форме согласно приложению N 3 к настоящему Регламенту. Кроме того, для получения разрешения на установку и эксплуатацию рекламной конструкции необходимы следующие документы:</w:t>
      </w:r>
    </w:p>
    <w:p w:rsidR="002024D9" w:rsidRDefault="002024D9">
      <w:pPr>
        <w:pStyle w:val="ConsPlusNormal"/>
        <w:spacing w:before="220"/>
        <w:ind w:firstLine="540"/>
        <w:jc w:val="both"/>
      </w:pPr>
      <w:bookmarkStart w:id="7" w:name="P240"/>
      <w:bookmarkEnd w:id="7"/>
      <w:r>
        <w:t>1) копия паспорта гражданина Российской Федерации (для физического лица).</w:t>
      </w:r>
    </w:p>
    <w:p w:rsidR="002024D9" w:rsidRDefault="002024D9">
      <w:pPr>
        <w:pStyle w:val="ConsPlusNormal"/>
        <w:spacing w:before="220"/>
        <w:ind w:firstLine="540"/>
        <w:jc w:val="both"/>
      </w:pPr>
      <w:r>
        <w:t>Документ, удостоверяющий личность заявителя или представителя заявителя, предоставляется в случае личного обращения в Комитет.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w:t>
      </w:r>
    </w:p>
    <w:p w:rsidR="002024D9" w:rsidRDefault="002024D9">
      <w:pPr>
        <w:pStyle w:val="ConsPlusNormal"/>
        <w:spacing w:before="220"/>
        <w:ind w:firstLine="540"/>
        <w:jc w:val="both"/>
      </w:pPr>
      <w:bookmarkStart w:id="8" w:name="P242"/>
      <w:bookmarkEnd w:id="8"/>
      <w:r>
        <w:t>2) выписка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w:t>
      </w:r>
    </w:p>
    <w:p w:rsidR="002024D9" w:rsidRDefault="002024D9">
      <w:pPr>
        <w:pStyle w:val="ConsPlusNormal"/>
        <w:spacing w:before="220"/>
        <w:ind w:firstLine="540"/>
        <w:jc w:val="both"/>
      </w:pPr>
      <w:bookmarkStart w:id="9" w:name="P243"/>
      <w:bookmarkEnd w:id="9"/>
      <w:r>
        <w:t>3) выписка из Единого государственного реестра юридических лиц (для юридического лица);</w:t>
      </w:r>
    </w:p>
    <w:p w:rsidR="002024D9" w:rsidRDefault="002024D9">
      <w:pPr>
        <w:pStyle w:val="ConsPlusNormal"/>
        <w:spacing w:before="220"/>
        <w:ind w:firstLine="540"/>
        <w:jc w:val="both"/>
      </w:pPr>
      <w:bookmarkStart w:id="10" w:name="P244"/>
      <w:bookmarkEnd w:id="10"/>
      <w:r>
        <w:t>4) копия документа о праве собственности на имущество, к которому присоединяется рекламная конструкция. В случае если заявитель является собственником недвижимого имущества, к которому присоединяется рекламная конструкция, - выписка из Единого государственного реестра недвижимости;</w:t>
      </w:r>
    </w:p>
    <w:p w:rsidR="002024D9" w:rsidRDefault="002024D9">
      <w:pPr>
        <w:pStyle w:val="ConsPlusNormal"/>
        <w:spacing w:before="220"/>
        <w:ind w:firstLine="540"/>
        <w:jc w:val="both"/>
      </w:pPr>
      <w:bookmarkStart w:id="11" w:name="P245"/>
      <w:bookmarkEnd w:id="11"/>
      <w:proofErr w:type="gramStart"/>
      <w:r>
        <w:t>5) подтвержденное в письменной форме или в форме электронного документа с использованием портала государственных и муниципальных услуг (www.gosuslugi.ru)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к которому присоединяется рекламная конструкция.</w:t>
      </w:r>
      <w:proofErr w:type="gramEnd"/>
    </w:p>
    <w:p w:rsidR="002024D9" w:rsidRDefault="002024D9">
      <w:pPr>
        <w:pStyle w:val="ConsPlusNormal"/>
        <w:spacing w:before="220"/>
        <w:ind w:firstLine="540"/>
        <w:jc w:val="both"/>
      </w:pPr>
      <w:proofErr w:type="gramStart"/>
      <w:r>
        <w:t>При установке рекламных конструкций на земельных участках, зданиях, сооружениях (за исключением многоквартирных домов) предоставляется копия договора на установку и эксплуатацию рекламной конструкции, заключенного между владельцем рекламной конструкции и собственником (собственниками) земельного участка, здания, сооружения, иного недвижимого имущества, либо с лицом, уполномоченным собственником (собственниками) на заключение такого договора на установку и эксплуатацию рекламной конструкции, в том числе арендатором.</w:t>
      </w:r>
      <w:proofErr w:type="gramEnd"/>
    </w:p>
    <w:p w:rsidR="002024D9" w:rsidRDefault="002024D9">
      <w:pPr>
        <w:pStyle w:val="ConsPlusNormal"/>
        <w:spacing w:before="220"/>
        <w:ind w:firstLine="540"/>
        <w:jc w:val="both"/>
      </w:pPr>
      <w:r>
        <w:t>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таким согласием являются:</w:t>
      </w:r>
    </w:p>
    <w:p w:rsidR="002024D9" w:rsidRDefault="002024D9">
      <w:pPr>
        <w:pStyle w:val="ConsPlusNormal"/>
        <w:spacing w:before="220"/>
        <w:ind w:firstLine="540"/>
        <w:jc w:val="both"/>
      </w:pPr>
      <w:r>
        <w:t xml:space="preserve">-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89">
        <w:r>
          <w:rPr>
            <w:color w:val="0000FF"/>
          </w:rPr>
          <w:t>кодексом</w:t>
        </w:r>
      </w:hyperlink>
      <w:r>
        <w:t xml:space="preserve"> Российской Федерации. В протоколе общего собрания собственников помещений жилого многоквартирного дома должны быть указаны: тип (вид), размеры и площадь, место расположения рекламной конструкции, световой режим работы рекламной конструкции;</w:t>
      </w:r>
    </w:p>
    <w:p w:rsidR="002024D9" w:rsidRDefault="002024D9">
      <w:pPr>
        <w:pStyle w:val="ConsPlusNormal"/>
        <w:jc w:val="both"/>
      </w:pPr>
      <w:r>
        <w:t xml:space="preserve">(в ред. </w:t>
      </w:r>
      <w:hyperlink r:id="rId90">
        <w:r>
          <w:rPr>
            <w:color w:val="0000FF"/>
          </w:rPr>
          <w:t>постановления</w:t>
        </w:r>
      </w:hyperlink>
      <w:r>
        <w:t xml:space="preserve"> администрации города Мурманска от 18.07.2022 N 1963)</w:t>
      </w:r>
    </w:p>
    <w:p w:rsidR="002024D9" w:rsidRDefault="002024D9">
      <w:pPr>
        <w:pStyle w:val="ConsPlusNormal"/>
        <w:spacing w:before="220"/>
        <w:ind w:firstLine="540"/>
        <w:jc w:val="both"/>
      </w:pPr>
      <w:r>
        <w:t>- копия договора на установку и эксплуатацию рекламной конструкции с лицом, уполномоченным собранием собственников помещений жилого многоквартирного дома на заключение договора на установку и эксплуатацию рекламной конструкции.</w:t>
      </w:r>
    </w:p>
    <w:p w:rsidR="002024D9" w:rsidRDefault="002024D9">
      <w:pPr>
        <w:pStyle w:val="ConsPlusNormal"/>
        <w:spacing w:before="220"/>
        <w:ind w:firstLine="540"/>
        <w:jc w:val="both"/>
      </w:pPr>
      <w:r>
        <w:t xml:space="preserve">В случае если заявитель не </w:t>
      </w:r>
      <w:proofErr w:type="gramStart"/>
      <w:r>
        <w:t>предоставил документ</w:t>
      </w:r>
      <w:proofErr w:type="gramEnd"/>
      <w:r>
        <w:t xml:space="preserve">, подтверждающий получение такого </w:t>
      </w:r>
      <w:r>
        <w:lastRenderedPageBreak/>
        <w:t>согласия, по собственной инициативе, а соответствующее недвижимое имущество находится в государственной или муниципальной собственности, Комитет запрашивает сведения о наличии такого согласия в уполномоченных органах;</w:t>
      </w:r>
    </w:p>
    <w:p w:rsidR="002024D9" w:rsidRDefault="002024D9">
      <w:pPr>
        <w:pStyle w:val="ConsPlusNormal"/>
        <w:spacing w:before="220"/>
        <w:ind w:firstLine="540"/>
        <w:jc w:val="both"/>
      </w:pPr>
      <w:bookmarkStart w:id="12" w:name="P252"/>
      <w:bookmarkEnd w:id="12"/>
      <w:r>
        <w:t xml:space="preserve">6) документация, описывающая территориальное размещение, внешний вид и технические параметры рекламной конструкции, состоящая </w:t>
      </w:r>
      <w:proofErr w:type="gramStart"/>
      <w:r>
        <w:t>из</w:t>
      </w:r>
      <w:proofErr w:type="gramEnd"/>
      <w:r>
        <w:t>:</w:t>
      </w:r>
    </w:p>
    <w:p w:rsidR="002024D9" w:rsidRDefault="002024D9">
      <w:pPr>
        <w:pStyle w:val="ConsPlusNormal"/>
        <w:spacing w:before="220"/>
        <w:ind w:firstLine="540"/>
        <w:jc w:val="both"/>
      </w:pPr>
      <w:r>
        <w:t>а) общей пояснительной записки, содержащей следующие сведения: наименование заявителя, место расположения рекламной конструкции, ее размеры и площадь, тип (вид) рекламной конструкции, режим работы осветительных установок, сведения о соответствии рекламной конструкц</w:t>
      </w:r>
      <w:proofErr w:type="gramStart"/>
      <w:r>
        <w:t>ии и ее</w:t>
      </w:r>
      <w:proofErr w:type="gramEnd"/>
      <w:r>
        <w:t xml:space="preserve"> территориального размещения требованиям технических регламентов (ГОСТов, строительных норм и правил до утверждения технических регламентов);</w:t>
      </w:r>
    </w:p>
    <w:p w:rsidR="002024D9" w:rsidRDefault="002024D9">
      <w:pPr>
        <w:pStyle w:val="ConsPlusNormal"/>
        <w:spacing w:before="220"/>
        <w:ind w:firstLine="540"/>
        <w:jc w:val="both"/>
      </w:pPr>
      <w:r>
        <w:t>б) для рекламных конструкций, присоединяемых к зданиям и иному недвижимому имуществу:</w:t>
      </w:r>
    </w:p>
    <w:p w:rsidR="002024D9" w:rsidRDefault="002024D9">
      <w:pPr>
        <w:pStyle w:val="ConsPlusNormal"/>
        <w:spacing w:before="220"/>
        <w:ind w:firstLine="540"/>
        <w:jc w:val="both"/>
      </w:pPr>
      <w:r>
        <w:t xml:space="preserve">- цветной </w:t>
      </w:r>
      <w:proofErr w:type="spellStart"/>
      <w:r>
        <w:t>фотофиксации</w:t>
      </w:r>
      <w:proofErr w:type="spellEnd"/>
      <w:r>
        <w:t xml:space="preserve"> объекта (здания, иного объекта недвижимости), на котором планируется к установке рекламная конструкция до даты ее установки;</w:t>
      </w:r>
    </w:p>
    <w:p w:rsidR="002024D9" w:rsidRDefault="002024D9">
      <w:pPr>
        <w:pStyle w:val="ConsPlusNormal"/>
        <w:spacing w:before="220"/>
        <w:ind w:firstLine="540"/>
        <w:jc w:val="both"/>
      </w:pPr>
      <w:r>
        <w:t xml:space="preserve">- цветной </w:t>
      </w:r>
      <w:proofErr w:type="spellStart"/>
      <w:r>
        <w:t>фотофиксации</w:t>
      </w:r>
      <w:proofErr w:type="spellEnd"/>
      <w:r>
        <w:t xml:space="preserve"> объекта (здания, иного объекта недвижимости) с нанесенным цветным эскизом планируемой к установке рекламной конструкции, в том числе с отображением осветительных приборов (при наличии);</w:t>
      </w:r>
    </w:p>
    <w:p w:rsidR="002024D9" w:rsidRDefault="002024D9">
      <w:pPr>
        <w:pStyle w:val="ConsPlusNormal"/>
        <w:spacing w:before="220"/>
        <w:ind w:firstLine="540"/>
        <w:jc w:val="both"/>
      </w:pPr>
      <w:r>
        <w:t>- цветного эскиза рекламной конструкции, чертежа рекламной конструкции с указанием точных габаритов, в том числе с отображением осветительных приборов (при наличии), чертежа крепления рекламной конструкции, чертежей крепления внешних осветительных приборов (при наличии);</w:t>
      </w:r>
    </w:p>
    <w:p w:rsidR="002024D9" w:rsidRDefault="002024D9">
      <w:pPr>
        <w:pStyle w:val="ConsPlusNormal"/>
        <w:spacing w:before="220"/>
        <w:ind w:firstLine="540"/>
        <w:jc w:val="both"/>
      </w:pPr>
      <w:r>
        <w:t>в) для отдельно стоящих рекламных конструкций:</w:t>
      </w:r>
    </w:p>
    <w:p w:rsidR="002024D9" w:rsidRDefault="002024D9">
      <w:pPr>
        <w:pStyle w:val="ConsPlusNormal"/>
        <w:spacing w:before="220"/>
        <w:ind w:firstLine="540"/>
        <w:jc w:val="both"/>
      </w:pPr>
      <w:r>
        <w:t xml:space="preserve">- цветной </w:t>
      </w:r>
      <w:proofErr w:type="spellStart"/>
      <w:r>
        <w:t>фотофиксации</w:t>
      </w:r>
      <w:proofErr w:type="spellEnd"/>
      <w:r>
        <w:t xml:space="preserve"> места установки рекламной конструкции (части земельного участка), на котором планируется к установке рекламная конструкция до даты ее установки;</w:t>
      </w:r>
    </w:p>
    <w:p w:rsidR="002024D9" w:rsidRDefault="002024D9">
      <w:pPr>
        <w:pStyle w:val="ConsPlusNormal"/>
        <w:spacing w:before="220"/>
        <w:ind w:firstLine="540"/>
        <w:jc w:val="both"/>
      </w:pPr>
      <w:r>
        <w:t xml:space="preserve">- цветной </w:t>
      </w:r>
      <w:proofErr w:type="spellStart"/>
      <w:r>
        <w:t>фотофиксации</w:t>
      </w:r>
      <w:proofErr w:type="spellEnd"/>
      <w:r>
        <w:t xml:space="preserve"> места установки рекламной конструкции (части земельного участка) с нанесенным цветным эскизом планируемой к установке рекламной конструкции, в том числе с отображением осветительных приборов (при наличии). Цветные </w:t>
      </w:r>
      <w:proofErr w:type="spellStart"/>
      <w:r>
        <w:t>фотофиксации</w:t>
      </w:r>
      <w:proofErr w:type="spellEnd"/>
      <w:r>
        <w:t xml:space="preserve"> (места установки рекламной конструкции и места установки рекламной конструкции с нанесенным эскизом рекламной конструкции) производятся с учетом обзора земельного участка со всех сторон информационных полей рекламной конструкции, с одинаковых точек обзора. Размер предполагаемой к установке рекламной конструкции должен составлять не менее 1/8 площади кадра и не более 1/5 площади кадра в зависимости от условий на местности;</w:t>
      </w:r>
    </w:p>
    <w:p w:rsidR="002024D9" w:rsidRDefault="002024D9">
      <w:pPr>
        <w:pStyle w:val="ConsPlusNormal"/>
        <w:spacing w:before="220"/>
        <w:ind w:firstLine="540"/>
        <w:jc w:val="both"/>
      </w:pPr>
      <w:r>
        <w:t>- цветного эскиза рекламной конструкции, чертежа крепления рекламной конструкции с указанием точных габаритов, в том числе с отображением осветительных приборов (при наличии), указанием способа крепления рекламной конструкции к земельному участку, чертежа крепления с описанием и чертежом фундамента;</w:t>
      </w:r>
    </w:p>
    <w:p w:rsidR="002024D9" w:rsidRDefault="002024D9">
      <w:pPr>
        <w:pStyle w:val="ConsPlusNormal"/>
        <w:spacing w:before="220"/>
        <w:ind w:firstLine="540"/>
        <w:jc w:val="both"/>
      </w:pPr>
      <w:r>
        <w:t>- цветной схемы планировочной организации земельного участка с указанием предполагаемого места установки рекламной конструкции.</w:t>
      </w:r>
    </w:p>
    <w:p w:rsidR="002024D9" w:rsidRDefault="002024D9">
      <w:pPr>
        <w:pStyle w:val="ConsPlusNormal"/>
        <w:spacing w:before="220"/>
        <w:ind w:firstLine="540"/>
        <w:jc w:val="both"/>
      </w:pPr>
      <w:r>
        <w:t>В пояснительной записке для отдельно стоящих рекламных конструкций требуется указать кадастровый номер земельного участка;</w:t>
      </w:r>
    </w:p>
    <w:p w:rsidR="002024D9" w:rsidRDefault="002024D9">
      <w:pPr>
        <w:pStyle w:val="ConsPlusNormal"/>
        <w:spacing w:before="220"/>
        <w:ind w:firstLine="540"/>
        <w:jc w:val="both"/>
      </w:pPr>
      <w:r>
        <w:t>г) для всех отдельно стоящих и планируемых к установке на кровлях объектов капитального строительства рекламных конструкций, рекламных конструкций, устанавливаемых на фасадах зданий, иного недвижимого имущества, размером 18 кв. м и более требуется расчет нагрузки несущей конструкции, узлов крепления рекламной конструкции, ветровой и снеговой нагрузки на устойчивость и прочность конструкции;</w:t>
      </w:r>
    </w:p>
    <w:p w:rsidR="002024D9" w:rsidRDefault="002024D9">
      <w:pPr>
        <w:pStyle w:val="ConsPlusNormal"/>
        <w:spacing w:before="220"/>
        <w:ind w:firstLine="540"/>
        <w:jc w:val="both"/>
      </w:pPr>
      <w:bookmarkStart w:id="13" w:name="P265"/>
      <w:bookmarkEnd w:id="13"/>
      <w:r>
        <w:lastRenderedPageBreak/>
        <w:t>7) документ, подтверждающий оплату государственной пошлины.</w:t>
      </w:r>
    </w:p>
    <w:p w:rsidR="002024D9" w:rsidRDefault="002024D9">
      <w:pPr>
        <w:pStyle w:val="ConsPlusNormal"/>
        <w:spacing w:before="220"/>
        <w:ind w:firstLine="540"/>
        <w:jc w:val="both"/>
      </w:pPr>
      <w:r>
        <w:t>2.6.1.2. В случае обращения заявителя за аннулированием разрешения на установку и эксплуатацию рекламной конструкции владелец рекламной конструкции предоставляет:</w:t>
      </w:r>
    </w:p>
    <w:p w:rsidR="002024D9" w:rsidRDefault="002024D9">
      <w:pPr>
        <w:pStyle w:val="ConsPlusNormal"/>
        <w:spacing w:before="220"/>
        <w:ind w:firstLine="540"/>
        <w:jc w:val="both"/>
      </w:pPr>
      <w:r>
        <w:t xml:space="preserve">- уведомление об отказе от дальнейшего использования разрешения в соответствии с </w:t>
      </w:r>
      <w:hyperlink r:id="rId91">
        <w:r>
          <w:rPr>
            <w:color w:val="0000FF"/>
          </w:rPr>
          <w:t>подпунктом 1 части 18 статьи 19</w:t>
        </w:r>
      </w:hyperlink>
      <w:r>
        <w:t xml:space="preserve"> Федерального закона от 13.03.2006 N 38-ФЗ "О рекламе";</w:t>
      </w:r>
    </w:p>
    <w:p w:rsidR="002024D9" w:rsidRDefault="002024D9">
      <w:pPr>
        <w:pStyle w:val="ConsPlusNormal"/>
        <w:spacing w:before="220"/>
        <w:ind w:firstLine="540"/>
        <w:jc w:val="both"/>
      </w:pPr>
      <w:r>
        <w:t xml:space="preserve">- уведомление об аннулировании разрешения и документ, подтверждающий прекращение договора на установку и эксплуатацию рекламной конструкции, заключенного между собственником или законным владельцем недвижимого имущества и владельцем рекламной конструкции, в соответствии с </w:t>
      </w:r>
      <w:hyperlink r:id="rId92">
        <w:r>
          <w:rPr>
            <w:color w:val="0000FF"/>
          </w:rPr>
          <w:t>подпунктом 2 части 18 статьи 19</w:t>
        </w:r>
      </w:hyperlink>
      <w:r>
        <w:t xml:space="preserve"> Федерального закона от 13.03.2006 N 38-ФЗ "О рекламе".</w:t>
      </w:r>
    </w:p>
    <w:p w:rsidR="002024D9" w:rsidRDefault="002024D9">
      <w:pPr>
        <w:pStyle w:val="ConsPlusNormal"/>
        <w:spacing w:before="220"/>
        <w:ind w:firstLine="540"/>
        <w:jc w:val="both"/>
      </w:pPr>
      <w:r>
        <w:t>2.6.1.3.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какой-либо иной форме.</w:t>
      </w:r>
    </w:p>
    <w:p w:rsidR="002024D9" w:rsidRDefault="002024D9">
      <w:pPr>
        <w:pStyle w:val="ConsPlusNormal"/>
        <w:jc w:val="both"/>
      </w:pPr>
      <w:r>
        <w:t xml:space="preserve">(подп. 2.6.1 в ред. </w:t>
      </w:r>
      <w:hyperlink r:id="rId93">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r>
        <w:t xml:space="preserve">2.6.2. </w:t>
      </w:r>
      <w:proofErr w:type="gramStart"/>
      <w:r>
        <w:t xml:space="preserve">Обязанность по предоставлению документов, указанных в </w:t>
      </w:r>
      <w:hyperlink w:anchor="P240">
        <w:r>
          <w:rPr>
            <w:color w:val="0000FF"/>
          </w:rPr>
          <w:t>подпунктах 1</w:t>
        </w:r>
      </w:hyperlink>
      <w:r>
        <w:t xml:space="preserve">), </w:t>
      </w:r>
      <w:hyperlink w:anchor="P245">
        <w:r>
          <w:rPr>
            <w:color w:val="0000FF"/>
          </w:rPr>
          <w:t>5</w:t>
        </w:r>
      </w:hyperlink>
      <w:r>
        <w:t xml:space="preserve">), </w:t>
      </w:r>
      <w:hyperlink w:anchor="P252">
        <w:r>
          <w:rPr>
            <w:color w:val="0000FF"/>
          </w:rPr>
          <w:t>6) подпункта 2.6.1.1</w:t>
        </w:r>
      </w:hyperlink>
      <w:r>
        <w:t xml:space="preserve"> настоящего Регламента, возложена на заявителя.</w:t>
      </w:r>
      <w:proofErr w:type="gramEnd"/>
    </w:p>
    <w:p w:rsidR="002024D9" w:rsidRDefault="002024D9">
      <w:pPr>
        <w:pStyle w:val="ConsPlusNormal"/>
        <w:jc w:val="both"/>
      </w:pPr>
      <w:r>
        <w:t xml:space="preserve">(в ред. </w:t>
      </w:r>
      <w:hyperlink r:id="rId94">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proofErr w:type="gramStart"/>
      <w:r>
        <w:t xml:space="preserve">Документы (сведения, содержащиеся в них), указанные в </w:t>
      </w:r>
      <w:hyperlink w:anchor="P242">
        <w:r>
          <w:rPr>
            <w:color w:val="0000FF"/>
          </w:rPr>
          <w:t>подпунктах 2</w:t>
        </w:r>
      </w:hyperlink>
      <w:r>
        <w:t xml:space="preserve">), </w:t>
      </w:r>
      <w:hyperlink w:anchor="P243">
        <w:r>
          <w:rPr>
            <w:color w:val="0000FF"/>
          </w:rPr>
          <w:t>3</w:t>
        </w:r>
      </w:hyperlink>
      <w:r>
        <w:t xml:space="preserve">), </w:t>
      </w:r>
      <w:hyperlink w:anchor="P244">
        <w:r>
          <w:rPr>
            <w:color w:val="0000FF"/>
          </w:rPr>
          <w:t>4</w:t>
        </w:r>
      </w:hyperlink>
      <w:r>
        <w:t xml:space="preserve">), </w:t>
      </w:r>
      <w:hyperlink w:anchor="P265">
        <w:r>
          <w:rPr>
            <w:color w:val="0000FF"/>
          </w:rPr>
          <w:t>7) подпункта 2.6.1.1</w:t>
        </w:r>
      </w:hyperlink>
      <w:r>
        <w:t xml:space="preserve"> настоящего Регламента,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 Управлении Федеральной службы государственной регистрации, кадастра и картографии по Мурманской области, Государственной информационной системе о государственных и муниципальных платежах, в том числе, при наличии технической возможности, в электронной</w:t>
      </w:r>
      <w:proofErr w:type="gramEnd"/>
      <w:r>
        <w:t xml:space="preserve"> форме с использованием системы межведомственного электронного взаимодействия в случае, если заявитель не предоставил их самостоятельно.</w:t>
      </w:r>
    </w:p>
    <w:p w:rsidR="002024D9" w:rsidRDefault="002024D9">
      <w:pPr>
        <w:pStyle w:val="ConsPlusNormal"/>
        <w:jc w:val="both"/>
      </w:pPr>
      <w:r>
        <w:t xml:space="preserve">(в ред. </w:t>
      </w:r>
      <w:hyperlink r:id="rId95">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proofErr w:type="gramStart"/>
      <w:r>
        <w:t>Комитет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недвижимости и сделок с ним, запрашивает в порядке межведомственного информационного взаимодействия в Управлении Федеральной службы государственной регистрации, кадастра и картографии по Мурманской области сведения о</w:t>
      </w:r>
      <w:proofErr w:type="gramEnd"/>
      <w:r>
        <w:t xml:space="preserve"> </w:t>
      </w:r>
      <w:proofErr w:type="gramStart"/>
      <w:r>
        <w:t>правах</w:t>
      </w:r>
      <w:proofErr w:type="gramEnd"/>
      <w:r>
        <w:t xml:space="preserve"> на недвижимое имущество, к которому предполагается присоединять рекламную конструкцию.</w:t>
      </w:r>
    </w:p>
    <w:p w:rsidR="002024D9" w:rsidRDefault="002024D9">
      <w:pPr>
        <w:pStyle w:val="ConsPlusNormal"/>
        <w:spacing w:before="220"/>
        <w:ind w:firstLine="540"/>
        <w:jc w:val="both"/>
      </w:pPr>
      <w:r>
        <w:t xml:space="preserve">2.6.3. Заявитель обращается за получением муниципальной услуги, предварительно предоставив в Комитет дизайн-проект в соответствии с требованиями </w:t>
      </w:r>
      <w:hyperlink r:id="rId96">
        <w:r>
          <w:rPr>
            <w:color w:val="0000FF"/>
          </w:rPr>
          <w:t>пункта 8.2.2.1</w:t>
        </w:r>
      </w:hyperlink>
      <w:r>
        <w:t xml:space="preserve"> Правил благоустройства территории муниципального образования город Мурманск, утвержденных решением Совета депутатов города Мурманска от 27.10.2017 N 40-712.</w:t>
      </w:r>
    </w:p>
    <w:p w:rsidR="002024D9" w:rsidRDefault="002024D9">
      <w:pPr>
        <w:pStyle w:val="ConsPlusNormal"/>
        <w:spacing w:before="220"/>
        <w:ind w:firstLine="540"/>
        <w:jc w:val="both"/>
      </w:pPr>
      <w:r>
        <w:t>2.6.4. Копии предоставляемых документов должны быть заверены подписью заявителя (представителем заявителя) и печатью (при наличии печати).</w:t>
      </w:r>
    </w:p>
    <w:p w:rsidR="002024D9" w:rsidRDefault="002024D9">
      <w:pPr>
        <w:pStyle w:val="ConsPlusNormal"/>
        <w:spacing w:before="220"/>
        <w:ind w:firstLine="540"/>
        <w:jc w:val="both"/>
      </w:pPr>
      <w:r>
        <w:t>2.6.5. Плательщиком государственной пошлины должен выступать заявитель (представитель заявителя).</w:t>
      </w:r>
    </w:p>
    <w:p w:rsidR="002024D9" w:rsidRDefault="002024D9">
      <w:pPr>
        <w:pStyle w:val="ConsPlusNormal"/>
        <w:spacing w:before="220"/>
        <w:ind w:firstLine="540"/>
        <w:jc w:val="both"/>
      </w:pPr>
      <w:r>
        <w:t>2.6.6. Документация, описывающая территориальное размещение, внешний вид и технические параметры рекламной конструкции, должна быть представлена в соответствии с цветовым решением рекламной конструкции и заверена подписью заявителя (представителем заявителя) и печатью (при наличии печати).</w:t>
      </w:r>
    </w:p>
    <w:p w:rsidR="002024D9" w:rsidRDefault="002024D9">
      <w:pPr>
        <w:pStyle w:val="ConsPlusNormal"/>
        <w:spacing w:before="220"/>
        <w:ind w:firstLine="540"/>
        <w:jc w:val="both"/>
      </w:pPr>
      <w:r>
        <w:lastRenderedPageBreak/>
        <w:t>2.6.7. В случае размещения рекламной конструкции на объекте культурного наследия федерального или регионального значения, выявленного объекта культурного наследия, документация, описывающая территориальное размещение, внешний вид и технические параметры рекламной конструкции, должна соответствовать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2024D9" w:rsidRDefault="002024D9">
      <w:pPr>
        <w:pStyle w:val="ConsPlusNormal"/>
        <w:spacing w:before="220"/>
        <w:ind w:firstLine="540"/>
        <w:jc w:val="both"/>
      </w:pPr>
      <w:r>
        <w:t>В случае отсутствия у заявителя согласования установки рекламной конструкции на объекте культурного наследия федерального или регионального значения, выявленного объекта культурного наследия с комитетом по культуре и искусству Мурманской области, Комитет самостоятельно осуществляет такое согласование с комитетом по культуре и искусству Мурманской области.</w:t>
      </w:r>
    </w:p>
    <w:p w:rsidR="002024D9" w:rsidRDefault="002024D9">
      <w:pPr>
        <w:pStyle w:val="ConsPlusNormal"/>
        <w:spacing w:before="220"/>
        <w:ind w:firstLine="540"/>
        <w:jc w:val="both"/>
      </w:pPr>
      <w:r>
        <w:t>2.6.8. В случае размещения на рекламной конструкции товарного знака к проектной документации рекламной конструкции необходимо предоставить копию свидетельства на товарный знак, зарегистрированный в Государственном реестре товарных знаков, а в случае, если заявитель не является владельцем товарного знака, - соглашение об использовании товарного знака с правообладателем товарного знака.</w:t>
      </w:r>
    </w:p>
    <w:p w:rsidR="002024D9" w:rsidRDefault="002024D9">
      <w:pPr>
        <w:pStyle w:val="ConsPlusNormal"/>
        <w:spacing w:before="220"/>
        <w:ind w:firstLine="540"/>
        <w:jc w:val="both"/>
      </w:pPr>
      <w:r>
        <w:t>2.6.9. Документы, предоставляемые заявителем в целях предоставления муниципальной услуги:</w:t>
      </w:r>
    </w:p>
    <w:p w:rsidR="002024D9" w:rsidRDefault="002024D9">
      <w:pPr>
        <w:pStyle w:val="ConsPlusNormal"/>
        <w:spacing w:before="220"/>
        <w:ind w:firstLine="540"/>
        <w:jc w:val="both"/>
      </w:pPr>
      <w:r>
        <w:t>а) должны соответствовать требованиям, установленным законодательством Российской Федерации;</w:t>
      </w:r>
    </w:p>
    <w:p w:rsidR="002024D9" w:rsidRDefault="002024D9">
      <w:pPr>
        <w:pStyle w:val="ConsPlusNormal"/>
        <w:spacing w:before="220"/>
        <w:ind w:firstLine="540"/>
        <w:jc w:val="both"/>
      </w:pPr>
      <w:r>
        <w:t>б) тексты документов должны быть написаны разборчиво, наименования юридических лиц - без сокращения, с указанием юридического и фактического адреса организации. Фамилии, имена и отчества физических лиц, адреса их мест жительства должны быть написаны полностью;</w:t>
      </w:r>
    </w:p>
    <w:p w:rsidR="002024D9" w:rsidRDefault="002024D9">
      <w:pPr>
        <w:pStyle w:val="ConsPlusNormal"/>
        <w:spacing w:before="220"/>
        <w:ind w:firstLine="540"/>
        <w:jc w:val="both"/>
      </w:pPr>
      <w:r>
        <w:t>в) документы не должны содержать подчисток либо приписок, зачеркнутых слов и иных не оговоренных в них исправлений, не должны быть исполнены карандашом, а также иметь серьезных повреждений, не позволяющих однозначно истолковать их содержание.</w:t>
      </w:r>
    </w:p>
    <w:p w:rsidR="002024D9" w:rsidRDefault="002024D9">
      <w:pPr>
        <w:pStyle w:val="ConsPlusNormal"/>
        <w:spacing w:before="220"/>
        <w:ind w:firstLine="540"/>
        <w:jc w:val="both"/>
      </w:pPr>
      <w:r>
        <w:t xml:space="preserve">2.6.10. </w:t>
      </w:r>
      <w:proofErr w:type="gramStart"/>
      <w:r>
        <w:t>В случае установки рекламных конструкций на земельных участках независимо от форм собственности, а также на зданиях или ином недвижимом имуществе, находящихся в государственной собственности Мурманской области или муниципальной собственности города Мурманска, в заявлении необходимо указать номер рекламной конструкции, соответствующий схеме размещения рекламных конструкций (том - здания, иное недвижимое имущество; том - отдельно стоящие рекламные конструкции) на территории муниципального образования город Мурманск.</w:t>
      </w:r>
      <w:proofErr w:type="gramEnd"/>
    </w:p>
    <w:p w:rsidR="002024D9" w:rsidRDefault="002024D9">
      <w:pPr>
        <w:pStyle w:val="ConsPlusNormal"/>
        <w:spacing w:before="220"/>
        <w:ind w:firstLine="540"/>
        <w:jc w:val="both"/>
      </w:pPr>
      <w:r>
        <w:t>2.6.11. Документы, прилагаемые к заявлению, должны быть перечислены в заявлении как приложение к заявлению с указанием количества страниц каждого документа.</w:t>
      </w:r>
    </w:p>
    <w:p w:rsidR="002024D9" w:rsidRDefault="002024D9">
      <w:pPr>
        <w:pStyle w:val="ConsPlusNormal"/>
        <w:spacing w:before="220"/>
        <w:ind w:firstLine="540"/>
        <w:jc w:val="both"/>
      </w:pPr>
      <w:r>
        <w:t>2.6.12. Запрещено требовать от заявителя:</w:t>
      </w:r>
    </w:p>
    <w:p w:rsidR="002024D9" w:rsidRDefault="002024D9">
      <w:pPr>
        <w:pStyle w:val="ConsPlusNormal"/>
        <w:spacing w:before="220"/>
        <w:ind w:firstLine="540"/>
        <w:jc w:val="both"/>
      </w:pPr>
      <w: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024D9" w:rsidRDefault="002024D9">
      <w:pPr>
        <w:pStyle w:val="ConsPlusNormal"/>
        <w:spacing w:before="220"/>
        <w:ind w:firstLine="540"/>
        <w:jc w:val="both"/>
      </w:pPr>
      <w:proofErr w:type="gramStart"/>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97">
        <w:r>
          <w:rPr>
            <w:color w:val="0000FF"/>
          </w:rPr>
          <w:t>части 6</w:t>
        </w:r>
        <w:proofErr w:type="gramEnd"/>
        <w:r>
          <w:rPr>
            <w:color w:val="0000FF"/>
          </w:rPr>
          <w:t xml:space="preserve"> статьи 7</w:t>
        </w:r>
      </w:hyperlink>
      <w:r>
        <w:t xml:space="preserve"> Федерального </w:t>
      </w:r>
      <w:r>
        <w:lastRenderedPageBreak/>
        <w:t xml:space="preserve">закона от 27.07.2010 N 210-ФЗ "Об организации предоставления государственных и муниципальных услуг" (далее - Федеральный закон). </w:t>
      </w:r>
      <w:proofErr w:type="gramStart"/>
      <w:r>
        <w:t>Заявитель вправе представить указанные документы и информацию по собственной инициативе;</w:t>
      </w:r>
      <w:proofErr w:type="gramEnd"/>
    </w:p>
    <w:p w:rsidR="002024D9" w:rsidRDefault="002024D9">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8">
        <w:r>
          <w:rPr>
            <w:color w:val="0000FF"/>
          </w:rPr>
          <w:t>части 1 статьи 9</w:t>
        </w:r>
      </w:hyperlink>
      <w:r>
        <w:t xml:space="preserve"> Федерального закона;</w:t>
      </w:r>
    </w:p>
    <w:p w:rsidR="002024D9" w:rsidRDefault="002024D9">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9">
        <w:r>
          <w:rPr>
            <w:color w:val="0000FF"/>
          </w:rPr>
          <w:t>пунктом 4 части 1 статьи 7</w:t>
        </w:r>
      </w:hyperlink>
      <w:r>
        <w:t xml:space="preserve"> Федерального закона;</w:t>
      </w:r>
    </w:p>
    <w:p w:rsidR="002024D9" w:rsidRDefault="002024D9">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100">
        <w:r>
          <w:rPr>
            <w:color w:val="0000FF"/>
          </w:rPr>
          <w:t>пунктом 7.2 части 1 статьи 16</w:t>
        </w:r>
      </w:hyperlink>
      <w: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024D9" w:rsidRDefault="002024D9">
      <w:pPr>
        <w:pStyle w:val="ConsPlusNormal"/>
        <w:jc w:val="both"/>
      </w:pPr>
      <w:r>
        <w:t xml:space="preserve">(абзац введен </w:t>
      </w:r>
      <w:hyperlink r:id="rId101">
        <w:r>
          <w:rPr>
            <w:color w:val="0000FF"/>
          </w:rPr>
          <w:t>постановлением</w:t>
        </w:r>
      </w:hyperlink>
      <w:r>
        <w:t xml:space="preserve"> администрации города Мурманска от 09.06.2023 N 2135)</w:t>
      </w:r>
    </w:p>
    <w:p w:rsidR="002024D9" w:rsidRDefault="002024D9">
      <w:pPr>
        <w:pStyle w:val="ConsPlusNormal"/>
        <w:spacing w:before="220"/>
        <w:ind w:firstLine="540"/>
        <w:jc w:val="both"/>
      </w:pPr>
      <w:r>
        <w:t>2.6.13. Заявитель вправе отозвать заявление о выдаче разрешения на установку и эксплуатацию рекламной конструкции.</w:t>
      </w:r>
    </w:p>
    <w:p w:rsidR="002024D9" w:rsidRDefault="002024D9">
      <w:pPr>
        <w:pStyle w:val="ConsPlusNormal"/>
        <w:jc w:val="both"/>
      </w:pPr>
    </w:p>
    <w:p w:rsidR="002024D9" w:rsidRDefault="002024D9">
      <w:pPr>
        <w:pStyle w:val="ConsPlusTitle"/>
        <w:jc w:val="center"/>
        <w:outlineLvl w:val="2"/>
      </w:pPr>
      <w:r>
        <w:t>2.7. Перечень оснований для отказа в приеме документов,</w:t>
      </w:r>
    </w:p>
    <w:p w:rsidR="002024D9" w:rsidRDefault="002024D9">
      <w:pPr>
        <w:pStyle w:val="ConsPlusTitle"/>
        <w:jc w:val="center"/>
      </w:pPr>
      <w:r>
        <w:t>для приостановления и (или) отказа в предоставлении</w:t>
      </w:r>
    </w:p>
    <w:p w:rsidR="002024D9" w:rsidRDefault="002024D9">
      <w:pPr>
        <w:pStyle w:val="ConsPlusTitle"/>
        <w:jc w:val="center"/>
      </w:pPr>
      <w:r>
        <w:t>муниципальной услуги</w:t>
      </w:r>
    </w:p>
    <w:p w:rsidR="002024D9" w:rsidRDefault="002024D9">
      <w:pPr>
        <w:pStyle w:val="ConsPlusNormal"/>
        <w:jc w:val="both"/>
      </w:pPr>
    </w:p>
    <w:p w:rsidR="002024D9" w:rsidRDefault="002024D9">
      <w:pPr>
        <w:pStyle w:val="ConsPlusNormal"/>
        <w:ind w:firstLine="540"/>
        <w:jc w:val="both"/>
      </w:pPr>
      <w:bookmarkStart w:id="14" w:name="P302"/>
      <w:bookmarkEnd w:id="14"/>
      <w:r>
        <w:t>2.7.1. Основания для отказа в приеме документов, необходимых для предоставления муниципальной услуги:</w:t>
      </w:r>
    </w:p>
    <w:p w:rsidR="002024D9" w:rsidRDefault="002024D9">
      <w:pPr>
        <w:pStyle w:val="ConsPlusNormal"/>
        <w:spacing w:before="220"/>
        <w:ind w:firstLine="540"/>
        <w:jc w:val="both"/>
      </w:pPr>
      <w:proofErr w:type="gramStart"/>
      <w:r>
        <w:t xml:space="preserve">- непредставление заявителем документов, определенных </w:t>
      </w:r>
      <w:hyperlink w:anchor="P235">
        <w:r>
          <w:rPr>
            <w:color w:val="0000FF"/>
          </w:rPr>
          <w:t>пунктом 2.6</w:t>
        </w:r>
      </w:hyperlink>
      <w:r>
        <w:t xml:space="preserve"> настоящего Регламента, обязанность по предоставлению которых возложена на заявителя;</w:t>
      </w:r>
      <w:proofErr w:type="gramEnd"/>
    </w:p>
    <w:p w:rsidR="002024D9" w:rsidRDefault="002024D9">
      <w:pPr>
        <w:pStyle w:val="ConsPlusNormal"/>
        <w:spacing w:before="220"/>
        <w:ind w:firstLine="540"/>
        <w:jc w:val="both"/>
      </w:pPr>
      <w:r>
        <w:t>- отсутствие факта оплаты государственной пошлины, оплата государственной пошлины лицом, не являющимся заявителем (представителем заявителя);</w:t>
      </w:r>
    </w:p>
    <w:p w:rsidR="002024D9" w:rsidRDefault="002024D9">
      <w:pPr>
        <w:pStyle w:val="ConsPlusNormal"/>
        <w:spacing w:before="220"/>
        <w:ind w:firstLine="540"/>
        <w:jc w:val="both"/>
      </w:pPr>
      <w:r>
        <w:t>- проведение судебных разбирательств в отношении указанной в заявлении рекламной конструкции или наличие неисполненных решений суда в отношении указанной в заявлении рекламной конструкции;</w:t>
      </w:r>
    </w:p>
    <w:p w:rsidR="002024D9" w:rsidRDefault="002024D9">
      <w:pPr>
        <w:pStyle w:val="ConsPlusNormal"/>
        <w:spacing w:before="220"/>
        <w:ind w:firstLine="540"/>
        <w:jc w:val="both"/>
      </w:pPr>
      <w:r>
        <w:t>- проведение судебных разбирательств в отношении рекламной конструкции или наличие неисполненных решений суда на рекламную конструкцию, расположенную в предполагаемом месте установки рекламной конструкции, указанной в заявлении;</w:t>
      </w:r>
    </w:p>
    <w:p w:rsidR="002024D9" w:rsidRDefault="002024D9">
      <w:pPr>
        <w:pStyle w:val="ConsPlusNormal"/>
        <w:spacing w:before="220"/>
        <w:ind w:firstLine="540"/>
        <w:jc w:val="both"/>
      </w:pPr>
      <w:r>
        <w:t>- заявление не соответствует утвержденной форме, не подписано, не указаны требуемые в заявлении сведения, предусмотренные формой заявления; выявлено несоответствие приложенных к заявлению документов документам, указанным в перечне заявления; выявлено отсутствие документов, указанных в приложении к заявлению;</w:t>
      </w:r>
    </w:p>
    <w:p w:rsidR="002024D9" w:rsidRDefault="002024D9">
      <w:pPr>
        <w:pStyle w:val="ConsPlusNormal"/>
        <w:spacing w:before="220"/>
        <w:ind w:firstLine="540"/>
        <w:jc w:val="both"/>
      </w:pPr>
      <w:r>
        <w:t>- документы имеют исправления, подчистки, повреждения, не позволяющие однозначно истолковать их содержание, отсутствуют подписи, печати (при наличии), истекли сроки действия документов; заявления и документы исполнены карандашом, заявление и прилагаемые к нему документы не поддаются прочтению, копии документов, приложенные к заявлению, не заверены надлежащим образом заявителем;</w:t>
      </w:r>
    </w:p>
    <w:p w:rsidR="002024D9" w:rsidRDefault="002024D9">
      <w:pPr>
        <w:pStyle w:val="ConsPlusNormal"/>
        <w:spacing w:before="220"/>
        <w:ind w:firstLine="540"/>
        <w:jc w:val="both"/>
      </w:pPr>
      <w:r>
        <w:lastRenderedPageBreak/>
        <w:t>- содержание противоречивых сведений (сведений, не позволяющих сделать однозначный вывод, взаимоисключающих сведений);</w:t>
      </w:r>
    </w:p>
    <w:p w:rsidR="002024D9" w:rsidRDefault="002024D9">
      <w:pPr>
        <w:pStyle w:val="ConsPlusNormal"/>
        <w:spacing w:before="220"/>
        <w:ind w:firstLine="540"/>
        <w:jc w:val="both"/>
      </w:pPr>
      <w:r>
        <w:t xml:space="preserve">- отсутствие </w:t>
      </w:r>
      <w:proofErr w:type="gramStart"/>
      <w:r>
        <w:t>предоставленного</w:t>
      </w:r>
      <w:proofErr w:type="gramEnd"/>
      <w:r>
        <w:t xml:space="preserve"> в Комитет дизайн-проекта в отношении указанной в заявлении и прилагаемых документах рекламной конструкции;</w:t>
      </w:r>
    </w:p>
    <w:p w:rsidR="002024D9" w:rsidRDefault="002024D9">
      <w:pPr>
        <w:pStyle w:val="ConsPlusNormal"/>
        <w:spacing w:before="220"/>
        <w:ind w:firstLine="540"/>
        <w:jc w:val="both"/>
      </w:pPr>
      <w:r>
        <w:t>- с заявлением обратилось неуполномоченное лицо;</w:t>
      </w:r>
    </w:p>
    <w:p w:rsidR="002024D9" w:rsidRDefault="002024D9">
      <w:pPr>
        <w:pStyle w:val="ConsPlusNormal"/>
        <w:spacing w:before="220"/>
        <w:ind w:firstLine="540"/>
        <w:jc w:val="both"/>
      </w:pPr>
      <w:r>
        <w:t>- наличие ранее выданного действующего разрешения на установку указанной запрашиваемой рекламной конструкции;</w:t>
      </w:r>
    </w:p>
    <w:p w:rsidR="002024D9" w:rsidRDefault="002024D9">
      <w:pPr>
        <w:pStyle w:val="ConsPlusNormal"/>
        <w:spacing w:before="220"/>
        <w:ind w:firstLine="540"/>
        <w:jc w:val="both"/>
      </w:pPr>
      <w:r>
        <w:t>- заявление и/или прилагаемые документы поданы не на рекламную конструкцию;</w:t>
      </w:r>
    </w:p>
    <w:p w:rsidR="002024D9" w:rsidRDefault="002024D9">
      <w:pPr>
        <w:pStyle w:val="ConsPlusNormal"/>
        <w:jc w:val="both"/>
      </w:pPr>
      <w:r>
        <w:t xml:space="preserve">(в ред. </w:t>
      </w:r>
      <w:hyperlink r:id="rId102">
        <w:r>
          <w:rPr>
            <w:color w:val="0000FF"/>
          </w:rPr>
          <w:t>постановления</w:t>
        </w:r>
      </w:hyperlink>
      <w:r>
        <w:t xml:space="preserve"> администрации города Мурманска от 26.10.2022 N 3215)</w:t>
      </w:r>
    </w:p>
    <w:p w:rsidR="002024D9" w:rsidRDefault="002024D9">
      <w:pPr>
        <w:pStyle w:val="ConsPlusNormal"/>
        <w:spacing w:before="220"/>
        <w:ind w:firstLine="540"/>
        <w:jc w:val="both"/>
      </w:pPr>
      <w:r>
        <w:t>- представленные документы или сведения утратили силу на дату обращения за предоставлением муниципальной услуги;</w:t>
      </w:r>
    </w:p>
    <w:p w:rsidR="002024D9" w:rsidRDefault="002024D9">
      <w:pPr>
        <w:pStyle w:val="ConsPlusNormal"/>
        <w:spacing w:before="220"/>
        <w:ind w:firstLine="540"/>
        <w:jc w:val="both"/>
      </w:pPr>
      <w:r>
        <w:t>-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024D9" w:rsidRDefault="002024D9">
      <w:pPr>
        <w:pStyle w:val="ConsPlusNormal"/>
        <w:spacing w:before="220"/>
        <w:ind w:firstLine="540"/>
        <w:jc w:val="both"/>
      </w:pPr>
      <w:r>
        <w:t>- некорректное заполнение обязательных полей в форме запроса о предоставлении муниципальной услуги (недостоверное, неправильное либо неполное);</w:t>
      </w:r>
    </w:p>
    <w:p w:rsidR="002024D9" w:rsidRDefault="002024D9">
      <w:pPr>
        <w:pStyle w:val="ConsPlusNormal"/>
        <w:spacing w:before="220"/>
        <w:ind w:firstLine="540"/>
        <w:jc w:val="both"/>
      </w:pPr>
      <w:r>
        <w:t xml:space="preserve">- несоблюдение установленных </w:t>
      </w:r>
      <w:hyperlink r:id="rId103">
        <w:r>
          <w:rPr>
            <w:color w:val="0000FF"/>
          </w:rPr>
          <w:t>статьей 11</w:t>
        </w:r>
      </w:hyperlink>
      <w:r>
        <w:t xml:space="preserve"> Федерального закона от 06.04.2011 N 63-ФЗ "Об электронной подписи" условий признаний действительности усиленной квалифицированной электронной подписи;</w:t>
      </w:r>
    </w:p>
    <w:p w:rsidR="002024D9" w:rsidRDefault="002024D9">
      <w:pPr>
        <w:pStyle w:val="ConsPlusNormal"/>
        <w:spacing w:before="220"/>
        <w:ind w:firstLine="540"/>
        <w:jc w:val="both"/>
      </w:pPr>
      <w:r>
        <w:t>- заявление о предоставлении муниципальной услуги подано в орган, в полномочия которого не входит предоставление муниципальной услуги.</w:t>
      </w:r>
    </w:p>
    <w:p w:rsidR="002024D9" w:rsidRDefault="002024D9">
      <w:pPr>
        <w:pStyle w:val="ConsPlusNormal"/>
        <w:spacing w:before="220"/>
        <w:ind w:firstLine="540"/>
        <w:jc w:val="both"/>
      </w:pPr>
      <w:r>
        <w:t>Перечень оснований для отказа в приеме документов, необходимых для предоставления муниципальной услуги, является исчерпывающим.</w:t>
      </w:r>
    </w:p>
    <w:p w:rsidR="002024D9" w:rsidRDefault="002024D9">
      <w:pPr>
        <w:pStyle w:val="ConsPlusNormal"/>
        <w:jc w:val="both"/>
      </w:pPr>
      <w:r>
        <w:t xml:space="preserve">(подп. 2.7.1 в ред. </w:t>
      </w:r>
      <w:hyperlink r:id="rId104">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r>
        <w:t>2.7.2. Основания для приостановления предоставления муниципальной услуги отсутствуют.</w:t>
      </w:r>
    </w:p>
    <w:p w:rsidR="002024D9" w:rsidRDefault="002024D9">
      <w:pPr>
        <w:pStyle w:val="ConsPlusNormal"/>
        <w:spacing w:before="220"/>
        <w:ind w:firstLine="540"/>
        <w:jc w:val="both"/>
      </w:pPr>
      <w:bookmarkStart w:id="15" w:name="P323"/>
      <w:bookmarkEnd w:id="15"/>
      <w:r>
        <w:t xml:space="preserve">2.7.3. Основания </w:t>
      </w:r>
      <w:proofErr w:type="gramStart"/>
      <w:r>
        <w:t>для отказа в предоставлении муниципальной услуги в случае обращения заявителя за получением разрешения на установку</w:t>
      </w:r>
      <w:proofErr w:type="gramEnd"/>
      <w:r>
        <w:t xml:space="preserve"> и эксплуатацию рекламной конструкции:</w:t>
      </w:r>
    </w:p>
    <w:p w:rsidR="002024D9" w:rsidRDefault="002024D9">
      <w:pPr>
        <w:pStyle w:val="ConsPlusNormal"/>
        <w:jc w:val="both"/>
      </w:pPr>
      <w:r>
        <w:t xml:space="preserve">(в ред. </w:t>
      </w:r>
      <w:hyperlink r:id="rId105">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r>
        <w:t>1) несоответствие проекта рекламной конструкц</w:t>
      </w:r>
      <w:proofErr w:type="gramStart"/>
      <w:r>
        <w:t>ии и ее</w:t>
      </w:r>
      <w:proofErr w:type="gramEnd"/>
      <w:r>
        <w:t xml:space="preserve"> территориального размещения требованиям технического регламента;</w:t>
      </w:r>
    </w:p>
    <w:p w:rsidR="002024D9" w:rsidRDefault="002024D9">
      <w:pPr>
        <w:pStyle w:val="ConsPlusNormal"/>
        <w:spacing w:before="220"/>
        <w:ind w:firstLine="540"/>
        <w:jc w:val="both"/>
      </w:pPr>
      <w:r>
        <w:t>2) несоответствие установки рекламной конструкции в заявленном месте схеме размещения рекламных конструкций (том - здания, иное недвижимое имущество; том - отдельно стоящие рекламные конструкции) на территории муниципального образования город Мурманск (в случае, если место установки рекламной конструкции определяется схемой размещения рекламных конструкций);</w:t>
      </w:r>
    </w:p>
    <w:p w:rsidR="002024D9" w:rsidRDefault="002024D9">
      <w:pPr>
        <w:pStyle w:val="ConsPlusNormal"/>
        <w:spacing w:before="220"/>
        <w:ind w:firstLine="540"/>
        <w:jc w:val="both"/>
      </w:pPr>
      <w:r>
        <w:t>3) нарушение требований нормативных актов по безопасности движения транспорта;</w:t>
      </w:r>
    </w:p>
    <w:p w:rsidR="002024D9" w:rsidRDefault="002024D9">
      <w:pPr>
        <w:pStyle w:val="ConsPlusNormal"/>
        <w:spacing w:before="220"/>
        <w:ind w:firstLine="540"/>
        <w:jc w:val="both"/>
      </w:pPr>
      <w:r>
        <w:t>4) нарушение внешнего архитектурного облика сложившейся застройки поселения или городского округа;</w:t>
      </w:r>
    </w:p>
    <w:p w:rsidR="002024D9" w:rsidRDefault="002024D9">
      <w:pPr>
        <w:pStyle w:val="ConsPlusNormal"/>
        <w:spacing w:before="220"/>
        <w:ind w:firstLine="540"/>
        <w:jc w:val="both"/>
      </w:pPr>
      <w:r>
        <w:t xml:space="preserve">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w:t>
      </w:r>
      <w:r>
        <w:lastRenderedPageBreak/>
        <w:t>использовании;</w:t>
      </w:r>
    </w:p>
    <w:p w:rsidR="002024D9" w:rsidRDefault="002024D9">
      <w:pPr>
        <w:pStyle w:val="ConsPlusNormal"/>
        <w:spacing w:before="220"/>
        <w:ind w:firstLine="540"/>
        <w:jc w:val="both"/>
      </w:pPr>
      <w:r>
        <w:t xml:space="preserve">6) нарушение требований, установленных </w:t>
      </w:r>
      <w:hyperlink r:id="rId106">
        <w:r>
          <w:rPr>
            <w:color w:val="0000FF"/>
          </w:rPr>
          <w:t>частями 5.1</w:t>
        </w:r>
      </w:hyperlink>
      <w:r>
        <w:t xml:space="preserve">, </w:t>
      </w:r>
      <w:hyperlink r:id="rId107">
        <w:r>
          <w:rPr>
            <w:color w:val="0000FF"/>
          </w:rPr>
          <w:t>5.6</w:t>
        </w:r>
      </w:hyperlink>
      <w:r>
        <w:t xml:space="preserve">, </w:t>
      </w:r>
      <w:hyperlink r:id="rId108">
        <w:r>
          <w:rPr>
            <w:color w:val="0000FF"/>
          </w:rPr>
          <w:t>5.7 статьи 19</w:t>
        </w:r>
      </w:hyperlink>
      <w:r>
        <w:t xml:space="preserve"> Федерального закона Российской Федерации от 13.03.2006 N 38-ФЗ "О рекламе".</w:t>
      </w:r>
    </w:p>
    <w:p w:rsidR="002024D9" w:rsidRDefault="002024D9">
      <w:pPr>
        <w:pStyle w:val="ConsPlusNormal"/>
        <w:spacing w:before="220"/>
        <w:ind w:firstLine="540"/>
        <w:jc w:val="both"/>
      </w:pPr>
      <w:r>
        <w:t>Перечень оснований для отказа в предоставлении муниципальной услуги является исчерпывающим.</w:t>
      </w:r>
    </w:p>
    <w:p w:rsidR="002024D9" w:rsidRDefault="002024D9">
      <w:pPr>
        <w:pStyle w:val="ConsPlusNormal"/>
        <w:spacing w:before="220"/>
        <w:ind w:firstLine="540"/>
        <w:jc w:val="both"/>
      </w:pPr>
      <w:r>
        <w:t xml:space="preserve">2.7.4. Основания </w:t>
      </w:r>
      <w:proofErr w:type="gramStart"/>
      <w:r>
        <w:t>для отказа в предоставлении муниципальной услуги в случае обращения заявителя за решением об аннулировании</w:t>
      </w:r>
      <w:proofErr w:type="gramEnd"/>
      <w:r>
        <w:t xml:space="preserve"> разрешения на установку и эксплуатацию рекламной конструкции отсутствуют.</w:t>
      </w:r>
    </w:p>
    <w:p w:rsidR="002024D9" w:rsidRDefault="002024D9">
      <w:pPr>
        <w:pStyle w:val="ConsPlusNormal"/>
        <w:jc w:val="both"/>
      </w:pPr>
      <w:r>
        <w:t xml:space="preserve">(подп. 2.7.4 </w:t>
      </w:r>
      <w:proofErr w:type="gramStart"/>
      <w:r>
        <w:t>введен</w:t>
      </w:r>
      <w:proofErr w:type="gramEnd"/>
      <w:r>
        <w:t xml:space="preserve"> </w:t>
      </w:r>
      <w:hyperlink r:id="rId109">
        <w:r>
          <w:rPr>
            <w:color w:val="0000FF"/>
          </w:rPr>
          <w:t>постановлением</w:t>
        </w:r>
      </w:hyperlink>
      <w:r>
        <w:t xml:space="preserve"> администрации города Мурманска от 11.05.2022 N 1164)</w:t>
      </w:r>
    </w:p>
    <w:p w:rsidR="002024D9" w:rsidRDefault="002024D9">
      <w:pPr>
        <w:pStyle w:val="ConsPlusNormal"/>
        <w:jc w:val="both"/>
      </w:pPr>
    </w:p>
    <w:p w:rsidR="002024D9" w:rsidRDefault="002024D9">
      <w:pPr>
        <w:pStyle w:val="ConsPlusTitle"/>
        <w:jc w:val="center"/>
        <w:outlineLvl w:val="2"/>
      </w:pPr>
      <w:r>
        <w:t>2.8. Размер платы, взимаемой с заявителя при предоставлении</w:t>
      </w:r>
    </w:p>
    <w:p w:rsidR="002024D9" w:rsidRDefault="002024D9">
      <w:pPr>
        <w:pStyle w:val="ConsPlusTitle"/>
        <w:jc w:val="center"/>
      </w:pPr>
      <w:r>
        <w:t>муниципальной услуги, и способы ее взимания</w:t>
      </w:r>
    </w:p>
    <w:p w:rsidR="002024D9" w:rsidRDefault="002024D9">
      <w:pPr>
        <w:pStyle w:val="ConsPlusNormal"/>
        <w:jc w:val="both"/>
      </w:pPr>
    </w:p>
    <w:p w:rsidR="002024D9" w:rsidRDefault="002024D9">
      <w:pPr>
        <w:pStyle w:val="ConsPlusNormal"/>
        <w:ind w:firstLine="540"/>
        <w:jc w:val="both"/>
      </w:pPr>
      <w:r>
        <w:t>2.8.1. За предоставление муниципальной услуги взимается государственная пошлина.</w:t>
      </w:r>
    </w:p>
    <w:p w:rsidR="002024D9" w:rsidRDefault="002024D9">
      <w:pPr>
        <w:pStyle w:val="ConsPlusNormal"/>
        <w:spacing w:before="220"/>
        <w:ind w:firstLine="540"/>
        <w:jc w:val="both"/>
      </w:pPr>
      <w:r>
        <w:t>Государственная пошлина уплачивается до подачи заявления и документов, необходимых для предоставления муниципальной услуги.</w:t>
      </w:r>
    </w:p>
    <w:p w:rsidR="002024D9" w:rsidRDefault="002024D9">
      <w:pPr>
        <w:pStyle w:val="ConsPlusNormal"/>
        <w:spacing w:before="220"/>
        <w:ind w:firstLine="540"/>
        <w:jc w:val="both"/>
      </w:pPr>
      <w:r>
        <w:t xml:space="preserve">2.8.2. Заявитель оплачивает государственную пошлину за выдачу разрешения на установку и эксплуатацию рекламной конструкции в соответствии с </w:t>
      </w:r>
      <w:hyperlink r:id="rId110">
        <w:r>
          <w:rPr>
            <w:color w:val="0000FF"/>
          </w:rPr>
          <w:t>пунктом 105 статьи 333.33</w:t>
        </w:r>
      </w:hyperlink>
      <w:r>
        <w:t xml:space="preserve"> Налогового кодекса РФ (часть 2).</w:t>
      </w:r>
    </w:p>
    <w:p w:rsidR="002024D9" w:rsidRDefault="002024D9">
      <w:pPr>
        <w:pStyle w:val="ConsPlusNormal"/>
        <w:spacing w:before="220"/>
        <w:ind w:firstLine="540"/>
        <w:jc w:val="both"/>
      </w:pPr>
      <w:r>
        <w:t>Размер государственной пошлины за совершение юридически значимых действий в отношении физических лиц применяется с учетом коэффициента 0,7 в случае подачи заявления о совершении указанных юридически значимых действий и уплаты соответствующей государственной пошлины с использованием ЕПГУ.</w:t>
      </w:r>
    </w:p>
    <w:p w:rsidR="002024D9" w:rsidRDefault="002024D9">
      <w:pPr>
        <w:pStyle w:val="ConsPlusNormal"/>
        <w:jc w:val="both"/>
      </w:pPr>
      <w:r>
        <w:t xml:space="preserve">(в ред. </w:t>
      </w:r>
      <w:hyperlink r:id="rId111">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r>
        <w:t>2.8.3. Произвести оплату государственной пошлины за предоставление муниципальной услуги возможно с использованием ЕПГУ:</w:t>
      </w:r>
    </w:p>
    <w:p w:rsidR="002024D9" w:rsidRDefault="002024D9">
      <w:pPr>
        <w:pStyle w:val="ConsPlusNormal"/>
        <w:jc w:val="both"/>
      </w:pPr>
      <w:r>
        <w:t xml:space="preserve">(в ред. </w:t>
      </w:r>
      <w:hyperlink r:id="rId112">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r>
        <w:t>- при формировании запроса о записи на прием в Комитет на ЕПГУ запросу заявителя присваивается уникальный идентификатор начисления и формируется образец платежного поручения на оплату государственной пошлины;</w:t>
      </w:r>
    </w:p>
    <w:p w:rsidR="002024D9" w:rsidRDefault="002024D9">
      <w:pPr>
        <w:pStyle w:val="ConsPlusNormal"/>
        <w:jc w:val="both"/>
      </w:pPr>
      <w:r>
        <w:t xml:space="preserve">(в ред. </w:t>
      </w:r>
      <w:hyperlink r:id="rId113">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r>
        <w:t>- при оплате государственной пошлины за предоставление муниципальной услуги с использованием ЕПГУ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2024D9" w:rsidRDefault="002024D9">
      <w:pPr>
        <w:pStyle w:val="ConsPlusNormal"/>
        <w:jc w:val="both"/>
      </w:pPr>
      <w:r>
        <w:t xml:space="preserve">(в ред. </w:t>
      </w:r>
      <w:hyperlink r:id="rId114">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r>
        <w:t>- в платежном документе указывается уникальный идентификатор начисления и идентификатор плательщика;</w:t>
      </w:r>
    </w:p>
    <w:p w:rsidR="002024D9" w:rsidRDefault="002024D9">
      <w:pPr>
        <w:pStyle w:val="ConsPlusNormal"/>
        <w:spacing w:before="220"/>
        <w:ind w:firstLine="540"/>
        <w:jc w:val="both"/>
      </w:pPr>
      <w:r>
        <w:t>- заявитель информируется о факте совершения оплаты государственной пошлины за предоставление муниципальной услуги посредством ЕПГУ.</w:t>
      </w:r>
    </w:p>
    <w:p w:rsidR="002024D9" w:rsidRDefault="002024D9">
      <w:pPr>
        <w:pStyle w:val="ConsPlusNormal"/>
        <w:jc w:val="both"/>
      </w:pPr>
      <w:r>
        <w:t xml:space="preserve">(в ред. </w:t>
      </w:r>
      <w:hyperlink r:id="rId115">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r>
        <w:t>2.8.4. Заявителю в личном кабинете на ЕПГУ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rsidR="002024D9" w:rsidRDefault="002024D9">
      <w:pPr>
        <w:pStyle w:val="ConsPlusNormal"/>
        <w:spacing w:before="220"/>
        <w:ind w:firstLine="540"/>
        <w:jc w:val="both"/>
      </w:pPr>
      <w:r>
        <w:lastRenderedPageBreak/>
        <w:t>В случае оплаты государственной пошлины заявителю при подаче заявления на ЕПГУ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2024D9" w:rsidRDefault="002024D9">
      <w:pPr>
        <w:pStyle w:val="ConsPlusNormal"/>
        <w:jc w:val="both"/>
      </w:pPr>
      <w:r>
        <w:t xml:space="preserve">(подп. 2.8.4 </w:t>
      </w:r>
      <w:proofErr w:type="gramStart"/>
      <w:r>
        <w:t>введен</w:t>
      </w:r>
      <w:proofErr w:type="gramEnd"/>
      <w:r>
        <w:t xml:space="preserve"> </w:t>
      </w:r>
      <w:hyperlink r:id="rId116">
        <w:r>
          <w:rPr>
            <w:color w:val="0000FF"/>
          </w:rPr>
          <w:t>постановлением</w:t>
        </w:r>
      </w:hyperlink>
      <w:r>
        <w:t xml:space="preserve"> администрации города Мурманска от 11.05.2022 N 1164)</w:t>
      </w:r>
    </w:p>
    <w:p w:rsidR="002024D9" w:rsidRDefault="002024D9">
      <w:pPr>
        <w:pStyle w:val="ConsPlusNormal"/>
        <w:spacing w:before="220"/>
        <w:ind w:firstLine="540"/>
        <w:jc w:val="both"/>
      </w:pPr>
      <w:r>
        <w:t>2.8.5. 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2024D9" w:rsidRDefault="002024D9">
      <w:pPr>
        <w:pStyle w:val="ConsPlusNormal"/>
        <w:jc w:val="both"/>
      </w:pPr>
      <w:r>
        <w:t xml:space="preserve">(подп. 2.8.5 </w:t>
      </w:r>
      <w:proofErr w:type="gramStart"/>
      <w:r>
        <w:t>введен</w:t>
      </w:r>
      <w:proofErr w:type="gramEnd"/>
      <w:r>
        <w:t xml:space="preserve"> </w:t>
      </w:r>
      <w:hyperlink r:id="rId117">
        <w:r>
          <w:rPr>
            <w:color w:val="0000FF"/>
          </w:rPr>
          <w:t>постановлением</w:t>
        </w:r>
      </w:hyperlink>
      <w:r>
        <w:t xml:space="preserve"> администрации города Мурманска от 11.05.2022 N 1164)</w:t>
      </w:r>
    </w:p>
    <w:p w:rsidR="002024D9" w:rsidRDefault="002024D9">
      <w:pPr>
        <w:pStyle w:val="ConsPlusNormal"/>
        <w:jc w:val="both"/>
      </w:pPr>
    </w:p>
    <w:p w:rsidR="002024D9" w:rsidRDefault="002024D9">
      <w:pPr>
        <w:pStyle w:val="ConsPlusTitle"/>
        <w:jc w:val="center"/>
        <w:outlineLvl w:val="2"/>
      </w:pPr>
      <w:r>
        <w:t>2.9. Требования к местам предоставления муниципальной услуги</w:t>
      </w:r>
    </w:p>
    <w:p w:rsidR="002024D9" w:rsidRDefault="002024D9">
      <w:pPr>
        <w:pStyle w:val="ConsPlusNormal"/>
        <w:jc w:val="both"/>
      </w:pPr>
    </w:p>
    <w:p w:rsidR="002024D9" w:rsidRDefault="002024D9">
      <w:pPr>
        <w:pStyle w:val="ConsPlusNormal"/>
        <w:ind w:firstLine="540"/>
        <w:jc w:val="both"/>
      </w:pPr>
      <w:r>
        <w:t>2.9.1. Помещение, в котором располагается Комитет, должно быть оборудовано в соответствии с действующими санитарными нормами и правилами.</w:t>
      </w:r>
    </w:p>
    <w:p w:rsidR="002024D9" w:rsidRDefault="002024D9">
      <w:pPr>
        <w:pStyle w:val="ConsPlusNormal"/>
        <w:spacing w:before="220"/>
        <w:ind w:firstLine="540"/>
        <w:jc w:val="both"/>
      </w:pPr>
      <w:r>
        <w:t>2.9.2. Места для ожидания и заполнения заявления о выдаче разрешения на установку и эксплуатацию рекламной конструкции должны быть оборудованы сиденьями, столами, а также информационными стендами.</w:t>
      </w:r>
    </w:p>
    <w:p w:rsidR="002024D9" w:rsidRDefault="002024D9">
      <w:pPr>
        <w:pStyle w:val="ConsPlusNormal"/>
        <w:spacing w:before="220"/>
        <w:ind w:firstLine="540"/>
        <w:jc w:val="both"/>
      </w:pPr>
      <w:r>
        <w:t xml:space="preserve">2.9.3. На информационных стендах в помещениях, где предоставляется муниципальная услуга, размещается информация, указанная в </w:t>
      </w:r>
      <w:hyperlink w:anchor="P114">
        <w:r>
          <w:rPr>
            <w:color w:val="0000FF"/>
          </w:rPr>
          <w:t>пункте 1.3.12</w:t>
        </w:r>
      </w:hyperlink>
      <w:r>
        <w:t xml:space="preserve"> настоящего Регламента.</w:t>
      </w:r>
    </w:p>
    <w:p w:rsidR="002024D9" w:rsidRDefault="002024D9">
      <w:pPr>
        <w:pStyle w:val="ConsPlusNormal"/>
        <w:spacing w:before="220"/>
        <w:ind w:firstLine="540"/>
        <w:jc w:val="both"/>
      </w:pPr>
      <w:r>
        <w:t>2.9.4.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2024D9" w:rsidRDefault="002024D9">
      <w:pPr>
        <w:pStyle w:val="ConsPlusNormal"/>
        <w:spacing w:before="220"/>
        <w:ind w:firstLine="540"/>
        <w:jc w:val="both"/>
      </w:pPr>
      <w:r>
        <w:t>2.9.5.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2024D9" w:rsidRDefault="002024D9">
      <w:pPr>
        <w:pStyle w:val="ConsPlusNormal"/>
        <w:spacing w:before="220"/>
        <w:ind w:firstLine="540"/>
        <w:jc w:val="both"/>
      </w:pPr>
      <w:r>
        <w:t>2.9.6.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2024D9" w:rsidRDefault="002024D9">
      <w:pPr>
        <w:pStyle w:val="ConsPlusNormal"/>
        <w:jc w:val="both"/>
      </w:pPr>
    </w:p>
    <w:p w:rsidR="002024D9" w:rsidRDefault="002024D9">
      <w:pPr>
        <w:pStyle w:val="ConsPlusTitle"/>
        <w:jc w:val="center"/>
        <w:outlineLvl w:val="2"/>
      </w:pPr>
      <w:r>
        <w:t>2.10. Показатели доступности и качества предоставления</w:t>
      </w:r>
    </w:p>
    <w:p w:rsidR="002024D9" w:rsidRDefault="002024D9">
      <w:pPr>
        <w:pStyle w:val="ConsPlusTitle"/>
        <w:jc w:val="center"/>
      </w:pPr>
      <w:r>
        <w:t>муниципальной услуги</w:t>
      </w:r>
    </w:p>
    <w:p w:rsidR="002024D9" w:rsidRDefault="002024D9">
      <w:pPr>
        <w:pStyle w:val="ConsPlusNormal"/>
        <w:jc w:val="both"/>
      </w:pPr>
    </w:p>
    <w:p w:rsidR="002024D9" w:rsidRDefault="001F4228">
      <w:pPr>
        <w:pStyle w:val="ConsPlusNormal"/>
        <w:ind w:firstLine="540"/>
        <w:jc w:val="both"/>
      </w:pPr>
      <w:hyperlink w:anchor="P808">
        <w:r w:rsidR="002024D9">
          <w:rPr>
            <w:color w:val="0000FF"/>
          </w:rPr>
          <w:t>Показатели</w:t>
        </w:r>
      </w:hyperlink>
      <w:r w:rsidR="002024D9">
        <w:t xml:space="preserve"> доступности и качества предоставления муниципальной услуги, а также их значения приведены в приложении N 4 к настоящему Регламенту.</w:t>
      </w:r>
    </w:p>
    <w:p w:rsidR="002024D9" w:rsidRDefault="002024D9">
      <w:pPr>
        <w:pStyle w:val="ConsPlusNormal"/>
        <w:jc w:val="both"/>
      </w:pPr>
    </w:p>
    <w:p w:rsidR="002024D9" w:rsidRDefault="002024D9">
      <w:pPr>
        <w:pStyle w:val="ConsPlusTitle"/>
        <w:jc w:val="center"/>
        <w:outlineLvl w:val="2"/>
      </w:pPr>
      <w:bookmarkStart w:id="16" w:name="P372"/>
      <w:bookmarkEnd w:id="16"/>
      <w:r>
        <w:t xml:space="preserve">2.11. Прочие требования к предоставлению </w:t>
      </w:r>
      <w:proofErr w:type="gramStart"/>
      <w:r>
        <w:t>муниципальной</w:t>
      </w:r>
      <w:proofErr w:type="gramEnd"/>
    </w:p>
    <w:p w:rsidR="002024D9" w:rsidRDefault="002024D9">
      <w:pPr>
        <w:pStyle w:val="ConsPlusTitle"/>
        <w:jc w:val="center"/>
      </w:pPr>
      <w:r>
        <w:t>услуги</w:t>
      </w:r>
    </w:p>
    <w:p w:rsidR="002024D9" w:rsidRDefault="002024D9">
      <w:pPr>
        <w:pStyle w:val="ConsPlusNormal"/>
        <w:jc w:val="center"/>
      </w:pPr>
      <w:proofErr w:type="gramStart"/>
      <w:r>
        <w:t xml:space="preserve">(в ред. </w:t>
      </w:r>
      <w:hyperlink r:id="rId118">
        <w:r>
          <w:rPr>
            <w:color w:val="0000FF"/>
          </w:rPr>
          <w:t>постановления</w:t>
        </w:r>
      </w:hyperlink>
      <w:r>
        <w:t xml:space="preserve"> администрации города Мурманска</w:t>
      </w:r>
      <w:proofErr w:type="gramEnd"/>
    </w:p>
    <w:p w:rsidR="002024D9" w:rsidRDefault="002024D9">
      <w:pPr>
        <w:pStyle w:val="ConsPlusNormal"/>
        <w:jc w:val="center"/>
      </w:pPr>
      <w:r>
        <w:t>от 11.05.2022 N 1164)</w:t>
      </w:r>
    </w:p>
    <w:p w:rsidR="002024D9" w:rsidRDefault="002024D9">
      <w:pPr>
        <w:pStyle w:val="ConsPlusNormal"/>
        <w:jc w:val="both"/>
      </w:pPr>
    </w:p>
    <w:p w:rsidR="002024D9" w:rsidRDefault="002024D9">
      <w:pPr>
        <w:pStyle w:val="ConsPlusNormal"/>
        <w:ind w:firstLine="540"/>
        <w:jc w:val="both"/>
      </w:pPr>
      <w:r>
        <w:t>2.11.1. Бланки заявления о выдаче разрешения на установку и эксплуатацию рекламной конструкции заявитель может получить в электронном виде на ЕПГУ и на странице Комитета на официальном сайте администрации города Мурманска в сети Интернет.</w:t>
      </w:r>
    </w:p>
    <w:p w:rsidR="002024D9" w:rsidRDefault="002024D9">
      <w:pPr>
        <w:pStyle w:val="ConsPlusNormal"/>
        <w:spacing w:before="220"/>
        <w:ind w:firstLine="540"/>
        <w:jc w:val="both"/>
      </w:pPr>
      <w:r>
        <w:t>2.11.2. Заявителю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024D9" w:rsidRDefault="002024D9">
      <w:pPr>
        <w:pStyle w:val="ConsPlusNormal"/>
        <w:spacing w:before="220"/>
        <w:ind w:firstLine="540"/>
        <w:jc w:val="both"/>
      </w:pPr>
      <w:r>
        <w:lastRenderedPageBreak/>
        <w:t xml:space="preserve">При заполнении заявителем интерактивной формы обеспечивается </w:t>
      </w:r>
      <w:proofErr w:type="spellStart"/>
      <w:r>
        <w:t>автозаполнение</w:t>
      </w:r>
      <w:proofErr w:type="spellEnd"/>
      <w: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2024D9" w:rsidRDefault="002024D9">
      <w:pPr>
        <w:pStyle w:val="ConsPlusNormal"/>
        <w:spacing w:before="22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Комитет.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2024D9" w:rsidRDefault="002024D9">
      <w:pPr>
        <w:pStyle w:val="ConsPlusNormal"/>
        <w:spacing w:before="220"/>
        <w:ind w:firstLine="540"/>
        <w:jc w:val="both"/>
      </w:pPr>
      <w:r>
        <w:t>2.11.3.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024D9" w:rsidRDefault="002024D9">
      <w:pPr>
        <w:pStyle w:val="ConsPlusNormal"/>
        <w:spacing w:before="220"/>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2024D9" w:rsidRDefault="002024D9">
      <w:pPr>
        <w:pStyle w:val="ConsPlusNormal"/>
        <w:spacing w:before="220"/>
        <w:ind w:firstLine="540"/>
        <w:jc w:val="both"/>
      </w:pPr>
      <w:r>
        <w:t>- в форме электронного документа в личном кабинете ЕПГУ;</w:t>
      </w:r>
    </w:p>
    <w:p w:rsidR="002024D9" w:rsidRDefault="002024D9">
      <w:pPr>
        <w:pStyle w:val="ConsPlusNormal"/>
        <w:spacing w:before="220"/>
        <w:ind w:firstLine="540"/>
        <w:jc w:val="both"/>
      </w:pPr>
      <w:r>
        <w:t>- на бумажном носителе в виде распечатанного экземпляра электронного документа в Комитете;</w:t>
      </w:r>
    </w:p>
    <w:p w:rsidR="002024D9" w:rsidRDefault="002024D9">
      <w:pPr>
        <w:pStyle w:val="ConsPlusNormal"/>
        <w:spacing w:before="220"/>
        <w:ind w:firstLine="540"/>
        <w:jc w:val="both"/>
      </w:pPr>
      <w:r>
        <w:t>- на бумажном носителе Комитета.</w:t>
      </w:r>
    </w:p>
    <w:p w:rsidR="002024D9" w:rsidRDefault="002024D9">
      <w:pPr>
        <w:pStyle w:val="ConsPlusNormal"/>
        <w:spacing w:before="220"/>
        <w:ind w:firstLine="540"/>
        <w:jc w:val="both"/>
      </w:pPr>
      <w:r>
        <w:t xml:space="preserve">2.11.4.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Комитета, предусмотренным </w:t>
      </w:r>
      <w:hyperlink w:anchor="P494">
        <w:r>
          <w:rPr>
            <w:color w:val="0000FF"/>
          </w:rPr>
          <w:t>пунктом 3.6 раздела 3</w:t>
        </w:r>
      </w:hyperlink>
      <w:r>
        <w:t xml:space="preserve"> настоящего Регламента.</w:t>
      </w:r>
    </w:p>
    <w:p w:rsidR="002024D9" w:rsidRDefault="002024D9">
      <w:pPr>
        <w:pStyle w:val="ConsPlusNormal"/>
        <w:spacing w:before="220"/>
        <w:ind w:firstLine="540"/>
        <w:jc w:val="both"/>
      </w:pPr>
      <w:r>
        <w:t>2.11.5.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2024D9" w:rsidRDefault="002024D9">
      <w:pPr>
        <w:pStyle w:val="ConsPlusNormal"/>
        <w:spacing w:before="220"/>
        <w:ind w:firstLine="540"/>
        <w:jc w:val="both"/>
      </w:pPr>
      <w:r>
        <w:t>2.11.6. При предоставлении муниципальной услуги в электронной форме осуществляются:</w:t>
      </w:r>
    </w:p>
    <w:p w:rsidR="002024D9" w:rsidRDefault="002024D9">
      <w:pPr>
        <w:pStyle w:val="ConsPlusNormal"/>
        <w:spacing w:before="220"/>
        <w:ind w:firstLine="540"/>
        <w:jc w:val="both"/>
      </w:pPr>
      <w: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2024D9" w:rsidRDefault="002024D9">
      <w:pPr>
        <w:pStyle w:val="ConsPlusNormal"/>
        <w:spacing w:before="220"/>
        <w:ind w:firstLine="540"/>
        <w:jc w:val="both"/>
      </w:pPr>
      <w: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ЕПГУ;</w:t>
      </w:r>
    </w:p>
    <w:p w:rsidR="002024D9" w:rsidRDefault="002024D9">
      <w:pPr>
        <w:pStyle w:val="ConsPlusNormal"/>
        <w:spacing w:before="220"/>
        <w:ind w:firstLine="540"/>
        <w:jc w:val="both"/>
      </w:pPr>
      <w:r>
        <w:t>3) поступление заявления и документов, необходимых для предоставления муниципальной услуги, в интегрированную с ЕПГУ Ведомственную информационную систему;</w:t>
      </w:r>
    </w:p>
    <w:p w:rsidR="002024D9" w:rsidRDefault="002024D9">
      <w:pPr>
        <w:pStyle w:val="ConsPlusNormal"/>
        <w:spacing w:before="220"/>
        <w:ind w:firstLine="540"/>
        <w:jc w:val="both"/>
      </w:pPr>
      <w: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2024D9" w:rsidRDefault="002024D9">
      <w:pPr>
        <w:pStyle w:val="ConsPlusNormal"/>
        <w:spacing w:before="220"/>
        <w:ind w:firstLine="540"/>
        <w:jc w:val="both"/>
      </w:pPr>
      <w:r>
        <w:t>5) получение заявителем уведомлений о ходе предоставления муниципальной услуги в личный кабинет на ЕПГУ;</w:t>
      </w:r>
    </w:p>
    <w:p w:rsidR="002024D9" w:rsidRDefault="002024D9">
      <w:pPr>
        <w:pStyle w:val="ConsPlusNormal"/>
        <w:spacing w:before="220"/>
        <w:ind w:firstLine="540"/>
        <w:jc w:val="both"/>
      </w:pPr>
      <w:r>
        <w:t xml:space="preserve">6) взаимодействие Комитета и иных органов, указанных в </w:t>
      </w:r>
      <w:hyperlink w:anchor="P134">
        <w:r>
          <w:rPr>
            <w:color w:val="0000FF"/>
          </w:rPr>
          <w:t>подпункте 2.2.2 пункта 2.2 раздела 2</w:t>
        </w:r>
      </w:hyperlink>
      <w:r>
        <w:t xml:space="preserve"> настоящего Регламента, посредством межведомственного информационного взаимодействия;</w:t>
      </w:r>
    </w:p>
    <w:p w:rsidR="002024D9" w:rsidRDefault="002024D9">
      <w:pPr>
        <w:pStyle w:val="ConsPlusNormal"/>
        <w:spacing w:before="220"/>
        <w:ind w:firstLine="540"/>
        <w:jc w:val="both"/>
      </w:pPr>
      <w:r>
        <w:t xml:space="preserve">7) возможность оплаты государственной пошлины за предоставление муниципальной услуги </w:t>
      </w:r>
      <w:r>
        <w:lastRenderedPageBreak/>
        <w:t>посредством электронных сервисов на ЕПГУ;</w:t>
      </w:r>
    </w:p>
    <w:p w:rsidR="002024D9" w:rsidRDefault="002024D9">
      <w:pPr>
        <w:pStyle w:val="ConsPlusNormal"/>
        <w:spacing w:before="220"/>
        <w:ind w:firstLine="540"/>
        <w:jc w:val="both"/>
      </w:pPr>
      <w:r>
        <w:t>8) получение заявителем сведений о ходе предоставления муниципальной услуги посредством информационного сервиса "Узнать статус заявления";</w:t>
      </w:r>
    </w:p>
    <w:p w:rsidR="002024D9" w:rsidRDefault="002024D9">
      <w:pPr>
        <w:pStyle w:val="ConsPlusNormal"/>
        <w:spacing w:before="220"/>
        <w:ind w:firstLine="540"/>
        <w:jc w:val="both"/>
      </w:pPr>
      <w:r>
        <w:t>9)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2024D9" w:rsidRDefault="002024D9">
      <w:pPr>
        <w:pStyle w:val="ConsPlusNormal"/>
        <w:spacing w:before="220"/>
        <w:ind w:firstLine="540"/>
        <w:jc w:val="both"/>
      </w:pPr>
      <w:r>
        <w:t xml:space="preserve">10) направление жалобы на решения, действия (бездействия) Комитета, должностных лиц Комитета, в порядке, установленном в </w:t>
      </w:r>
      <w:hyperlink w:anchor="P575">
        <w:r>
          <w:rPr>
            <w:color w:val="0000FF"/>
          </w:rPr>
          <w:t>разделе 5</w:t>
        </w:r>
      </w:hyperlink>
      <w:r>
        <w:t xml:space="preserve"> настоящего Регламента.</w:t>
      </w:r>
    </w:p>
    <w:p w:rsidR="002024D9" w:rsidRDefault="002024D9">
      <w:pPr>
        <w:pStyle w:val="ConsPlusNormal"/>
        <w:spacing w:before="220"/>
        <w:ind w:firstLine="540"/>
        <w:jc w:val="both"/>
      </w:pPr>
      <w:r>
        <w:t>2.11.7.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2024D9" w:rsidRDefault="002024D9">
      <w:pPr>
        <w:pStyle w:val="ConsPlusNormal"/>
        <w:spacing w:before="220"/>
        <w:ind w:firstLine="540"/>
        <w:jc w:val="both"/>
      </w:pPr>
      <w:r>
        <w:t>2.11.7.1. Электронные документы предоставляются в следующих форматах:</w:t>
      </w:r>
    </w:p>
    <w:p w:rsidR="002024D9" w:rsidRDefault="002024D9">
      <w:pPr>
        <w:pStyle w:val="ConsPlusNormal"/>
        <w:spacing w:before="220"/>
        <w:ind w:firstLine="540"/>
        <w:jc w:val="both"/>
      </w:pPr>
      <w:r>
        <w:t xml:space="preserve">а) </w:t>
      </w:r>
      <w:proofErr w:type="spellStart"/>
      <w:r>
        <w:t>xml</w:t>
      </w:r>
      <w:proofErr w:type="spellEnd"/>
      <w:r>
        <w:t xml:space="preserve"> - для формализованных документов;</w:t>
      </w:r>
    </w:p>
    <w:p w:rsidR="002024D9" w:rsidRDefault="002024D9">
      <w:pPr>
        <w:pStyle w:val="ConsPlusNormal"/>
        <w:spacing w:before="220"/>
        <w:ind w:firstLine="540"/>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w:t>
      </w:r>
      <w:hyperlink w:anchor="P403">
        <w:r>
          <w:rPr>
            <w:color w:val="0000FF"/>
          </w:rPr>
          <w:t>подпункте "в"</w:t>
        </w:r>
      </w:hyperlink>
      <w:r>
        <w:t xml:space="preserve"> настоящего подпункта);</w:t>
      </w:r>
    </w:p>
    <w:p w:rsidR="002024D9" w:rsidRDefault="002024D9">
      <w:pPr>
        <w:pStyle w:val="ConsPlusNormal"/>
        <w:spacing w:before="220"/>
        <w:ind w:firstLine="540"/>
        <w:jc w:val="both"/>
      </w:pPr>
      <w:bookmarkStart w:id="17" w:name="P403"/>
      <w:bookmarkEnd w:id="17"/>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2024D9" w:rsidRDefault="002024D9">
      <w:pPr>
        <w:pStyle w:val="ConsPlusNormal"/>
        <w:spacing w:before="220"/>
        <w:ind w:firstLine="540"/>
        <w:jc w:val="both"/>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403">
        <w:r>
          <w:rPr>
            <w:color w:val="0000FF"/>
          </w:rPr>
          <w:t>подпункте "в"</w:t>
        </w:r>
      </w:hyperlink>
      <w:r>
        <w:t xml:space="preserve"> настоящего пункта), а также документов с графическим содержанием.</w:t>
      </w:r>
    </w:p>
    <w:p w:rsidR="002024D9" w:rsidRDefault="002024D9">
      <w:pPr>
        <w:pStyle w:val="ConsPlusNormal"/>
        <w:spacing w:before="220"/>
        <w:ind w:firstLine="540"/>
        <w:jc w:val="both"/>
      </w:pPr>
      <w:r>
        <w:t xml:space="preserve">2.11.7.2.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2024D9" w:rsidRDefault="002024D9">
      <w:pPr>
        <w:pStyle w:val="ConsPlusNormal"/>
        <w:spacing w:before="220"/>
        <w:ind w:firstLine="540"/>
        <w:jc w:val="both"/>
      </w:pPr>
      <w:r>
        <w:t>- "черно-белый" (при отсутствии в документе графических изображений и (или) цветного текста);</w:t>
      </w:r>
    </w:p>
    <w:p w:rsidR="002024D9" w:rsidRDefault="002024D9">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2024D9" w:rsidRDefault="002024D9">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2024D9" w:rsidRDefault="002024D9">
      <w:pPr>
        <w:pStyle w:val="ConsPlusNormal"/>
        <w:spacing w:before="220"/>
        <w:ind w:firstLine="540"/>
        <w:jc w:val="both"/>
      </w:pPr>
      <w:r>
        <w:t>- сохранения всех аутентичных признаков подлинности, а именно графической подписи лица, печати, углового штампа бланка.</w:t>
      </w:r>
    </w:p>
    <w:p w:rsidR="002024D9" w:rsidRDefault="002024D9">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2024D9" w:rsidRDefault="002024D9">
      <w:pPr>
        <w:pStyle w:val="ConsPlusNormal"/>
        <w:spacing w:before="220"/>
        <w:ind w:firstLine="540"/>
        <w:jc w:val="both"/>
      </w:pPr>
      <w:r>
        <w:t>2.11.7.3. Электронные документы должны:</w:t>
      </w:r>
    </w:p>
    <w:p w:rsidR="002024D9" w:rsidRDefault="002024D9">
      <w:pPr>
        <w:pStyle w:val="ConsPlusNormal"/>
        <w:spacing w:before="220"/>
        <w:ind w:firstLine="540"/>
        <w:jc w:val="both"/>
      </w:pPr>
      <w:r>
        <w:t>- обеспечивать возможность идентифицировать документ и количество листов в документе;</w:t>
      </w:r>
    </w:p>
    <w:p w:rsidR="002024D9" w:rsidRDefault="002024D9">
      <w:pPr>
        <w:pStyle w:val="ConsPlusNormal"/>
        <w:spacing w:before="220"/>
        <w:ind w:firstLine="540"/>
        <w:jc w:val="both"/>
      </w:pPr>
      <w: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2024D9" w:rsidRDefault="002024D9">
      <w:pPr>
        <w:pStyle w:val="ConsPlusNormal"/>
        <w:spacing w:before="220"/>
        <w:ind w:firstLine="540"/>
        <w:jc w:val="both"/>
      </w:pPr>
      <w:r>
        <w:t>- содержать оглавление, соответствующее их смыслу и содержанию;</w:t>
      </w:r>
    </w:p>
    <w:p w:rsidR="002024D9" w:rsidRDefault="002024D9">
      <w:pPr>
        <w:pStyle w:val="ConsPlusNormal"/>
        <w:spacing w:before="220"/>
        <w:ind w:firstLine="540"/>
        <w:jc w:val="both"/>
      </w:pPr>
      <w:r>
        <w:lastRenderedPageBreak/>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2024D9" w:rsidRDefault="002024D9">
      <w:pPr>
        <w:pStyle w:val="ConsPlusNormal"/>
        <w:spacing w:before="220"/>
        <w:ind w:firstLine="540"/>
        <w:jc w:val="both"/>
      </w:pPr>
      <w:r>
        <w:t xml:space="preserve">2.11.7.4. 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2024D9" w:rsidRDefault="002024D9">
      <w:pPr>
        <w:pStyle w:val="ConsPlusNormal"/>
        <w:spacing w:before="220"/>
        <w:ind w:firstLine="540"/>
        <w:jc w:val="both"/>
      </w:pPr>
      <w:r>
        <w:t>2.11.7.5. Максимально допустимый размер прикрепленного пакета документов не должен превышать 10 ГБ.</w:t>
      </w:r>
    </w:p>
    <w:p w:rsidR="002024D9" w:rsidRDefault="002024D9">
      <w:pPr>
        <w:pStyle w:val="ConsPlusNormal"/>
        <w:jc w:val="both"/>
      </w:pPr>
    </w:p>
    <w:p w:rsidR="002024D9" w:rsidRDefault="002024D9">
      <w:pPr>
        <w:pStyle w:val="ConsPlusTitle"/>
        <w:jc w:val="center"/>
        <w:outlineLvl w:val="1"/>
      </w:pPr>
      <w:r>
        <w:t>3. Состав, последовательность и сроки выполнения</w:t>
      </w:r>
    </w:p>
    <w:p w:rsidR="002024D9" w:rsidRDefault="002024D9">
      <w:pPr>
        <w:pStyle w:val="ConsPlusTitle"/>
        <w:jc w:val="center"/>
      </w:pPr>
      <w:r>
        <w:t>административных процедур, требования к порядку их</w:t>
      </w:r>
    </w:p>
    <w:p w:rsidR="002024D9" w:rsidRDefault="002024D9">
      <w:pPr>
        <w:pStyle w:val="ConsPlusTitle"/>
        <w:jc w:val="center"/>
      </w:pPr>
      <w:r>
        <w:t>выполнения</w:t>
      </w:r>
    </w:p>
    <w:p w:rsidR="002024D9" w:rsidRDefault="002024D9">
      <w:pPr>
        <w:pStyle w:val="ConsPlusNormal"/>
        <w:jc w:val="both"/>
      </w:pPr>
    </w:p>
    <w:p w:rsidR="002024D9" w:rsidRDefault="002024D9">
      <w:pPr>
        <w:pStyle w:val="ConsPlusTitle"/>
        <w:jc w:val="center"/>
        <w:outlineLvl w:val="2"/>
      </w:pPr>
      <w:r>
        <w:t>3.1. Общие положения</w:t>
      </w:r>
    </w:p>
    <w:p w:rsidR="002024D9" w:rsidRDefault="002024D9">
      <w:pPr>
        <w:pStyle w:val="ConsPlusNormal"/>
        <w:jc w:val="center"/>
      </w:pPr>
      <w:proofErr w:type="gramStart"/>
      <w:r>
        <w:t xml:space="preserve">(в ред. </w:t>
      </w:r>
      <w:hyperlink r:id="rId119">
        <w:r>
          <w:rPr>
            <w:color w:val="0000FF"/>
          </w:rPr>
          <w:t>постановления</w:t>
        </w:r>
      </w:hyperlink>
      <w:r>
        <w:t xml:space="preserve"> администрации города Мурманска</w:t>
      </w:r>
      <w:proofErr w:type="gramEnd"/>
    </w:p>
    <w:p w:rsidR="002024D9" w:rsidRDefault="002024D9">
      <w:pPr>
        <w:pStyle w:val="ConsPlusNormal"/>
        <w:jc w:val="center"/>
      </w:pPr>
      <w:r>
        <w:t>от 11.05.2022 N 1164)</w:t>
      </w:r>
    </w:p>
    <w:p w:rsidR="002024D9" w:rsidRDefault="002024D9">
      <w:pPr>
        <w:pStyle w:val="ConsPlusNormal"/>
        <w:jc w:val="both"/>
      </w:pPr>
    </w:p>
    <w:p w:rsidR="002024D9" w:rsidRDefault="002024D9">
      <w:pPr>
        <w:pStyle w:val="ConsPlusNormal"/>
        <w:ind w:firstLine="540"/>
        <w:jc w:val="both"/>
      </w:pPr>
      <w:r>
        <w:t>3.1.1. Предоставление муниципальной услуги включает в себя следующую последовательность административных процедур:</w:t>
      </w:r>
    </w:p>
    <w:p w:rsidR="002024D9" w:rsidRDefault="002024D9">
      <w:pPr>
        <w:pStyle w:val="ConsPlusNormal"/>
        <w:spacing w:before="220"/>
        <w:ind w:firstLine="540"/>
        <w:jc w:val="both"/>
      </w:pPr>
      <w:r>
        <w:t>- прием и регистрация заявления и документов;</w:t>
      </w:r>
    </w:p>
    <w:p w:rsidR="002024D9" w:rsidRDefault="002024D9">
      <w:pPr>
        <w:pStyle w:val="ConsPlusNormal"/>
        <w:spacing w:before="220"/>
        <w:ind w:firstLine="540"/>
        <w:jc w:val="both"/>
      </w:pPr>
      <w:r>
        <w:t>- рассмотрение заявления с прилагаемыми документами;</w:t>
      </w:r>
    </w:p>
    <w:p w:rsidR="002024D9" w:rsidRDefault="002024D9">
      <w:pPr>
        <w:pStyle w:val="ConsPlusNormal"/>
        <w:spacing w:before="220"/>
        <w:ind w:firstLine="540"/>
        <w:jc w:val="both"/>
      </w:pPr>
      <w:r>
        <w:t>- формирование и направление межведомственных запросов;</w:t>
      </w:r>
    </w:p>
    <w:p w:rsidR="002024D9" w:rsidRDefault="002024D9">
      <w:pPr>
        <w:pStyle w:val="ConsPlusNormal"/>
        <w:spacing w:before="220"/>
        <w:ind w:firstLine="540"/>
        <w:jc w:val="both"/>
      </w:pPr>
      <w:r>
        <w:t>- принятие решения о предоставлении муниципальной услуги;</w:t>
      </w:r>
    </w:p>
    <w:p w:rsidR="002024D9" w:rsidRDefault="002024D9">
      <w:pPr>
        <w:pStyle w:val="ConsPlusNormal"/>
        <w:spacing w:before="220"/>
        <w:ind w:firstLine="540"/>
        <w:jc w:val="both"/>
      </w:pPr>
      <w:r>
        <w:t>- выдача результата предоставления муниципальной услуги заявителю.</w:t>
      </w:r>
    </w:p>
    <w:p w:rsidR="002024D9" w:rsidRDefault="002024D9">
      <w:pPr>
        <w:pStyle w:val="ConsPlusNormal"/>
        <w:spacing w:before="220"/>
        <w:ind w:firstLine="540"/>
        <w:jc w:val="both"/>
      </w:pPr>
      <w:r>
        <w:t xml:space="preserve">3.1.2. Порядок предоставления муниципальной услуги в электронной форме посредством ЕПГУ приведен в </w:t>
      </w:r>
      <w:hyperlink w:anchor="P519">
        <w:r>
          <w:rPr>
            <w:color w:val="0000FF"/>
          </w:rPr>
          <w:t>пункте 3.8</w:t>
        </w:r>
      </w:hyperlink>
      <w:r>
        <w:t xml:space="preserve"> настоящего Регламента.</w:t>
      </w:r>
    </w:p>
    <w:p w:rsidR="002024D9" w:rsidRDefault="002024D9">
      <w:pPr>
        <w:pStyle w:val="ConsPlusNormal"/>
        <w:spacing w:before="220"/>
        <w:ind w:firstLine="540"/>
        <w:jc w:val="both"/>
      </w:pPr>
      <w:r>
        <w:t xml:space="preserve">3.1.3. Порядок исправления допущенных опечаток и ошибок в выданных в результате предоставления муниципальной услуги документах приведен в </w:t>
      </w:r>
      <w:hyperlink w:anchor="P508">
        <w:r>
          <w:rPr>
            <w:color w:val="0000FF"/>
          </w:rPr>
          <w:t>пункте 3.7</w:t>
        </w:r>
      </w:hyperlink>
      <w:r>
        <w:t xml:space="preserve"> настоящего Регламента.</w:t>
      </w:r>
    </w:p>
    <w:p w:rsidR="002024D9" w:rsidRDefault="002024D9">
      <w:pPr>
        <w:pStyle w:val="ConsPlusNormal"/>
        <w:jc w:val="both"/>
      </w:pPr>
    </w:p>
    <w:p w:rsidR="002024D9" w:rsidRDefault="002024D9">
      <w:pPr>
        <w:pStyle w:val="ConsPlusTitle"/>
        <w:jc w:val="center"/>
        <w:outlineLvl w:val="2"/>
      </w:pPr>
      <w:r>
        <w:t>3.2. Прием и регистрация заявления и документов</w:t>
      </w:r>
    </w:p>
    <w:p w:rsidR="002024D9" w:rsidRDefault="002024D9">
      <w:pPr>
        <w:pStyle w:val="ConsPlusNormal"/>
        <w:jc w:val="both"/>
      </w:pPr>
    </w:p>
    <w:p w:rsidR="002024D9" w:rsidRDefault="002024D9">
      <w:pPr>
        <w:pStyle w:val="ConsPlusNormal"/>
        <w:ind w:firstLine="540"/>
        <w:jc w:val="both"/>
      </w:pPr>
      <w:r>
        <w:t>3.2.1. Основанием для начала административного действия в рамках предоставления муниципальной услуги является поступление от заявителя заявления и прилагаемых к нему документов:</w:t>
      </w:r>
    </w:p>
    <w:p w:rsidR="002024D9" w:rsidRDefault="002024D9">
      <w:pPr>
        <w:pStyle w:val="ConsPlusNormal"/>
        <w:spacing w:before="220"/>
        <w:ind w:firstLine="540"/>
        <w:jc w:val="both"/>
      </w:pPr>
      <w:r>
        <w:t>- при личном обращении заявителя в Комитет;</w:t>
      </w:r>
    </w:p>
    <w:p w:rsidR="002024D9" w:rsidRDefault="002024D9">
      <w:pPr>
        <w:pStyle w:val="ConsPlusNormal"/>
        <w:spacing w:before="220"/>
        <w:ind w:firstLine="540"/>
        <w:jc w:val="both"/>
      </w:pPr>
      <w:r>
        <w:t>- при личном обращении заявителя в Комитет с учетом предварительной записи на прием на ЕПГУ;</w:t>
      </w:r>
    </w:p>
    <w:p w:rsidR="002024D9" w:rsidRDefault="002024D9">
      <w:pPr>
        <w:pStyle w:val="ConsPlusNormal"/>
        <w:jc w:val="both"/>
      </w:pPr>
      <w:r>
        <w:t xml:space="preserve">(в ред. </w:t>
      </w:r>
      <w:hyperlink r:id="rId120">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r>
        <w:t>- посредством почтовой связи.</w:t>
      </w:r>
    </w:p>
    <w:p w:rsidR="002024D9" w:rsidRDefault="002024D9">
      <w:pPr>
        <w:pStyle w:val="ConsPlusNormal"/>
        <w:spacing w:before="220"/>
        <w:ind w:firstLine="540"/>
        <w:jc w:val="both"/>
      </w:pPr>
      <w:r>
        <w:t xml:space="preserve">Состав и порядок действий, которые заявитель вправе совершить в электронной форме при получении муниципальной услуги с использованием ЕПГУ, указаны в </w:t>
      </w:r>
      <w:hyperlink w:anchor="P372">
        <w:r>
          <w:rPr>
            <w:color w:val="0000FF"/>
          </w:rPr>
          <w:t>пунктах 2.11.3</w:t>
        </w:r>
      </w:hyperlink>
      <w:r>
        <w:t xml:space="preserve"> - </w:t>
      </w:r>
      <w:hyperlink w:anchor="P372">
        <w:r>
          <w:rPr>
            <w:color w:val="0000FF"/>
          </w:rPr>
          <w:t>2.11.6</w:t>
        </w:r>
      </w:hyperlink>
      <w:r>
        <w:t xml:space="preserve"> настоящего Регламента.</w:t>
      </w:r>
    </w:p>
    <w:p w:rsidR="002024D9" w:rsidRDefault="002024D9">
      <w:pPr>
        <w:pStyle w:val="ConsPlusNormal"/>
        <w:jc w:val="both"/>
      </w:pPr>
      <w:r>
        <w:t xml:space="preserve">(в ред. </w:t>
      </w:r>
      <w:hyperlink r:id="rId121">
        <w:r>
          <w:rPr>
            <w:color w:val="0000FF"/>
          </w:rPr>
          <w:t>постановления</w:t>
        </w:r>
      </w:hyperlink>
      <w:r>
        <w:t xml:space="preserve"> администрации города Мурманска от 11.05.2022 N 1164)</w:t>
      </w:r>
    </w:p>
    <w:p w:rsidR="002024D9" w:rsidRDefault="002024D9">
      <w:pPr>
        <w:pStyle w:val="ConsPlusNormal"/>
        <w:jc w:val="both"/>
      </w:pPr>
      <w:r>
        <w:t xml:space="preserve">(п. 3.2.1 в ред. </w:t>
      </w:r>
      <w:hyperlink r:id="rId122">
        <w:r>
          <w:rPr>
            <w:color w:val="0000FF"/>
          </w:rPr>
          <w:t>постановления</w:t>
        </w:r>
      </w:hyperlink>
      <w:r>
        <w:t xml:space="preserve"> администрации города Мурманска от 19.02.2020 N 448)</w:t>
      </w:r>
    </w:p>
    <w:p w:rsidR="002024D9" w:rsidRDefault="002024D9">
      <w:pPr>
        <w:pStyle w:val="ConsPlusNormal"/>
        <w:spacing w:before="220"/>
        <w:ind w:firstLine="540"/>
        <w:jc w:val="both"/>
      </w:pPr>
      <w:r>
        <w:lastRenderedPageBreak/>
        <w:t>3.2.2. Прием и регистрация заявления и прилагаемых документов при личном обращении заявителя в Комитет.</w:t>
      </w:r>
    </w:p>
    <w:p w:rsidR="002024D9" w:rsidRDefault="002024D9">
      <w:pPr>
        <w:pStyle w:val="ConsPlusNormal"/>
        <w:spacing w:before="220"/>
        <w:ind w:firstLine="540"/>
        <w:jc w:val="both"/>
      </w:pPr>
      <w:r>
        <w:t>3.2.2.1. Прием заявления и прилагаемых документов при личном обращении заявителя в Комитет осуществляется муниципальным служащим Комитета, ответственным за предоставление муниципальной услуги.</w:t>
      </w:r>
    </w:p>
    <w:p w:rsidR="002024D9" w:rsidRDefault="002024D9">
      <w:pPr>
        <w:pStyle w:val="ConsPlusNormal"/>
        <w:spacing w:before="220"/>
        <w:ind w:firstLine="540"/>
        <w:jc w:val="both"/>
      </w:pPr>
      <w:r>
        <w:t xml:space="preserve">3.2.2.2. </w:t>
      </w:r>
      <w:proofErr w:type="gramStart"/>
      <w:r>
        <w:t xml:space="preserve">При подаче заявителем заявления и прилагаемых документов муниципальный служащий Комитета, ответственный за предоставление муниципальной услуги, пересчитывает количество листов заявления и прилагаемых документов, заполняет </w:t>
      </w:r>
      <w:hyperlink w:anchor="P865">
        <w:r>
          <w:rPr>
            <w:color w:val="0000FF"/>
          </w:rPr>
          <w:t>уведомление</w:t>
        </w:r>
      </w:hyperlink>
      <w:r>
        <w:t xml:space="preserve"> о предоставлении заявителем заявления и прилагаемых документов по форме согласно приложению N 5 к настоящему Регламенту, ставит в уведомлении дату и количество листов документов, предоставленных заявителем, и передает уведомление заявителю в момент предоставления заявления и прилагаемых</w:t>
      </w:r>
      <w:proofErr w:type="gramEnd"/>
      <w:r>
        <w:t xml:space="preserve"> документов.</w:t>
      </w:r>
    </w:p>
    <w:p w:rsidR="002024D9" w:rsidRDefault="002024D9">
      <w:pPr>
        <w:pStyle w:val="ConsPlusNormal"/>
        <w:spacing w:before="220"/>
        <w:ind w:firstLine="540"/>
        <w:jc w:val="both"/>
      </w:pPr>
      <w:r>
        <w:t>Максимальный срок выполнения указанных действий составляет 20 минут.</w:t>
      </w:r>
    </w:p>
    <w:p w:rsidR="002024D9" w:rsidRDefault="002024D9">
      <w:pPr>
        <w:pStyle w:val="ConsPlusNormal"/>
        <w:spacing w:before="220"/>
        <w:ind w:firstLine="540"/>
        <w:jc w:val="both"/>
      </w:pPr>
      <w:r>
        <w:t>3.2.3. Прием и регистрация заявления и прилагаемых документов при поступлении посредством почтовой связи.</w:t>
      </w:r>
    </w:p>
    <w:p w:rsidR="002024D9" w:rsidRDefault="002024D9">
      <w:pPr>
        <w:pStyle w:val="ConsPlusNormal"/>
        <w:spacing w:before="220"/>
        <w:ind w:firstLine="540"/>
        <w:jc w:val="both"/>
      </w:pPr>
      <w:r>
        <w:t>Муниципальный служащий, ответственный за прием документов, вскрывает конверт с заявлением и прилагаемыми документами и передает муниципальному служащему Комитета, ответственному за предоставление муниципальной услуги, в день поступления документов посредством почтовой связи.</w:t>
      </w:r>
    </w:p>
    <w:p w:rsidR="002024D9" w:rsidRDefault="002024D9">
      <w:pPr>
        <w:pStyle w:val="ConsPlusNormal"/>
        <w:spacing w:before="220"/>
        <w:ind w:firstLine="540"/>
        <w:jc w:val="both"/>
      </w:pPr>
      <w:r>
        <w:t xml:space="preserve">3.2.4. Муниципальный служащий Комитета, ответственный за предоставление муниципальной услуги, проводит проверку заявления и прилагаемых документов на наличие оснований для отказа в приеме заявления и прилагаемых документов, изложенных в </w:t>
      </w:r>
      <w:hyperlink w:anchor="P302">
        <w:r>
          <w:rPr>
            <w:color w:val="0000FF"/>
          </w:rPr>
          <w:t>пункте 2.7.1</w:t>
        </w:r>
      </w:hyperlink>
      <w:r>
        <w:t xml:space="preserve"> настоящего Регламента, в целях приема и регистрации поступившего заявления и прилагаемых документов.</w:t>
      </w:r>
    </w:p>
    <w:p w:rsidR="002024D9" w:rsidRDefault="002024D9">
      <w:pPr>
        <w:pStyle w:val="ConsPlusNormal"/>
        <w:spacing w:before="220"/>
        <w:ind w:firstLine="540"/>
        <w:jc w:val="both"/>
      </w:pPr>
      <w:r>
        <w:t xml:space="preserve">3.2.4.1. </w:t>
      </w:r>
      <w:proofErr w:type="gramStart"/>
      <w:r>
        <w:t>Муниципальный служащий Комитета, ответственный за предоставление муниципальной услуги, в течение одного рабочего дня с момента предоставления заявителем заявления и прилагаемых документов формирует межведомственный запрос, в том числе, при наличии технической возможности, в электронной форме с использованием системы межведомственного электронного взаимодействия в Управление Федерального казначейства по Мурманской области в части получения сведений, подтверждающих информацию об уплате государственной пошлины, содержащих информацию о</w:t>
      </w:r>
      <w:proofErr w:type="gramEnd"/>
      <w:r>
        <w:t xml:space="preserve"> платежном </w:t>
      </w:r>
      <w:proofErr w:type="gramStart"/>
      <w:r>
        <w:t>документе</w:t>
      </w:r>
      <w:proofErr w:type="gramEnd"/>
      <w:r>
        <w:t>, или осуществляет подтверждение оплаты с использованием Государственной информационной системы о государственных и муниципальных платежах.</w:t>
      </w:r>
    </w:p>
    <w:p w:rsidR="002024D9" w:rsidRDefault="002024D9">
      <w:pPr>
        <w:pStyle w:val="ConsPlusNormal"/>
        <w:spacing w:before="220"/>
        <w:ind w:firstLine="540"/>
        <w:jc w:val="both"/>
      </w:pPr>
      <w:r>
        <w:t xml:space="preserve">3.2.4.2. </w:t>
      </w:r>
      <w:proofErr w:type="gramStart"/>
      <w:r>
        <w:t xml:space="preserve">В случае наличия оснований для отказа в приеме документов, изложенных в </w:t>
      </w:r>
      <w:hyperlink w:anchor="P302">
        <w:r>
          <w:rPr>
            <w:color w:val="0000FF"/>
          </w:rPr>
          <w:t>пункте 2.7.1</w:t>
        </w:r>
      </w:hyperlink>
      <w:r>
        <w:t xml:space="preserve"> настоящего Регламента, муниципальный служащий Комитета, ответственный за предоставление муниципальной услуги, готовит письмо об отказе в приеме и регистрации заявления и прилагаемых документов за подписью председателя Комитета (лица, исполняющего его обязанности) с указанием причины отказа и прилагает к нему заявление и прилагаемые документы, представленные заявителем.</w:t>
      </w:r>
      <w:proofErr w:type="gramEnd"/>
    </w:p>
    <w:p w:rsidR="002024D9" w:rsidRDefault="002024D9">
      <w:pPr>
        <w:pStyle w:val="ConsPlusNormal"/>
        <w:spacing w:before="220"/>
        <w:ind w:firstLine="540"/>
        <w:jc w:val="both"/>
      </w:pPr>
      <w:r>
        <w:t>3.2.4.3. Председатель Комитета (лицо, исполняющее его обязанности) с момента получения документов от муниципального служащего Комитета, ответственного за предоставление муниципальной услуги, в течение двух рабочих дней рассматривает и подписывает письмо об отказе в приеме и регистрации заявления и прилагаемых документов (вместе с приложенными заявлением и прилагаемыми документами).</w:t>
      </w:r>
    </w:p>
    <w:p w:rsidR="002024D9" w:rsidRDefault="002024D9">
      <w:pPr>
        <w:pStyle w:val="ConsPlusNormal"/>
        <w:spacing w:before="220"/>
        <w:ind w:firstLine="540"/>
        <w:jc w:val="both"/>
      </w:pPr>
      <w:r>
        <w:t>3.2.4.4. Письмо об отказе в приеме и регистрации заявления и прилагаемых документов (вместе с приложенными заявлением и прилагаемыми документами) предоставляется заявителю по его выбору:</w:t>
      </w:r>
    </w:p>
    <w:p w:rsidR="002024D9" w:rsidRDefault="002024D9">
      <w:pPr>
        <w:pStyle w:val="ConsPlusNormal"/>
        <w:spacing w:before="220"/>
        <w:ind w:firstLine="540"/>
        <w:jc w:val="both"/>
      </w:pPr>
      <w:r>
        <w:lastRenderedPageBreak/>
        <w:t>- лично в Комитете;</w:t>
      </w:r>
    </w:p>
    <w:p w:rsidR="002024D9" w:rsidRDefault="002024D9">
      <w:pPr>
        <w:pStyle w:val="ConsPlusNormal"/>
        <w:spacing w:before="220"/>
        <w:ind w:firstLine="540"/>
        <w:jc w:val="both"/>
      </w:pPr>
      <w:r>
        <w:t>- посредством почтовой связи.</w:t>
      </w:r>
    </w:p>
    <w:p w:rsidR="002024D9" w:rsidRDefault="002024D9">
      <w:pPr>
        <w:pStyle w:val="ConsPlusNormal"/>
        <w:spacing w:before="220"/>
        <w:ind w:firstLine="540"/>
        <w:jc w:val="both"/>
      </w:pPr>
      <w:r>
        <w:t xml:space="preserve">3.2.5. </w:t>
      </w:r>
      <w:proofErr w:type="gramStart"/>
      <w:r>
        <w:t xml:space="preserve">В случае отсутствия оснований для отказа в приеме документов, изложенных в </w:t>
      </w:r>
      <w:hyperlink w:anchor="P302">
        <w:r>
          <w:rPr>
            <w:color w:val="0000FF"/>
          </w:rPr>
          <w:t>пункте 2.7.1</w:t>
        </w:r>
      </w:hyperlink>
      <w:r>
        <w:t xml:space="preserve"> настоящего Регламента, муниципальный служащий Комитета, ответственный за предоставление муниципальной услуги, регистрирует заявление в журнале регистрации заявлений на установку и эксплуатацию рекламных конструкций и ставит на заявлении отметку с указанием номера и даты входящего заявления на установку и эксплуатацию рекламной конструкции и прилагаемых документов.</w:t>
      </w:r>
      <w:proofErr w:type="gramEnd"/>
    </w:p>
    <w:p w:rsidR="002024D9" w:rsidRDefault="002024D9">
      <w:pPr>
        <w:pStyle w:val="ConsPlusNormal"/>
        <w:spacing w:before="220"/>
        <w:ind w:firstLine="540"/>
        <w:jc w:val="both"/>
      </w:pPr>
      <w:r>
        <w:t>Муниципальный служащий Комитета, ответственный за предоставление услуги, передает зарегистрированные заявление и прилагаемые документы председателю Комитета (лицу, исполняющему его обязанности) для вынесения резолюции.</w:t>
      </w:r>
    </w:p>
    <w:p w:rsidR="002024D9" w:rsidRDefault="002024D9">
      <w:pPr>
        <w:pStyle w:val="ConsPlusNormal"/>
        <w:spacing w:before="220"/>
        <w:ind w:firstLine="540"/>
        <w:jc w:val="both"/>
      </w:pPr>
      <w:r>
        <w:t>3.2.6. Председатель Комитета (лицо, исполняющее его обязанности) в течение двух рабочих дней со дня получения зарегистрированного заявления и прилагаемых к нему документов рассматривает его и приложенные к нему документы и выносит резолюцию, адресованную начальнику отдела наружной рекламы Комитета (лицу, исполняющему его обязанности).</w:t>
      </w:r>
    </w:p>
    <w:p w:rsidR="002024D9" w:rsidRDefault="002024D9">
      <w:pPr>
        <w:pStyle w:val="ConsPlusNormal"/>
        <w:spacing w:before="220"/>
        <w:ind w:firstLine="540"/>
        <w:jc w:val="both"/>
      </w:pPr>
      <w:r>
        <w:t>Срок исполнения административных действий составляет восемь рабочих дней.</w:t>
      </w:r>
    </w:p>
    <w:p w:rsidR="002024D9" w:rsidRDefault="002024D9">
      <w:pPr>
        <w:pStyle w:val="ConsPlusNormal"/>
        <w:jc w:val="both"/>
      </w:pPr>
    </w:p>
    <w:p w:rsidR="002024D9" w:rsidRDefault="002024D9">
      <w:pPr>
        <w:pStyle w:val="ConsPlusTitle"/>
        <w:jc w:val="center"/>
        <w:outlineLvl w:val="2"/>
      </w:pPr>
      <w:r>
        <w:t>3.3. Рассмотрение заявления с прилагаемыми документами</w:t>
      </w:r>
    </w:p>
    <w:p w:rsidR="002024D9" w:rsidRDefault="002024D9">
      <w:pPr>
        <w:pStyle w:val="ConsPlusNormal"/>
        <w:jc w:val="both"/>
      </w:pPr>
    </w:p>
    <w:p w:rsidR="002024D9" w:rsidRDefault="002024D9">
      <w:pPr>
        <w:pStyle w:val="ConsPlusNormal"/>
        <w:ind w:firstLine="540"/>
        <w:jc w:val="both"/>
      </w:pPr>
      <w:r>
        <w:t>3.3.1. Основанием для начала административной процедуры является получение начальником отдела наружной рекламы Комитета заявления и прилагаемых к нему документов с визой председателя Комитета (лица, исполняющего его обязанности).</w:t>
      </w:r>
    </w:p>
    <w:p w:rsidR="002024D9" w:rsidRDefault="002024D9">
      <w:pPr>
        <w:pStyle w:val="ConsPlusNormal"/>
        <w:spacing w:before="220"/>
        <w:ind w:firstLine="540"/>
        <w:jc w:val="both"/>
      </w:pPr>
      <w:r>
        <w:t xml:space="preserve">3.3.2. </w:t>
      </w:r>
      <w:proofErr w:type="gramStart"/>
      <w:r>
        <w:t>Начальник отдела наружной рекламы Комитета (лицо, исполняющее его обязанности) в течение одного рабочего дня со дня получения заявления и прилагаемых к нему документов с визой председателя Комитета (лица, исполняющего его обязанности)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w:t>
      </w:r>
      <w:proofErr w:type="gramEnd"/>
    </w:p>
    <w:p w:rsidR="002024D9" w:rsidRDefault="002024D9">
      <w:pPr>
        <w:pStyle w:val="ConsPlusNormal"/>
        <w:spacing w:before="220"/>
        <w:ind w:firstLine="540"/>
        <w:jc w:val="both"/>
      </w:pPr>
      <w:r>
        <w:t>3.3.3. Муниципальный служащий Комитета, ответственный за предоставление муниципальной услуги, получив заявление с прилагаемыми к нему документами от начальника отдела наружной рекламы Комитета (лица, исполняющего его обязанности):</w:t>
      </w:r>
    </w:p>
    <w:p w:rsidR="002024D9" w:rsidRDefault="002024D9">
      <w:pPr>
        <w:pStyle w:val="ConsPlusNormal"/>
        <w:spacing w:before="220"/>
        <w:ind w:firstLine="540"/>
        <w:jc w:val="both"/>
      </w:pPr>
      <w:r>
        <w:t xml:space="preserve">- сверяет данные заявления и прилагаемых к нему документов на соответствие представленному в соответствии с требованиями </w:t>
      </w:r>
      <w:hyperlink r:id="rId123">
        <w:r>
          <w:rPr>
            <w:color w:val="0000FF"/>
          </w:rPr>
          <w:t>пункта 8.2.2.1</w:t>
        </w:r>
      </w:hyperlink>
      <w:r>
        <w:t xml:space="preserve"> Правил благоустройства территории муниципального образования город Мурманск, утвержденных решением Совета депутатов города Мурманска от 27.10.2017 N 40-712, ранее в Комитет </w:t>
      </w:r>
      <w:proofErr w:type="gramStart"/>
      <w:r>
        <w:t>дизайн-проекту</w:t>
      </w:r>
      <w:proofErr w:type="gramEnd"/>
      <w:r>
        <w:t>;</w:t>
      </w:r>
    </w:p>
    <w:p w:rsidR="002024D9" w:rsidRDefault="002024D9">
      <w:pPr>
        <w:pStyle w:val="ConsPlusNormal"/>
        <w:spacing w:before="220"/>
        <w:ind w:firstLine="540"/>
        <w:jc w:val="both"/>
      </w:pPr>
      <w:proofErr w:type="gramStart"/>
      <w:r>
        <w:t xml:space="preserve">- сверяет данные заявления и прилагаемых к нему документов на соответствие утвержденной схеме размещения рекламных конструкций на территории города Мурманска (том - отдельно стоящие рекламные конструкции, том - здания, иное недвижимое имущество) в случае, если установка рекламной конструкции предполагает ее включение в схему размещения рекламных конструкций в соответствии с требованиями </w:t>
      </w:r>
      <w:hyperlink r:id="rId124">
        <w:r>
          <w:rPr>
            <w:color w:val="0000FF"/>
          </w:rPr>
          <w:t>части 5.8 статьи 19</w:t>
        </w:r>
      </w:hyperlink>
      <w:r>
        <w:t xml:space="preserve"> Федерального закона Российской Федерации от 13.03.2006 N 38-ФЗ "О</w:t>
      </w:r>
      <w:proofErr w:type="gramEnd"/>
      <w:r>
        <w:t xml:space="preserve"> рекламе";</w:t>
      </w:r>
    </w:p>
    <w:p w:rsidR="002024D9" w:rsidRDefault="002024D9">
      <w:pPr>
        <w:pStyle w:val="ConsPlusNormal"/>
        <w:spacing w:before="220"/>
        <w:ind w:firstLine="540"/>
        <w:jc w:val="both"/>
      </w:pPr>
      <w:r>
        <w:t xml:space="preserve">- направляет на согласование в комитет по культуре и искусству Мурманской области заявление и прилагаемый пакет документов в случае </w:t>
      </w:r>
      <w:proofErr w:type="spellStart"/>
      <w:r>
        <w:t>непредоставления</w:t>
      </w:r>
      <w:proofErr w:type="spellEnd"/>
      <w:r>
        <w:t xml:space="preserve"> согласования заявителем самостоятельно, при установке рекламной конструкции на объекте культурного наследия федерального или регионального значения, выявленного объекта культурного наследия;</w:t>
      </w:r>
    </w:p>
    <w:p w:rsidR="002024D9" w:rsidRDefault="002024D9">
      <w:pPr>
        <w:pStyle w:val="ConsPlusNormal"/>
        <w:spacing w:before="220"/>
        <w:ind w:firstLine="540"/>
        <w:jc w:val="both"/>
      </w:pPr>
      <w:r>
        <w:t xml:space="preserve">- устанавливает необходимость получения документов, указанных в </w:t>
      </w:r>
      <w:hyperlink w:anchor="P238">
        <w:r>
          <w:rPr>
            <w:color w:val="0000FF"/>
          </w:rPr>
          <w:t>подпунктах 2</w:t>
        </w:r>
      </w:hyperlink>
      <w:r>
        <w:t xml:space="preserve">, </w:t>
      </w:r>
      <w:hyperlink w:anchor="P238">
        <w:r>
          <w:rPr>
            <w:color w:val="0000FF"/>
          </w:rPr>
          <w:t>3</w:t>
        </w:r>
      </w:hyperlink>
      <w:r>
        <w:t xml:space="preserve">, </w:t>
      </w:r>
      <w:hyperlink w:anchor="P238">
        <w:r>
          <w:rPr>
            <w:color w:val="0000FF"/>
          </w:rPr>
          <w:t>4</w:t>
        </w:r>
      </w:hyperlink>
      <w:r>
        <w:t xml:space="preserve"> (в </w:t>
      </w:r>
      <w:r>
        <w:lastRenderedPageBreak/>
        <w:t xml:space="preserve">случае, если недвижимое имущество, к которому присоединяется рекламная конструкция, находится в государственной и муниципальной собственности) и </w:t>
      </w:r>
      <w:hyperlink w:anchor="P238">
        <w:r>
          <w:rPr>
            <w:color w:val="0000FF"/>
          </w:rPr>
          <w:t>7 пункта 2.6.1</w:t>
        </w:r>
      </w:hyperlink>
      <w:r>
        <w:t xml:space="preserve"> настоящего Регламента, в органе, с которым Комитет взаимодействует в рамках межведомственного информационного взаимодействия.</w:t>
      </w:r>
    </w:p>
    <w:p w:rsidR="002024D9" w:rsidRDefault="002024D9">
      <w:pPr>
        <w:pStyle w:val="ConsPlusNormal"/>
        <w:spacing w:before="220"/>
        <w:ind w:firstLine="540"/>
        <w:jc w:val="both"/>
      </w:pPr>
      <w:r>
        <w:t>Максимальный срок исполнения административной процедуры составляет 40 календарных дней.</w:t>
      </w:r>
    </w:p>
    <w:p w:rsidR="002024D9" w:rsidRDefault="002024D9">
      <w:pPr>
        <w:pStyle w:val="ConsPlusNormal"/>
        <w:jc w:val="both"/>
      </w:pPr>
    </w:p>
    <w:p w:rsidR="002024D9" w:rsidRDefault="002024D9">
      <w:pPr>
        <w:pStyle w:val="ConsPlusTitle"/>
        <w:jc w:val="center"/>
        <w:outlineLvl w:val="2"/>
      </w:pPr>
      <w:r>
        <w:t>3.4. Формирование и направление межведомственных запросов</w:t>
      </w:r>
    </w:p>
    <w:p w:rsidR="002024D9" w:rsidRDefault="002024D9">
      <w:pPr>
        <w:pStyle w:val="ConsPlusNormal"/>
        <w:jc w:val="both"/>
      </w:pPr>
    </w:p>
    <w:p w:rsidR="002024D9" w:rsidRDefault="002024D9">
      <w:pPr>
        <w:pStyle w:val="ConsPlusNormal"/>
        <w:ind w:firstLine="540"/>
        <w:jc w:val="both"/>
      </w:pPr>
      <w:r>
        <w:t xml:space="preserve">3.4.1. Основанием для начала административной процедуры является необходимость получения документов, указанных в </w:t>
      </w:r>
      <w:hyperlink w:anchor="P238">
        <w:r>
          <w:rPr>
            <w:color w:val="0000FF"/>
          </w:rPr>
          <w:t>подпунктах 2</w:t>
        </w:r>
      </w:hyperlink>
      <w:r>
        <w:t xml:space="preserve">, </w:t>
      </w:r>
      <w:hyperlink w:anchor="P238">
        <w:r>
          <w:rPr>
            <w:color w:val="0000FF"/>
          </w:rPr>
          <w:t>3</w:t>
        </w:r>
      </w:hyperlink>
      <w:r>
        <w:t xml:space="preserve">, </w:t>
      </w:r>
      <w:hyperlink w:anchor="P238">
        <w:r>
          <w:rPr>
            <w:color w:val="0000FF"/>
          </w:rPr>
          <w:t>4</w:t>
        </w:r>
      </w:hyperlink>
      <w:r>
        <w:t xml:space="preserve"> (в случае, если недвижимое имущество, к которому присоединяется рекламная конструкция, находится в государственной и муниципальной собственности) и </w:t>
      </w:r>
      <w:hyperlink w:anchor="P238">
        <w:r>
          <w:rPr>
            <w:color w:val="0000FF"/>
          </w:rPr>
          <w:t>7 пункта 2.6.1</w:t>
        </w:r>
      </w:hyperlink>
      <w:r>
        <w:t xml:space="preserve"> настоящего Регламента.</w:t>
      </w:r>
    </w:p>
    <w:p w:rsidR="002024D9" w:rsidRDefault="002024D9">
      <w:pPr>
        <w:pStyle w:val="ConsPlusNormal"/>
        <w:spacing w:before="220"/>
        <w:ind w:firstLine="540"/>
        <w:jc w:val="both"/>
      </w:pPr>
      <w:r>
        <w:t xml:space="preserve">3.4.2. Муниципальный служащий Комитета, ответственный за предоставление муниципальной услуги, в течение одного рабочего дня с момента получения заявления и приложенных к нему документов с резолюцией начальника отдела наружной рекламы Комитета формирует межведомственный запрос, в том числе, при наличии технической возможности, в электронной форме с использованием системы межведомственного электронного взаимодействия </w:t>
      </w:r>
      <w:proofErr w:type="gramStart"/>
      <w:r>
        <w:t>в</w:t>
      </w:r>
      <w:proofErr w:type="gramEnd"/>
      <w:r>
        <w:t>:</w:t>
      </w:r>
    </w:p>
    <w:p w:rsidR="002024D9" w:rsidRDefault="002024D9">
      <w:pPr>
        <w:pStyle w:val="ConsPlusNormal"/>
        <w:spacing w:before="220"/>
        <w:ind w:firstLine="540"/>
        <w:jc w:val="both"/>
      </w:pPr>
      <w:r>
        <w:t>-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 Единого государственного реестра юридических лиц;</w:t>
      </w:r>
    </w:p>
    <w:p w:rsidR="002024D9" w:rsidRDefault="002024D9">
      <w:pPr>
        <w:pStyle w:val="ConsPlusNormal"/>
        <w:spacing w:before="220"/>
        <w:ind w:firstLine="540"/>
        <w:jc w:val="both"/>
      </w:pPr>
      <w:r>
        <w:t>- Управлением Федеральной службы государственной регистрации, кадастра и картографии по Мурманской области в части получения выписки из Единого государственного реестра недвижимости.</w:t>
      </w:r>
    </w:p>
    <w:p w:rsidR="002024D9" w:rsidRDefault="002024D9">
      <w:pPr>
        <w:pStyle w:val="ConsPlusNormal"/>
        <w:spacing w:before="220"/>
        <w:ind w:firstLine="540"/>
        <w:jc w:val="both"/>
      </w:pPr>
      <w:r>
        <w:t>3.4.3. Муниципальный служащий Комитета, ответственный за предоставление муниципальной услуги,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rsidR="002024D9" w:rsidRDefault="002024D9">
      <w:pPr>
        <w:pStyle w:val="ConsPlusNormal"/>
        <w:spacing w:before="220"/>
        <w:ind w:firstLine="540"/>
        <w:jc w:val="both"/>
      </w:pPr>
      <w:r>
        <w:t xml:space="preserve">3.4.4. Межведомственное информационное взаимодействие осуществляется в соответствии с требованиями и в сроки, установленные </w:t>
      </w:r>
      <w:hyperlink r:id="rId125">
        <w:r>
          <w:rPr>
            <w:color w:val="0000FF"/>
          </w:rPr>
          <w:t>статьями 7.1</w:t>
        </w:r>
      </w:hyperlink>
      <w:r>
        <w:t xml:space="preserve">, </w:t>
      </w:r>
      <w:hyperlink r:id="rId126">
        <w:r>
          <w:rPr>
            <w:color w:val="0000FF"/>
          </w:rPr>
          <w:t>7.2</w:t>
        </w:r>
      </w:hyperlink>
      <w:r>
        <w:t xml:space="preserve"> Федерального закона.</w:t>
      </w:r>
    </w:p>
    <w:p w:rsidR="002024D9" w:rsidRDefault="002024D9">
      <w:pPr>
        <w:pStyle w:val="ConsPlusNormal"/>
        <w:jc w:val="both"/>
      </w:pPr>
    </w:p>
    <w:p w:rsidR="002024D9" w:rsidRDefault="002024D9">
      <w:pPr>
        <w:pStyle w:val="ConsPlusTitle"/>
        <w:jc w:val="center"/>
        <w:outlineLvl w:val="2"/>
      </w:pPr>
      <w:r>
        <w:t>3.5. Принятие решения о предоставлении муниципальной услуги</w:t>
      </w:r>
    </w:p>
    <w:p w:rsidR="002024D9" w:rsidRDefault="002024D9">
      <w:pPr>
        <w:pStyle w:val="ConsPlusNormal"/>
        <w:jc w:val="both"/>
      </w:pPr>
    </w:p>
    <w:p w:rsidR="002024D9" w:rsidRDefault="002024D9">
      <w:pPr>
        <w:pStyle w:val="ConsPlusNormal"/>
        <w:ind w:firstLine="540"/>
        <w:jc w:val="both"/>
      </w:pPr>
      <w:r>
        <w:t>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2024D9" w:rsidRDefault="002024D9">
      <w:pPr>
        <w:pStyle w:val="ConsPlusNormal"/>
        <w:spacing w:before="220"/>
        <w:ind w:firstLine="540"/>
        <w:jc w:val="both"/>
      </w:pPr>
      <w:r>
        <w:t xml:space="preserve">3.5.2. В случае отсутствия оснований для отказа в предоставлении муниципальной услуги, указанных в </w:t>
      </w:r>
      <w:hyperlink w:anchor="P323">
        <w:r>
          <w:rPr>
            <w:color w:val="0000FF"/>
          </w:rPr>
          <w:t>пункте 2.7.3</w:t>
        </w:r>
      </w:hyperlink>
      <w:r>
        <w:t xml:space="preserve"> настоящего Регламента, муниципальный служащий Комитета, ответственный за предоставление муниципальной услуги, производит необходимые действия по подготовке разрешения на установку и эксплуатацию рекламной конструкции.</w:t>
      </w:r>
    </w:p>
    <w:p w:rsidR="002024D9" w:rsidRDefault="002024D9">
      <w:pPr>
        <w:pStyle w:val="ConsPlusNormal"/>
        <w:spacing w:before="220"/>
        <w:ind w:firstLine="540"/>
        <w:jc w:val="both"/>
      </w:pPr>
      <w:r>
        <w:t>Разрешение на установку и эксплуатацию рекламной конструкции оформляется муниципальным служащим Комитета, ответственным за предоставление муниципальной услуги, и передается председателю Комитета (лицу, исполняющему его обязанности) для подписи.</w:t>
      </w:r>
    </w:p>
    <w:p w:rsidR="002024D9" w:rsidRDefault="002024D9">
      <w:pPr>
        <w:pStyle w:val="ConsPlusNormal"/>
        <w:spacing w:before="220"/>
        <w:ind w:firstLine="540"/>
        <w:jc w:val="both"/>
      </w:pPr>
      <w:r>
        <w:t xml:space="preserve">3.5.3. </w:t>
      </w:r>
      <w:proofErr w:type="gramStart"/>
      <w:r>
        <w:t xml:space="preserve">В случае наличия оснований для отказа в предоставлении муниципальной услуги, указанных в </w:t>
      </w:r>
      <w:hyperlink w:anchor="P323">
        <w:r>
          <w:rPr>
            <w:color w:val="0000FF"/>
          </w:rPr>
          <w:t>пункте 2.7.3</w:t>
        </w:r>
      </w:hyperlink>
      <w:r>
        <w:t xml:space="preserve"> настоящего Регламента, муниципальный служащий Комитета, ответственный за предоставление муниципальной услуги, готовит проект решения об отказе в </w:t>
      </w:r>
      <w:r>
        <w:lastRenderedPageBreak/>
        <w:t xml:space="preserve">выдаче разрешения на установку и эксплуатацию рекламной конструкции за подписью председателя Комитета (лица, исполняющего его обязанности) с обоснованием причин отказа в соответствии с </w:t>
      </w:r>
      <w:hyperlink r:id="rId127">
        <w:r>
          <w:rPr>
            <w:color w:val="0000FF"/>
          </w:rPr>
          <w:t>частью 15 статьи 19</w:t>
        </w:r>
      </w:hyperlink>
      <w:r>
        <w:t xml:space="preserve"> Федерального закона Российской</w:t>
      </w:r>
      <w:proofErr w:type="gramEnd"/>
      <w:r>
        <w:t xml:space="preserve"> Федерации от 13.03.2006 N 38-ФЗ "О рекламе".</w:t>
      </w:r>
    </w:p>
    <w:p w:rsidR="002024D9" w:rsidRDefault="002024D9">
      <w:pPr>
        <w:pStyle w:val="ConsPlusNormal"/>
        <w:spacing w:before="220"/>
        <w:ind w:firstLine="540"/>
        <w:jc w:val="both"/>
      </w:pPr>
      <w:r>
        <w:t>Обоснования причин отказа, указанных в решении об отказе в выдаче разрешения на установку и эксплуатацию рекламной конструкции, излагаются в сопроводительном письме к решению об отказе в выдаче разрешения на установку и эксплуатацию рекламной конструкции. Сопроводительное письмо с обоснованием причин отказа готовит муниципальный служащий Комитета, ответственный за предоставление муниципальной услуги.</w:t>
      </w:r>
    </w:p>
    <w:p w:rsidR="002024D9" w:rsidRDefault="002024D9">
      <w:pPr>
        <w:pStyle w:val="ConsPlusNormal"/>
        <w:spacing w:before="220"/>
        <w:ind w:firstLine="540"/>
        <w:jc w:val="both"/>
      </w:pPr>
      <w:r>
        <w:t xml:space="preserve">3.5.4. </w:t>
      </w:r>
      <w:proofErr w:type="gramStart"/>
      <w:r>
        <w:t>Председатель Комитета (лицо, исполняющее его обязанности) подписывает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 с сопроводительным письмом в течение пяти дней с момента получения документов от муниципального служащего Комитета, ответственного за предоставление муниципальной услуги, и передает подписанные документы муниципальному служащему Комитета, ответственному за предоставление муниципальной услуги.</w:t>
      </w:r>
      <w:proofErr w:type="gramEnd"/>
    </w:p>
    <w:p w:rsidR="002024D9" w:rsidRDefault="002024D9">
      <w:pPr>
        <w:pStyle w:val="ConsPlusNormal"/>
        <w:spacing w:before="220"/>
        <w:ind w:firstLine="540"/>
        <w:jc w:val="both"/>
      </w:pPr>
      <w:r>
        <w:t>Срок исполнения административной процедуры составляет пять календарных дней.</w:t>
      </w:r>
    </w:p>
    <w:p w:rsidR="002024D9" w:rsidRDefault="002024D9">
      <w:pPr>
        <w:pStyle w:val="ConsPlusNormal"/>
        <w:jc w:val="both"/>
      </w:pPr>
    </w:p>
    <w:p w:rsidR="002024D9" w:rsidRDefault="002024D9">
      <w:pPr>
        <w:pStyle w:val="ConsPlusTitle"/>
        <w:jc w:val="center"/>
        <w:outlineLvl w:val="2"/>
      </w:pPr>
      <w:bookmarkStart w:id="18" w:name="P494"/>
      <w:bookmarkEnd w:id="18"/>
      <w:r>
        <w:t>3.6. Выдача результата предоставления муниципальной услуги</w:t>
      </w:r>
    </w:p>
    <w:p w:rsidR="002024D9" w:rsidRDefault="002024D9">
      <w:pPr>
        <w:pStyle w:val="ConsPlusTitle"/>
        <w:jc w:val="center"/>
      </w:pPr>
      <w:r>
        <w:t>заявителю</w:t>
      </w:r>
    </w:p>
    <w:p w:rsidR="002024D9" w:rsidRDefault="002024D9">
      <w:pPr>
        <w:pStyle w:val="ConsPlusNormal"/>
        <w:jc w:val="both"/>
      </w:pPr>
    </w:p>
    <w:p w:rsidR="002024D9" w:rsidRDefault="002024D9">
      <w:pPr>
        <w:pStyle w:val="ConsPlusNormal"/>
        <w:ind w:firstLine="540"/>
        <w:jc w:val="both"/>
      </w:pPr>
      <w:r>
        <w:t xml:space="preserve">3.6.1. </w:t>
      </w:r>
      <w:proofErr w:type="gramStart"/>
      <w:r>
        <w:t>Основанием для начала выполнения административной процедуры является получение муниципальным служащим Комитета, ответственным за предоставление муниципальной услуги, подписанного председателем Комитета (лицом, исполняющим его обязанности) разрешения на установку и эксплуатацию рекламной конструкции или решения об отказе в выдаче разрешения на установку и эксплуатацию рекламной конструкции с сопроводительным письмом.</w:t>
      </w:r>
      <w:proofErr w:type="gramEnd"/>
    </w:p>
    <w:p w:rsidR="002024D9" w:rsidRDefault="002024D9">
      <w:pPr>
        <w:pStyle w:val="ConsPlusNormal"/>
        <w:spacing w:before="220"/>
        <w:ind w:firstLine="540"/>
        <w:jc w:val="both"/>
      </w:pPr>
      <w:r>
        <w:t xml:space="preserve">3.6.2. В соответствии с требованиями </w:t>
      </w:r>
      <w:hyperlink w:anchor="P372">
        <w:r>
          <w:rPr>
            <w:color w:val="0000FF"/>
          </w:rPr>
          <w:t>пункта 2.11.6</w:t>
        </w:r>
      </w:hyperlink>
      <w:r>
        <w:t xml:space="preserve"> настоящего Регламента муниципальный служащий Комитета, ответственный за предоставление муниципальной услуги:</w:t>
      </w:r>
    </w:p>
    <w:p w:rsidR="002024D9" w:rsidRDefault="002024D9">
      <w:pPr>
        <w:pStyle w:val="ConsPlusNormal"/>
        <w:spacing w:before="220"/>
        <w:ind w:firstLine="540"/>
        <w:jc w:val="both"/>
      </w:pPr>
      <w:r>
        <w:t>1) выдает под подпись заявителю либо его уполномоченному представителю разрешение на установку и эксплуатацию рекламной конструкции. При выдаче разрешения на установку и эксплуатацию рекламной конструкции муниципальный служащий Комитета, ответственный за предоставление муниципальной услуги, делает соответствующую запись в журнале учета и выдачи разрешения на установку и эксплуатацию рекламных конструкций;</w:t>
      </w:r>
    </w:p>
    <w:p w:rsidR="002024D9" w:rsidRDefault="002024D9">
      <w:pPr>
        <w:pStyle w:val="ConsPlusNormal"/>
        <w:jc w:val="both"/>
      </w:pPr>
      <w:r>
        <w:t xml:space="preserve">(в ред. </w:t>
      </w:r>
      <w:hyperlink r:id="rId128">
        <w:r>
          <w:rPr>
            <w:color w:val="0000FF"/>
          </w:rPr>
          <w:t>постановления</w:t>
        </w:r>
      </w:hyperlink>
      <w:r>
        <w:t xml:space="preserve"> администрации города Мурманска от 18.07.2022 N 1963)</w:t>
      </w:r>
    </w:p>
    <w:p w:rsidR="002024D9" w:rsidRDefault="002024D9">
      <w:pPr>
        <w:pStyle w:val="ConsPlusNormal"/>
        <w:spacing w:before="220"/>
        <w:ind w:firstLine="540"/>
        <w:jc w:val="both"/>
      </w:pPr>
      <w:r>
        <w:t>2) выдает под подпись заявителю решение об отказе в выдаче разрешения на установку и эксплуатацию рекламной конструкции с сопроводительным письмом. При выдаче решения об отказе в выдаче разрешения на установку и эксплуатацию рекламной конструкции с сопроводительным письмом муниципальный служащий Комитета, ответственный за предоставление муниципальной услуги, делает соответствующую запись в журнале учета выдачи решений об отказе в выдаче разрешения на установку и эксплуатацию рекламных конструкций;</w:t>
      </w:r>
    </w:p>
    <w:p w:rsidR="002024D9" w:rsidRDefault="002024D9">
      <w:pPr>
        <w:pStyle w:val="ConsPlusNormal"/>
        <w:jc w:val="both"/>
      </w:pPr>
      <w:r>
        <w:t xml:space="preserve">(в ред. </w:t>
      </w:r>
      <w:hyperlink r:id="rId129">
        <w:r>
          <w:rPr>
            <w:color w:val="0000FF"/>
          </w:rPr>
          <w:t>постановления</w:t>
        </w:r>
      </w:hyperlink>
      <w:r>
        <w:t xml:space="preserve"> администрации города Мурманска от 18.07.2022 N 1963)</w:t>
      </w:r>
    </w:p>
    <w:p w:rsidR="002024D9" w:rsidRDefault="002024D9">
      <w:pPr>
        <w:pStyle w:val="ConsPlusNormal"/>
        <w:spacing w:before="220"/>
        <w:ind w:firstLine="540"/>
        <w:jc w:val="both"/>
      </w:pPr>
      <w:r>
        <w:t>3) направляет заявителю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 с сопроводительным письмом по почте заказным письмом с уведомлением о вручении в адрес заявителя;</w:t>
      </w:r>
    </w:p>
    <w:p w:rsidR="002024D9" w:rsidRDefault="002024D9">
      <w:pPr>
        <w:pStyle w:val="ConsPlusNormal"/>
        <w:spacing w:before="220"/>
        <w:ind w:firstLine="540"/>
        <w:jc w:val="both"/>
      </w:pPr>
      <w:proofErr w:type="gramStart"/>
      <w:r>
        <w:t xml:space="preserve">4) формирует электронный документ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 подписывает электронной подписью ответственного должностного лица, направляет в личный кабинет заявителя на ЕПГУ, а также направляет заявителю разрешение на установку и </w:t>
      </w:r>
      <w:r>
        <w:lastRenderedPageBreak/>
        <w:t>эксплуатацию рекламной конструкции или решение об отказе в выдаче разрешения на установку и эксплуатацию рекламной</w:t>
      </w:r>
      <w:proofErr w:type="gramEnd"/>
      <w:r>
        <w:t xml:space="preserve"> конструкции </w:t>
      </w:r>
      <w:proofErr w:type="gramStart"/>
      <w:r>
        <w:t>с сопроводительным письмом по почте заказным письмом с уведомлением о вручении в адрес</w:t>
      </w:r>
      <w:proofErr w:type="gramEnd"/>
      <w:r>
        <w:t xml:space="preserve"> заявителя.</w:t>
      </w:r>
    </w:p>
    <w:p w:rsidR="002024D9" w:rsidRDefault="002024D9">
      <w:pPr>
        <w:pStyle w:val="ConsPlusNormal"/>
        <w:jc w:val="both"/>
      </w:pPr>
      <w:r>
        <w:t xml:space="preserve">(в ред. </w:t>
      </w:r>
      <w:hyperlink r:id="rId130">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r>
        <w:t>Срок выполнения административной процедуры составляет пять календарных дней.</w:t>
      </w:r>
    </w:p>
    <w:p w:rsidR="002024D9" w:rsidRDefault="002024D9">
      <w:pPr>
        <w:pStyle w:val="ConsPlusNormal"/>
        <w:jc w:val="both"/>
      </w:pPr>
    </w:p>
    <w:p w:rsidR="002024D9" w:rsidRDefault="002024D9">
      <w:pPr>
        <w:pStyle w:val="ConsPlusTitle"/>
        <w:jc w:val="center"/>
        <w:outlineLvl w:val="2"/>
      </w:pPr>
      <w:bookmarkStart w:id="19" w:name="P508"/>
      <w:bookmarkEnd w:id="19"/>
      <w:r>
        <w:t xml:space="preserve">3.7. Исправление допущенных опечаток и ошибок </w:t>
      </w:r>
      <w:proofErr w:type="gramStart"/>
      <w:r>
        <w:t>в</w:t>
      </w:r>
      <w:proofErr w:type="gramEnd"/>
      <w:r>
        <w:t xml:space="preserve"> выданных</w:t>
      </w:r>
    </w:p>
    <w:p w:rsidR="002024D9" w:rsidRDefault="002024D9">
      <w:pPr>
        <w:pStyle w:val="ConsPlusTitle"/>
        <w:jc w:val="center"/>
      </w:pPr>
      <w:r>
        <w:t>в результате предоставления муниципальной услуги документах</w:t>
      </w:r>
    </w:p>
    <w:p w:rsidR="002024D9" w:rsidRDefault="002024D9">
      <w:pPr>
        <w:pStyle w:val="ConsPlusNormal"/>
        <w:jc w:val="both"/>
      </w:pPr>
    </w:p>
    <w:p w:rsidR="002024D9" w:rsidRDefault="002024D9">
      <w:pPr>
        <w:pStyle w:val="ConsPlusNormal"/>
        <w:ind w:firstLine="540"/>
        <w:jc w:val="both"/>
      </w:pPr>
      <w:r>
        <w:t>3.7.1.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2024D9" w:rsidRDefault="002024D9">
      <w:pPr>
        <w:pStyle w:val="ConsPlusNormal"/>
        <w:spacing w:before="220"/>
        <w:ind w:firstLine="540"/>
        <w:jc w:val="both"/>
      </w:pPr>
      <w:r>
        <w:t>3.7.2.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2024D9" w:rsidRDefault="002024D9">
      <w:pPr>
        <w:pStyle w:val="ConsPlusNormal"/>
        <w:spacing w:before="220"/>
        <w:ind w:firstLine="540"/>
        <w:jc w:val="both"/>
      </w:pPr>
      <w:r>
        <w:t>3.7.3. Критерием принятия решения по административной процедуре является наличие или отсутствие в документах опечаток и ошибок.</w:t>
      </w:r>
    </w:p>
    <w:p w:rsidR="002024D9" w:rsidRDefault="002024D9">
      <w:pPr>
        <w:pStyle w:val="ConsPlusNormal"/>
        <w:spacing w:before="220"/>
        <w:ind w:firstLine="540"/>
        <w:jc w:val="both"/>
      </w:pPr>
      <w:r>
        <w:t>3.7.4.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2024D9" w:rsidRDefault="002024D9">
      <w:pPr>
        <w:pStyle w:val="ConsPlusNormal"/>
        <w:spacing w:before="220"/>
        <w:ind w:firstLine="540"/>
        <w:jc w:val="both"/>
      </w:pPr>
      <w:r>
        <w:t>- осуществляет их замену в срок, не превышающий пяти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2024D9" w:rsidRDefault="002024D9">
      <w:pPr>
        <w:pStyle w:val="ConsPlusNormal"/>
        <w:spacing w:before="220"/>
        <w:ind w:firstLine="540"/>
        <w:jc w:val="both"/>
      </w:pPr>
      <w: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2024D9" w:rsidRDefault="002024D9">
      <w:pPr>
        <w:pStyle w:val="ConsPlusNormal"/>
        <w:spacing w:before="220"/>
        <w:ind w:firstLine="540"/>
        <w:jc w:val="both"/>
      </w:pPr>
      <w:r>
        <w:t>Максимальный срок выполнения данной административной процедуры составляет пять рабочих дней.</w:t>
      </w:r>
    </w:p>
    <w:p w:rsidR="002024D9" w:rsidRDefault="002024D9">
      <w:pPr>
        <w:pStyle w:val="ConsPlusNormal"/>
        <w:jc w:val="both"/>
      </w:pPr>
    </w:p>
    <w:p w:rsidR="002024D9" w:rsidRDefault="002024D9">
      <w:pPr>
        <w:pStyle w:val="ConsPlusTitle"/>
        <w:jc w:val="center"/>
        <w:outlineLvl w:val="2"/>
      </w:pPr>
      <w:bookmarkStart w:id="20" w:name="P519"/>
      <w:bookmarkEnd w:id="20"/>
      <w:r>
        <w:t>3.8. Состав, последовательность и сроки выполнения</w:t>
      </w:r>
    </w:p>
    <w:p w:rsidR="002024D9" w:rsidRDefault="002024D9">
      <w:pPr>
        <w:pStyle w:val="ConsPlusTitle"/>
        <w:jc w:val="center"/>
      </w:pPr>
      <w:r>
        <w:t>административных процедур (действий) при предоставлении</w:t>
      </w:r>
    </w:p>
    <w:p w:rsidR="002024D9" w:rsidRDefault="002024D9">
      <w:pPr>
        <w:pStyle w:val="ConsPlusTitle"/>
        <w:jc w:val="center"/>
      </w:pPr>
      <w:proofErr w:type="gramStart"/>
      <w:r>
        <w:t>муниципальной услуг в электронной форме с использованием</w:t>
      </w:r>
      <w:proofErr w:type="gramEnd"/>
    </w:p>
    <w:p w:rsidR="002024D9" w:rsidRDefault="002024D9">
      <w:pPr>
        <w:pStyle w:val="ConsPlusTitle"/>
        <w:jc w:val="center"/>
      </w:pPr>
      <w:r>
        <w:t>ЕПГУ</w:t>
      </w:r>
    </w:p>
    <w:p w:rsidR="002024D9" w:rsidRDefault="002024D9">
      <w:pPr>
        <w:pStyle w:val="ConsPlusNormal"/>
        <w:jc w:val="center"/>
      </w:pPr>
      <w:proofErr w:type="gramStart"/>
      <w:r>
        <w:t xml:space="preserve">(введен </w:t>
      </w:r>
      <w:hyperlink r:id="rId131">
        <w:r>
          <w:rPr>
            <w:color w:val="0000FF"/>
          </w:rPr>
          <w:t>постановлением</w:t>
        </w:r>
      </w:hyperlink>
      <w:r>
        <w:t xml:space="preserve"> администрации города Мурманска</w:t>
      </w:r>
      <w:proofErr w:type="gramEnd"/>
    </w:p>
    <w:p w:rsidR="002024D9" w:rsidRDefault="002024D9">
      <w:pPr>
        <w:pStyle w:val="ConsPlusNormal"/>
        <w:jc w:val="center"/>
      </w:pPr>
      <w:r>
        <w:t>от 11.05.2022 N 1164)</w:t>
      </w:r>
    </w:p>
    <w:p w:rsidR="002024D9" w:rsidRDefault="002024D9">
      <w:pPr>
        <w:pStyle w:val="ConsPlusNormal"/>
        <w:jc w:val="both"/>
      </w:pPr>
    </w:p>
    <w:p w:rsidR="002024D9" w:rsidRDefault="002024D9">
      <w:pPr>
        <w:pStyle w:val="ConsPlusNormal"/>
        <w:ind w:firstLine="540"/>
        <w:jc w:val="both"/>
      </w:pPr>
      <w:r>
        <w:t xml:space="preserve">3.8.1. Сформированное и подписанное </w:t>
      </w:r>
      <w:proofErr w:type="gramStart"/>
      <w:r>
        <w:t>заявление</w:t>
      </w:r>
      <w:proofErr w:type="gramEnd"/>
      <w:r>
        <w:t xml:space="preserve"> и иные документы, необходимые для предоставления муниципальной услуги, направляются в Комитет посредством ЕПГУ.</w:t>
      </w:r>
    </w:p>
    <w:p w:rsidR="002024D9" w:rsidRDefault="002024D9">
      <w:pPr>
        <w:pStyle w:val="ConsPlusNormal"/>
        <w:spacing w:before="220"/>
        <w:ind w:firstLine="540"/>
        <w:jc w:val="both"/>
      </w:pPr>
      <w:r>
        <w:t xml:space="preserve">3.8.2. Комитет обеспечивает в срок не позднее двух рабочих дней </w:t>
      </w:r>
      <w:proofErr w:type="gramStart"/>
      <w:r>
        <w:t>с даты подачи</w:t>
      </w:r>
      <w:proofErr w:type="gramEnd"/>
      <w:r>
        <w:t xml:space="preserve"> заявления на ЕПГУ, а в случае его поступления в нерабочий или праздничный день - в следующие за ним два рабочих дня:</w:t>
      </w:r>
    </w:p>
    <w:p w:rsidR="002024D9" w:rsidRDefault="002024D9">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024D9" w:rsidRDefault="002024D9">
      <w:pPr>
        <w:pStyle w:val="ConsPlusNormal"/>
        <w:spacing w:before="220"/>
        <w:ind w:firstLine="540"/>
        <w:jc w:val="both"/>
      </w:pPr>
      <w:r>
        <w:t>б) регистрацию заявления и направление заявителю уведомления о регистрации заявления либо отказе в приеме документов, необходимых для предоставления муниципальной услуги.</w:t>
      </w:r>
    </w:p>
    <w:p w:rsidR="002024D9" w:rsidRDefault="002024D9">
      <w:pPr>
        <w:pStyle w:val="ConsPlusNormal"/>
        <w:spacing w:before="220"/>
        <w:ind w:firstLine="540"/>
        <w:jc w:val="both"/>
      </w:pPr>
      <w:r>
        <w:lastRenderedPageBreak/>
        <w:t>3.8.3. Муниципальный служащий Комитета, ответственный за предоставление муниципальной услуги:</w:t>
      </w:r>
    </w:p>
    <w:p w:rsidR="002024D9" w:rsidRDefault="002024D9">
      <w:pPr>
        <w:pStyle w:val="ConsPlusNormal"/>
        <w:spacing w:before="220"/>
        <w:ind w:firstLine="540"/>
        <w:jc w:val="both"/>
      </w:pPr>
      <w:r>
        <w:t>- проверяет наличие электронных заявлений, поступивших с ЕПГУ, с периодом не реже одного раза в день;</w:t>
      </w:r>
    </w:p>
    <w:p w:rsidR="002024D9" w:rsidRDefault="002024D9">
      <w:pPr>
        <w:pStyle w:val="ConsPlusNormal"/>
        <w:spacing w:before="220"/>
        <w:ind w:firstLine="540"/>
        <w:jc w:val="both"/>
      </w:pPr>
      <w:r>
        <w:t>- рассматривает поступившие заявления и приложенные образы документов.</w:t>
      </w:r>
    </w:p>
    <w:p w:rsidR="002024D9" w:rsidRDefault="002024D9">
      <w:pPr>
        <w:pStyle w:val="ConsPlusNormal"/>
        <w:spacing w:before="220"/>
        <w:ind w:firstLine="540"/>
        <w:jc w:val="both"/>
      </w:pPr>
      <w:r>
        <w:t>3.8.4. 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2024D9" w:rsidRDefault="002024D9">
      <w:pPr>
        <w:pStyle w:val="ConsPlusNormal"/>
        <w:spacing w:before="220"/>
        <w:ind w:firstLine="540"/>
        <w:jc w:val="both"/>
      </w:pPr>
      <w:r>
        <w:t>3.8.5. Заявителю в качестве результата предоставления муниципальной услуги обеспечивается возможность получения документа:</w:t>
      </w:r>
    </w:p>
    <w:p w:rsidR="002024D9" w:rsidRDefault="002024D9">
      <w:pPr>
        <w:pStyle w:val="ConsPlusNormal"/>
        <w:spacing w:before="220"/>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на ЕПГУ;</w:t>
      </w:r>
    </w:p>
    <w:p w:rsidR="002024D9" w:rsidRDefault="002024D9">
      <w:pPr>
        <w:pStyle w:val="ConsPlusNormal"/>
        <w:spacing w:before="220"/>
        <w:ind w:firstLine="540"/>
        <w:jc w:val="both"/>
      </w:pPr>
      <w:r>
        <w:t>- в виде бумажного документа, подтверждающего содержание электронного документа.</w:t>
      </w:r>
    </w:p>
    <w:p w:rsidR="002024D9" w:rsidRDefault="002024D9">
      <w:pPr>
        <w:pStyle w:val="ConsPlusNormal"/>
        <w:spacing w:before="220"/>
        <w:ind w:firstLine="540"/>
        <w:jc w:val="both"/>
      </w:pPr>
      <w:r>
        <w:t>3.8.6. Получение информации о ходе рассмотрения заявления и о результате предоставления муниципальной услуги производится в личном кабинете на ЕГПУ,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024D9" w:rsidRDefault="002024D9">
      <w:pPr>
        <w:pStyle w:val="ConsPlusNormal"/>
        <w:spacing w:before="220"/>
        <w:ind w:firstLine="540"/>
        <w:jc w:val="both"/>
      </w:pPr>
      <w:r>
        <w:t>3.8.7. При предоставлении муниципальной услуги в электронной форме заявителю направляется:</w:t>
      </w:r>
    </w:p>
    <w:p w:rsidR="002024D9" w:rsidRDefault="002024D9">
      <w:pPr>
        <w:pStyle w:val="ConsPlusNormal"/>
        <w:spacing w:before="220"/>
        <w:ind w:firstLine="540"/>
        <w:jc w:val="both"/>
      </w:pPr>
      <w:proofErr w:type="gramStart"/>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2024D9" w:rsidRDefault="002024D9">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024D9" w:rsidRDefault="002024D9">
      <w:pPr>
        <w:pStyle w:val="ConsPlusNormal"/>
        <w:jc w:val="both"/>
      </w:pPr>
    </w:p>
    <w:p w:rsidR="002024D9" w:rsidRDefault="002024D9">
      <w:pPr>
        <w:pStyle w:val="ConsPlusTitle"/>
        <w:jc w:val="center"/>
        <w:outlineLvl w:val="1"/>
      </w:pPr>
      <w:r>
        <w:t xml:space="preserve">4. Формы </w:t>
      </w:r>
      <w:proofErr w:type="gramStart"/>
      <w:r>
        <w:t>контроля за</w:t>
      </w:r>
      <w:proofErr w:type="gramEnd"/>
      <w:r>
        <w:t xml:space="preserve"> исполнением Регламента</w:t>
      </w:r>
    </w:p>
    <w:p w:rsidR="002024D9" w:rsidRDefault="002024D9">
      <w:pPr>
        <w:pStyle w:val="ConsPlusNormal"/>
        <w:jc w:val="both"/>
      </w:pPr>
    </w:p>
    <w:p w:rsidR="002024D9" w:rsidRDefault="002024D9">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2024D9" w:rsidRDefault="002024D9">
      <w:pPr>
        <w:pStyle w:val="ConsPlusTitle"/>
        <w:jc w:val="center"/>
      </w:pPr>
      <w:r>
        <w:t>и исполнением должностными лицами, муниципальными служащими</w:t>
      </w:r>
    </w:p>
    <w:p w:rsidR="002024D9" w:rsidRDefault="002024D9">
      <w:pPr>
        <w:pStyle w:val="ConsPlusTitle"/>
        <w:jc w:val="center"/>
      </w:pPr>
      <w:r>
        <w:t>Комитета положений Регламента и иных нормативных правовых</w:t>
      </w:r>
    </w:p>
    <w:p w:rsidR="002024D9" w:rsidRDefault="002024D9">
      <w:pPr>
        <w:pStyle w:val="ConsPlusTitle"/>
        <w:jc w:val="center"/>
      </w:pPr>
      <w:r>
        <w:t>актов, устанавливающих требования к предоставлению</w:t>
      </w:r>
    </w:p>
    <w:p w:rsidR="002024D9" w:rsidRDefault="002024D9">
      <w:pPr>
        <w:pStyle w:val="ConsPlusTitle"/>
        <w:jc w:val="center"/>
      </w:pPr>
      <w:r>
        <w:t>муниципальной услуги, а также за принятием решений</w:t>
      </w:r>
    </w:p>
    <w:p w:rsidR="002024D9" w:rsidRDefault="002024D9">
      <w:pPr>
        <w:pStyle w:val="ConsPlusTitle"/>
        <w:jc w:val="center"/>
      </w:pPr>
      <w:r>
        <w:t>муниципальными служащими Комитета</w:t>
      </w:r>
    </w:p>
    <w:p w:rsidR="002024D9" w:rsidRDefault="002024D9">
      <w:pPr>
        <w:pStyle w:val="ConsPlusNormal"/>
        <w:jc w:val="both"/>
      </w:pPr>
    </w:p>
    <w:p w:rsidR="002024D9" w:rsidRDefault="002024D9">
      <w:pPr>
        <w:pStyle w:val="ConsPlusNormal"/>
        <w:ind w:firstLine="540"/>
        <w:jc w:val="both"/>
      </w:pPr>
      <w:r>
        <w:t xml:space="preserve">4.1.1.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2024D9" w:rsidRDefault="002024D9">
      <w:pPr>
        <w:pStyle w:val="ConsPlusNormal"/>
        <w:spacing w:before="220"/>
        <w:ind w:firstLine="540"/>
        <w:jc w:val="both"/>
      </w:pPr>
      <w:r>
        <w:lastRenderedPageBreak/>
        <w:t xml:space="preserve">4.1.2.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2024D9" w:rsidRDefault="002024D9">
      <w:pPr>
        <w:pStyle w:val="ConsPlusNormal"/>
        <w:jc w:val="both"/>
      </w:pPr>
    </w:p>
    <w:p w:rsidR="002024D9" w:rsidRDefault="002024D9">
      <w:pPr>
        <w:pStyle w:val="ConsPlusTitle"/>
        <w:jc w:val="center"/>
        <w:outlineLvl w:val="2"/>
      </w:pPr>
      <w:r>
        <w:t xml:space="preserve">4.2. Порядок и периодичность осуществления </w:t>
      </w:r>
      <w:proofErr w:type="gramStart"/>
      <w:r>
        <w:t>плановых</w:t>
      </w:r>
      <w:proofErr w:type="gramEnd"/>
    </w:p>
    <w:p w:rsidR="002024D9" w:rsidRDefault="002024D9">
      <w:pPr>
        <w:pStyle w:val="ConsPlusTitle"/>
        <w:jc w:val="center"/>
      </w:pPr>
      <w:r>
        <w:t>и внеплановых проверок полноты и качества предоставления</w:t>
      </w:r>
    </w:p>
    <w:p w:rsidR="002024D9" w:rsidRDefault="002024D9">
      <w:pPr>
        <w:pStyle w:val="ConsPlusTitle"/>
        <w:jc w:val="center"/>
      </w:pPr>
      <w:r>
        <w:t>муниципальной услуги, в том числе порядок и формы контроля</w:t>
      </w:r>
    </w:p>
    <w:p w:rsidR="002024D9" w:rsidRDefault="002024D9">
      <w:pPr>
        <w:pStyle w:val="ConsPlusTitle"/>
        <w:jc w:val="center"/>
      </w:pPr>
      <w:r>
        <w:t>за полнотой и качеством предоставления муниципальной услуги</w:t>
      </w:r>
    </w:p>
    <w:p w:rsidR="002024D9" w:rsidRDefault="002024D9">
      <w:pPr>
        <w:pStyle w:val="ConsPlusNormal"/>
        <w:jc w:val="both"/>
      </w:pPr>
    </w:p>
    <w:p w:rsidR="002024D9" w:rsidRDefault="002024D9">
      <w:pPr>
        <w:pStyle w:val="ConsPlusNormal"/>
        <w:ind w:firstLine="540"/>
        <w:jc w:val="both"/>
      </w:pPr>
      <w: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2024D9" w:rsidRDefault="002024D9">
      <w:pPr>
        <w:pStyle w:val="ConsPlusNormal"/>
        <w:spacing w:before="220"/>
        <w:ind w:firstLine="540"/>
        <w:jc w:val="both"/>
      </w:pPr>
      <w:r>
        <w:t>4.2.2.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Регламента.</w:t>
      </w:r>
    </w:p>
    <w:p w:rsidR="002024D9" w:rsidRDefault="002024D9">
      <w:pPr>
        <w:pStyle w:val="ConsPlusNormal"/>
        <w:spacing w:before="220"/>
        <w:ind w:firstLine="540"/>
        <w:jc w:val="both"/>
      </w:pPr>
      <w:r>
        <w:t>В ходе проверок:</w:t>
      </w:r>
    </w:p>
    <w:p w:rsidR="002024D9" w:rsidRDefault="002024D9">
      <w:pPr>
        <w:pStyle w:val="ConsPlusNormal"/>
        <w:spacing w:before="220"/>
        <w:ind w:firstLine="540"/>
        <w:jc w:val="both"/>
      </w:pPr>
      <w:r>
        <w:t>- проверяется соблюдение сроков и последовательности исполнения административных процедур;</w:t>
      </w:r>
    </w:p>
    <w:p w:rsidR="002024D9" w:rsidRDefault="002024D9">
      <w:pPr>
        <w:pStyle w:val="ConsPlusNormal"/>
        <w:spacing w:before="220"/>
        <w:ind w:firstLine="540"/>
        <w:jc w:val="both"/>
      </w:pPr>
      <w:r>
        <w:t>- выявляются нарушения прав заявителей, недостатки, допущенные в ходе предоставления муниципальной услуги.</w:t>
      </w:r>
    </w:p>
    <w:p w:rsidR="002024D9" w:rsidRDefault="002024D9">
      <w:pPr>
        <w:pStyle w:val="ConsPlusNormal"/>
        <w:spacing w:before="220"/>
        <w:ind w:firstLine="540"/>
        <w:jc w:val="both"/>
      </w:pPr>
      <w: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2024D9" w:rsidRDefault="002024D9">
      <w:pPr>
        <w:pStyle w:val="ConsPlusNormal"/>
        <w:jc w:val="both"/>
      </w:pPr>
    </w:p>
    <w:p w:rsidR="002024D9" w:rsidRDefault="002024D9">
      <w:pPr>
        <w:pStyle w:val="ConsPlusTitle"/>
        <w:jc w:val="center"/>
        <w:outlineLvl w:val="2"/>
      </w:pPr>
      <w:r>
        <w:t>4.3. Ответственность должностных лиц, муниципальных служащих</w:t>
      </w:r>
    </w:p>
    <w:p w:rsidR="002024D9" w:rsidRDefault="002024D9">
      <w:pPr>
        <w:pStyle w:val="ConsPlusTitle"/>
        <w:jc w:val="center"/>
      </w:pPr>
      <w:r>
        <w:t>Комитета за решения и действия (бездействие), принимаемые</w:t>
      </w:r>
    </w:p>
    <w:p w:rsidR="002024D9" w:rsidRDefault="002024D9">
      <w:pPr>
        <w:pStyle w:val="ConsPlusTitle"/>
        <w:jc w:val="center"/>
      </w:pPr>
      <w:r>
        <w:t>(осуществляемые) в ходе предоставления муниципальной услуги</w:t>
      </w:r>
    </w:p>
    <w:p w:rsidR="002024D9" w:rsidRDefault="002024D9">
      <w:pPr>
        <w:pStyle w:val="ConsPlusNormal"/>
        <w:jc w:val="both"/>
      </w:pPr>
    </w:p>
    <w:p w:rsidR="002024D9" w:rsidRDefault="002024D9">
      <w:pPr>
        <w:pStyle w:val="ConsPlusNormal"/>
        <w:ind w:firstLine="540"/>
        <w:jc w:val="both"/>
      </w:pPr>
      <w: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w:t>
      </w:r>
    </w:p>
    <w:p w:rsidR="002024D9" w:rsidRDefault="002024D9">
      <w:pPr>
        <w:pStyle w:val="ConsPlusNormal"/>
        <w:spacing w:before="220"/>
        <w:ind w:firstLine="540"/>
        <w:jc w:val="both"/>
      </w:pPr>
      <w:r>
        <w:t>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2024D9" w:rsidRDefault="002024D9">
      <w:pPr>
        <w:pStyle w:val="ConsPlusNormal"/>
        <w:spacing w:before="220"/>
        <w:ind w:firstLine="540"/>
        <w:jc w:val="both"/>
      </w:pPr>
      <w:r>
        <w:t>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w:t>
      </w:r>
    </w:p>
    <w:p w:rsidR="002024D9" w:rsidRDefault="002024D9">
      <w:pPr>
        <w:pStyle w:val="ConsPlusNormal"/>
        <w:spacing w:before="220"/>
        <w:ind w:firstLine="540"/>
        <w:jc w:val="both"/>
      </w:pPr>
      <w:r>
        <w:t>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2024D9" w:rsidRDefault="002024D9">
      <w:pPr>
        <w:pStyle w:val="ConsPlusNormal"/>
        <w:jc w:val="both"/>
      </w:pPr>
    </w:p>
    <w:p w:rsidR="002024D9" w:rsidRDefault="002024D9">
      <w:pPr>
        <w:pStyle w:val="ConsPlusTitle"/>
        <w:jc w:val="center"/>
        <w:outlineLvl w:val="1"/>
      </w:pPr>
      <w:bookmarkStart w:id="21" w:name="P575"/>
      <w:bookmarkEnd w:id="21"/>
      <w:r>
        <w:t>5. Досудебный (внесудебный) порядок обжалования решений</w:t>
      </w:r>
    </w:p>
    <w:p w:rsidR="002024D9" w:rsidRDefault="002024D9">
      <w:pPr>
        <w:pStyle w:val="ConsPlusTitle"/>
        <w:jc w:val="center"/>
      </w:pPr>
      <w:r>
        <w:t>и (или) действий (бездействия), принимаемых и выполняемых</w:t>
      </w:r>
    </w:p>
    <w:p w:rsidR="002024D9" w:rsidRDefault="002024D9">
      <w:pPr>
        <w:pStyle w:val="ConsPlusTitle"/>
        <w:jc w:val="center"/>
      </w:pPr>
      <w:r>
        <w:lastRenderedPageBreak/>
        <w:t xml:space="preserve">(не </w:t>
      </w:r>
      <w:proofErr w:type="gramStart"/>
      <w:r>
        <w:t>выполненных</w:t>
      </w:r>
      <w:proofErr w:type="gramEnd"/>
      <w:r>
        <w:t>) при предоставлении муниципальной услуги</w:t>
      </w:r>
    </w:p>
    <w:p w:rsidR="002024D9" w:rsidRDefault="002024D9">
      <w:pPr>
        <w:pStyle w:val="ConsPlusNormal"/>
        <w:jc w:val="both"/>
      </w:pPr>
    </w:p>
    <w:p w:rsidR="002024D9" w:rsidRDefault="002024D9">
      <w:pPr>
        <w:pStyle w:val="ConsPlusTitle"/>
        <w:jc w:val="center"/>
        <w:outlineLvl w:val="2"/>
      </w:pPr>
      <w:r>
        <w:t>5.1. Информация для заинтересованных лиц об их праве</w:t>
      </w:r>
    </w:p>
    <w:p w:rsidR="002024D9" w:rsidRDefault="002024D9">
      <w:pPr>
        <w:pStyle w:val="ConsPlusTitle"/>
        <w:jc w:val="center"/>
      </w:pPr>
      <w:r>
        <w:t>на досудебное (внесудебное) обжалование действий</w:t>
      </w:r>
    </w:p>
    <w:p w:rsidR="002024D9" w:rsidRDefault="002024D9">
      <w:pPr>
        <w:pStyle w:val="ConsPlusTitle"/>
        <w:jc w:val="center"/>
      </w:pPr>
      <w:r>
        <w:t>(бездействия) и (или) решений, принятых (осуществленных)</w:t>
      </w:r>
    </w:p>
    <w:p w:rsidR="002024D9" w:rsidRDefault="002024D9">
      <w:pPr>
        <w:pStyle w:val="ConsPlusTitle"/>
        <w:jc w:val="center"/>
      </w:pPr>
      <w:r>
        <w:t>в ходе предоставления муниципальной услуги</w:t>
      </w:r>
    </w:p>
    <w:p w:rsidR="002024D9" w:rsidRDefault="002024D9">
      <w:pPr>
        <w:pStyle w:val="ConsPlusNormal"/>
        <w:jc w:val="both"/>
      </w:pPr>
    </w:p>
    <w:p w:rsidR="002024D9" w:rsidRDefault="002024D9">
      <w:pPr>
        <w:pStyle w:val="ConsPlusNormal"/>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rsidR="002024D9" w:rsidRDefault="002024D9">
      <w:pPr>
        <w:pStyle w:val="ConsPlusNormal"/>
        <w:spacing w:before="220"/>
        <w:ind w:firstLine="540"/>
        <w:jc w:val="both"/>
      </w:pPr>
      <w:r>
        <w:t>5.1.2. Заявитель может обратиться с жалобой, в том числе в следующих случаях:</w:t>
      </w:r>
    </w:p>
    <w:p w:rsidR="002024D9" w:rsidRDefault="002024D9">
      <w:pPr>
        <w:pStyle w:val="ConsPlusNormal"/>
        <w:spacing w:before="220"/>
        <w:ind w:firstLine="540"/>
        <w:jc w:val="both"/>
      </w:pPr>
      <w:r>
        <w:t>а) нарушение срока регистрации заявления о предоставлении муниципальной услуги, комплексного запроса;</w:t>
      </w:r>
    </w:p>
    <w:p w:rsidR="002024D9" w:rsidRDefault="002024D9">
      <w:pPr>
        <w:pStyle w:val="ConsPlusNormal"/>
        <w:spacing w:before="220"/>
        <w:ind w:firstLine="540"/>
        <w:jc w:val="both"/>
      </w:pPr>
      <w:r>
        <w:t>б) нарушение срока предоставления муниципальной услуги;</w:t>
      </w:r>
    </w:p>
    <w:p w:rsidR="002024D9" w:rsidRDefault="002024D9">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2024D9" w:rsidRDefault="002024D9">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2024D9" w:rsidRDefault="002024D9">
      <w:pPr>
        <w:pStyle w:val="ConsPlusNormal"/>
        <w:spacing w:before="22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2024D9" w:rsidRDefault="002024D9">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2024D9" w:rsidRDefault="002024D9">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024D9" w:rsidRDefault="002024D9">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2024D9" w:rsidRDefault="002024D9">
      <w:pPr>
        <w:pStyle w:val="ConsPlusNormal"/>
        <w:spacing w:before="22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2024D9" w:rsidRDefault="002024D9">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2">
        <w:r>
          <w:rPr>
            <w:color w:val="0000FF"/>
          </w:rPr>
          <w:t>пунктом 4 части 1 статьи 7</w:t>
        </w:r>
      </w:hyperlink>
      <w:r>
        <w:t xml:space="preserve"> Федерального закона от 27.07.2010 N 210-ФЗ.</w:t>
      </w:r>
    </w:p>
    <w:p w:rsidR="002024D9" w:rsidRDefault="002024D9">
      <w:pPr>
        <w:pStyle w:val="ConsPlusNormal"/>
        <w:spacing w:before="220"/>
        <w:ind w:firstLine="540"/>
        <w:jc w:val="both"/>
      </w:pPr>
      <w:r>
        <w:t xml:space="preserve">5.1.3.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w:t>
      </w:r>
      <w:r>
        <w:lastRenderedPageBreak/>
        <w:t>наделенные полномочиями по рассмотрению жалоб, незамедлительно направляют имеющиеся материалы в органы прокуратуры.</w:t>
      </w:r>
    </w:p>
    <w:p w:rsidR="002024D9" w:rsidRDefault="002024D9">
      <w:pPr>
        <w:pStyle w:val="ConsPlusNormal"/>
        <w:jc w:val="both"/>
      </w:pPr>
    </w:p>
    <w:p w:rsidR="002024D9" w:rsidRDefault="002024D9">
      <w:pPr>
        <w:pStyle w:val="ConsPlusTitle"/>
        <w:jc w:val="center"/>
        <w:outlineLvl w:val="2"/>
      </w:pPr>
      <w:r>
        <w:t>5.2. Органы, организации и уполномоченные на рассмотрение</w:t>
      </w:r>
    </w:p>
    <w:p w:rsidR="002024D9" w:rsidRDefault="002024D9">
      <w:pPr>
        <w:pStyle w:val="ConsPlusTitle"/>
        <w:jc w:val="center"/>
      </w:pPr>
      <w:r>
        <w:t>жалобы лица, которым может быть направлена жалоба заявителя</w:t>
      </w:r>
    </w:p>
    <w:p w:rsidR="002024D9" w:rsidRDefault="002024D9">
      <w:pPr>
        <w:pStyle w:val="ConsPlusTitle"/>
        <w:jc w:val="center"/>
      </w:pPr>
      <w:r>
        <w:t>в досудебном (внесудебном) порядке</w:t>
      </w:r>
    </w:p>
    <w:p w:rsidR="002024D9" w:rsidRDefault="002024D9">
      <w:pPr>
        <w:pStyle w:val="ConsPlusNormal"/>
        <w:jc w:val="both"/>
      </w:pPr>
    </w:p>
    <w:p w:rsidR="002024D9" w:rsidRDefault="002024D9">
      <w:pPr>
        <w:pStyle w:val="ConsPlusNormal"/>
        <w:ind w:firstLine="540"/>
        <w:jc w:val="both"/>
      </w:pPr>
      <w:r>
        <w:t>5.2.1. Прием жалоб осуществляется Комитетом, администрацией города Мурманска.</w:t>
      </w:r>
    </w:p>
    <w:p w:rsidR="002024D9" w:rsidRDefault="002024D9">
      <w:pPr>
        <w:pStyle w:val="ConsPlusNormal"/>
        <w:spacing w:before="220"/>
        <w:ind w:firstLine="540"/>
        <w:jc w:val="both"/>
      </w:pPr>
      <w:r>
        <w:t>Жалоба может быть принята при личном приеме заявителя или направлена:</w:t>
      </w:r>
    </w:p>
    <w:p w:rsidR="002024D9" w:rsidRDefault="002024D9">
      <w:pPr>
        <w:pStyle w:val="ConsPlusNormal"/>
        <w:spacing w:before="220"/>
        <w:ind w:firstLine="540"/>
        <w:jc w:val="both"/>
      </w:pPr>
      <w:r>
        <w:t>- по почте;</w:t>
      </w:r>
    </w:p>
    <w:p w:rsidR="002024D9" w:rsidRDefault="002024D9">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2024D9" w:rsidRDefault="002024D9">
      <w:pPr>
        <w:pStyle w:val="ConsPlusNormal"/>
        <w:spacing w:before="220"/>
        <w:ind w:firstLine="540"/>
        <w:jc w:val="both"/>
      </w:pPr>
      <w:r>
        <w:t>- через официальный сайт администрации города Мурманска;</w:t>
      </w:r>
    </w:p>
    <w:p w:rsidR="002024D9" w:rsidRDefault="002024D9">
      <w:pPr>
        <w:pStyle w:val="ConsPlusNormal"/>
        <w:spacing w:before="220"/>
        <w:ind w:firstLine="540"/>
        <w:jc w:val="both"/>
      </w:pPr>
      <w:r>
        <w:t>- через официальный сайт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
    <w:p w:rsidR="002024D9" w:rsidRDefault="002024D9">
      <w:pPr>
        <w:pStyle w:val="ConsPlusNormal"/>
        <w:spacing w:before="220"/>
        <w:ind w:firstLine="540"/>
        <w:jc w:val="both"/>
      </w:pPr>
      <w:r>
        <w:t>- посредством ЕПГУ.</w:t>
      </w:r>
    </w:p>
    <w:p w:rsidR="002024D9" w:rsidRDefault="002024D9">
      <w:pPr>
        <w:pStyle w:val="ConsPlusNormal"/>
        <w:jc w:val="both"/>
      </w:pPr>
      <w:r>
        <w:t xml:space="preserve">(в ред. </w:t>
      </w:r>
      <w:hyperlink r:id="rId133">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2024D9" w:rsidRDefault="002024D9">
      <w:pPr>
        <w:pStyle w:val="ConsPlusNormal"/>
        <w:spacing w:before="220"/>
        <w:ind w:firstLine="540"/>
        <w:jc w:val="both"/>
      </w:pPr>
      <w: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2024D9" w:rsidRDefault="002024D9">
      <w:pPr>
        <w:pStyle w:val="ConsPlusNormal"/>
        <w:spacing w:before="220"/>
        <w:ind w:firstLine="540"/>
        <w:jc w:val="both"/>
      </w:pPr>
      <w:r>
        <w:t>5.2.3.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2024D9" w:rsidRDefault="002024D9">
      <w:pPr>
        <w:pStyle w:val="ConsPlusNormal"/>
        <w:jc w:val="both"/>
      </w:pPr>
    </w:p>
    <w:p w:rsidR="002024D9" w:rsidRDefault="002024D9">
      <w:pPr>
        <w:pStyle w:val="ConsPlusTitle"/>
        <w:jc w:val="center"/>
        <w:outlineLvl w:val="2"/>
      </w:pPr>
      <w:r>
        <w:t>5.3. Способы информирования заявителей о порядке подачи</w:t>
      </w:r>
    </w:p>
    <w:p w:rsidR="002024D9" w:rsidRDefault="002024D9">
      <w:pPr>
        <w:pStyle w:val="ConsPlusTitle"/>
        <w:jc w:val="center"/>
      </w:pPr>
      <w:r>
        <w:t>и рассмотрения жалобы, в том числе с использованием ЕПГУ</w:t>
      </w:r>
    </w:p>
    <w:p w:rsidR="002024D9" w:rsidRDefault="002024D9">
      <w:pPr>
        <w:pStyle w:val="ConsPlusNormal"/>
        <w:jc w:val="center"/>
      </w:pPr>
      <w:proofErr w:type="gramStart"/>
      <w:r>
        <w:t xml:space="preserve">(в ред. </w:t>
      </w:r>
      <w:hyperlink r:id="rId134">
        <w:r>
          <w:rPr>
            <w:color w:val="0000FF"/>
          </w:rPr>
          <w:t>постановления</w:t>
        </w:r>
      </w:hyperlink>
      <w:r>
        <w:t xml:space="preserve"> администрации города Мурманска</w:t>
      </w:r>
      <w:proofErr w:type="gramEnd"/>
    </w:p>
    <w:p w:rsidR="002024D9" w:rsidRDefault="002024D9">
      <w:pPr>
        <w:pStyle w:val="ConsPlusNormal"/>
        <w:jc w:val="center"/>
      </w:pPr>
      <w:r>
        <w:t>от 11.05.2022 N 1164)</w:t>
      </w:r>
    </w:p>
    <w:p w:rsidR="002024D9" w:rsidRDefault="002024D9">
      <w:pPr>
        <w:pStyle w:val="ConsPlusNormal"/>
        <w:jc w:val="both"/>
      </w:pPr>
    </w:p>
    <w:p w:rsidR="002024D9" w:rsidRDefault="002024D9">
      <w:pPr>
        <w:pStyle w:val="ConsPlusNormal"/>
        <w:ind w:firstLine="540"/>
        <w:jc w:val="both"/>
      </w:pPr>
      <w:r>
        <w:t>Информацию о порядке подачи и рассмотрения жалобы можно получить следующими способами:</w:t>
      </w:r>
    </w:p>
    <w:p w:rsidR="002024D9" w:rsidRDefault="002024D9">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2024D9" w:rsidRDefault="002024D9">
      <w:pPr>
        <w:pStyle w:val="ConsPlusNormal"/>
        <w:spacing w:before="220"/>
        <w:ind w:firstLine="540"/>
        <w:jc w:val="both"/>
      </w:pPr>
      <w:r>
        <w:t>- с использованием ЕПГУ;</w:t>
      </w:r>
    </w:p>
    <w:p w:rsidR="002024D9" w:rsidRDefault="002024D9">
      <w:pPr>
        <w:pStyle w:val="ConsPlusNormal"/>
        <w:jc w:val="both"/>
      </w:pPr>
      <w:r>
        <w:t xml:space="preserve">(в ред. </w:t>
      </w:r>
      <w:hyperlink r:id="rId135">
        <w:r>
          <w:rPr>
            <w:color w:val="0000FF"/>
          </w:rPr>
          <w:t>постановления</w:t>
        </w:r>
      </w:hyperlink>
      <w:r>
        <w:t xml:space="preserve"> администрации города Мурманска от 11.05.2022 N 1164)</w:t>
      </w:r>
    </w:p>
    <w:p w:rsidR="002024D9" w:rsidRDefault="002024D9">
      <w:pPr>
        <w:pStyle w:val="ConsPlusNormal"/>
        <w:spacing w:before="220"/>
        <w:ind w:firstLine="540"/>
        <w:jc w:val="both"/>
      </w:pPr>
      <w:r>
        <w:t>- на информационных стендах в местах предоставления муниципальной услуги;</w:t>
      </w:r>
    </w:p>
    <w:p w:rsidR="002024D9" w:rsidRDefault="002024D9">
      <w:pPr>
        <w:pStyle w:val="ConsPlusNormal"/>
        <w:spacing w:before="220"/>
        <w:ind w:firstLine="540"/>
        <w:jc w:val="both"/>
      </w:pPr>
      <w:r>
        <w:t xml:space="preserve">- посредством личного обращения (в </w:t>
      </w:r>
      <w:proofErr w:type="spellStart"/>
      <w:r>
        <w:t>т.ч</w:t>
      </w:r>
      <w:proofErr w:type="spellEnd"/>
      <w:r>
        <w:t xml:space="preserve">. по телефону, по электронной почте, почтовой связью) </w:t>
      </w:r>
      <w:r>
        <w:lastRenderedPageBreak/>
        <w:t>в Комитет, ГОБУ "МФЦ МО".</w:t>
      </w:r>
    </w:p>
    <w:p w:rsidR="002024D9" w:rsidRDefault="002024D9">
      <w:pPr>
        <w:pStyle w:val="ConsPlusNormal"/>
        <w:jc w:val="both"/>
      </w:pPr>
    </w:p>
    <w:p w:rsidR="002024D9" w:rsidRDefault="002024D9">
      <w:pPr>
        <w:pStyle w:val="ConsPlusTitle"/>
        <w:jc w:val="center"/>
        <w:outlineLvl w:val="2"/>
      </w:pPr>
      <w:r>
        <w:t>5.4. Перечень нормативных правовых актов, регулирующих</w:t>
      </w:r>
    </w:p>
    <w:p w:rsidR="002024D9" w:rsidRDefault="002024D9">
      <w:pPr>
        <w:pStyle w:val="ConsPlusTitle"/>
        <w:jc w:val="center"/>
      </w:pPr>
      <w:r>
        <w:t>порядок досудебного (внесудебного) обжалования решений</w:t>
      </w:r>
    </w:p>
    <w:p w:rsidR="002024D9" w:rsidRDefault="002024D9">
      <w:pPr>
        <w:pStyle w:val="ConsPlusTitle"/>
        <w:jc w:val="center"/>
      </w:pPr>
      <w:r>
        <w:t>и действий (бездействия) органа, предоставляющего</w:t>
      </w:r>
    </w:p>
    <w:p w:rsidR="002024D9" w:rsidRDefault="002024D9">
      <w:pPr>
        <w:pStyle w:val="ConsPlusTitle"/>
        <w:jc w:val="center"/>
      </w:pPr>
      <w:r>
        <w:t>муниципальную услугу, а также его должностных лиц</w:t>
      </w:r>
    </w:p>
    <w:p w:rsidR="002024D9" w:rsidRDefault="002024D9">
      <w:pPr>
        <w:pStyle w:val="ConsPlusNormal"/>
        <w:jc w:val="both"/>
      </w:pPr>
    </w:p>
    <w:p w:rsidR="002024D9" w:rsidRDefault="002024D9">
      <w:pPr>
        <w:pStyle w:val="ConsPlusNormal"/>
        <w:ind w:firstLine="540"/>
        <w:jc w:val="both"/>
      </w:pPr>
      <w:r>
        <w:t xml:space="preserve">Правовое регулирование отношений, возникающих в связи с подачей и рассмотрением жалобы, осуществляется в соответствии </w:t>
      </w:r>
      <w:proofErr w:type="gramStart"/>
      <w:r>
        <w:t>с</w:t>
      </w:r>
      <w:proofErr w:type="gramEnd"/>
      <w:r>
        <w:t>:</w:t>
      </w:r>
    </w:p>
    <w:p w:rsidR="002024D9" w:rsidRDefault="002024D9">
      <w:pPr>
        <w:pStyle w:val="ConsPlusNormal"/>
        <w:spacing w:before="220"/>
        <w:ind w:firstLine="540"/>
        <w:jc w:val="both"/>
      </w:pPr>
      <w:r>
        <w:t xml:space="preserve">- Федеральным </w:t>
      </w:r>
      <w:hyperlink r:id="rId136">
        <w:r>
          <w:rPr>
            <w:color w:val="0000FF"/>
          </w:rPr>
          <w:t>законом</w:t>
        </w:r>
      </w:hyperlink>
      <w:r>
        <w:t>;</w:t>
      </w:r>
    </w:p>
    <w:p w:rsidR="002024D9" w:rsidRDefault="002024D9">
      <w:pPr>
        <w:pStyle w:val="ConsPlusNormal"/>
        <w:spacing w:before="220"/>
        <w:ind w:firstLine="540"/>
        <w:jc w:val="both"/>
      </w:pPr>
      <w:r>
        <w:t xml:space="preserve">- </w:t>
      </w:r>
      <w:hyperlink r:id="rId137">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2024D9" w:rsidRDefault="002024D9">
      <w:pPr>
        <w:pStyle w:val="ConsPlusNormal"/>
        <w:spacing w:before="220"/>
        <w:ind w:firstLine="540"/>
        <w:jc w:val="both"/>
      </w:pPr>
      <w:r>
        <w:t>Информация, указанная в данном разделе, размещается в федеральном реестре и на ЕПГУ.</w:t>
      </w:r>
    </w:p>
    <w:p w:rsidR="002024D9" w:rsidRDefault="002024D9">
      <w:pPr>
        <w:pStyle w:val="ConsPlusNormal"/>
        <w:jc w:val="both"/>
      </w:pPr>
      <w:r>
        <w:t xml:space="preserve">(в ред. </w:t>
      </w:r>
      <w:hyperlink r:id="rId138">
        <w:r>
          <w:rPr>
            <w:color w:val="0000FF"/>
          </w:rPr>
          <w:t>постановления</w:t>
        </w:r>
      </w:hyperlink>
      <w:r>
        <w:t xml:space="preserve"> администрации города Мурманска от 11.05.2022 N 1164)</w:t>
      </w: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right"/>
        <w:outlineLvl w:val="1"/>
      </w:pPr>
      <w:r>
        <w:t>Приложение N 1</w:t>
      </w:r>
    </w:p>
    <w:p w:rsidR="002024D9" w:rsidRDefault="002024D9">
      <w:pPr>
        <w:pStyle w:val="ConsPlusNormal"/>
        <w:jc w:val="right"/>
      </w:pPr>
      <w:r>
        <w:t>к Регламенту</w:t>
      </w:r>
    </w:p>
    <w:p w:rsidR="002024D9" w:rsidRDefault="00202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2024D9">
        <w:tc>
          <w:tcPr>
            <w:tcW w:w="60" w:type="dxa"/>
            <w:tcBorders>
              <w:top w:val="nil"/>
              <w:left w:val="nil"/>
              <w:bottom w:val="nil"/>
              <w:right w:val="nil"/>
            </w:tcBorders>
            <w:shd w:val="clear" w:color="auto" w:fill="CED3F1"/>
            <w:tcMar>
              <w:top w:w="0" w:type="dxa"/>
              <w:left w:w="0" w:type="dxa"/>
              <w:bottom w:w="0" w:type="dxa"/>
              <w:right w:w="0" w:type="dxa"/>
            </w:tcMar>
          </w:tcPr>
          <w:p w:rsidR="002024D9" w:rsidRDefault="00202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4D9" w:rsidRDefault="00202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4D9" w:rsidRDefault="002024D9">
            <w:pPr>
              <w:pStyle w:val="ConsPlusNormal"/>
              <w:jc w:val="right"/>
            </w:pPr>
            <w:r>
              <w:rPr>
                <w:color w:val="392C69"/>
              </w:rPr>
              <w:t>Список изменяющих документов</w:t>
            </w:r>
          </w:p>
          <w:p w:rsidR="002024D9" w:rsidRDefault="002024D9">
            <w:pPr>
              <w:pStyle w:val="ConsPlusNormal"/>
              <w:jc w:val="right"/>
            </w:pPr>
            <w:proofErr w:type="gramStart"/>
            <w:r>
              <w:rPr>
                <w:color w:val="392C69"/>
              </w:rPr>
              <w:t xml:space="preserve">(в ред. </w:t>
            </w:r>
            <w:hyperlink r:id="rId139">
              <w:r>
                <w:rPr>
                  <w:color w:val="0000FF"/>
                </w:rPr>
                <w:t>постановления</w:t>
              </w:r>
            </w:hyperlink>
            <w:r>
              <w:rPr>
                <w:color w:val="392C69"/>
              </w:rPr>
              <w:t xml:space="preserve"> администрации города Мурманска</w:t>
            </w:r>
            <w:proofErr w:type="gramEnd"/>
          </w:p>
          <w:p w:rsidR="002024D9" w:rsidRDefault="002024D9">
            <w:pPr>
              <w:pStyle w:val="ConsPlusNormal"/>
              <w:jc w:val="right"/>
            </w:pPr>
            <w:r>
              <w:rPr>
                <w:color w:val="392C69"/>
              </w:rPr>
              <w:t>от 09.06.2023 N 2135)</w:t>
            </w:r>
          </w:p>
        </w:tc>
        <w:tc>
          <w:tcPr>
            <w:tcW w:w="113" w:type="dxa"/>
            <w:tcBorders>
              <w:top w:val="nil"/>
              <w:left w:val="nil"/>
              <w:bottom w:val="nil"/>
              <w:right w:val="nil"/>
            </w:tcBorders>
            <w:shd w:val="clear" w:color="auto" w:fill="F4F3F8"/>
            <w:tcMar>
              <w:top w:w="0" w:type="dxa"/>
              <w:left w:w="0" w:type="dxa"/>
              <w:bottom w:w="0" w:type="dxa"/>
              <w:right w:w="0" w:type="dxa"/>
            </w:tcMar>
          </w:tcPr>
          <w:p w:rsidR="002024D9" w:rsidRDefault="002024D9">
            <w:pPr>
              <w:pStyle w:val="ConsPlusNormal"/>
            </w:pPr>
          </w:p>
        </w:tc>
      </w:tr>
    </w:tbl>
    <w:p w:rsidR="002024D9" w:rsidRDefault="002024D9">
      <w:pPr>
        <w:pStyle w:val="ConsPlusNormal"/>
        <w:jc w:val="both"/>
      </w:pPr>
    </w:p>
    <w:p w:rsidR="002024D9" w:rsidRDefault="002024D9">
      <w:pPr>
        <w:pStyle w:val="ConsPlusNormal"/>
        <w:jc w:val="center"/>
      </w:pPr>
      <w:bookmarkStart w:id="22" w:name="P647"/>
      <w:bookmarkEnd w:id="22"/>
      <w:r>
        <w:t>РАЗРЕШЕНИЕ</w:t>
      </w:r>
    </w:p>
    <w:p w:rsidR="002024D9" w:rsidRDefault="002024D9">
      <w:pPr>
        <w:pStyle w:val="ConsPlusNormal"/>
        <w:jc w:val="center"/>
      </w:pPr>
      <w:r>
        <w:t>N _____ ОТ __________________</w:t>
      </w:r>
    </w:p>
    <w:p w:rsidR="002024D9" w:rsidRDefault="002024D9">
      <w:pPr>
        <w:pStyle w:val="ConsPlusNormal"/>
        <w:jc w:val="center"/>
      </w:pPr>
      <w:r>
        <w:t>НА УСТАНОВКУ И ЭКСПЛУАТАЦИЮ РЕКЛАМНОЙ КОНСТРУКЦИИ</w:t>
      </w:r>
    </w:p>
    <w:p w:rsidR="002024D9" w:rsidRDefault="002024D9">
      <w:pPr>
        <w:pStyle w:val="ConsPlusNormal"/>
        <w:jc w:val="both"/>
      </w:pPr>
    </w:p>
    <w:p w:rsidR="002024D9" w:rsidRDefault="002024D9">
      <w:pPr>
        <w:pStyle w:val="ConsPlusNonformat"/>
        <w:jc w:val="both"/>
      </w:pPr>
      <w:r>
        <w:t>Выдано:</w:t>
      </w:r>
    </w:p>
    <w:p w:rsidR="002024D9" w:rsidRDefault="002024D9">
      <w:pPr>
        <w:pStyle w:val="ConsPlusNonformat"/>
        <w:jc w:val="both"/>
      </w:pPr>
      <w:r>
        <w:t>__________________________________________________________________________.</w:t>
      </w:r>
    </w:p>
    <w:p w:rsidR="002024D9" w:rsidRDefault="002024D9">
      <w:pPr>
        <w:pStyle w:val="ConsPlusNonformat"/>
        <w:jc w:val="both"/>
      </w:pPr>
      <w:r>
        <w:t xml:space="preserve">                 (Ф.И.О., наименование юридического лица)</w:t>
      </w:r>
    </w:p>
    <w:p w:rsidR="002024D9" w:rsidRDefault="002024D9">
      <w:pPr>
        <w:pStyle w:val="ConsPlusNonformat"/>
        <w:jc w:val="both"/>
      </w:pPr>
      <w:r>
        <w:t>Реквизиты владельца рекламной конструкции: ________________________________</w:t>
      </w:r>
    </w:p>
    <w:p w:rsidR="002024D9" w:rsidRDefault="002024D9">
      <w:pPr>
        <w:pStyle w:val="ConsPlusNonformat"/>
        <w:jc w:val="both"/>
      </w:pPr>
      <w:r>
        <w:t>__________________________________________________________________________.</w:t>
      </w:r>
    </w:p>
    <w:p w:rsidR="002024D9" w:rsidRDefault="002024D9">
      <w:pPr>
        <w:pStyle w:val="ConsPlusNonformat"/>
        <w:jc w:val="both"/>
      </w:pPr>
      <w:r>
        <w:t xml:space="preserve">          (юридический адрес, ИНН, банковские реквизиты, телефон)</w:t>
      </w:r>
    </w:p>
    <w:p w:rsidR="002024D9" w:rsidRDefault="002024D9">
      <w:pPr>
        <w:pStyle w:val="ConsPlusNonformat"/>
        <w:jc w:val="both"/>
      </w:pPr>
      <w:r>
        <w:t>Адрес установки рекламной конструкции: ___________________________________.</w:t>
      </w:r>
    </w:p>
    <w:p w:rsidR="002024D9" w:rsidRDefault="002024D9">
      <w:pPr>
        <w:pStyle w:val="ConsPlusNonformat"/>
        <w:jc w:val="both"/>
      </w:pPr>
      <w:r>
        <w:t>Ориентир _________________________________________________________________.</w:t>
      </w:r>
    </w:p>
    <w:p w:rsidR="002024D9" w:rsidRDefault="002024D9">
      <w:pPr>
        <w:pStyle w:val="ConsPlusNonformat"/>
        <w:jc w:val="both"/>
      </w:pPr>
      <w:r>
        <w:t xml:space="preserve">Собственник  земельного  участка, здания или иного недвижимого имущества, </w:t>
      </w:r>
      <w:proofErr w:type="gramStart"/>
      <w:r>
        <w:t>к</w:t>
      </w:r>
      <w:proofErr w:type="gramEnd"/>
    </w:p>
    <w:p w:rsidR="002024D9" w:rsidRDefault="002024D9">
      <w:pPr>
        <w:pStyle w:val="ConsPlusNonformat"/>
        <w:jc w:val="both"/>
      </w:pPr>
      <w:proofErr w:type="gramStart"/>
      <w:r>
        <w:t>которому</w:t>
      </w:r>
      <w:proofErr w:type="gramEnd"/>
      <w:r>
        <w:t xml:space="preserve"> присоединена рекламная конструкция: _____________________________.</w:t>
      </w:r>
    </w:p>
    <w:p w:rsidR="002024D9" w:rsidRDefault="002024D9">
      <w:pPr>
        <w:pStyle w:val="ConsPlusNonformat"/>
        <w:jc w:val="both"/>
      </w:pPr>
      <w:r>
        <w:t>Номер рекламной конструкции согласно схеме размещения рекламных конструкций</w:t>
      </w:r>
    </w:p>
    <w:p w:rsidR="002024D9" w:rsidRDefault="002024D9">
      <w:pPr>
        <w:pStyle w:val="ConsPlusNonformat"/>
        <w:jc w:val="both"/>
      </w:pPr>
      <w:r>
        <w:t>на территории муниципального образования город Мурманск __________________.</w:t>
      </w:r>
    </w:p>
    <w:p w:rsidR="002024D9" w:rsidRDefault="002024D9">
      <w:pPr>
        <w:pStyle w:val="ConsPlusNonformat"/>
        <w:jc w:val="both"/>
      </w:pPr>
      <w:r>
        <w:t>Описание рекламной конструкции:</w:t>
      </w:r>
    </w:p>
    <w:p w:rsidR="002024D9" w:rsidRDefault="002024D9">
      <w:pPr>
        <w:pStyle w:val="ConsPlusNonformat"/>
        <w:jc w:val="both"/>
      </w:pPr>
      <w:r>
        <w:t>Тип рекламной конструкции ________________________________________________.</w:t>
      </w:r>
    </w:p>
    <w:p w:rsidR="002024D9" w:rsidRDefault="002024D9">
      <w:pPr>
        <w:pStyle w:val="ConsPlusNonformat"/>
        <w:jc w:val="both"/>
      </w:pPr>
      <w:r>
        <w:t>Площадь (размеры) информационного поля ___________________________________.</w:t>
      </w:r>
    </w:p>
    <w:p w:rsidR="002024D9" w:rsidRDefault="002024D9">
      <w:pPr>
        <w:pStyle w:val="ConsPlusNonformat"/>
        <w:jc w:val="both"/>
      </w:pPr>
      <w:r>
        <w:t>Освещение (внутреннее, внешнее) __________________________________________.</w:t>
      </w:r>
    </w:p>
    <w:p w:rsidR="002024D9" w:rsidRDefault="002024D9">
      <w:pPr>
        <w:pStyle w:val="ConsPlusNonformat"/>
        <w:jc w:val="both"/>
      </w:pPr>
      <w:r>
        <w:t>Информация _______________________________________________________________.</w:t>
      </w:r>
    </w:p>
    <w:p w:rsidR="002024D9" w:rsidRDefault="002024D9">
      <w:pPr>
        <w:pStyle w:val="ConsPlusNonformat"/>
        <w:jc w:val="both"/>
      </w:pPr>
      <w:r>
        <w:t>Организация - изготовитель рекламной конструкции:</w:t>
      </w:r>
    </w:p>
    <w:p w:rsidR="002024D9" w:rsidRDefault="002024D9">
      <w:pPr>
        <w:pStyle w:val="ConsPlusNonformat"/>
        <w:jc w:val="both"/>
      </w:pPr>
      <w:r>
        <w:t>Организация _______________________________________________________________</w:t>
      </w:r>
    </w:p>
    <w:p w:rsidR="002024D9" w:rsidRDefault="002024D9">
      <w:pPr>
        <w:pStyle w:val="ConsPlusNonformat"/>
        <w:jc w:val="both"/>
      </w:pPr>
      <w:r>
        <w:t>Руководитель ______________________________________________________________</w:t>
      </w:r>
    </w:p>
    <w:p w:rsidR="002024D9" w:rsidRDefault="002024D9">
      <w:pPr>
        <w:pStyle w:val="ConsPlusNonformat"/>
        <w:jc w:val="both"/>
      </w:pPr>
      <w:r>
        <w:lastRenderedPageBreak/>
        <w:t>Адрес, телефон ____________________________________________________________</w:t>
      </w:r>
    </w:p>
    <w:p w:rsidR="002024D9" w:rsidRDefault="002024D9">
      <w:pPr>
        <w:pStyle w:val="ConsPlusNonformat"/>
        <w:jc w:val="both"/>
      </w:pPr>
      <w:r>
        <w:t>Производитель работ по монтажу рекламной конструкции:</w:t>
      </w:r>
    </w:p>
    <w:p w:rsidR="002024D9" w:rsidRDefault="002024D9">
      <w:pPr>
        <w:pStyle w:val="ConsPlusNonformat"/>
        <w:jc w:val="both"/>
      </w:pPr>
      <w:r>
        <w:t>Организация: ______________________________________________________________</w:t>
      </w:r>
    </w:p>
    <w:p w:rsidR="002024D9" w:rsidRDefault="002024D9">
      <w:pPr>
        <w:pStyle w:val="ConsPlusNonformat"/>
        <w:jc w:val="both"/>
      </w:pPr>
      <w:r>
        <w:t>Руководитель: _____________________________________________________________</w:t>
      </w:r>
    </w:p>
    <w:p w:rsidR="002024D9" w:rsidRDefault="002024D9">
      <w:pPr>
        <w:pStyle w:val="ConsPlusNonformat"/>
        <w:jc w:val="both"/>
      </w:pPr>
      <w:r>
        <w:t>Свидетельство: ____________________________________________________________</w:t>
      </w:r>
    </w:p>
    <w:p w:rsidR="002024D9" w:rsidRDefault="002024D9">
      <w:pPr>
        <w:pStyle w:val="ConsPlusNonformat"/>
        <w:jc w:val="both"/>
      </w:pPr>
      <w:r>
        <w:t>Адрес, телефон: ___________________________________________________________</w:t>
      </w:r>
    </w:p>
    <w:p w:rsidR="002024D9" w:rsidRDefault="002024D9">
      <w:pPr>
        <w:pStyle w:val="ConsPlusNonformat"/>
        <w:jc w:val="both"/>
      </w:pPr>
      <w:r>
        <w:t>Срок действия разрешения: _________________________________________________</w:t>
      </w:r>
    </w:p>
    <w:p w:rsidR="002024D9" w:rsidRDefault="002024D9">
      <w:pPr>
        <w:pStyle w:val="ConsPlusNonformat"/>
        <w:jc w:val="both"/>
      </w:pPr>
    </w:p>
    <w:p w:rsidR="002024D9" w:rsidRDefault="002024D9">
      <w:pPr>
        <w:pStyle w:val="ConsPlusNonformat"/>
        <w:jc w:val="both"/>
      </w:pPr>
      <w:r>
        <w:t>Председатель комитета</w:t>
      </w:r>
    </w:p>
    <w:p w:rsidR="002024D9" w:rsidRDefault="002024D9">
      <w:pPr>
        <w:pStyle w:val="ConsPlusNonformat"/>
        <w:jc w:val="both"/>
      </w:pPr>
      <w:r>
        <w:t>территориального развития и строительства</w:t>
      </w:r>
    </w:p>
    <w:p w:rsidR="002024D9" w:rsidRDefault="002024D9">
      <w:pPr>
        <w:pStyle w:val="ConsPlusNonformat"/>
        <w:jc w:val="both"/>
      </w:pPr>
      <w:r>
        <w:t>администрации города Мурманска              _______________________________</w:t>
      </w:r>
    </w:p>
    <w:p w:rsidR="002024D9" w:rsidRDefault="002024D9">
      <w:pPr>
        <w:pStyle w:val="ConsPlusNonformat"/>
        <w:jc w:val="both"/>
      </w:pPr>
      <w:r>
        <w:t>М.П.</w:t>
      </w: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right"/>
        <w:outlineLvl w:val="1"/>
      </w:pPr>
      <w:r>
        <w:t>Приложение N 2</w:t>
      </w:r>
    </w:p>
    <w:p w:rsidR="002024D9" w:rsidRDefault="002024D9">
      <w:pPr>
        <w:pStyle w:val="ConsPlusNormal"/>
        <w:jc w:val="right"/>
      </w:pPr>
      <w:r>
        <w:t>к Регламенту</w:t>
      </w:r>
    </w:p>
    <w:p w:rsidR="002024D9" w:rsidRDefault="00202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2024D9">
        <w:tc>
          <w:tcPr>
            <w:tcW w:w="60" w:type="dxa"/>
            <w:tcBorders>
              <w:top w:val="nil"/>
              <w:left w:val="nil"/>
              <w:bottom w:val="nil"/>
              <w:right w:val="nil"/>
            </w:tcBorders>
            <w:shd w:val="clear" w:color="auto" w:fill="CED3F1"/>
            <w:tcMar>
              <w:top w:w="0" w:type="dxa"/>
              <w:left w:w="0" w:type="dxa"/>
              <w:bottom w:w="0" w:type="dxa"/>
              <w:right w:w="0" w:type="dxa"/>
            </w:tcMar>
          </w:tcPr>
          <w:p w:rsidR="002024D9" w:rsidRDefault="00202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4D9" w:rsidRDefault="00202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4D9" w:rsidRDefault="002024D9">
            <w:pPr>
              <w:pStyle w:val="ConsPlusNormal"/>
              <w:jc w:val="right"/>
            </w:pPr>
            <w:r>
              <w:rPr>
                <w:color w:val="392C69"/>
              </w:rPr>
              <w:t>Список изменяющих документов</w:t>
            </w:r>
          </w:p>
          <w:p w:rsidR="002024D9" w:rsidRDefault="002024D9">
            <w:pPr>
              <w:pStyle w:val="ConsPlusNormal"/>
              <w:jc w:val="right"/>
            </w:pPr>
            <w:proofErr w:type="gramStart"/>
            <w:r>
              <w:rPr>
                <w:color w:val="392C69"/>
              </w:rPr>
              <w:t xml:space="preserve">(в ред. </w:t>
            </w:r>
            <w:hyperlink r:id="rId140">
              <w:r>
                <w:rPr>
                  <w:color w:val="0000FF"/>
                </w:rPr>
                <w:t>постановления</w:t>
              </w:r>
            </w:hyperlink>
            <w:r>
              <w:rPr>
                <w:color w:val="392C69"/>
              </w:rPr>
              <w:t xml:space="preserve"> администрации города Мурманска</w:t>
            </w:r>
            <w:proofErr w:type="gramEnd"/>
          </w:p>
          <w:p w:rsidR="002024D9" w:rsidRDefault="002024D9">
            <w:pPr>
              <w:pStyle w:val="ConsPlusNormal"/>
              <w:jc w:val="right"/>
            </w:pPr>
            <w:r>
              <w:rPr>
                <w:color w:val="392C69"/>
              </w:rPr>
              <w:t>от 09.06.2023 N 2135)</w:t>
            </w:r>
          </w:p>
        </w:tc>
        <w:tc>
          <w:tcPr>
            <w:tcW w:w="113" w:type="dxa"/>
            <w:tcBorders>
              <w:top w:val="nil"/>
              <w:left w:val="nil"/>
              <w:bottom w:val="nil"/>
              <w:right w:val="nil"/>
            </w:tcBorders>
            <w:shd w:val="clear" w:color="auto" w:fill="F4F3F8"/>
            <w:tcMar>
              <w:top w:w="0" w:type="dxa"/>
              <w:left w:w="0" w:type="dxa"/>
              <w:bottom w:w="0" w:type="dxa"/>
              <w:right w:w="0" w:type="dxa"/>
            </w:tcMar>
          </w:tcPr>
          <w:p w:rsidR="002024D9" w:rsidRDefault="002024D9">
            <w:pPr>
              <w:pStyle w:val="ConsPlusNormal"/>
            </w:pPr>
          </w:p>
        </w:tc>
      </w:tr>
    </w:tbl>
    <w:p w:rsidR="002024D9" w:rsidRDefault="002024D9">
      <w:pPr>
        <w:pStyle w:val="ConsPlusNormal"/>
        <w:jc w:val="both"/>
      </w:pPr>
    </w:p>
    <w:p w:rsidR="002024D9" w:rsidRDefault="002024D9">
      <w:pPr>
        <w:pStyle w:val="ConsPlusNormal"/>
        <w:jc w:val="center"/>
      </w:pPr>
      <w:bookmarkStart w:id="23" w:name="P694"/>
      <w:bookmarkEnd w:id="23"/>
      <w:r>
        <w:t>РЕШЕНИЕ</w:t>
      </w:r>
    </w:p>
    <w:p w:rsidR="002024D9" w:rsidRDefault="002024D9">
      <w:pPr>
        <w:pStyle w:val="ConsPlusNormal"/>
        <w:jc w:val="center"/>
      </w:pPr>
      <w:r>
        <w:t>ОБ ОТКАЗЕ В ВЫДАЧЕ РАЗРЕШЕНИЯ НА УСТАНОВКУ И ЭКСПЛУАТАЦИЮ</w:t>
      </w:r>
    </w:p>
    <w:p w:rsidR="002024D9" w:rsidRDefault="002024D9">
      <w:pPr>
        <w:pStyle w:val="ConsPlusNormal"/>
        <w:jc w:val="center"/>
      </w:pPr>
      <w:r>
        <w:t>РЕКЛАМНОЙ КОНСТРУКЦИИ</w:t>
      </w:r>
    </w:p>
    <w:p w:rsidR="002024D9" w:rsidRDefault="002024D9">
      <w:pPr>
        <w:pStyle w:val="ConsPlusNormal"/>
        <w:jc w:val="both"/>
      </w:pPr>
    </w:p>
    <w:p w:rsidR="002024D9" w:rsidRDefault="002024D9">
      <w:pPr>
        <w:pStyle w:val="ConsPlusNormal"/>
        <w:jc w:val="right"/>
      </w:pPr>
      <w:r>
        <w:t>от ___________ N _____________</w:t>
      </w:r>
    </w:p>
    <w:p w:rsidR="002024D9" w:rsidRDefault="002024D9">
      <w:pPr>
        <w:pStyle w:val="ConsPlusNormal"/>
        <w:jc w:val="right"/>
      </w:pPr>
      <w:r>
        <w:t xml:space="preserve">на заявление N _______ </w:t>
      </w:r>
      <w:proofErr w:type="gramStart"/>
      <w:r>
        <w:t>от</w:t>
      </w:r>
      <w:proofErr w:type="gramEnd"/>
      <w:r>
        <w:t xml:space="preserve"> ______________</w:t>
      </w:r>
    </w:p>
    <w:p w:rsidR="002024D9" w:rsidRDefault="002024D9">
      <w:pPr>
        <w:pStyle w:val="ConsPlusNormal"/>
        <w:jc w:val="both"/>
      </w:pPr>
    </w:p>
    <w:p w:rsidR="002024D9" w:rsidRDefault="002024D9">
      <w:pPr>
        <w:pStyle w:val="ConsPlusNonformat"/>
        <w:jc w:val="both"/>
      </w:pPr>
      <w:r>
        <w:t>Выдано:</w:t>
      </w:r>
    </w:p>
    <w:p w:rsidR="002024D9" w:rsidRDefault="002024D9">
      <w:pPr>
        <w:pStyle w:val="ConsPlusNonformat"/>
        <w:jc w:val="both"/>
      </w:pPr>
      <w:r>
        <w:t>___________________________________________________________________________</w:t>
      </w:r>
    </w:p>
    <w:p w:rsidR="002024D9" w:rsidRDefault="002024D9">
      <w:pPr>
        <w:pStyle w:val="ConsPlusNonformat"/>
        <w:jc w:val="both"/>
      </w:pPr>
      <w:r>
        <w:t xml:space="preserve">                 (Ф.И.О., наименование юридического лица)</w:t>
      </w:r>
    </w:p>
    <w:p w:rsidR="002024D9" w:rsidRDefault="002024D9">
      <w:pPr>
        <w:pStyle w:val="ConsPlusNonformat"/>
        <w:jc w:val="both"/>
      </w:pPr>
      <w:r>
        <w:t>__________________________________________________________________________.</w:t>
      </w:r>
    </w:p>
    <w:p w:rsidR="002024D9" w:rsidRDefault="002024D9">
      <w:pPr>
        <w:pStyle w:val="ConsPlusNonformat"/>
        <w:jc w:val="both"/>
      </w:pPr>
      <w:r>
        <w:t>Адрес планируемого места установки рекламной конструкции:</w:t>
      </w:r>
    </w:p>
    <w:p w:rsidR="002024D9" w:rsidRDefault="002024D9">
      <w:pPr>
        <w:pStyle w:val="ConsPlusNonformat"/>
        <w:jc w:val="both"/>
      </w:pPr>
      <w:r>
        <w:t>__________________________________________________________________________.</w:t>
      </w:r>
    </w:p>
    <w:p w:rsidR="002024D9" w:rsidRDefault="002024D9">
      <w:pPr>
        <w:pStyle w:val="ConsPlusNonformat"/>
        <w:jc w:val="both"/>
      </w:pPr>
      <w:r>
        <w:t>Основание  для  отказа в установке рекламной конструкции согласно подпункту</w:t>
      </w:r>
    </w:p>
    <w:p w:rsidR="002024D9" w:rsidRDefault="002024D9">
      <w:pPr>
        <w:pStyle w:val="ConsPlusNonformat"/>
        <w:jc w:val="both"/>
      </w:pPr>
      <w:r>
        <w:t xml:space="preserve">______ </w:t>
      </w:r>
      <w:hyperlink r:id="rId141">
        <w:r>
          <w:rPr>
            <w:color w:val="0000FF"/>
          </w:rPr>
          <w:t>части  15  статьи  19</w:t>
        </w:r>
      </w:hyperlink>
      <w:r>
        <w:t xml:space="preserve">  Федерального  закона от 13.03.2006 N 38-ФЗ "О</w:t>
      </w:r>
    </w:p>
    <w:p w:rsidR="002024D9" w:rsidRDefault="002024D9">
      <w:pPr>
        <w:pStyle w:val="ConsPlusNonformat"/>
        <w:jc w:val="both"/>
      </w:pPr>
      <w:r>
        <w:t>рекламе":</w:t>
      </w:r>
    </w:p>
    <w:p w:rsidR="002024D9" w:rsidRDefault="002024D9">
      <w:pPr>
        <w:pStyle w:val="ConsPlusNonformat"/>
        <w:jc w:val="both"/>
      </w:pPr>
      <w:r>
        <w:t>___________________________________________________________________________</w:t>
      </w:r>
    </w:p>
    <w:p w:rsidR="002024D9" w:rsidRDefault="002024D9">
      <w:pPr>
        <w:pStyle w:val="ConsPlusNonformat"/>
        <w:jc w:val="both"/>
      </w:pPr>
      <w:r>
        <w:t>___________________________________________________________________________</w:t>
      </w:r>
    </w:p>
    <w:p w:rsidR="002024D9" w:rsidRDefault="002024D9">
      <w:pPr>
        <w:pStyle w:val="ConsPlusNonformat"/>
        <w:jc w:val="both"/>
      </w:pPr>
      <w:r>
        <w:t>__________________________________________________________________________.</w:t>
      </w:r>
    </w:p>
    <w:p w:rsidR="002024D9" w:rsidRDefault="002024D9">
      <w:pPr>
        <w:pStyle w:val="ConsPlusNonformat"/>
        <w:jc w:val="both"/>
      </w:pPr>
    </w:p>
    <w:p w:rsidR="002024D9" w:rsidRDefault="002024D9">
      <w:pPr>
        <w:pStyle w:val="ConsPlusNonformat"/>
        <w:jc w:val="both"/>
      </w:pPr>
      <w:r>
        <w:t>Председатель комитета</w:t>
      </w:r>
    </w:p>
    <w:p w:rsidR="002024D9" w:rsidRDefault="002024D9">
      <w:pPr>
        <w:pStyle w:val="ConsPlusNonformat"/>
        <w:jc w:val="both"/>
      </w:pPr>
      <w:r>
        <w:t>территориального развития и строительства</w:t>
      </w:r>
    </w:p>
    <w:p w:rsidR="002024D9" w:rsidRDefault="002024D9">
      <w:pPr>
        <w:pStyle w:val="ConsPlusNonformat"/>
        <w:jc w:val="both"/>
      </w:pPr>
      <w:r>
        <w:t>администрации города Мурманска ____________________________________________</w:t>
      </w:r>
    </w:p>
    <w:p w:rsidR="002024D9" w:rsidRDefault="002024D9">
      <w:pPr>
        <w:pStyle w:val="ConsPlusNonformat"/>
        <w:jc w:val="both"/>
      </w:pPr>
      <w:r>
        <w:t>М.П.</w:t>
      </w: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right"/>
        <w:outlineLvl w:val="1"/>
      </w:pPr>
      <w:r>
        <w:t>Приложение N 3</w:t>
      </w:r>
    </w:p>
    <w:p w:rsidR="002024D9" w:rsidRDefault="002024D9">
      <w:pPr>
        <w:pStyle w:val="ConsPlusNormal"/>
        <w:jc w:val="right"/>
      </w:pPr>
      <w:r>
        <w:t>к Регламенту</w:t>
      </w:r>
    </w:p>
    <w:p w:rsidR="002024D9" w:rsidRDefault="00202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2024D9">
        <w:tc>
          <w:tcPr>
            <w:tcW w:w="60" w:type="dxa"/>
            <w:tcBorders>
              <w:top w:val="nil"/>
              <w:left w:val="nil"/>
              <w:bottom w:val="nil"/>
              <w:right w:val="nil"/>
            </w:tcBorders>
            <w:shd w:val="clear" w:color="auto" w:fill="CED3F1"/>
            <w:tcMar>
              <w:top w:w="0" w:type="dxa"/>
              <w:left w:w="0" w:type="dxa"/>
              <w:bottom w:w="0" w:type="dxa"/>
              <w:right w:w="0" w:type="dxa"/>
            </w:tcMar>
          </w:tcPr>
          <w:p w:rsidR="002024D9" w:rsidRDefault="00202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4D9" w:rsidRDefault="00202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4D9" w:rsidRDefault="002024D9">
            <w:pPr>
              <w:pStyle w:val="ConsPlusNormal"/>
              <w:jc w:val="right"/>
            </w:pPr>
            <w:r>
              <w:rPr>
                <w:color w:val="392C69"/>
              </w:rPr>
              <w:t>Список изменяющих документов</w:t>
            </w:r>
          </w:p>
          <w:p w:rsidR="002024D9" w:rsidRDefault="002024D9">
            <w:pPr>
              <w:pStyle w:val="ConsPlusNormal"/>
              <w:jc w:val="right"/>
            </w:pPr>
            <w:proofErr w:type="gramStart"/>
            <w:r>
              <w:rPr>
                <w:color w:val="392C69"/>
              </w:rPr>
              <w:lastRenderedPageBreak/>
              <w:t xml:space="preserve">(в ред. </w:t>
            </w:r>
            <w:hyperlink r:id="rId142">
              <w:r>
                <w:rPr>
                  <w:color w:val="0000FF"/>
                </w:rPr>
                <w:t>постановления</w:t>
              </w:r>
            </w:hyperlink>
            <w:r>
              <w:rPr>
                <w:color w:val="392C69"/>
              </w:rPr>
              <w:t xml:space="preserve"> администрации города Мурманска</w:t>
            </w:r>
            <w:proofErr w:type="gramEnd"/>
          </w:p>
          <w:p w:rsidR="002024D9" w:rsidRDefault="002024D9">
            <w:pPr>
              <w:pStyle w:val="ConsPlusNormal"/>
              <w:jc w:val="right"/>
            </w:pPr>
            <w:r>
              <w:rPr>
                <w:color w:val="392C69"/>
              </w:rPr>
              <w:t>от 09.06.2023 N 2135)</w:t>
            </w:r>
          </w:p>
        </w:tc>
        <w:tc>
          <w:tcPr>
            <w:tcW w:w="113" w:type="dxa"/>
            <w:tcBorders>
              <w:top w:val="nil"/>
              <w:left w:val="nil"/>
              <w:bottom w:val="nil"/>
              <w:right w:val="nil"/>
            </w:tcBorders>
            <w:shd w:val="clear" w:color="auto" w:fill="F4F3F8"/>
            <w:tcMar>
              <w:top w:w="0" w:type="dxa"/>
              <w:left w:w="0" w:type="dxa"/>
              <w:bottom w:w="0" w:type="dxa"/>
              <w:right w:w="0" w:type="dxa"/>
            </w:tcMar>
          </w:tcPr>
          <w:p w:rsidR="002024D9" w:rsidRDefault="002024D9">
            <w:pPr>
              <w:pStyle w:val="ConsPlusNormal"/>
            </w:pPr>
          </w:p>
        </w:tc>
      </w:tr>
    </w:tbl>
    <w:p w:rsidR="002024D9" w:rsidRDefault="002024D9">
      <w:pPr>
        <w:pStyle w:val="ConsPlusNormal"/>
        <w:jc w:val="both"/>
      </w:pPr>
    </w:p>
    <w:p w:rsidR="002024D9" w:rsidRDefault="002024D9">
      <w:pPr>
        <w:pStyle w:val="ConsPlusNonformat"/>
        <w:jc w:val="both"/>
      </w:pPr>
      <w:r>
        <w:t xml:space="preserve">                               Председателю комитета территориального</w:t>
      </w:r>
    </w:p>
    <w:p w:rsidR="002024D9" w:rsidRDefault="002024D9">
      <w:pPr>
        <w:pStyle w:val="ConsPlusNonformat"/>
        <w:jc w:val="both"/>
      </w:pPr>
      <w:r>
        <w:t xml:space="preserve">                               развития и строительства администрации</w:t>
      </w:r>
    </w:p>
    <w:p w:rsidR="002024D9" w:rsidRDefault="002024D9">
      <w:pPr>
        <w:pStyle w:val="ConsPlusNonformat"/>
        <w:jc w:val="both"/>
      </w:pPr>
      <w:r>
        <w:t xml:space="preserve">                               города Мурманска</w:t>
      </w:r>
    </w:p>
    <w:p w:rsidR="002024D9" w:rsidRDefault="002024D9">
      <w:pPr>
        <w:pStyle w:val="ConsPlusNonformat"/>
        <w:jc w:val="both"/>
      </w:pPr>
    </w:p>
    <w:p w:rsidR="002024D9" w:rsidRDefault="002024D9">
      <w:pPr>
        <w:pStyle w:val="ConsPlusNonformat"/>
        <w:jc w:val="both"/>
      </w:pPr>
      <w:r>
        <w:t xml:space="preserve">                               от _________________________________________</w:t>
      </w:r>
    </w:p>
    <w:p w:rsidR="002024D9" w:rsidRDefault="002024D9">
      <w:pPr>
        <w:pStyle w:val="ConsPlusNonformat"/>
        <w:jc w:val="both"/>
      </w:pPr>
      <w:r>
        <w:t xml:space="preserve">                                   </w:t>
      </w:r>
      <w:proofErr w:type="gramStart"/>
      <w:r>
        <w:t>(для физических лиц и индивидуальных</w:t>
      </w:r>
      <w:proofErr w:type="gramEnd"/>
    </w:p>
    <w:p w:rsidR="002024D9" w:rsidRDefault="002024D9">
      <w:pPr>
        <w:pStyle w:val="ConsPlusNonformat"/>
        <w:jc w:val="both"/>
      </w:pPr>
      <w:r>
        <w:t xml:space="preserve">                                        предпринимателей - Ф.И.О;</w:t>
      </w:r>
    </w:p>
    <w:p w:rsidR="002024D9" w:rsidRDefault="002024D9">
      <w:pPr>
        <w:pStyle w:val="ConsPlusNonformat"/>
        <w:jc w:val="both"/>
      </w:pPr>
      <w:r>
        <w:t xml:space="preserve">                                    для юридических лиц - </w:t>
      </w:r>
      <w:proofErr w:type="gramStart"/>
      <w:r>
        <w:t>полное</w:t>
      </w:r>
      <w:proofErr w:type="gramEnd"/>
      <w:r>
        <w:t xml:space="preserve"> и (или)</w:t>
      </w:r>
    </w:p>
    <w:p w:rsidR="002024D9" w:rsidRDefault="002024D9">
      <w:pPr>
        <w:pStyle w:val="ConsPlusNonformat"/>
        <w:jc w:val="both"/>
      </w:pPr>
      <w:r>
        <w:t xml:space="preserve">                                   сокращенное наименование </w:t>
      </w:r>
      <w:proofErr w:type="gramStart"/>
      <w:r>
        <w:t>юридического</w:t>
      </w:r>
      <w:proofErr w:type="gramEnd"/>
    </w:p>
    <w:p w:rsidR="002024D9" w:rsidRDefault="002024D9">
      <w:pPr>
        <w:pStyle w:val="ConsPlusNonformat"/>
        <w:jc w:val="both"/>
      </w:pPr>
      <w:r>
        <w:t xml:space="preserve">                                лица, форма организации; для представителей</w:t>
      </w:r>
    </w:p>
    <w:p w:rsidR="002024D9" w:rsidRDefault="002024D9">
      <w:pPr>
        <w:pStyle w:val="ConsPlusNonformat"/>
        <w:jc w:val="both"/>
      </w:pPr>
      <w:r>
        <w:t xml:space="preserve">                                      заявителя - данные документа,</w:t>
      </w:r>
    </w:p>
    <w:p w:rsidR="002024D9" w:rsidRDefault="002024D9">
      <w:pPr>
        <w:pStyle w:val="ConsPlusNonformat"/>
        <w:jc w:val="both"/>
      </w:pPr>
      <w:r>
        <w:t xml:space="preserve">                                  подтверждающего полномочия представителя)</w:t>
      </w:r>
    </w:p>
    <w:p w:rsidR="002024D9" w:rsidRDefault="002024D9">
      <w:pPr>
        <w:pStyle w:val="ConsPlusNonformat"/>
        <w:jc w:val="both"/>
      </w:pPr>
      <w:r>
        <w:t xml:space="preserve">                               ____________________________________________</w:t>
      </w:r>
    </w:p>
    <w:p w:rsidR="002024D9" w:rsidRDefault="002024D9">
      <w:pPr>
        <w:pStyle w:val="ConsPlusNonformat"/>
        <w:jc w:val="both"/>
      </w:pPr>
      <w:r>
        <w:t xml:space="preserve">                                 </w:t>
      </w:r>
      <w:proofErr w:type="gramStart"/>
      <w:r>
        <w:t>(адрес регистрации, для юридических лиц -</w:t>
      </w:r>
      <w:proofErr w:type="gramEnd"/>
    </w:p>
    <w:p w:rsidR="002024D9" w:rsidRDefault="002024D9">
      <w:pPr>
        <w:pStyle w:val="ConsPlusNonformat"/>
        <w:jc w:val="both"/>
      </w:pPr>
      <w:r>
        <w:t xml:space="preserve">                                      фактический адрес осуществления</w:t>
      </w:r>
    </w:p>
    <w:p w:rsidR="002024D9" w:rsidRDefault="002024D9">
      <w:pPr>
        <w:pStyle w:val="ConsPlusNonformat"/>
        <w:jc w:val="both"/>
      </w:pPr>
      <w:r>
        <w:t xml:space="preserve">                                                деятельности)</w:t>
      </w:r>
    </w:p>
    <w:p w:rsidR="002024D9" w:rsidRDefault="002024D9">
      <w:pPr>
        <w:pStyle w:val="ConsPlusNonformat"/>
        <w:jc w:val="both"/>
      </w:pPr>
      <w:r>
        <w:t xml:space="preserve">                               контактный телефон _________________________</w:t>
      </w:r>
    </w:p>
    <w:p w:rsidR="002024D9" w:rsidRDefault="002024D9">
      <w:pPr>
        <w:pStyle w:val="ConsPlusNormal"/>
        <w:jc w:val="both"/>
      </w:pPr>
    </w:p>
    <w:p w:rsidR="002024D9" w:rsidRDefault="002024D9">
      <w:pPr>
        <w:pStyle w:val="ConsPlusNormal"/>
        <w:jc w:val="center"/>
      </w:pPr>
      <w:bookmarkStart w:id="24" w:name="P747"/>
      <w:bookmarkEnd w:id="24"/>
      <w:r>
        <w:t>ЗАЯВЛЕНИЕ</w:t>
      </w:r>
    </w:p>
    <w:p w:rsidR="002024D9" w:rsidRDefault="002024D9">
      <w:pPr>
        <w:pStyle w:val="ConsPlusNormal"/>
        <w:jc w:val="center"/>
      </w:pPr>
      <w:r>
        <w:t>О ВЫДАЧЕ РАЗРЕШЕНИЯ НА УСТАНОВКУ И ЭКСПЛУАТАЦИЮ РЕКЛАМНОЙ</w:t>
      </w:r>
    </w:p>
    <w:p w:rsidR="002024D9" w:rsidRDefault="002024D9">
      <w:pPr>
        <w:pStyle w:val="ConsPlusNormal"/>
        <w:jc w:val="center"/>
      </w:pPr>
      <w:r>
        <w:t>КОНСТРУКЦИИ</w:t>
      </w:r>
    </w:p>
    <w:p w:rsidR="002024D9" w:rsidRDefault="002024D9">
      <w:pPr>
        <w:pStyle w:val="ConsPlusNormal"/>
        <w:jc w:val="both"/>
      </w:pPr>
    </w:p>
    <w:p w:rsidR="002024D9" w:rsidRDefault="002024D9">
      <w:pPr>
        <w:pStyle w:val="ConsPlusNonformat"/>
        <w:jc w:val="both"/>
      </w:pPr>
      <w:r>
        <w:t xml:space="preserve">1.  </w:t>
      </w:r>
      <w:proofErr w:type="gramStart"/>
      <w:r>
        <w:t>Наименование  и организационно-правовая форма заявителя (для физических</w:t>
      </w:r>
      <w:proofErr w:type="gramEnd"/>
    </w:p>
    <w:p w:rsidR="002024D9" w:rsidRDefault="002024D9">
      <w:pPr>
        <w:pStyle w:val="ConsPlusNonformat"/>
        <w:jc w:val="both"/>
      </w:pPr>
      <w:r>
        <w:t>лиц - Ф.И.О.) ____________________________________________________________.</w:t>
      </w:r>
    </w:p>
    <w:p w:rsidR="002024D9" w:rsidRDefault="002024D9">
      <w:pPr>
        <w:pStyle w:val="ConsPlusNonformat"/>
        <w:jc w:val="both"/>
      </w:pPr>
      <w:r>
        <w:t>2. Местонахождение _______________________________________________________.</w:t>
      </w:r>
    </w:p>
    <w:p w:rsidR="002024D9" w:rsidRDefault="002024D9">
      <w:pPr>
        <w:pStyle w:val="ConsPlusNonformat"/>
        <w:jc w:val="both"/>
      </w:pPr>
      <w:r>
        <w:t>3. Юридический адрес _____________________________________________________.</w:t>
      </w:r>
    </w:p>
    <w:p w:rsidR="002024D9" w:rsidRDefault="002024D9">
      <w:pPr>
        <w:pStyle w:val="ConsPlusNonformat"/>
        <w:jc w:val="both"/>
      </w:pPr>
      <w:r>
        <w:t>4. Сведения о государственной регистрации ________________________________.</w:t>
      </w:r>
    </w:p>
    <w:p w:rsidR="002024D9" w:rsidRDefault="002024D9">
      <w:pPr>
        <w:pStyle w:val="ConsPlusNonformat"/>
        <w:jc w:val="both"/>
      </w:pPr>
      <w:r>
        <w:t>5. Руководитель __________________________________________________________.</w:t>
      </w:r>
    </w:p>
    <w:p w:rsidR="002024D9" w:rsidRDefault="002024D9">
      <w:pPr>
        <w:pStyle w:val="ConsPlusNonformat"/>
        <w:jc w:val="both"/>
      </w:pPr>
      <w:r>
        <w:t>6. Исполнитель _____________________ тел./факс ___________________________.</w:t>
      </w:r>
    </w:p>
    <w:p w:rsidR="002024D9" w:rsidRDefault="002024D9">
      <w:pPr>
        <w:pStyle w:val="ConsPlusNonformat"/>
        <w:jc w:val="both"/>
      </w:pPr>
      <w:r>
        <w:t>7. Адрес установки рекламной конструкции _________________________________.</w:t>
      </w:r>
    </w:p>
    <w:p w:rsidR="002024D9" w:rsidRDefault="002024D9">
      <w:pPr>
        <w:pStyle w:val="ConsPlusNonformat"/>
        <w:jc w:val="both"/>
      </w:pPr>
      <w:r>
        <w:t>8. Место (вид установки, крепления) установки рекламной конструкции</w:t>
      </w:r>
    </w:p>
    <w:p w:rsidR="002024D9" w:rsidRDefault="002024D9">
      <w:pPr>
        <w:pStyle w:val="ConsPlusNonformat"/>
        <w:jc w:val="both"/>
      </w:pPr>
      <w:r>
        <w:t>__________________________________________________________________________.</w:t>
      </w:r>
    </w:p>
    <w:p w:rsidR="002024D9" w:rsidRDefault="002024D9">
      <w:pPr>
        <w:pStyle w:val="ConsPlusNonformat"/>
        <w:jc w:val="both"/>
      </w:pPr>
      <w:r>
        <w:t xml:space="preserve">                  (отдельно </w:t>
      </w:r>
      <w:proofErr w:type="gramStart"/>
      <w:r>
        <w:t>стоящая</w:t>
      </w:r>
      <w:proofErr w:type="gramEnd"/>
      <w:r>
        <w:t>, фасад здания и т.п.)</w:t>
      </w:r>
    </w:p>
    <w:p w:rsidR="002024D9" w:rsidRDefault="002024D9">
      <w:pPr>
        <w:pStyle w:val="ConsPlusNonformat"/>
        <w:jc w:val="both"/>
      </w:pPr>
      <w:r>
        <w:t xml:space="preserve">9.   Номер   рекламной  конструкции  согласно  схеме  размещения  </w:t>
      </w:r>
      <w:proofErr w:type="gramStart"/>
      <w:r>
        <w:t>рекламных</w:t>
      </w:r>
      <w:proofErr w:type="gramEnd"/>
    </w:p>
    <w:p w:rsidR="002024D9" w:rsidRDefault="002024D9">
      <w:pPr>
        <w:pStyle w:val="ConsPlusNonformat"/>
        <w:jc w:val="both"/>
      </w:pPr>
      <w:proofErr w:type="gramStart"/>
      <w:r>
        <w:t>конструкций  на  территории  муниципального образования город Мурманск (при</w:t>
      </w:r>
      <w:proofErr w:type="gramEnd"/>
    </w:p>
    <w:p w:rsidR="002024D9" w:rsidRDefault="002024D9">
      <w:pPr>
        <w:pStyle w:val="ConsPlusNonformat"/>
        <w:jc w:val="both"/>
      </w:pPr>
      <w:r>
        <w:t>необходимости) ___________________________________________________________.</w:t>
      </w:r>
    </w:p>
    <w:p w:rsidR="002024D9" w:rsidRDefault="002024D9">
      <w:pPr>
        <w:pStyle w:val="ConsPlusNonformat"/>
        <w:jc w:val="both"/>
      </w:pPr>
      <w:r>
        <w:t>10. Тип рекламной конструкции ____________________________________________.</w:t>
      </w:r>
    </w:p>
    <w:p w:rsidR="002024D9" w:rsidRDefault="002024D9">
      <w:pPr>
        <w:pStyle w:val="ConsPlusNonformat"/>
        <w:jc w:val="both"/>
      </w:pPr>
      <w:r>
        <w:t>11. Собственник (здания, сооружения) _____________________________________.</w:t>
      </w:r>
    </w:p>
    <w:p w:rsidR="002024D9" w:rsidRDefault="002024D9">
      <w:pPr>
        <w:pStyle w:val="ConsPlusNonformat"/>
        <w:jc w:val="both"/>
      </w:pPr>
      <w:r>
        <w:t>12. Количество сторон рекламной конструкции ______________________________.</w:t>
      </w:r>
    </w:p>
    <w:p w:rsidR="002024D9" w:rsidRDefault="002024D9">
      <w:pPr>
        <w:pStyle w:val="ConsPlusNonformat"/>
        <w:jc w:val="both"/>
      </w:pPr>
      <w:r>
        <w:t>13.  Параметры  рекламной  конструкции  (в  м): высота _____________ ширина</w:t>
      </w:r>
    </w:p>
    <w:p w:rsidR="002024D9" w:rsidRDefault="002024D9">
      <w:pPr>
        <w:pStyle w:val="ConsPlusNonformat"/>
        <w:jc w:val="both"/>
      </w:pPr>
      <w:r>
        <w:t>__________ площадь ________ (в кв. м).</w:t>
      </w:r>
    </w:p>
    <w:p w:rsidR="002024D9" w:rsidRDefault="002024D9">
      <w:pPr>
        <w:pStyle w:val="ConsPlusNonformat"/>
        <w:jc w:val="both"/>
      </w:pPr>
      <w:r>
        <w:t>14. Используемые материалы _______________________________________________.</w:t>
      </w:r>
    </w:p>
    <w:p w:rsidR="002024D9" w:rsidRDefault="002024D9">
      <w:pPr>
        <w:pStyle w:val="ConsPlusNonformat"/>
        <w:jc w:val="both"/>
      </w:pPr>
      <w:r>
        <w:t>15. Наличие освещенности (источники), световой режим работы _______________</w:t>
      </w:r>
    </w:p>
    <w:p w:rsidR="002024D9" w:rsidRDefault="002024D9">
      <w:pPr>
        <w:pStyle w:val="ConsPlusNonformat"/>
        <w:jc w:val="both"/>
      </w:pPr>
      <w:r>
        <w:t>__________________________________________________________________________.</w:t>
      </w:r>
    </w:p>
    <w:p w:rsidR="002024D9" w:rsidRDefault="002024D9">
      <w:pPr>
        <w:pStyle w:val="ConsPlusNonformat"/>
        <w:jc w:val="both"/>
      </w:pPr>
      <w:r>
        <w:t>16. Организация - изготовитель рекламной конструкции:</w:t>
      </w:r>
    </w:p>
    <w:p w:rsidR="002024D9" w:rsidRDefault="002024D9">
      <w:pPr>
        <w:pStyle w:val="ConsPlusNonformat"/>
        <w:jc w:val="both"/>
      </w:pPr>
      <w:r>
        <w:t>Организация _______________________________________________________________</w:t>
      </w:r>
    </w:p>
    <w:p w:rsidR="002024D9" w:rsidRDefault="002024D9">
      <w:pPr>
        <w:pStyle w:val="ConsPlusNonformat"/>
        <w:jc w:val="both"/>
      </w:pPr>
      <w:r>
        <w:t>Руководитель ______________________________________________________________</w:t>
      </w:r>
    </w:p>
    <w:p w:rsidR="002024D9" w:rsidRDefault="002024D9">
      <w:pPr>
        <w:pStyle w:val="ConsPlusNonformat"/>
        <w:jc w:val="both"/>
      </w:pPr>
      <w:r>
        <w:t>Адрес, телефон: ___________________________________________________________</w:t>
      </w:r>
    </w:p>
    <w:p w:rsidR="002024D9" w:rsidRDefault="002024D9">
      <w:pPr>
        <w:pStyle w:val="ConsPlusNonformat"/>
        <w:jc w:val="both"/>
      </w:pPr>
      <w:r>
        <w:t>17. Производитель работ по монтажу рекламной конструкции:</w:t>
      </w:r>
    </w:p>
    <w:p w:rsidR="002024D9" w:rsidRDefault="002024D9">
      <w:pPr>
        <w:pStyle w:val="ConsPlusNonformat"/>
        <w:jc w:val="both"/>
      </w:pPr>
      <w:r>
        <w:t>Организация _______________________________________________________________</w:t>
      </w:r>
    </w:p>
    <w:p w:rsidR="002024D9" w:rsidRDefault="002024D9">
      <w:pPr>
        <w:pStyle w:val="ConsPlusNonformat"/>
        <w:jc w:val="both"/>
      </w:pPr>
      <w:r>
        <w:t>Руководитель ______________________________________________________________</w:t>
      </w:r>
    </w:p>
    <w:p w:rsidR="002024D9" w:rsidRDefault="002024D9">
      <w:pPr>
        <w:pStyle w:val="ConsPlusNonformat"/>
        <w:jc w:val="both"/>
      </w:pPr>
      <w:r>
        <w:t>Свидетельство _____________________________________________________________</w:t>
      </w:r>
    </w:p>
    <w:p w:rsidR="002024D9" w:rsidRDefault="002024D9">
      <w:pPr>
        <w:pStyle w:val="ConsPlusNonformat"/>
        <w:jc w:val="both"/>
      </w:pPr>
      <w:r>
        <w:t>Адрес, телефон: ___________________________________________________________</w:t>
      </w:r>
    </w:p>
    <w:p w:rsidR="002024D9" w:rsidRDefault="002024D9">
      <w:pPr>
        <w:pStyle w:val="ConsPlusNonformat"/>
        <w:jc w:val="both"/>
      </w:pPr>
      <w:r>
        <w:t>18. Срок эксплуатации рекламной конструкции ______________________________.</w:t>
      </w:r>
    </w:p>
    <w:p w:rsidR="002024D9" w:rsidRDefault="002024D9">
      <w:pPr>
        <w:pStyle w:val="ConsPlusNonformat"/>
        <w:jc w:val="both"/>
      </w:pPr>
      <w:r>
        <w:t xml:space="preserve">    Приложение: (требуется перечислить документы, прилагаемые к заявлению)</w:t>
      </w:r>
    </w:p>
    <w:p w:rsidR="002024D9" w:rsidRDefault="002024D9">
      <w:pPr>
        <w:pStyle w:val="ConsPlusNonformat"/>
        <w:jc w:val="both"/>
      </w:pPr>
      <w:r>
        <w:t>- _________________________________________________________________________</w:t>
      </w:r>
    </w:p>
    <w:p w:rsidR="002024D9" w:rsidRDefault="002024D9">
      <w:pPr>
        <w:pStyle w:val="ConsPlusNonformat"/>
        <w:jc w:val="both"/>
      </w:pPr>
      <w:r>
        <w:t>- _________________________________________________________________________</w:t>
      </w:r>
    </w:p>
    <w:p w:rsidR="002024D9" w:rsidRDefault="002024D9">
      <w:pPr>
        <w:pStyle w:val="ConsPlusNonformat"/>
        <w:jc w:val="both"/>
      </w:pPr>
      <w:r>
        <w:t>- _________________________________________________________________________</w:t>
      </w:r>
    </w:p>
    <w:p w:rsidR="002024D9" w:rsidRDefault="002024D9">
      <w:pPr>
        <w:pStyle w:val="ConsPlusNonformat"/>
        <w:jc w:val="both"/>
      </w:pPr>
      <w:r>
        <w:lastRenderedPageBreak/>
        <w:t>- _________________________________________________________________________</w:t>
      </w:r>
    </w:p>
    <w:p w:rsidR="002024D9" w:rsidRDefault="002024D9">
      <w:pPr>
        <w:pStyle w:val="ConsPlusNonformat"/>
        <w:jc w:val="both"/>
      </w:pPr>
      <w:r>
        <w:t xml:space="preserve">    Я, _______________________________, принимаю на себя ответственность </w:t>
      </w:r>
      <w:proofErr w:type="gramStart"/>
      <w:r>
        <w:t>за</w:t>
      </w:r>
      <w:proofErr w:type="gramEnd"/>
    </w:p>
    <w:p w:rsidR="002024D9" w:rsidRDefault="002024D9">
      <w:pPr>
        <w:pStyle w:val="ConsPlusNonformat"/>
        <w:jc w:val="both"/>
      </w:pPr>
      <w:r>
        <w:t xml:space="preserve">                 (Ф.И.О.)</w:t>
      </w:r>
    </w:p>
    <w:p w:rsidR="002024D9" w:rsidRDefault="002024D9">
      <w:pPr>
        <w:pStyle w:val="ConsPlusNonformat"/>
        <w:jc w:val="both"/>
      </w:pPr>
      <w:r>
        <w:t xml:space="preserve">достоверность  </w:t>
      </w:r>
      <w:proofErr w:type="gramStart"/>
      <w:r>
        <w:t>указанных</w:t>
      </w:r>
      <w:proofErr w:type="gramEnd"/>
      <w:r>
        <w:t xml:space="preserve">  в  настоящем  заявлении  и  в  приложенных к нему</w:t>
      </w:r>
    </w:p>
    <w:p w:rsidR="002024D9" w:rsidRDefault="002024D9">
      <w:pPr>
        <w:pStyle w:val="ConsPlusNonformat"/>
        <w:jc w:val="both"/>
      </w:pPr>
      <w:proofErr w:type="gramStart"/>
      <w:r>
        <w:t>документах</w:t>
      </w:r>
      <w:proofErr w:type="gramEnd"/>
      <w:r>
        <w:t xml:space="preserve"> сведений.</w:t>
      </w:r>
    </w:p>
    <w:p w:rsidR="002024D9" w:rsidRDefault="002024D9">
      <w:pPr>
        <w:pStyle w:val="ConsPlusNonformat"/>
        <w:jc w:val="both"/>
      </w:pPr>
      <w:r>
        <w:t xml:space="preserve">    Настоящим   даю   согласие  на  обработку  своих  персональных  данных,</w:t>
      </w:r>
    </w:p>
    <w:p w:rsidR="002024D9" w:rsidRDefault="002024D9">
      <w:pPr>
        <w:pStyle w:val="ConsPlusNonformat"/>
        <w:jc w:val="both"/>
      </w:pPr>
      <w:proofErr w:type="gramStart"/>
      <w:r>
        <w:t>указанных  в  данном  заявлении  и предоставленных мною в документах, в том</w:t>
      </w:r>
      <w:proofErr w:type="gramEnd"/>
    </w:p>
    <w:p w:rsidR="002024D9" w:rsidRDefault="002024D9">
      <w:pPr>
        <w:pStyle w:val="ConsPlusNonformat"/>
        <w:jc w:val="both"/>
      </w:pPr>
      <w:proofErr w:type="gramStart"/>
      <w:r>
        <w:t>числе  сбор,  систематизацию,  накопление, хранение, уточнение (обновление,</w:t>
      </w:r>
      <w:proofErr w:type="gramEnd"/>
    </w:p>
    <w:p w:rsidR="002024D9" w:rsidRDefault="002024D9">
      <w:pPr>
        <w:pStyle w:val="ConsPlusNonformat"/>
        <w:jc w:val="both"/>
      </w:pPr>
      <w:r>
        <w:t>изменение),  уничтожение  персональных  данных,  с  использованием  средств</w:t>
      </w:r>
    </w:p>
    <w:p w:rsidR="002024D9" w:rsidRDefault="002024D9">
      <w:pPr>
        <w:pStyle w:val="ConsPlusNonformat"/>
        <w:jc w:val="both"/>
      </w:pPr>
      <w:r>
        <w:t>автоматизации  или  без использования таковых, в целях получения разрешения</w:t>
      </w:r>
    </w:p>
    <w:p w:rsidR="002024D9" w:rsidRDefault="002024D9">
      <w:pPr>
        <w:pStyle w:val="ConsPlusNonformat"/>
        <w:jc w:val="both"/>
      </w:pPr>
      <w:r>
        <w:t>на установку и эксплуатацию рекламной конструкции.</w:t>
      </w:r>
    </w:p>
    <w:p w:rsidR="002024D9" w:rsidRDefault="002024D9">
      <w:pPr>
        <w:pStyle w:val="ConsPlusNonformat"/>
        <w:jc w:val="both"/>
      </w:pPr>
      <w:r>
        <w:t>"_" ______________ 20__ г.         Подпись заявителя: _____________________</w:t>
      </w:r>
    </w:p>
    <w:p w:rsidR="002024D9" w:rsidRDefault="002024D9">
      <w:pPr>
        <w:pStyle w:val="ConsPlusNonformat"/>
        <w:jc w:val="both"/>
      </w:pPr>
      <w:r>
        <w:t xml:space="preserve">    М.П.</w:t>
      </w: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right"/>
        <w:outlineLvl w:val="1"/>
      </w:pPr>
      <w:r>
        <w:t>Приложение N 4</w:t>
      </w:r>
    </w:p>
    <w:p w:rsidR="002024D9" w:rsidRDefault="002024D9">
      <w:pPr>
        <w:pStyle w:val="ConsPlusNormal"/>
        <w:jc w:val="right"/>
      </w:pPr>
      <w:r>
        <w:t>к Регламенту</w:t>
      </w:r>
    </w:p>
    <w:p w:rsidR="002024D9" w:rsidRDefault="002024D9">
      <w:pPr>
        <w:pStyle w:val="ConsPlusNormal"/>
        <w:jc w:val="both"/>
      </w:pPr>
    </w:p>
    <w:p w:rsidR="002024D9" w:rsidRDefault="002024D9">
      <w:pPr>
        <w:pStyle w:val="ConsPlusTitle"/>
        <w:jc w:val="center"/>
      </w:pPr>
      <w:bookmarkStart w:id="25" w:name="P808"/>
      <w:bookmarkEnd w:id="25"/>
      <w:r>
        <w:t>ПОКАЗАТЕЛИ</w:t>
      </w:r>
    </w:p>
    <w:p w:rsidR="002024D9" w:rsidRDefault="002024D9">
      <w:pPr>
        <w:pStyle w:val="ConsPlusTitle"/>
        <w:jc w:val="center"/>
      </w:pPr>
      <w:r>
        <w:t>ДОСТУПНОСТИ И КАЧЕСТВА ПРЕДОСТАВЛЕНИЯ МУНИЦИПАЛЬНОЙ УСЛУГИ</w:t>
      </w:r>
    </w:p>
    <w:p w:rsidR="002024D9" w:rsidRDefault="00202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2024D9">
        <w:tc>
          <w:tcPr>
            <w:tcW w:w="60" w:type="dxa"/>
            <w:tcBorders>
              <w:top w:val="nil"/>
              <w:left w:val="nil"/>
              <w:bottom w:val="nil"/>
              <w:right w:val="nil"/>
            </w:tcBorders>
            <w:shd w:val="clear" w:color="auto" w:fill="CED3F1"/>
            <w:tcMar>
              <w:top w:w="0" w:type="dxa"/>
              <w:left w:w="0" w:type="dxa"/>
              <w:bottom w:w="0" w:type="dxa"/>
              <w:right w:w="0" w:type="dxa"/>
            </w:tcMar>
          </w:tcPr>
          <w:p w:rsidR="002024D9" w:rsidRDefault="00202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4D9" w:rsidRDefault="00202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4D9" w:rsidRDefault="002024D9">
            <w:pPr>
              <w:pStyle w:val="ConsPlusNormal"/>
              <w:jc w:val="center"/>
            </w:pPr>
            <w:r>
              <w:rPr>
                <w:color w:val="392C69"/>
              </w:rPr>
              <w:t>Список изменяющих документов</w:t>
            </w:r>
          </w:p>
          <w:p w:rsidR="002024D9" w:rsidRDefault="002024D9">
            <w:pPr>
              <w:pStyle w:val="ConsPlusNormal"/>
              <w:jc w:val="center"/>
            </w:pPr>
            <w:proofErr w:type="gramStart"/>
            <w:r>
              <w:rPr>
                <w:color w:val="392C69"/>
              </w:rPr>
              <w:t>(в ред. постановлений администрации города Мурманска</w:t>
            </w:r>
            <w:proofErr w:type="gramEnd"/>
          </w:p>
          <w:p w:rsidR="002024D9" w:rsidRDefault="002024D9">
            <w:pPr>
              <w:pStyle w:val="ConsPlusNormal"/>
              <w:jc w:val="center"/>
            </w:pPr>
            <w:r>
              <w:rPr>
                <w:color w:val="392C69"/>
              </w:rPr>
              <w:t xml:space="preserve">от 11.05.2022 </w:t>
            </w:r>
            <w:hyperlink r:id="rId143">
              <w:r>
                <w:rPr>
                  <w:color w:val="0000FF"/>
                </w:rPr>
                <w:t>N 1164</w:t>
              </w:r>
            </w:hyperlink>
            <w:r>
              <w:rPr>
                <w:color w:val="392C69"/>
              </w:rPr>
              <w:t xml:space="preserve">, от 09.06.2023 </w:t>
            </w:r>
            <w:hyperlink r:id="rId144">
              <w:r>
                <w:rPr>
                  <w:color w:val="0000FF"/>
                </w:rPr>
                <w:t>N 2135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24D9" w:rsidRDefault="002024D9">
            <w:pPr>
              <w:pStyle w:val="ConsPlusNormal"/>
            </w:pPr>
          </w:p>
        </w:tc>
      </w:tr>
    </w:tbl>
    <w:p w:rsidR="002024D9" w:rsidRDefault="002024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087"/>
        <w:gridCol w:w="1474"/>
      </w:tblGrid>
      <w:tr w:rsidR="002024D9">
        <w:tc>
          <w:tcPr>
            <w:tcW w:w="510" w:type="dxa"/>
          </w:tcPr>
          <w:p w:rsidR="002024D9" w:rsidRDefault="002024D9">
            <w:pPr>
              <w:pStyle w:val="ConsPlusNormal"/>
              <w:jc w:val="center"/>
            </w:pPr>
            <w:r>
              <w:t xml:space="preserve">N </w:t>
            </w:r>
            <w:proofErr w:type="gramStart"/>
            <w:r>
              <w:t>п</w:t>
            </w:r>
            <w:proofErr w:type="gramEnd"/>
            <w:r>
              <w:t>/п</w:t>
            </w:r>
          </w:p>
        </w:tc>
        <w:tc>
          <w:tcPr>
            <w:tcW w:w="7087" w:type="dxa"/>
          </w:tcPr>
          <w:p w:rsidR="002024D9" w:rsidRDefault="002024D9">
            <w:pPr>
              <w:pStyle w:val="ConsPlusNormal"/>
            </w:pPr>
            <w:r>
              <w:t>Показатели доступности и качества предоставления муниципальной услуги</w:t>
            </w:r>
          </w:p>
        </w:tc>
        <w:tc>
          <w:tcPr>
            <w:tcW w:w="1474" w:type="dxa"/>
          </w:tcPr>
          <w:p w:rsidR="002024D9" w:rsidRDefault="002024D9">
            <w:pPr>
              <w:pStyle w:val="ConsPlusNormal"/>
              <w:jc w:val="center"/>
            </w:pPr>
            <w:r>
              <w:t>Нормативное значение показателя</w:t>
            </w:r>
          </w:p>
        </w:tc>
      </w:tr>
      <w:tr w:rsidR="002024D9">
        <w:tc>
          <w:tcPr>
            <w:tcW w:w="9071" w:type="dxa"/>
            <w:gridSpan w:val="3"/>
          </w:tcPr>
          <w:p w:rsidR="002024D9" w:rsidRDefault="002024D9">
            <w:pPr>
              <w:pStyle w:val="ConsPlusNormal"/>
              <w:jc w:val="center"/>
              <w:outlineLvl w:val="2"/>
            </w:pPr>
            <w:r>
              <w:t>Показатели доступности предоставления муниципальной услуги</w:t>
            </w:r>
          </w:p>
        </w:tc>
      </w:tr>
      <w:tr w:rsidR="002024D9">
        <w:tc>
          <w:tcPr>
            <w:tcW w:w="510" w:type="dxa"/>
          </w:tcPr>
          <w:p w:rsidR="002024D9" w:rsidRDefault="002024D9">
            <w:pPr>
              <w:pStyle w:val="ConsPlusNormal"/>
              <w:jc w:val="center"/>
            </w:pPr>
            <w:r>
              <w:t>1</w:t>
            </w:r>
          </w:p>
        </w:tc>
        <w:tc>
          <w:tcPr>
            <w:tcW w:w="7087" w:type="dxa"/>
          </w:tcPr>
          <w:p w:rsidR="002024D9" w:rsidRDefault="002024D9">
            <w:pPr>
              <w:pStyle w:val="ConsPlusNormal"/>
            </w:pPr>
            <w:r>
              <w:t>% заявителей, ожидавших в очереди при подаче документов не более 15 минут</w:t>
            </w:r>
          </w:p>
        </w:tc>
        <w:tc>
          <w:tcPr>
            <w:tcW w:w="1474" w:type="dxa"/>
          </w:tcPr>
          <w:p w:rsidR="002024D9" w:rsidRDefault="002024D9">
            <w:pPr>
              <w:pStyle w:val="ConsPlusNormal"/>
              <w:jc w:val="center"/>
            </w:pPr>
            <w:r>
              <w:t>100 %</w:t>
            </w:r>
          </w:p>
        </w:tc>
      </w:tr>
      <w:tr w:rsidR="002024D9">
        <w:tc>
          <w:tcPr>
            <w:tcW w:w="510" w:type="dxa"/>
          </w:tcPr>
          <w:p w:rsidR="002024D9" w:rsidRDefault="002024D9">
            <w:pPr>
              <w:pStyle w:val="ConsPlusNormal"/>
              <w:jc w:val="center"/>
            </w:pPr>
            <w:r>
              <w:t>2</w:t>
            </w:r>
          </w:p>
        </w:tc>
        <w:tc>
          <w:tcPr>
            <w:tcW w:w="7087" w:type="dxa"/>
          </w:tcPr>
          <w:p w:rsidR="002024D9" w:rsidRDefault="002024D9">
            <w:pPr>
              <w:pStyle w:val="ConsPlusNormal"/>
            </w:pPr>
            <w:r>
              <w:t>% заявителей, удовлетворенных графиком работы</w:t>
            </w:r>
          </w:p>
        </w:tc>
        <w:tc>
          <w:tcPr>
            <w:tcW w:w="1474" w:type="dxa"/>
          </w:tcPr>
          <w:p w:rsidR="002024D9" w:rsidRDefault="002024D9">
            <w:pPr>
              <w:pStyle w:val="ConsPlusNormal"/>
              <w:jc w:val="center"/>
            </w:pPr>
            <w:r>
              <w:t>100 %</w:t>
            </w:r>
          </w:p>
        </w:tc>
      </w:tr>
      <w:tr w:rsidR="002024D9">
        <w:tc>
          <w:tcPr>
            <w:tcW w:w="510" w:type="dxa"/>
          </w:tcPr>
          <w:p w:rsidR="002024D9" w:rsidRDefault="002024D9">
            <w:pPr>
              <w:pStyle w:val="ConsPlusNormal"/>
              <w:jc w:val="center"/>
            </w:pPr>
            <w:r>
              <w:t>3</w:t>
            </w:r>
          </w:p>
        </w:tc>
        <w:tc>
          <w:tcPr>
            <w:tcW w:w="7087" w:type="dxa"/>
          </w:tcPr>
          <w:p w:rsidR="002024D9" w:rsidRDefault="002024D9">
            <w:pPr>
              <w:pStyle w:val="ConsPlusNormal"/>
            </w:pPr>
            <w:r>
              <w:t>Наличие на стендах в местах предоставления услуг информации о порядке предоставления муниципальной услуги</w:t>
            </w:r>
          </w:p>
        </w:tc>
        <w:tc>
          <w:tcPr>
            <w:tcW w:w="1474" w:type="dxa"/>
          </w:tcPr>
          <w:p w:rsidR="002024D9" w:rsidRDefault="002024D9">
            <w:pPr>
              <w:pStyle w:val="ConsPlusNormal"/>
              <w:jc w:val="center"/>
            </w:pPr>
            <w:r>
              <w:t>100 %</w:t>
            </w:r>
          </w:p>
        </w:tc>
      </w:tr>
      <w:tr w:rsidR="002024D9">
        <w:tblPrEx>
          <w:tblBorders>
            <w:insideH w:val="nil"/>
          </w:tblBorders>
        </w:tblPrEx>
        <w:tc>
          <w:tcPr>
            <w:tcW w:w="510" w:type="dxa"/>
            <w:tcBorders>
              <w:bottom w:val="nil"/>
            </w:tcBorders>
          </w:tcPr>
          <w:p w:rsidR="002024D9" w:rsidRDefault="002024D9">
            <w:pPr>
              <w:pStyle w:val="ConsPlusNormal"/>
              <w:jc w:val="center"/>
            </w:pPr>
            <w:r>
              <w:t>4</w:t>
            </w:r>
          </w:p>
        </w:tc>
        <w:tc>
          <w:tcPr>
            <w:tcW w:w="7087" w:type="dxa"/>
            <w:tcBorders>
              <w:bottom w:val="nil"/>
            </w:tcBorders>
          </w:tcPr>
          <w:p w:rsidR="002024D9" w:rsidRDefault="002024D9">
            <w:pPr>
              <w:pStyle w:val="ConsPlusNormal"/>
            </w:pPr>
            <w:r>
              <w:t>Количество взаимодействий заявителя с муниципальным служащим комитета территориального развития и строительства администрации города Мурманска, ответственным за предоставление муниципальной услуги, при предоставлении муниципальной услуги</w:t>
            </w:r>
          </w:p>
        </w:tc>
        <w:tc>
          <w:tcPr>
            <w:tcW w:w="1474" w:type="dxa"/>
            <w:tcBorders>
              <w:bottom w:val="nil"/>
            </w:tcBorders>
          </w:tcPr>
          <w:p w:rsidR="002024D9" w:rsidRDefault="002024D9">
            <w:pPr>
              <w:pStyle w:val="ConsPlusNormal"/>
              <w:jc w:val="center"/>
            </w:pPr>
            <w:r>
              <w:t>2</w:t>
            </w:r>
          </w:p>
        </w:tc>
      </w:tr>
      <w:tr w:rsidR="002024D9">
        <w:tblPrEx>
          <w:tblBorders>
            <w:insideH w:val="nil"/>
          </w:tblBorders>
        </w:tblPrEx>
        <w:tc>
          <w:tcPr>
            <w:tcW w:w="9071" w:type="dxa"/>
            <w:gridSpan w:val="3"/>
            <w:tcBorders>
              <w:top w:val="nil"/>
            </w:tcBorders>
          </w:tcPr>
          <w:p w:rsidR="002024D9" w:rsidRDefault="002024D9">
            <w:pPr>
              <w:pStyle w:val="ConsPlusNormal"/>
              <w:jc w:val="both"/>
            </w:pPr>
            <w:r>
              <w:t xml:space="preserve">в ред. </w:t>
            </w:r>
            <w:hyperlink r:id="rId145">
              <w:r>
                <w:rPr>
                  <w:color w:val="0000FF"/>
                </w:rPr>
                <w:t>постановления</w:t>
              </w:r>
            </w:hyperlink>
            <w:r>
              <w:t xml:space="preserve"> администрации города Мурманска от 09.06.2023 N 2135</w:t>
            </w:r>
          </w:p>
        </w:tc>
      </w:tr>
      <w:tr w:rsidR="002024D9">
        <w:tc>
          <w:tcPr>
            <w:tcW w:w="510" w:type="dxa"/>
          </w:tcPr>
          <w:p w:rsidR="002024D9" w:rsidRDefault="002024D9">
            <w:pPr>
              <w:pStyle w:val="ConsPlusNormal"/>
              <w:jc w:val="center"/>
            </w:pPr>
            <w:r>
              <w:t>5</w:t>
            </w:r>
          </w:p>
        </w:tc>
        <w:tc>
          <w:tcPr>
            <w:tcW w:w="7087" w:type="dxa"/>
          </w:tcPr>
          <w:p w:rsidR="002024D9" w:rsidRDefault="002024D9">
            <w:pPr>
              <w:pStyle w:val="ConsPlusNormal"/>
            </w:pPr>
            <w:r>
              <w:t>Возможность получения муниципальной услуги в электронной форме</w:t>
            </w:r>
          </w:p>
        </w:tc>
        <w:tc>
          <w:tcPr>
            <w:tcW w:w="1474" w:type="dxa"/>
          </w:tcPr>
          <w:p w:rsidR="002024D9" w:rsidRDefault="002024D9">
            <w:pPr>
              <w:pStyle w:val="ConsPlusNormal"/>
              <w:jc w:val="center"/>
            </w:pPr>
            <w:r>
              <w:t>да</w:t>
            </w:r>
          </w:p>
        </w:tc>
      </w:tr>
      <w:tr w:rsidR="002024D9">
        <w:tblPrEx>
          <w:tblBorders>
            <w:insideH w:val="nil"/>
          </w:tblBorders>
        </w:tblPrEx>
        <w:tc>
          <w:tcPr>
            <w:tcW w:w="510" w:type="dxa"/>
            <w:tcBorders>
              <w:bottom w:val="nil"/>
            </w:tcBorders>
          </w:tcPr>
          <w:p w:rsidR="002024D9" w:rsidRDefault="002024D9">
            <w:pPr>
              <w:pStyle w:val="ConsPlusNormal"/>
              <w:jc w:val="center"/>
            </w:pPr>
            <w:r>
              <w:t>6</w:t>
            </w:r>
          </w:p>
        </w:tc>
        <w:tc>
          <w:tcPr>
            <w:tcW w:w="7087" w:type="dxa"/>
            <w:tcBorders>
              <w:bottom w:val="nil"/>
            </w:tcBorders>
          </w:tcPr>
          <w:p w:rsidR="002024D9" w:rsidRDefault="002024D9">
            <w:pPr>
              <w:pStyle w:val="ConsPlusNormal"/>
            </w:pPr>
            <w:r>
              <w:t>Возможность получения информации о ходе предоставления муниципальной услуги (в том числе с использованием ЕПГУ)</w:t>
            </w:r>
          </w:p>
        </w:tc>
        <w:tc>
          <w:tcPr>
            <w:tcW w:w="1474" w:type="dxa"/>
            <w:tcBorders>
              <w:bottom w:val="nil"/>
            </w:tcBorders>
          </w:tcPr>
          <w:p w:rsidR="002024D9" w:rsidRDefault="002024D9">
            <w:pPr>
              <w:pStyle w:val="ConsPlusNormal"/>
              <w:jc w:val="center"/>
            </w:pPr>
            <w:r>
              <w:t>да</w:t>
            </w:r>
          </w:p>
        </w:tc>
      </w:tr>
      <w:tr w:rsidR="002024D9">
        <w:tblPrEx>
          <w:tblBorders>
            <w:insideH w:val="nil"/>
          </w:tblBorders>
        </w:tblPrEx>
        <w:tc>
          <w:tcPr>
            <w:tcW w:w="9071" w:type="dxa"/>
            <w:gridSpan w:val="3"/>
            <w:tcBorders>
              <w:top w:val="nil"/>
            </w:tcBorders>
          </w:tcPr>
          <w:p w:rsidR="002024D9" w:rsidRDefault="002024D9">
            <w:pPr>
              <w:pStyle w:val="ConsPlusNormal"/>
              <w:jc w:val="both"/>
            </w:pPr>
            <w:r>
              <w:t xml:space="preserve">в ред. </w:t>
            </w:r>
            <w:hyperlink r:id="rId146">
              <w:r>
                <w:rPr>
                  <w:color w:val="0000FF"/>
                </w:rPr>
                <w:t>постановления</w:t>
              </w:r>
            </w:hyperlink>
            <w:r>
              <w:t xml:space="preserve"> администрации города Мурманска от 11.05.2022 N 1164</w:t>
            </w:r>
          </w:p>
        </w:tc>
      </w:tr>
      <w:tr w:rsidR="002024D9">
        <w:tc>
          <w:tcPr>
            <w:tcW w:w="510" w:type="dxa"/>
          </w:tcPr>
          <w:p w:rsidR="002024D9" w:rsidRDefault="002024D9">
            <w:pPr>
              <w:pStyle w:val="ConsPlusNormal"/>
              <w:jc w:val="center"/>
            </w:pPr>
            <w:r>
              <w:lastRenderedPageBreak/>
              <w:t>7</w:t>
            </w:r>
          </w:p>
        </w:tc>
        <w:tc>
          <w:tcPr>
            <w:tcW w:w="7087" w:type="dxa"/>
          </w:tcPr>
          <w:p w:rsidR="002024D9" w:rsidRDefault="002024D9">
            <w:pPr>
              <w:pStyle w:val="ConsPlusNormal"/>
            </w:pPr>
            <w:r>
              <w:t>Возможность получения услуги через многофункциональный центр</w:t>
            </w:r>
          </w:p>
        </w:tc>
        <w:tc>
          <w:tcPr>
            <w:tcW w:w="1474" w:type="dxa"/>
          </w:tcPr>
          <w:p w:rsidR="002024D9" w:rsidRDefault="002024D9">
            <w:pPr>
              <w:pStyle w:val="ConsPlusNormal"/>
              <w:jc w:val="center"/>
            </w:pPr>
            <w:r>
              <w:t>нет</w:t>
            </w:r>
          </w:p>
        </w:tc>
      </w:tr>
      <w:tr w:rsidR="002024D9">
        <w:tc>
          <w:tcPr>
            <w:tcW w:w="9071" w:type="dxa"/>
            <w:gridSpan w:val="3"/>
          </w:tcPr>
          <w:p w:rsidR="002024D9" w:rsidRDefault="002024D9">
            <w:pPr>
              <w:pStyle w:val="ConsPlusNormal"/>
              <w:jc w:val="center"/>
              <w:outlineLvl w:val="2"/>
            </w:pPr>
            <w:r>
              <w:t>Показатели качества предоставления муниципальной услуги</w:t>
            </w:r>
          </w:p>
        </w:tc>
      </w:tr>
      <w:tr w:rsidR="002024D9">
        <w:tc>
          <w:tcPr>
            <w:tcW w:w="510" w:type="dxa"/>
          </w:tcPr>
          <w:p w:rsidR="002024D9" w:rsidRDefault="002024D9">
            <w:pPr>
              <w:pStyle w:val="ConsPlusNormal"/>
              <w:jc w:val="center"/>
            </w:pPr>
            <w:r>
              <w:t>1</w:t>
            </w:r>
          </w:p>
        </w:tc>
        <w:tc>
          <w:tcPr>
            <w:tcW w:w="7087" w:type="dxa"/>
          </w:tcPr>
          <w:p w:rsidR="002024D9" w:rsidRDefault="002024D9">
            <w:pPr>
              <w:pStyle w:val="ConsPlusNormal"/>
            </w:pPr>
            <w:r>
              <w:t>Количество обоснованных жалоб</w:t>
            </w:r>
          </w:p>
        </w:tc>
        <w:tc>
          <w:tcPr>
            <w:tcW w:w="1474" w:type="dxa"/>
          </w:tcPr>
          <w:p w:rsidR="002024D9" w:rsidRDefault="002024D9">
            <w:pPr>
              <w:pStyle w:val="ConsPlusNormal"/>
              <w:jc w:val="center"/>
            </w:pPr>
            <w:r>
              <w:t>0</w:t>
            </w:r>
          </w:p>
        </w:tc>
      </w:tr>
      <w:tr w:rsidR="002024D9">
        <w:tc>
          <w:tcPr>
            <w:tcW w:w="510" w:type="dxa"/>
          </w:tcPr>
          <w:p w:rsidR="002024D9" w:rsidRDefault="002024D9">
            <w:pPr>
              <w:pStyle w:val="ConsPlusNormal"/>
              <w:jc w:val="center"/>
            </w:pPr>
            <w:r>
              <w:t>2</w:t>
            </w:r>
          </w:p>
        </w:tc>
        <w:tc>
          <w:tcPr>
            <w:tcW w:w="7087" w:type="dxa"/>
          </w:tcPr>
          <w:p w:rsidR="002024D9" w:rsidRDefault="002024D9">
            <w:pPr>
              <w:pStyle w:val="ConsPlusNormal"/>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474" w:type="dxa"/>
          </w:tcPr>
          <w:p w:rsidR="002024D9" w:rsidRDefault="002024D9">
            <w:pPr>
              <w:pStyle w:val="ConsPlusNormal"/>
              <w:jc w:val="center"/>
            </w:pPr>
            <w:r>
              <w:t>100 %</w:t>
            </w:r>
          </w:p>
        </w:tc>
      </w:tr>
      <w:tr w:rsidR="002024D9">
        <w:tc>
          <w:tcPr>
            <w:tcW w:w="510" w:type="dxa"/>
          </w:tcPr>
          <w:p w:rsidR="002024D9" w:rsidRDefault="002024D9">
            <w:pPr>
              <w:pStyle w:val="ConsPlusNormal"/>
              <w:jc w:val="center"/>
            </w:pPr>
            <w:r>
              <w:t>3</w:t>
            </w:r>
          </w:p>
        </w:tc>
        <w:tc>
          <w:tcPr>
            <w:tcW w:w="7087" w:type="dxa"/>
          </w:tcPr>
          <w:p w:rsidR="002024D9" w:rsidRDefault="002024D9">
            <w:pPr>
              <w:pStyle w:val="ConsPlusNormal"/>
            </w:pPr>
            <w:r>
              <w:t>% заявителей, удовлетворенных культурой обслуживания при предоставлении муниципальной услуги</w:t>
            </w:r>
          </w:p>
        </w:tc>
        <w:tc>
          <w:tcPr>
            <w:tcW w:w="1474" w:type="dxa"/>
          </w:tcPr>
          <w:p w:rsidR="002024D9" w:rsidRDefault="002024D9">
            <w:pPr>
              <w:pStyle w:val="ConsPlusNormal"/>
              <w:jc w:val="center"/>
            </w:pPr>
            <w:r>
              <w:t>100 %</w:t>
            </w:r>
          </w:p>
        </w:tc>
      </w:tr>
      <w:tr w:rsidR="002024D9">
        <w:tc>
          <w:tcPr>
            <w:tcW w:w="510" w:type="dxa"/>
          </w:tcPr>
          <w:p w:rsidR="002024D9" w:rsidRDefault="002024D9">
            <w:pPr>
              <w:pStyle w:val="ConsPlusNormal"/>
              <w:jc w:val="center"/>
            </w:pPr>
            <w:r>
              <w:t>4</w:t>
            </w:r>
          </w:p>
        </w:tc>
        <w:tc>
          <w:tcPr>
            <w:tcW w:w="7087" w:type="dxa"/>
          </w:tcPr>
          <w:p w:rsidR="002024D9" w:rsidRDefault="002024D9">
            <w:pPr>
              <w:pStyle w:val="ConsPlusNormal"/>
            </w:pPr>
            <w:r>
              <w:t>% заявителей, удовлетворенных качеством результатов труда муниципальных служащих при предоставлении муниципальной услуги</w:t>
            </w:r>
          </w:p>
        </w:tc>
        <w:tc>
          <w:tcPr>
            <w:tcW w:w="1474" w:type="dxa"/>
          </w:tcPr>
          <w:p w:rsidR="002024D9" w:rsidRDefault="002024D9">
            <w:pPr>
              <w:pStyle w:val="ConsPlusNormal"/>
              <w:jc w:val="center"/>
            </w:pPr>
            <w:r>
              <w:t>100 %</w:t>
            </w:r>
          </w:p>
        </w:tc>
      </w:tr>
    </w:tbl>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right"/>
        <w:outlineLvl w:val="1"/>
      </w:pPr>
      <w:r>
        <w:t>Приложение N 5</w:t>
      </w:r>
    </w:p>
    <w:p w:rsidR="002024D9" w:rsidRDefault="002024D9">
      <w:pPr>
        <w:pStyle w:val="ConsPlusNormal"/>
        <w:jc w:val="right"/>
      </w:pPr>
      <w:r>
        <w:t>к Регламенту</w:t>
      </w:r>
    </w:p>
    <w:p w:rsidR="002024D9" w:rsidRDefault="00202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2024D9">
        <w:tc>
          <w:tcPr>
            <w:tcW w:w="60" w:type="dxa"/>
            <w:tcBorders>
              <w:top w:val="nil"/>
              <w:left w:val="nil"/>
              <w:bottom w:val="nil"/>
              <w:right w:val="nil"/>
            </w:tcBorders>
            <w:shd w:val="clear" w:color="auto" w:fill="CED3F1"/>
            <w:tcMar>
              <w:top w:w="0" w:type="dxa"/>
              <w:left w:w="0" w:type="dxa"/>
              <w:bottom w:w="0" w:type="dxa"/>
              <w:right w:w="0" w:type="dxa"/>
            </w:tcMar>
          </w:tcPr>
          <w:p w:rsidR="002024D9" w:rsidRDefault="00202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4D9" w:rsidRDefault="00202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4D9" w:rsidRDefault="002024D9">
            <w:pPr>
              <w:pStyle w:val="ConsPlusNormal"/>
              <w:jc w:val="right"/>
            </w:pPr>
            <w:r>
              <w:rPr>
                <w:color w:val="392C69"/>
              </w:rPr>
              <w:t>Список изменяющих документов</w:t>
            </w:r>
          </w:p>
          <w:p w:rsidR="002024D9" w:rsidRDefault="002024D9">
            <w:pPr>
              <w:pStyle w:val="ConsPlusNormal"/>
              <w:jc w:val="right"/>
            </w:pPr>
            <w:proofErr w:type="gramStart"/>
            <w:r>
              <w:rPr>
                <w:color w:val="392C69"/>
              </w:rPr>
              <w:t>(в ред. постановлений администрации города Мурманска</w:t>
            </w:r>
            <w:proofErr w:type="gramEnd"/>
          </w:p>
          <w:p w:rsidR="002024D9" w:rsidRDefault="002024D9">
            <w:pPr>
              <w:pStyle w:val="ConsPlusNormal"/>
              <w:jc w:val="right"/>
            </w:pPr>
            <w:r>
              <w:rPr>
                <w:color w:val="392C69"/>
              </w:rPr>
              <w:t xml:space="preserve">от 11.05.2022 </w:t>
            </w:r>
            <w:hyperlink r:id="rId147">
              <w:r>
                <w:rPr>
                  <w:color w:val="0000FF"/>
                </w:rPr>
                <w:t>N 1164</w:t>
              </w:r>
            </w:hyperlink>
            <w:r>
              <w:rPr>
                <w:color w:val="392C69"/>
              </w:rPr>
              <w:t xml:space="preserve">, от 18.07.2022 </w:t>
            </w:r>
            <w:hyperlink r:id="rId148">
              <w:r>
                <w:rPr>
                  <w:color w:val="0000FF"/>
                </w:rPr>
                <w:t>N 1963</w:t>
              </w:r>
            </w:hyperlink>
            <w:r>
              <w:rPr>
                <w:color w:val="392C69"/>
              </w:rPr>
              <w:t xml:space="preserve">, от 09.06.2023 </w:t>
            </w:r>
            <w:hyperlink r:id="rId149">
              <w:r>
                <w:rPr>
                  <w:color w:val="0000FF"/>
                </w:rPr>
                <w:t>N 2135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24D9" w:rsidRDefault="002024D9">
            <w:pPr>
              <w:pStyle w:val="ConsPlusNormal"/>
            </w:pPr>
          </w:p>
        </w:tc>
      </w:tr>
    </w:tbl>
    <w:p w:rsidR="002024D9" w:rsidRDefault="002024D9">
      <w:pPr>
        <w:pStyle w:val="ConsPlusNormal"/>
        <w:jc w:val="both"/>
      </w:pPr>
    </w:p>
    <w:p w:rsidR="002024D9" w:rsidRDefault="002024D9">
      <w:pPr>
        <w:pStyle w:val="ConsPlusNormal"/>
        <w:jc w:val="center"/>
      </w:pPr>
      <w:bookmarkStart w:id="26" w:name="P865"/>
      <w:bookmarkEnd w:id="26"/>
      <w:r>
        <w:t>УВЕДОМЛЕНИЕ</w:t>
      </w:r>
    </w:p>
    <w:p w:rsidR="002024D9" w:rsidRDefault="002024D9">
      <w:pPr>
        <w:pStyle w:val="ConsPlusNormal"/>
        <w:jc w:val="center"/>
      </w:pPr>
      <w:r>
        <w:t xml:space="preserve">О ПРЕДСТАВЛЕНИИ ЗАЯВИТЕЛЕМ ЗАЯВЛЕНИЯ И </w:t>
      </w:r>
      <w:proofErr w:type="gramStart"/>
      <w:r>
        <w:t>ПРИЛАГАЕМЫХ</w:t>
      </w:r>
      <w:proofErr w:type="gramEnd"/>
    </w:p>
    <w:p w:rsidR="002024D9" w:rsidRDefault="002024D9">
      <w:pPr>
        <w:pStyle w:val="ConsPlusNormal"/>
        <w:jc w:val="center"/>
      </w:pPr>
      <w:r>
        <w:t>ДОКУМЕНТОВ</w:t>
      </w:r>
    </w:p>
    <w:p w:rsidR="002024D9" w:rsidRDefault="002024D9">
      <w:pPr>
        <w:pStyle w:val="ConsPlusNormal"/>
        <w:jc w:val="both"/>
      </w:pPr>
    </w:p>
    <w:p w:rsidR="002024D9" w:rsidRDefault="002024D9">
      <w:pPr>
        <w:pStyle w:val="ConsPlusNonformat"/>
        <w:jc w:val="both"/>
      </w:pPr>
      <w:r>
        <w:t xml:space="preserve">    Настоящим</w:t>
      </w:r>
    </w:p>
    <w:p w:rsidR="002024D9" w:rsidRDefault="002024D9">
      <w:pPr>
        <w:pStyle w:val="ConsPlusNonformat"/>
        <w:jc w:val="both"/>
      </w:pPr>
      <w:r>
        <w:t>___________________________________________________________________________</w:t>
      </w:r>
    </w:p>
    <w:p w:rsidR="002024D9" w:rsidRDefault="002024D9">
      <w:pPr>
        <w:pStyle w:val="ConsPlusNonformat"/>
        <w:jc w:val="both"/>
      </w:pPr>
      <w:r>
        <w:t xml:space="preserve">    Ф.И.О.,  должность  муниципального  служащего комитета территориального</w:t>
      </w:r>
    </w:p>
    <w:p w:rsidR="002024D9" w:rsidRDefault="002024D9">
      <w:pPr>
        <w:pStyle w:val="ConsPlusNonformat"/>
        <w:jc w:val="both"/>
      </w:pPr>
      <w:r>
        <w:t xml:space="preserve">развития  и строительства администрации города Мурманска, ответственного </w:t>
      </w:r>
      <w:proofErr w:type="gramStart"/>
      <w:r>
        <w:t>за</w:t>
      </w:r>
      <w:proofErr w:type="gramEnd"/>
    </w:p>
    <w:p w:rsidR="002024D9" w:rsidRDefault="002024D9">
      <w:pPr>
        <w:pStyle w:val="ConsPlusNonformat"/>
        <w:jc w:val="both"/>
      </w:pPr>
      <w:r>
        <w:t>предоставление  муниципальной  услуги  "Выдача  разрешения  на  установку и</w:t>
      </w:r>
    </w:p>
    <w:p w:rsidR="002024D9" w:rsidRDefault="002024D9">
      <w:pPr>
        <w:pStyle w:val="ConsPlusNonformat"/>
        <w:jc w:val="both"/>
      </w:pPr>
      <w:r>
        <w:t>эксплуатацию рекламных конструкций, аннулирование такого разрешения"</w:t>
      </w:r>
    </w:p>
    <w:p w:rsidR="002024D9" w:rsidRDefault="002024D9">
      <w:pPr>
        <w:pStyle w:val="ConsPlusNonformat"/>
        <w:jc w:val="both"/>
      </w:pPr>
      <w:r>
        <w:t xml:space="preserve">    уведомляет заявителя (представителя заявителя)</w:t>
      </w:r>
    </w:p>
    <w:p w:rsidR="002024D9" w:rsidRDefault="002024D9">
      <w:pPr>
        <w:pStyle w:val="ConsPlusNonformat"/>
        <w:jc w:val="both"/>
      </w:pPr>
      <w:r>
        <w:t>___________________________________________________________________________</w:t>
      </w:r>
    </w:p>
    <w:p w:rsidR="002024D9" w:rsidRDefault="002024D9">
      <w:pPr>
        <w:pStyle w:val="ConsPlusNonformat"/>
        <w:jc w:val="both"/>
      </w:pPr>
      <w:r>
        <w:t>___________________________________________________________________________</w:t>
      </w:r>
    </w:p>
    <w:p w:rsidR="002024D9" w:rsidRDefault="002024D9">
      <w:pPr>
        <w:pStyle w:val="ConsPlusNonformat"/>
        <w:jc w:val="both"/>
      </w:pPr>
      <w:r>
        <w:t xml:space="preserve">    </w:t>
      </w:r>
      <w:proofErr w:type="gramStart"/>
      <w:r>
        <w:t>(для  физических  лиц  и  индивидуальных предпринимателей - Ф.И.О.; для</w:t>
      </w:r>
      <w:proofErr w:type="gramEnd"/>
    </w:p>
    <w:p w:rsidR="002024D9" w:rsidRDefault="002024D9">
      <w:pPr>
        <w:pStyle w:val="ConsPlusNonformat"/>
        <w:jc w:val="both"/>
      </w:pPr>
      <w:r>
        <w:t>юридических   лиц  -  сокращенное  наименование  юридического  лица,  форма</w:t>
      </w:r>
    </w:p>
    <w:p w:rsidR="002024D9" w:rsidRDefault="002024D9">
      <w:pPr>
        <w:pStyle w:val="ConsPlusNonformat"/>
        <w:jc w:val="both"/>
      </w:pPr>
      <w:r>
        <w:t>организации;    для    представителя    заявителя   -   данные   документа,</w:t>
      </w:r>
    </w:p>
    <w:p w:rsidR="002024D9" w:rsidRDefault="002024D9">
      <w:pPr>
        <w:pStyle w:val="ConsPlusNonformat"/>
        <w:jc w:val="both"/>
      </w:pPr>
      <w:r>
        <w:t>подтверждающего полномочия представителя)</w:t>
      </w:r>
    </w:p>
    <w:p w:rsidR="002024D9" w:rsidRDefault="002024D9">
      <w:pPr>
        <w:pStyle w:val="ConsPlusNonformat"/>
        <w:jc w:val="both"/>
      </w:pPr>
      <w:r>
        <w:t xml:space="preserve">    о   предоставлении   заявителем  для  приема  и  регистрации  </w:t>
      </w:r>
      <w:proofErr w:type="gramStart"/>
      <w:r>
        <w:t>следующих</w:t>
      </w:r>
      <w:proofErr w:type="gramEnd"/>
    </w:p>
    <w:p w:rsidR="002024D9" w:rsidRDefault="002024D9">
      <w:pPr>
        <w:pStyle w:val="ConsPlusNonformat"/>
        <w:jc w:val="both"/>
      </w:pPr>
      <w:r>
        <w:t>документов:</w:t>
      </w:r>
    </w:p>
    <w:p w:rsidR="002024D9" w:rsidRDefault="002024D9">
      <w:pPr>
        <w:pStyle w:val="ConsPlusNonformat"/>
        <w:jc w:val="both"/>
      </w:pPr>
      <w:r>
        <w:t xml:space="preserve">    1.  Заявления о выдаче разрешения на установку и эксплуатацию рекламной</w:t>
      </w:r>
    </w:p>
    <w:p w:rsidR="002024D9" w:rsidRDefault="002024D9">
      <w:pPr>
        <w:pStyle w:val="ConsPlusNonformat"/>
        <w:jc w:val="both"/>
      </w:pPr>
      <w:r>
        <w:t>конструкции на ___ листах в ___ экземплярах.</w:t>
      </w:r>
    </w:p>
    <w:p w:rsidR="002024D9" w:rsidRDefault="002024D9">
      <w:pPr>
        <w:pStyle w:val="ConsPlusNonformat"/>
        <w:jc w:val="both"/>
      </w:pPr>
      <w:r>
        <w:t xml:space="preserve">    2. Прилагаемых документов на __ листах.</w:t>
      </w:r>
    </w:p>
    <w:p w:rsidR="002024D9" w:rsidRDefault="002024D9">
      <w:pPr>
        <w:pStyle w:val="ConsPlusNonformat"/>
        <w:jc w:val="both"/>
      </w:pPr>
      <w:r>
        <w:t xml:space="preserve">    Адрес предполагаемой установки рекламной конструкции:</w:t>
      </w:r>
    </w:p>
    <w:p w:rsidR="002024D9" w:rsidRDefault="002024D9">
      <w:pPr>
        <w:pStyle w:val="ConsPlusNonformat"/>
        <w:jc w:val="both"/>
      </w:pPr>
      <w:r>
        <w:t>___________________________________________________________________________</w:t>
      </w:r>
    </w:p>
    <w:p w:rsidR="002024D9" w:rsidRDefault="002024D9">
      <w:pPr>
        <w:pStyle w:val="ConsPlusNonformat"/>
        <w:jc w:val="both"/>
      </w:pPr>
      <w:r>
        <w:t>___________________________________________________________________________</w:t>
      </w:r>
    </w:p>
    <w:p w:rsidR="002024D9" w:rsidRDefault="002024D9">
      <w:pPr>
        <w:pStyle w:val="ConsPlusNonformat"/>
        <w:jc w:val="both"/>
      </w:pPr>
      <w:r>
        <w:t>___________________________________________________________________________</w:t>
      </w:r>
    </w:p>
    <w:p w:rsidR="002024D9" w:rsidRDefault="002024D9">
      <w:pPr>
        <w:pStyle w:val="ConsPlusNonformat"/>
        <w:jc w:val="both"/>
      </w:pPr>
    </w:p>
    <w:p w:rsidR="002024D9" w:rsidRDefault="002024D9">
      <w:pPr>
        <w:pStyle w:val="ConsPlusNonformat"/>
        <w:jc w:val="both"/>
      </w:pPr>
      <w:r>
        <w:t>"__" ____ ________                        _________________________________</w:t>
      </w:r>
    </w:p>
    <w:p w:rsidR="002024D9" w:rsidRDefault="002024D9">
      <w:pPr>
        <w:pStyle w:val="ConsPlusNonformat"/>
        <w:jc w:val="both"/>
      </w:pPr>
      <w:r>
        <w:t xml:space="preserve">      дата                                подпись муниципального служащего</w:t>
      </w: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both"/>
      </w:pPr>
    </w:p>
    <w:p w:rsidR="002024D9" w:rsidRDefault="002024D9">
      <w:pPr>
        <w:pStyle w:val="ConsPlusNormal"/>
        <w:jc w:val="right"/>
        <w:outlineLvl w:val="1"/>
      </w:pPr>
      <w:r>
        <w:t>Приложение N 6</w:t>
      </w:r>
    </w:p>
    <w:p w:rsidR="002024D9" w:rsidRDefault="002024D9">
      <w:pPr>
        <w:pStyle w:val="ConsPlusNormal"/>
        <w:jc w:val="right"/>
      </w:pPr>
      <w:r>
        <w:t>к Регламенту</w:t>
      </w:r>
    </w:p>
    <w:p w:rsidR="002024D9" w:rsidRDefault="00202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2024D9">
        <w:tc>
          <w:tcPr>
            <w:tcW w:w="60" w:type="dxa"/>
            <w:tcBorders>
              <w:top w:val="nil"/>
              <w:left w:val="nil"/>
              <w:bottom w:val="nil"/>
              <w:right w:val="nil"/>
            </w:tcBorders>
            <w:shd w:val="clear" w:color="auto" w:fill="CED3F1"/>
            <w:tcMar>
              <w:top w:w="0" w:type="dxa"/>
              <w:left w:w="0" w:type="dxa"/>
              <w:bottom w:w="0" w:type="dxa"/>
              <w:right w:w="0" w:type="dxa"/>
            </w:tcMar>
          </w:tcPr>
          <w:p w:rsidR="002024D9" w:rsidRDefault="00202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24D9" w:rsidRDefault="00202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24D9" w:rsidRDefault="002024D9">
            <w:pPr>
              <w:pStyle w:val="ConsPlusNormal"/>
              <w:jc w:val="right"/>
            </w:pPr>
            <w:r>
              <w:rPr>
                <w:color w:val="392C69"/>
              </w:rPr>
              <w:t>Список изменяющих документов</w:t>
            </w:r>
          </w:p>
          <w:p w:rsidR="002024D9" w:rsidRDefault="002024D9">
            <w:pPr>
              <w:pStyle w:val="ConsPlusNormal"/>
              <w:jc w:val="right"/>
            </w:pPr>
            <w:proofErr w:type="gramStart"/>
            <w:r>
              <w:rPr>
                <w:color w:val="392C69"/>
              </w:rPr>
              <w:t xml:space="preserve">(введено </w:t>
            </w:r>
            <w:hyperlink r:id="rId150">
              <w:r>
                <w:rPr>
                  <w:color w:val="0000FF"/>
                </w:rPr>
                <w:t>постановлением</w:t>
              </w:r>
            </w:hyperlink>
            <w:r>
              <w:rPr>
                <w:color w:val="392C69"/>
              </w:rPr>
              <w:t xml:space="preserve"> администрации города Мурманска</w:t>
            </w:r>
            <w:proofErr w:type="gramEnd"/>
          </w:p>
          <w:p w:rsidR="002024D9" w:rsidRDefault="002024D9">
            <w:pPr>
              <w:pStyle w:val="ConsPlusNormal"/>
              <w:jc w:val="right"/>
            </w:pPr>
            <w:r>
              <w:rPr>
                <w:color w:val="392C69"/>
              </w:rPr>
              <w:t>от 11.05.2022 N 1164;</w:t>
            </w:r>
          </w:p>
          <w:p w:rsidR="002024D9" w:rsidRDefault="002024D9">
            <w:pPr>
              <w:pStyle w:val="ConsPlusNormal"/>
              <w:jc w:val="right"/>
            </w:pPr>
            <w:r>
              <w:rPr>
                <w:color w:val="392C69"/>
              </w:rPr>
              <w:t xml:space="preserve">в ред. </w:t>
            </w:r>
            <w:hyperlink r:id="rId151">
              <w:r>
                <w:rPr>
                  <w:color w:val="0000FF"/>
                </w:rPr>
                <w:t>постановления</w:t>
              </w:r>
            </w:hyperlink>
            <w:r>
              <w:rPr>
                <w:color w:val="392C69"/>
              </w:rPr>
              <w:t xml:space="preserve"> администрации города Мурманска</w:t>
            </w:r>
          </w:p>
          <w:p w:rsidR="002024D9" w:rsidRDefault="002024D9">
            <w:pPr>
              <w:pStyle w:val="ConsPlusNormal"/>
              <w:jc w:val="right"/>
            </w:pPr>
            <w:r>
              <w:rPr>
                <w:color w:val="392C69"/>
              </w:rPr>
              <w:t>от 09.06.2023 N 2135)</w:t>
            </w:r>
          </w:p>
        </w:tc>
        <w:tc>
          <w:tcPr>
            <w:tcW w:w="113" w:type="dxa"/>
            <w:tcBorders>
              <w:top w:val="nil"/>
              <w:left w:val="nil"/>
              <w:bottom w:val="nil"/>
              <w:right w:val="nil"/>
            </w:tcBorders>
            <w:shd w:val="clear" w:color="auto" w:fill="F4F3F8"/>
            <w:tcMar>
              <w:top w:w="0" w:type="dxa"/>
              <w:left w:w="0" w:type="dxa"/>
              <w:bottom w:w="0" w:type="dxa"/>
              <w:right w:w="0" w:type="dxa"/>
            </w:tcMar>
          </w:tcPr>
          <w:p w:rsidR="002024D9" w:rsidRDefault="002024D9">
            <w:pPr>
              <w:pStyle w:val="ConsPlusNormal"/>
            </w:pPr>
          </w:p>
        </w:tc>
      </w:tr>
    </w:tbl>
    <w:p w:rsidR="002024D9" w:rsidRDefault="002024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09"/>
      </w:tblGrid>
      <w:tr w:rsidR="002024D9">
        <w:tc>
          <w:tcPr>
            <w:tcW w:w="4706" w:type="dxa"/>
            <w:tcBorders>
              <w:top w:val="nil"/>
              <w:left w:val="nil"/>
              <w:bottom w:val="nil"/>
              <w:right w:val="nil"/>
            </w:tcBorders>
          </w:tcPr>
          <w:p w:rsidR="002024D9" w:rsidRDefault="002024D9">
            <w:pPr>
              <w:pStyle w:val="ConsPlusNormal"/>
            </w:pPr>
          </w:p>
        </w:tc>
        <w:tc>
          <w:tcPr>
            <w:tcW w:w="4309" w:type="dxa"/>
            <w:tcBorders>
              <w:top w:val="nil"/>
              <w:left w:val="nil"/>
              <w:bottom w:val="nil"/>
              <w:right w:val="nil"/>
            </w:tcBorders>
          </w:tcPr>
          <w:p w:rsidR="002024D9" w:rsidRDefault="002024D9">
            <w:pPr>
              <w:pStyle w:val="ConsPlusNormal"/>
            </w:pPr>
            <w:r>
              <w:t>Кому _____________________________</w:t>
            </w:r>
          </w:p>
        </w:tc>
      </w:tr>
      <w:tr w:rsidR="002024D9">
        <w:tc>
          <w:tcPr>
            <w:tcW w:w="4706" w:type="dxa"/>
            <w:tcBorders>
              <w:top w:val="nil"/>
              <w:left w:val="nil"/>
              <w:bottom w:val="nil"/>
              <w:right w:val="nil"/>
            </w:tcBorders>
          </w:tcPr>
          <w:p w:rsidR="002024D9" w:rsidRDefault="002024D9">
            <w:pPr>
              <w:pStyle w:val="ConsPlusNormal"/>
            </w:pPr>
          </w:p>
        </w:tc>
        <w:tc>
          <w:tcPr>
            <w:tcW w:w="4309" w:type="dxa"/>
            <w:tcBorders>
              <w:top w:val="nil"/>
              <w:left w:val="nil"/>
              <w:bottom w:val="nil"/>
              <w:right w:val="nil"/>
            </w:tcBorders>
          </w:tcPr>
          <w:p w:rsidR="002024D9" w:rsidRDefault="002024D9">
            <w:pPr>
              <w:pStyle w:val="ConsPlusNormal"/>
            </w:pPr>
            <w:r>
              <w:t>Юридический адрес ________________</w:t>
            </w:r>
          </w:p>
        </w:tc>
      </w:tr>
      <w:tr w:rsidR="002024D9">
        <w:tc>
          <w:tcPr>
            <w:tcW w:w="4706" w:type="dxa"/>
            <w:tcBorders>
              <w:top w:val="nil"/>
              <w:left w:val="nil"/>
              <w:bottom w:val="nil"/>
              <w:right w:val="nil"/>
            </w:tcBorders>
          </w:tcPr>
          <w:p w:rsidR="002024D9" w:rsidRDefault="002024D9">
            <w:pPr>
              <w:pStyle w:val="ConsPlusNormal"/>
            </w:pPr>
          </w:p>
        </w:tc>
        <w:tc>
          <w:tcPr>
            <w:tcW w:w="4309" w:type="dxa"/>
            <w:tcBorders>
              <w:top w:val="nil"/>
              <w:left w:val="nil"/>
              <w:bottom w:val="nil"/>
              <w:right w:val="nil"/>
            </w:tcBorders>
          </w:tcPr>
          <w:p w:rsidR="002024D9" w:rsidRDefault="002024D9">
            <w:pPr>
              <w:pStyle w:val="ConsPlusNormal"/>
            </w:pPr>
            <w:r>
              <w:t>ИНН _____________________________</w:t>
            </w:r>
          </w:p>
        </w:tc>
      </w:tr>
      <w:tr w:rsidR="002024D9">
        <w:tc>
          <w:tcPr>
            <w:tcW w:w="4706" w:type="dxa"/>
            <w:tcBorders>
              <w:top w:val="nil"/>
              <w:left w:val="nil"/>
              <w:bottom w:val="nil"/>
              <w:right w:val="nil"/>
            </w:tcBorders>
          </w:tcPr>
          <w:p w:rsidR="002024D9" w:rsidRDefault="002024D9">
            <w:pPr>
              <w:pStyle w:val="ConsPlusNormal"/>
            </w:pPr>
          </w:p>
        </w:tc>
        <w:tc>
          <w:tcPr>
            <w:tcW w:w="4309" w:type="dxa"/>
            <w:tcBorders>
              <w:top w:val="nil"/>
              <w:left w:val="nil"/>
              <w:bottom w:val="nil"/>
              <w:right w:val="nil"/>
            </w:tcBorders>
          </w:tcPr>
          <w:p w:rsidR="002024D9" w:rsidRDefault="002024D9">
            <w:pPr>
              <w:pStyle w:val="ConsPlusNormal"/>
            </w:pPr>
            <w:r>
              <w:t>Представитель _____________________</w:t>
            </w:r>
          </w:p>
        </w:tc>
      </w:tr>
      <w:tr w:rsidR="002024D9">
        <w:tc>
          <w:tcPr>
            <w:tcW w:w="4706" w:type="dxa"/>
            <w:tcBorders>
              <w:top w:val="nil"/>
              <w:left w:val="nil"/>
              <w:bottom w:val="nil"/>
              <w:right w:val="nil"/>
            </w:tcBorders>
          </w:tcPr>
          <w:p w:rsidR="002024D9" w:rsidRDefault="002024D9">
            <w:pPr>
              <w:pStyle w:val="ConsPlusNormal"/>
            </w:pPr>
          </w:p>
        </w:tc>
        <w:tc>
          <w:tcPr>
            <w:tcW w:w="4309" w:type="dxa"/>
            <w:tcBorders>
              <w:top w:val="nil"/>
              <w:left w:val="nil"/>
              <w:bottom w:val="nil"/>
              <w:right w:val="nil"/>
            </w:tcBorders>
          </w:tcPr>
          <w:p w:rsidR="002024D9" w:rsidRDefault="002024D9">
            <w:pPr>
              <w:pStyle w:val="ConsPlusNormal"/>
            </w:pPr>
            <w:r>
              <w:t>Контактные данные представителя ___</w:t>
            </w:r>
          </w:p>
        </w:tc>
      </w:tr>
      <w:tr w:rsidR="002024D9">
        <w:tc>
          <w:tcPr>
            <w:tcW w:w="4706" w:type="dxa"/>
            <w:tcBorders>
              <w:top w:val="nil"/>
              <w:left w:val="nil"/>
              <w:bottom w:val="nil"/>
              <w:right w:val="nil"/>
            </w:tcBorders>
          </w:tcPr>
          <w:p w:rsidR="002024D9" w:rsidRDefault="002024D9">
            <w:pPr>
              <w:pStyle w:val="ConsPlusNormal"/>
            </w:pPr>
          </w:p>
        </w:tc>
        <w:tc>
          <w:tcPr>
            <w:tcW w:w="4309" w:type="dxa"/>
            <w:tcBorders>
              <w:top w:val="nil"/>
              <w:left w:val="nil"/>
              <w:bottom w:val="nil"/>
              <w:right w:val="nil"/>
            </w:tcBorders>
          </w:tcPr>
          <w:p w:rsidR="002024D9" w:rsidRDefault="002024D9">
            <w:pPr>
              <w:pStyle w:val="ConsPlusNormal"/>
            </w:pPr>
            <w:r>
              <w:t>Тел.: _____________________________</w:t>
            </w:r>
          </w:p>
        </w:tc>
      </w:tr>
      <w:tr w:rsidR="002024D9">
        <w:tc>
          <w:tcPr>
            <w:tcW w:w="4706" w:type="dxa"/>
            <w:tcBorders>
              <w:top w:val="nil"/>
              <w:left w:val="nil"/>
              <w:bottom w:val="nil"/>
              <w:right w:val="nil"/>
            </w:tcBorders>
          </w:tcPr>
          <w:p w:rsidR="002024D9" w:rsidRDefault="002024D9">
            <w:pPr>
              <w:pStyle w:val="ConsPlusNormal"/>
            </w:pPr>
          </w:p>
        </w:tc>
        <w:tc>
          <w:tcPr>
            <w:tcW w:w="4309" w:type="dxa"/>
            <w:tcBorders>
              <w:top w:val="nil"/>
              <w:left w:val="nil"/>
              <w:bottom w:val="nil"/>
              <w:right w:val="nil"/>
            </w:tcBorders>
          </w:tcPr>
          <w:p w:rsidR="002024D9" w:rsidRDefault="002024D9">
            <w:pPr>
              <w:pStyle w:val="ConsPlusNormal"/>
            </w:pPr>
            <w:r>
              <w:t>Эл</w:t>
            </w:r>
            <w:proofErr w:type="gramStart"/>
            <w:r>
              <w:t>.</w:t>
            </w:r>
            <w:proofErr w:type="gramEnd"/>
            <w:r>
              <w:t xml:space="preserve"> </w:t>
            </w:r>
            <w:proofErr w:type="gramStart"/>
            <w:r>
              <w:t>п</w:t>
            </w:r>
            <w:proofErr w:type="gramEnd"/>
            <w:r>
              <w:t>очта _________________________</w:t>
            </w:r>
          </w:p>
        </w:tc>
      </w:tr>
    </w:tbl>
    <w:p w:rsidR="002024D9" w:rsidRDefault="002024D9">
      <w:pPr>
        <w:pStyle w:val="ConsPlusNormal"/>
        <w:jc w:val="both"/>
      </w:pPr>
    </w:p>
    <w:p w:rsidR="002024D9" w:rsidRDefault="002024D9">
      <w:pPr>
        <w:pStyle w:val="ConsPlusNormal"/>
        <w:jc w:val="center"/>
      </w:pPr>
      <w:bookmarkStart w:id="27" w:name="P922"/>
      <w:bookmarkEnd w:id="27"/>
      <w:r>
        <w:t>РЕШЕНИЕ</w:t>
      </w:r>
    </w:p>
    <w:p w:rsidR="002024D9" w:rsidRDefault="002024D9">
      <w:pPr>
        <w:pStyle w:val="ConsPlusNormal"/>
        <w:jc w:val="center"/>
      </w:pPr>
      <w:r>
        <w:t>ОБ АННУЛИРОВАНИИ РАЗРЕШЕНИЯ НА УСТАНОВКУ И ЭКСПЛУАТАЦИЮ</w:t>
      </w:r>
    </w:p>
    <w:p w:rsidR="002024D9" w:rsidRDefault="002024D9">
      <w:pPr>
        <w:pStyle w:val="ConsPlusNormal"/>
        <w:jc w:val="center"/>
      </w:pPr>
      <w:r>
        <w:t>РЕКЛАМНОЙ КОНСТРУКЦИИ ОТ ______________ N _____</w:t>
      </w:r>
    </w:p>
    <w:p w:rsidR="002024D9" w:rsidRDefault="002024D9">
      <w:pPr>
        <w:pStyle w:val="ConsPlusNormal"/>
        <w:jc w:val="both"/>
      </w:pPr>
    </w:p>
    <w:p w:rsidR="002024D9" w:rsidRDefault="002024D9">
      <w:pPr>
        <w:pStyle w:val="ConsPlusNormal"/>
        <w:ind w:firstLine="540"/>
        <w:jc w:val="both"/>
      </w:pPr>
      <w:r>
        <w:t xml:space="preserve">На основании уведомления от ______________ N _____ и в соответствии с подпунктом </w:t>
      </w:r>
      <w:hyperlink r:id="rId152">
        <w:r>
          <w:rPr>
            <w:color w:val="0000FF"/>
          </w:rPr>
          <w:t>части 18 статьи 19</w:t>
        </w:r>
      </w:hyperlink>
      <w:r>
        <w:t xml:space="preserve"> Федерального закона от 13.03.2006 N 38-ФЗ "О рекламе" принято решение об аннулировании разрешения на установку и эксплуатацию рекламной конструкции от ______________ N _____.</w:t>
      </w:r>
    </w:p>
    <w:p w:rsidR="002024D9" w:rsidRDefault="002024D9">
      <w:pPr>
        <w:pStyle w:val="ConsPlusNormal"/>
        <w:jc w:val="both"/>
      </w:pPr>
    </w:p>
    <w:p w:rsidR="002024D9" w:rsidRDefault="002024D9">
      <w:pPr>
        <w:pStyle w:val="ConsPlusNormal"/>
        <w:ind w:firstLine="540"/>
        <w:jc w:val="both"/>
      </w:pPr>
      <w:r>
        <w:t>Председатель комитета</w:t>
      </w:r>
    </w:p>
    <w:p w:rsidR="002024D9" w:rsidRDefault="002024D9">
      <w:pPr>
        <w:pStyle w:val="ConsPlusNormal"/>
        <w:spacing w:before="220"/>
        <w:ind w:firstLine="540"/>
        <w:jc w:val="both"/>
      </w:pPr>
      <w:r>
        <w:t>территориального развития и строительства</w:t>
      </w:r>
    </w:p>
    <w:p w:rsidR="002024D9" w:rsidRDefault="002024D9">
      <w:pPr>
        <w:pStyle w:val="ConsPlusNormal"/>
        <w:spacing w:before="220"/>
        <w:ind w:firstLine="540"/>
        <w:jc w:val="both"/>
      </w:pPr>
      <w:r>
        <w:t>администрации города Мурманска __________________________________</w:t>
      </w:r>
    </w:p>
    <w:p w:rsidR="002024D9" w:rsidRDefault="002024D9">
      <w:pPr>
        <w:pStyle w:val="ConsPlusNormal"/>
        <w:spacing w:before="220"/>
        <w:ind w:firstLine="540"/>
        <w:jc w:val="both"/>
      </w:pPr>
      <w:r>
        <w:t>М.П.</w:t>
      </w:r>
    </w:p>
    <w:p w:rsidR="002024D9" w:rsidRDefault="002024D9">
      <w:pPr>
        <w:pStyle w:val="ConsPlusNormal"/>
        <w:jc w:val="both"/>
      </w:pPr>
    </w:p>
    <w:p w:rsidR="002024D9" w:rsidRDefault="002024D9">
      <w:pPr>
        <w:pStyle w:val="ConsPlusNormal"/>
        <w:jc w:val="both"/>
      </w:pPr>
    </w:p>
    <w:p w:rsidR="002024D9" w:rsidRDefault="002024D9">
      <w:pPr>
        <w:pStyle w:val="ConsPlusNormal"/>
        <w:pBdr>
          <w:bottom w:val="single" w:sz="6" w:space="0" w:color="auto"/>
        </w:pBdr>
        <w:spacing w:before="100" w:after="100"/>
        <w:jc w:val="both"/>
        <w:rPr>
          <w:sz w:val="2"/>
          <w:szCs w:val="2"/>
        </w:rPr>
      </w:pPr>
    </w:p>
    <w:p w:rsidR="008E3CD2" w:rsidRDefault="008E3CD2"/>
    <w:sectPr w:rsidR="008E3CD2" w:rsidSect="000C74B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D9"/>
    <w:rsid w:val="000C74BF"/>
    <w:rsid w:val="001F4228"/>
    <w:rsid w:val="002024D9"/>
    <w:rsid w:val="008E3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24D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024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024D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024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024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024D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024D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024D9"/>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C74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4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24D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024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024D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024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024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024D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024D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024D9"/>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C74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4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CA687611F084B10889F4EE9552935B23B1413CF5F32DAD4525889D5B6667BA846731FB16B8EA1866A08ADDB9802459E342178C9AC171B38k6z4G" TargetMode="External"/><Relationship Id="rId117" Type="http://schemas.openxmlformats.org/officeDocument/2006/relationships/hyperlink" Target="consultantplus://offline/ref=ECA687611F084B10889F50E443456BB7381C4DC45D36D482060D8F82E9367DFD063319E428CAAC8E6E03F88BDE5C1CCD736A75CDB10B1B3C798D01EDkEzDG" TargetMode="External"/><Relationship Id="rId21" Type="http://schemas.openxmlformats.org/officeDocument/2006/relationships/hyperlink" Target="consultantplus://offline/ref=ECA687611F084B10889F50E443456BB7381C4DC45D36D784090C8F82E9367DFD063319E428CAAC8E6E03F98AD95C1CCD736A75CDB10B1B3C798D01EDkEzDG" TargetMode="External"/><Relationship Id="rId42" Type="http://schemas.openxmlformats.org/officeDocument/2006/relationships/hyperlink" Target="consultantplus://offline/ref=ECA687611F084B10889F50E443456BB7381C4DC45D35D5820C0C8F82E9367DFD063319E428CAAC8E6E03F98ADB5C1CCD736A75CDB10B1B3C798D01EDkEzDG" TargetMode="External"/><Relationship Id="rId47" Type="http://schemas.openxmlformats.org/officeDocument/2006/relationships/hyperlink" Target="consultantplus://offline/ref=ECA687611F084B10889F50E443456BB7381C4DC45D35D5820C0C8F82E9367DFD063319E428CAAC8E6E03F98AD45C1CCD736A75CDB10B1B3C798D01EDkEzDG" TargetMode="External"/><Relationship Id="rId63" Type="http://schemas.openxmlformats.org/officeDocument/2006/relationships/hyperlink" Target="consultantplus://offline/ref=ECA687611F084B10889F50E443456BB7381C4DC45D36D482060D8F82E9367DFD063319E428CAAC8E6E03F989DE5C1CCD736A75CDB10B1B3C798D01EDkEzDG" TargetMode="External"/><Relationship Id="rId68" Type="http://schemas.openxmlformats.org/officeDocument/2006/relationships/hyperlink" Target="consultantplus://offline/ref=ECA687611F084B10889F50E443456BB7381C4DC45D36D482060D8F82E9367DFD063319E428CAAC8E6E03F989D55C1CCD736A75CDB10B1B3C798D01EDkEzDG" TargetMode="External"/><Relationship Id="rId84" Type="http://schemas.openxmlformats.org/officeDocument/2006/relationships/hyperlink" Target="consultantplus://offline/ref=ECA687611F084B10889F50E443456BB7381C4DC45D37D6800F058F82E9367DFD063319E43ACAF4826C00E78ADA494A9C35k3zCG" TargetMode="External"/><Relationship Id="rId89" Type="http://schemas.openxmlformats.org/officeDocument/2006/relationships/hyperlink" Target="consultantplus://offline/ref=ECA687611F084B10889F4EE9552935B23B1315C85534DAD4525889D5B6667BA8547347BD698DBF8F681DFB8ADEk5z4G" TargetMode="External"/><Relationship Id="rId112" Type="http://schemas.openxmlformats.org/officeDocument/2006/relationships/hyperlink" Target="consultantplus://offline/ref=ECA687611F084B10889F50E443456BB7381C4DC45D36D482060D8F82E9367DFD063319E428CAAC8E6E03F988DE5C1CCD736A75CDB10B1B3C798D01EDkEzDG" TargetMode="External"/><Relationship Id="rId133" Type="http://schemas.openxmlformats.org/officeDocument/2006/relationships/hyperlink" Target="consultantplus://offline/ref=ECA687611F084B10889F50E443456BB7381C4DC45D36D482060D8F82E9367DFD063319E428CAAC8E6E03F988DE5C1CCD736A75CDB10B1B3C798D01EDkEzDG" TargetMode="External"/><Relationship Id="rId138" Type="http://schemas.openxmlformats.org/officeDocument/2006/relationships/hyperlink" Target="consultantplus://offline/ref=ECA687611F084B10889F50E443456BB7381C4DC45D36D482060D8F82E9367DFD063319E428CAAC8E6E03F988DE5C1CCD736A75CDB10B1B3C798D01EDkEzDG" TargetMode="External"/><Relationship Id="rId154" Type="http://schemas.openxmlformats.org/officeDocument/2006/relationships/theme" Target="theme/theme1.xml"/><Relationship Id="rId16" Type="http://schemas.openxmlformats.org/officeDocument/2006/relationships/hyperlink" Target="consultantplus://offline/ref=ECA687611F084B10889F50E443456BB7381C4DC4543ED4800707D288E16F71FF013C46F32F83A08F6E03F98FD70319D862327ACCAC151D24658F03kEzCG" TargetMode="External"/><Relationship Id="rId107" Type="http://schemas.openxmlformats.org/officeDocument/2006/relationships/hyperlink" Target="consultantplus://offline/ref=ECA687611F084B10889F4EE9552935B23B1315C85B34DAD4525889D5B6667BA846731FB16B8EA5876D08ADDB9802459E342178C9AC171B38k6z4G" TargetMode="External"/><Relationship Id="rId11" Type="http://schemas.openxmlformats.org/officeDocument/2006/relationships/hyperlink" Target="consultantplus://offline/ref=ECA687611F084B10889F50E443456BB7381C4DC45B37D5810B07D288E16F71FF013C46F32F83A08F6E03F98FD70319D862327ACCAC151D24658F03kEzCG" TargetMode="External"/><Relationship Id="rId32" Type="http://schemas.openxmlformats.org/officeDocument/2006/relationships/hyperlink" Target="consultantplus://offline/ref=ECA687611F084B10889F50E443456BB7381C4DC45D36D985070C8F82E9367DFD063319E428CAAC8E6E03F98ADA5C1CCD736A75CDB10B1B3C798D01EDkEzDG" TargetMode="External"/><Relationship Id="rId37" Type="http://schemas.openxmlformats.org/officeDocument/2006/relationships/hyperlink" Target="consultantplus://offline/ref=ECA687611F084B10889F50E443456BB7381C4DC45532D1800F07D288E16F71FF013C46F32F83A08F6E03F98FD70319D862327ACCAC151D24658F03kEzCG" TargetMode="External"/><Relationship Id="rId53" Type="http://schemas.openxmlformats.org/officeDocument/2006/relationships/hyperlink" Target="consultantplus://offline/ref=ECA687611F084B10889F50E443456BB7381C4DC45D36D482060D8F82E9367DFD063319E428CAAC8E6E03F988D85C1CCD736A75CDB10B1B3C798D01EDkEzDG" TargetMode="External"/><Relationship Id="rId58" Type="http://schemas.openxmlformats.org/officeDocument/2006/relationships/hyperlink" Target="consultantplus://offline/ref=ECA687611F084B10889F50E443456BB7381C4DC45D36D482060D8F82E9367DFD063319E428CAAC8E6E03F98BD95C1CCD736A75CDB10B1B3C798D01EDkEzDG" TargetMode="External"/><Relationship Id="rId74" Type="http://schemas.openxmlformats.org/officeDocument/2006/relationships/hyperlink" Target="consultantplus://offline/ref=ECA687611F084B10889F4EE9552935B23B1316C05E33DAD4525889D5B6667BA8547347BD698DBF8F681DFB8ADEk5z4G" TargetMode="External"/><Relationship Id="rId79" Type="http://schemas.openxmlformats.org/officeDocument/2006/relationships/hyperlink" Target="consultantplus://offline/ref=ECA687611F084B10889F50E443456BB7381C4DC45D36D482060D8F82E9367DFD063319E428CAAC8E6E03F98EDB5C1CCD736A75CDB10B1B3C798D01EDkEzDG" TargetMode="External"/><Relationship Id="rId102" Type="http://schemas.openxmlformats.org/officeDocument/2006/relationships/hyperlink" Target="consultantplus://offline/ref=ECA687611F084B10889F50E443456BB7381C4DC45D36D985070C8F82E9367DFD063319E428CAAC8E6E03F98BDC5C1CCD736A75CDB10B1B3C798D01EDkEzDG" TargetMode="External"/><Relationship Id="rId123" Type="http://schemas.openxmlformats.org/officeDocument/2006/relationships/hyperlink" Target="consultantplus://offline/ref=ECA687611F084B10889F50E443456BB7381C4DC45D36D9800D0F8F82E9367DFD063319E428CAAC8E6E03F18BDF5C1CCD736A75CDB10B1B3C798D01EDkEzDG" TargetMode="External"/><Relationship Id="rId128" Type="http://schemas.openxmlformats.org/officeDocument/2006/relationships/hyperlink" Target="consultantplus://offline/ref=ECA687611F084B10889F50E443456BB7381C4DC45D36D784090C8F82E9367DFD063319E428CAAC8E6E03F98AD45C1CCD736A75CDB10B1B3C798D01EDkEzDG" TargetMode="External"/><Relationship Id="rId144" Type="http://schemas.openxmlformats.org/officeDocument/2006/relationships/hyperlink" Target="consultantplus://offline/ref=ECA687611F084B10889F50E443456BB7381C4DC45D35D5820C0C8F82E9367DFD063319E428CAAC8E6E03F98AD45C1CCD736A75CDB10B1B3C798D01EDkEzDG" TargetMode="External"/><Relationship Id="rId149" Type="http://schemas.openxmlformats.org/officeDocument/2006/relationships/hyperlink" Target="consultantplus://offline/ref=ECA687611F084B10889F50E443456BB7381C4DC45D35D5820C0C8F82E9367DFD063319E428CAAC8E6E03F98AD45C1CCD736A75CDB10B1B3C798D01EDkEzDG" TargetMode="External"/><Relationship Id="rId5" Type="http://schemas.openxmlformats.org/officeDocument/2006/relationships/hyperlink" Target="consultantplus://offline/ref=ECA687611F084B10889F50E443456BB7381C4DC45F3FD5840707D288E16F71FF013C46F32F83A08F6E03F98FD70319D862327ACCAC151D24658F03kEzCG" TargetMode="External"/><Relationship Id="rId90" Type="http://schemas.openxmlformats.org/officeDocument/2006/relationships/hyperlink" Target="consultantplus://offline/ref=ECA687611F084B10889F50E443456BB7381C4DC45D36D784090C8F82E9367DFD063319E428CAAC8E6E03F98AD55C1CCD736A75CDB10B1B3C798D01EDkEzDG" TargetMode="External"/><Relationship Id="rId95" Type="http://schemas.openxmlformats.org/officeDocument/2006/relationships/hyperlink" Target="consultantplus://offline/ref=ECA687611F084B10889F50E443456BB7381C4DC45D36D482060D8F82E9367DFD063319E428CAAC8E6E03F982D95C1CCD736A75CDB10B1B3C798D01EDkEzDG" TargetMode="External"/><Relationship Id="rId22" Type="http://schemas.openxmlformats.org/officeDocument/2006/relationships/hyperlink" Target="consultantplus://offline/ref=ECA687611F084B10889F50E443456BB7381C4DC45D36D985070C8F82E9367DFD063319E428CAAC8E6E03F98AD95C1CCD736A75CDB10B1B3C798D01EDkEzDG" TargetMode="External"/><Relationship Id="rId27" Type="http://schemas.openxmlformats.org/officeDocument/2006/relationships/hyperlink" Target="consultantplus://offline/ref=ECA687611F084B10889F50E443456BB7381C4DC45D36D4860A088F82E9367DFD063319E428CAAC8E6E03F88ED95C1CCD736A75CDB10B1B3C798D01EDkEzDG" TargetMode="External"/><Relationship Id="rId43" Type="http://schemas.openxmlformats.org/officeDocument/2006/relationships/hyperlink" Target="consultantplus://offline/ref=ECA687611F084B10889F50E443456BB7381C4DC45D36D482060D8F82E9367DFD063319E428CAAC8E6E03F98BD95C1CCD736A75CDB10B1B3C798D01EDkEzDG" TargetMode="External"/><Relationship Id="rId48" Type="http://schemas.openxmlformats.org/officeDocument/2006/relationships/hyperlink" Target="consultantplus://offline/ref=ECA687611F084B10889F50E443456BB7381C4DC45D36D482060D8F82E9367DFD063319E428CAAC8E6E03F98BDA5C1CCD736A75CDB10B1B3C798D01EDkEzDG" TargetMode="External"/><Relationship Id="rId64" Type="http://schemas.openxmlformats.org/officeDocument/2006/relationships/hyperlink" Target="consultantplus://offline/ref=ECA687611F084B10889F50E443456BB7381C4DC45D36D482060D8F82E9367DFD063319E428CAAC8E6E03F989D85C1CCD736A75CDB10B1B3C798D01EDkEzDG" TargetMode="External"/><Relationship Id="rId69" Type="http://schemas.openxmlformats.org/officeDocument/2006/relationships/hyperlink" Target="consultantplus://offline/ref=ECA687611F084B10889F4EE9552935B23B131BC85530DAD4525889D5B6667BA8547347BD698DBF8F681DFB8ADEk5z4G" TargetMode="External"/><Relationship Id="rId113" Type="http://schemas.openxmlformats.org/officeDocument/2006/relationships/hyperlink" Target="consultantplus://offline/ref=ECA687611F084B10889F50E443456BB7381C4DC45D36D482060D8F82E9367DFD063319E428CAAC8E6E03F988DE5C1CCD736A75CDB10B1B3C798D01EDkEzDG" TargetMode="External"/><Relationship Id="rId118" Type="http://schemas.openxmlformats.org/officeDocument/2006/relationships/hyperlink" Target="consultantplus://offline/ref=ECA687611F084B10889F50E443456BB7381C4DC45D36D482060D8F82E9367DFD063319E428CAAC8E6E03F88BDF5C1CCD736A75CDB10B1B3C798D01EDkEzDG" TargetMode="External"/><Relationship Id="rId134" Type="http://schemas.openxmlformats.org/officeDocument/2006/relationships/hyperlink" Target="consultantplus://offline/ref=ECA687611F084B10889F50E443456BB7381C4DC45D36D482060D8F82E9367DFD063319E428CAAC8E6E03F988DE5C1CCD736A75CDB10B1B3C798D01EDkEzDG" TargetMode="External"/><Relationship Id="rId139" Type="http://schemas.openxmlformats.org/officeDocument/2006/relationships/hyperlink" Target="consultantplus://offline/ref=ECA687611F084B10889F50E443456BB7381C4DC45D35D5820C0C8F82E9367DFD063319E428CAAC8E6E03F98AD45C1CCD736A75CDB10B1B3C798D01EDkEzDG" TargetMode="External"/><Relationship Id="rId80" Type="http://schemas.openxmlformats.org/officeDocument/2006/relationships/hyperlink" Target="consultantplus://offline/ref=ECA687611F084B10889F50E443456BB7381C4DC45D36D482060D8F82E9367DFD063319E428CAAC8E6E03F98ED55C1CCD736A75CDB10B1B3C798D01EDkEzDG" TargetMode="External"/><Relationship Id="rId85" Type="http://schemas.openxmlformats.org/officeDocument/2006/relationships/hyperlink" Target="consultantplus://offline/ref=ECA687611F084B10889F50E443456BB7381C4DC45D35D28609058F82E9367DFD063319E43ACAF4826C00E78ADA494A9C35k3zCG" TargetMode="External"/><Relationship Id="rId150" Type="http://schemas.openxmlformats.org/officeDocument/2006/relationships/hyperlink" Target="consultantplus://offline/ref=ECA687611F084B10889F50E443456BB7381C4DC45D36D482060D8F82E9367DFD063319E428CAAC8E6E03F882DF5C1CCD736A75CDB10B1B3C798D01EDkEzDG" TargetMode="External"/><Relationship Id="rId12" Type="http://schemas.openxmlformats.org/officeDocument/2006/relationships/hyperlink" Target="consultantplus://offline/ref=ECA687611F084B10889F50E443456BB7381C4DC45B35D4860F07D288E16F71FF013C46F32F83A08F6E03F98FD70319D862327ACCAC151D24658F03kEzCG" TargetMode="External"/><Relationship Id="rId17" Type="http://schemas.openxmlformats.org/officeDocument/2006/relationships/hyperlink" Target="consultantplus://offline/ref=ECA687611F084B10889F50E443456BB7381C4DC45536D7860807D288E16F71FF013C46F32F83A08F6E03F98FD70319D862327ACCAC151D24658F03kEzCG" TargetMode="External"/><Relationship Id="rId25" Type="http://schemas.openxmlformats.org/officeDocument/2006/relationships/hyperlink" Target="consultantplus://offline/ref=ECA687611F084B10889F4EE9552935B23B131BC85530DAD4525889D5B6667BA846731FB16B8FA3896D08ADDB9802459E342178C9AC171B38k6z4G" TargetMode="External"/><Relationship Id="rId33" Type="http://schemas.openxmlformats.org/officeDocument/2006/relationships/hyperlink" Target="consultantplus://offline/ref=ECA687611F084B10889F50E443456BB7381C4DC4583ED2820E07D288E16F71FF013C46F32F83A08F6E03F98CD70319D862327ACCAC151D24658F03kEzCG" TargetMode="External"/><Relationship Id="rId38" Type="http://schemas.openxmlformats.org/officeDocument/2006/relationships/hyperlink" Target="consultantplus://offline/ref=ECA687611F084B10889F50E443456BB7381C4DC45530D28B0B07D288E16F71FF013C46F32F83A08F6E03F98FD70319D862327ACCAC151D24658F03kEzCG" TargetMode="External"/><Relationship Id="rId46" Type="http://schemas.openxmlformats.org/officeDocument/2006/relationships/hyperlink" Target="consultantplus://offline/ref=ECA687611F084B10889F4EE9552935B23B1315C85B34DAD4525889D5B6667BA846731FB16B8EA0876B08ADDB9802459E342178C9AC171B38k6z4G" TargetMode="External"/><Relationship Id="rId59" Type="http://schemas.openxmlformats.org/officeDocument/2006/relationships/hyperlink" Target="consultantplus://offline/ref=ECA687611F084B10889F50E443456BB7381C4DC45D36D784090C8F82E9367DFD063319E428CAAC8E6E03F98AD45C1CCD736A75CDB10B1B3C798D01EDkEzDG" TargetMode="External"/><Relationship Id="rId67" Type="http://schemas.openxmlformats.org/officeDocument/2006/relationships/hyperlink" Target="consultantplus://offline/ref=ECA687611F084B10889F50E443456BB7381C4DC45D36D482060D8F82E9367DFD063319E428CAAC8E6E03F989D45C1CCD736A75CDB10B1B3C798D01EDkEzDG" TargetMode="External"/><Relationship Id="rId103" Type="http://schemas.openxmlformats.org/officeDocument/2006/relationships/hyperlink" Target="consultantplus://offline/ref=ECA687611F084B10889F4EE9552935B23B1416C15430DAD4525889D5B6667BA846731FB16B8EA1876608ADDB9802459E342178C9AC171B38k6z4G" TargetMode="External"/><Relationship Id="rId108" Type="http://schemas.openxmlformats.org/officeDocument/2006/relationships/hyperlink" Target="consultantplus://offline/ref=ECA687611F084B10889F4EE9552935B23B1315C85B34DAD4525889D5B6667BA846731FB1698CAADB3F47AC87DE54569C31217ACFB0k1z6G" TargetMode="External"/><Relationship Id="rId116" Type="http://schemas.openxmlformats.org/officeDocument/2006/relationships/hyperlink" Target="consultantplus://offline/ref=ECA687611F084B10889F50E443456BB7381C4DC45D36D482060D8F82E9367DFD063319E428CAAC8E6E03F88AD55C1CCD736A75CDB10B1B3C798D01EDkEzDG" TargetMode="External"/><Relationship Id="rId124" Type="http://schemas.openxmlformats.org/officeDocument/2006/relationships/hyperlink" Target="consultantplus://offline/ref=ECA687611F084B10889F4EE9552935B23B1315C85B34DAD4525889D5B6667BA846731FB1698DAADB3F47AC87DE54569C31217ACFB0k1z6G" TargetMode="External"/><Relationship Id="rId129" Type="http://schemas.openxmlformats.org/officeDocument/2006/relationships/hyperlink" Target="consultantplus://offline/ref=ECA687611F084B10889F50E443456BB7381C4DC45D36D784090C8F82E9367DFD063319E428CAAC8E6E03F98AD45C1CCD736A75CDB10B1B3C798D01EDkEzDG" TargetMode="External"/><Relationship Id="rId137" Type="http://schemas.openxmlformats.org/officeDocument/2006/relationships/hyperlink" Target="consultantplus://offline/ref=ECA687611F084B10889F50E443456BB7381C4DC45536D5860907D288E16F71FF013C46E12FDBAC8D6D1DF98CC255489Ek3z4G" TargetMode="External"/><Relationship Id="rId20" Type="http://schemas.openxmlformats.org/officeDocument/2006/relationships/hyperlink" Target="consultantplus://offline/ref=ECA687611F084B10889F50E443456BB7381C4DC45D36D482060D8F82E9367DFD063319E428CAAC8E6E03F98AD95C1CCD736A75CDB10B1B3C798D01EDkEzDG" TargetMode="External"/><Relationship Id="rId41" Type="http://schemas.openxmlformats.org/officeDocument/2006/relationships/hyperlink" Target="consultantplus://offline/ref=ECA687611F084B10889F50E443456BB7381C4DC45D36D985070C8F82E9367DFD063319E428CAAC8E6E03F98ADB5C1CCD736A75CDB10B1B3C798D01EDkEzDG" TargetMode="External"/><Relationship Id="rId54" Type="http://schemas.openxmlformats.org/officeDocument/2006/relationships/hyperlink" Target="consultantplus://offline/ref=ECA687611F084B10889F50E443456BB7381C4DC45D36D482060D8F82E9367DFD063319E428CAAC8E6E03F988D85C1CCD736A75CDB10B1B3C798D01EDkEzDG" TargetMode="External"/><Relationship Id="rId62" Type="http://schemas.openxmlformats.org/officeDocument/2006/relationships/hyperlink" Target="consultantplus://offline/ref=ECA687611F084B10889F4EE9552935B23B1413CF5F32DAD4525889D5B6667BA8547347BD698DBF8F681DFB8ADEk5z4G" TargetMode="External"/><Relationship Id="rId70" Type="http://schemas.openxmlformats.org/officeDocument/2006/relationships/hyperlink" Target="consultantplus://offline/ref=ECA687611F084B10889F4EE9552935B23B1413CF5F32DAD4525889D5B6667BA8547347BD698DBF8F681DFB8ADEk5z4G" TargetMode="External"/><Relationship Id="rId75" Type="http://schemas.openxmlformats.org/officeDocument/2006/relationships/hyperlink" Target="consultantplus://offline/ref=ECA687611F084B10889F50E443456BB7381C4DC45530D28B0B07D288E16F71FF013C46F32F83A08F6E03F98CD70319D862327ACCAC151D24658F03kEzCG" TargetMode="External"/><Relationship Id="rId83" Type="http://schemas.openxmlformats.org/officeDocument/2006/relationships/hyperlink" Target="consultantplus://offline/ref=ECA687611F084B10889F50E443456BB7381C4DC45D36D9800D0F8F82E9367DFD063319E43ACAF4826C00E78ADA494A9C35k3zCG" TargetMode="External"/><Relationship Id="rId88" Type="http://schemas.openxmlformats.org/officeDocument/2006/relationships/hyperlink" Target="consultantplus://offline/ref=ECA687611F084B10889F50E443456BB7381C4DC45D36D482060D8F82E9367DFD063319E428CAAC8E6E03F988DE5C1CCD736A75CDB10B1B3C798D01EDkEzDG" TargetMode="External"/><Relationship Id="rId91" Type="http://schemas.openxmlformats.org/officeDocument/2006/relationships/hyperlink" Target="consultantplus://offline/ref=ECA687611F084B10889F4EE9552935B23B1315C85B34DAD4525889D5B6667BA846731FB1638CAADB3F47AC87DE54569C31217ACFB0k1z6G" TargetMode="External"/><Relationship Id="rId96" Type="http://schemas.openxmlformats.org/officeDocument/2006/relationships/hyperlink" Target="consultantplus://offline/ref=ECA687611F084B10889F50E443456BB7381C4DC45D36D9800D0F8F82E9367DFD063319E428CAAC8E6E03F18BDF5C1CCD736A75CDB10B1B3C798D01EDkEzDG" TargetMode="External"/><Relationship Id="rId111" Type="http://schemas.openxmlformats.org/officeDocument/2006/relationships/hyperlink" Target="consultantplus://offline/ref=ECA687611F084B10889F50E443456BB7381C4DC45D36D482060D8F82E9367DFD063319E428CAAC8E6E03F988DE5C1CCD736A75CDB10B1B3C798D01EDkEzDG" TargetMode="External"/><Relationship Id="rId132" Type="http://schemas.openxmlformats.org/officeDocument/2006/relationships/hyperlink" Target="consultantplus://offline/ref=ECA687611F084B10889F4EE9552935B23B1413CF5F32DAD4525889D5B6667BA846731FB2628EAADB3F47AC87DE54569C31217ACFB0k1z6G" TargetMode="External"/><Relationship Id="rId140" Type="http://schemas.openxmlformats.org/officeDocument/2006/relationships/hyperlink" Target="consultantplus://offline/ref=ECA687611F084B10889F50E443456BB7381C4DC45D35D5820C0C8F82E9367DFD063319E428CAAC8E6E03F98AD45C1CCD736A75CDB10B1B3C798D01EDkEzDG" TargetMode="External"/><Relationship Id="rId145" Type="http://schemas.openxmlformats.org/officeDocument/2006/relationships/hyperlink" Target="consultantplus://offline/ref=ECA687611F084B10889F50E443456BB7381C4DC45D35D5820C0C8F82E9367DFD063319E428CAAC8E6E03F98AD45C1CCD736A75CDB10B1B3C798D01EDkEzDG"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CA687611F084B10889F50E443456BB7381C4DC45836D3850807D288E16F71FF013C46F32F83A08F6E03F98FD70319D862327ACCAC151D24658F03kEzCG" TargetMode="External"/><Relationship Id="rId15" Type="http://schemas.openxmlformats.org/officeDocument/2006/relationships/hyperlink" Target="consultantplus://offline/ref=ECA687611F084B10889F50E443456BB7381C4DC45432D7850707D288E16F71FF013C46F32F83A08F6E03F98FD70319D862327ACCAC151D24658F03kEzCG" TargetMode="External"/><Relationship Id="rId23" Type="http://schemas.openxmlformats.org/officeDocument/2006/relationships/hyperlink" Target="consultantplus://offline/ref=ECA687611F084B10889F50E443456BB7381C4DC45D35D5820C0C8F82E9367DFD063319E428CAAC8E6E03F98AD95C1CCD736A75CDB10B1B3C798D01EDkEzDG" TargetMode="External"/><Relationship Id="rId28" Type="http://schemas.openxmlformats.org/officeDocument/2006/relationships/hyperlink" Target="consultantplus://offline/ref=ECA687611F084B10889F50E443456BB7381C4DC45D37D6800F058F82E9367DFD063319E428CAAC8E6E03FB8ADD5C1CCD736A75CDB10B1B3C798D01EDkEzDG" TargetMode="External"/><Relationship Id="rId36" Type="http://schemas.openxmlformats.org/officeDocument/2006/relationships/hyperlink" Target="consultantplus://offline/ref=ECA687611F084B10889F50E443456BB7381C4DC45D35D5820C0C8F82E9367DFD063319E428CAAC8E6E03F98ADA5C1CCD736A75CDB10B1B3C798D01EDkEzDG" TargetMode="External"/><Relationship Id="rId49" Type="http://schemas.openxmlformats.org/officeDocument/2006/relationships/hyperlink" Target="consultantplus://offline/ref=ECA687611F084B10889F50E443456BB7381C4DC45D36D482060D8F82E9367DFD063319E428CAAC8E6E03F988DE5C1CCD736A75CDB10B1B3C798D01EDkEzDG" TargetMode="External"/><Relationship Id="rId57" Type="http://schemas.openxmlformats.org/officeDocument/2006/relationships/hyperlink" Target="consultantplus://offline/ref=ECA687611F084B10889F50E443456BB7381C4DC45D36D482060D8F82E9367DFD063319E428CAAC8E6E03F988D85C1CCD736A75CDB10B1B3C798D01EDkEzDG" TargetMode="External"/><Relationship Id="rId106" Type="http://schemas.openxmlformats.org/officeDocument/2006/relationships/hyperlink" Target="consultantplus://offline/ref=ECA687611F084B10889F4EE9552935B23B1315C85B34DAD4525889D5B6667BA846731FB16B8EA48F6D08ADDB9802459E342178C9AC171B38k6z4G" TargetMode="External"/><Relationship Id="rId114" Type="http://schemas.openxmlformats.org/officeDocument/2006/relationships/hyperlink" Target="consultantplus://offline/ref=ECA687611F084B10889F50E443456BB7381C4DC45D36D482060D8F82E9367DFD063319E428CAAC8E6E03F988DE5C1CCD736A75CDB10B1B3C798D01EDkEzDG" TargetMode="External"/><Relationship Id="rId119" Type="http://schemas.openxmlformats.org/officeDocument/2006/relationships/hyperlink" Target="consultantplus://offline/ref=ECA687611F084B10889F50E443456BB7381C4DC45D36D482060D8F82E9367DFD063319E428CAAC8E6E03F88FDA5C1CCD736A75CDB10B1B3C798D01EDkEzDG" TargetMode="External"/><Relationship Id="rId127" Type="http://schemas.openxmlformats.org/officeDocument/2006/relationships/hyperlink" Target="consultantplus://offline/ref=ECA687611F084B10889F4EE9552935B23B1315C85B34DAD4525889D5B6667BA846731FB16B8EA0866B08ADDB9802459E342178C9AC171B38k6z4G" TargetMode="External"/><Relationship Id="rId10" Type="http://schemas.openxmlformats.org/officeDocument/2006/relationships/hyperlink" Target="consultantplus://offline/ref=ECA687611F084B10889F50E443456BB7381C4DC45A32D3850607D288E16F71FF013C46F32F83A08F6E03F98FD70319D862327ACCAC151D24658F03kEzCG" TargetMode="External"/><Relationship Id="rId31" Type="http://schemas.openxmlformats.org/officeDocument/2006/relationships/hyperlink" Target="consultantplus://offline/ref=ECA687611F084B10889F50E443456BB7381C4DC45B37D5810B07D288E16F71FF013C46F32F83A08F6E03F98CD70319D862327ACCAC151D24658F03kEzCG" TargetMode="External"/><Relationship Id="rId44" Type="http://schemas.openxmlformats.org/officeDocument/2006/relationships/hyperlink" Target="consultantplus://offline/ref=ECA687611F084B10889F50E443456BB7381C4DC45D36D784090C8F82E9367DFD063319E428CAAC8E6E03F98AD45C1CCD736A75CDB10B1B3C798D01EDkEzDG" TargetMode="External"/><Relationship Id="rId52" Type="http://schemas.openxmlformats.org/officeDocument/2006/relationships/hyperlink" Target="consultantplus://offline/ref=ECA687611F084B10889F50E443456BB7381C4DC45D36D482060D8F82E9367DFD063319E428CAAC8E6E03F988D95C1CCD736A75CDB10B1B3C798D01EDkEzDG" TargetMode="External"/><Relationship Id="rId60" Type="http://schemas.openxmlformats.org/officeDocument/2006/relationships/hyperlink" Target="consultantplus://offline/ref=ECA687611F084B10889F50E443456BB7381C4DC45D35D5820C0C8F82E9367DFD063319E428CAAC8E6E03F98AD45C1CCD736A75CDB10B1B3C798D01EDkEzDG" TargetMode="External"/><Relationship Id="rId65" Type="http://schemas.openxmlformats.org/officeDocument/2006/relationships/hyperlink" Target="consultantplus://offline/ref=ECA687611F084B10889F50E443456BB7381C4DC45D36D482060D8F82E9367DFD063319E428CAAC8E6E03F989DA5C1CCD736A75CDB10B1B3C798D01EDkEzDG" TargetMode="External"/><Relationship Id="rId73" Type="http://schemas.openxmlformats.org/officeDocument/2006/relationships/hyperlink" Target="consultantplus://offline/ref=ECA687611F084B10889F4EE9552935B23B1315C85534DAD4525889D5B6667BA8547347BD698DBF8F681DFB8ADEk5z4G" TargetMode="External"/><Relationship Id="rId78" Type="http://schemas.openxmlformats.org/officeDocument/2006/relationships/hyperlink" Target="consultantplus://offline/ref=ECA687611F084B10889F50E443456BB7381C4DC45D36D2840F058F82E9367DFD063319E43ACAF4826C00E78ADA494A9C35k3zCG" TargetMode="External"/><Relationship Id="rId81" Type="http://schemas.openxmlformats.org/officeDocument/2006/relationships/hyperlink" Target="consultantplus://offline/ref=ECA687611F084B10889F50E443456BB7381C4DC45D36D4860A088F82E9367DFD063319E428CAAC8E6E02FB8FDE5C1CCD736A75CDB10B1B3C798D01EDkEzDG" TargetMode="External"/><Relationship Id="rId86" Type="http://schemas.openxmlformats.org/officeDocument/2006/relationships/hyperlink" Target="consultantplus://offline/ref=ECA687611F084B10889F50E443456BB7381C4DC45D36D482060D8F82E9367DFD063319E428CAAC8E6E03F98FDD5C1CCD736A75CDB10B1B3C798D01EDkEzDG" TargetMode="External"/><Relationship Id="rId94" Type="http://schemas.openxmlformats.org/officeDocument/2006/relationships/hyperlink" Target="consultantplus://offline/ref=ECA687611F084B10889F50E443456BB7381C4DC45D36D482060D8F82E9367DFD063319E428CAAC8E6E03F982D95C1CCD736A75CDB10B1B3C798D01EDkEzDG" TargetMode="External"/><Relationship Id="rId99" Type="http://schemas.openxmlformats.org/officeDocument/2006/relationships/hyperlink" Target="consultantplus://offline/ref=ECA687611F084B10889F4EE9552935B23B1413CF5F32DAD4525889D5B6667BA846731FB2628EAADB3F47AC87DE54569C31217ACFB0k1z6G" TargetMode="External"/><Relationship Id="rId101" Type="http://schemas.openxmlformats.org/officeDocument/2006/relationships/hyperlink" Target="consultantplus://offline/ref=ECA687611F084B10889F50E443456BB7381C4DC45D35D5820C0C8F82E9367DFD063319E428CAAC8E6E03F98AD55C1CCD736A75CDB10B1B3C798D01EDkEzDG" TargetMode="External"/><Relationship Id="rId122" Type="http://schemas.openxmlformats.org/officeDocument/2006/relationships/hyperlink" Target="consultantplus://offline/ref=ECA687611F084B10889F50E443456BB7381C4DC45530D28B0B07D288E16F71FF013C46F32F83A08F6E03F983D70319D862327ACCAC151D24658F03kEzCG" TargetMode="External"/><Relationship Id="rId130" Type="http://schemas.openxmlformats.org/officeDocument/2006/relationships/hyperlink" Target="consultantplus://offline/ref=ECA687611F084B10889F50E443456BB7381C4DC45D36D482060D8F82E9367DFD063319E428CAAC8E6E03F988DE5C1CCD736A75CDB10B1B3C798D01EDkEzDG" TargetMode="External"/><Relationship Id="rId135" Type="http://schemas.openxmlformats.org/officeDocument/2006/relationships/hyperlink" Target="consultantplus://offline/ref=ECA687611F084B10889F50E443456BB7381C4DC45D36D482060D8F82E9367DFD063319E428CAAC8E6E03F988DE5C1CCD736A75CDB10B1B3C798D01EDkEzDG" TargetMode="External"/><Relationship Id="rId143" Type="http://schemas.openxmlformats.org/officeDocument/2006/relationships/hyperlink" Target="consultantplus://offline/ref=ECA687611F084B10889F50E443456BB7381C4DC45D36D482060D8F82E9367DFD063319E428CAAC8E6E03F988DE5C1CCD736A75CDB10B1B3C798D01EDkEzDG" TargetMode="External"/><Relationship Id="rId148" Type="http://schemas.openxmlformats.org/officeDocument/2006/relationships/hyperlink" Target="consultantplus://offline/ref=ECA687611F084B10889F50E443456BB7381C4DC45D36D784090C8F82E9367DFD063319E428CAAC8E6E03F98AD45C1CCD736A75CDB10B1B3C798D01EDkEzDG" TargetMode="External"/><Relationship Id="rId151" Type="http://schemas.openxmlformats.org/officeDocument/2006/relationships/hyperlink" Target="consultantplus://offline/ref=ECA687611F084B10889F50E443456BB7381C4DC45D35D5820C0C8F82E9367DFD063319E428CAAC8E6E03F98AD45C1CCD736A75CDB10B1B3C798D01EDkEzDG" TargetMode="External"/><Relationship Id="rId4" Type="http://schemas.openxmlformats.org/officeDocument/2006/relationships/webSettings" Target="webSettings.xml"/><Relationship Id="rId9" Type="http://schemas.openxmlformats.org/officeDocument/2006/relationships/hyperlink" Target="consultantplus://offline/ref=ECA687611F084B10889F50E443456BB7381C4DC45A33D38A0E07D288E16F71FF013C46F32F83A08F6E03F98FD70319D862327ACCAC151D24658F03kEzCG" TargetMode="External"/><Relationship Id="rId13" Type="http://schemas.openxmlformats.org/officeDocument/2006/relationships/hyperlink" Target="consultantplus://offline/ref=ECA687611F084B10889F50E443456BB7381C4DC45B33D3800907D288E16F71FF013C46F32F83A08F6E03F98FD70319D862327ACCAC151D24658F03kEzCG" TargetMode="External"/><Relationship Id="rId18" Type="http://schemas.openxmlformats.org/officeDocument/2006/relationships/hyperlink" Target="consultantplus://offline/ref=ECA687611F084B10889F50E443456BB7381C4DC45532D1800F07D288E16F71FF013C46F32F83A08F6E03F98FD70319D862327ACCAC151D24658F03kEzCG" TargetMode="External"/><Relationship Id="rId39" Type="http://schemas.openxmlformats.org/officeDocument/2006/relationships/hyperlink" Target="consultantplus://offline/ref=ECA687611F084B10889F50E443456BB7381C4DC45D36D482060D8F82E9367DFD063319E428CAAC8E6E03F98ADB5C1CCD736A75CDB10B1B3C798D01EDkEzDG" TargetMode="External"/><Relationship Id="rId109" Type="http://schemas.openxmlformats.org/officeDocument/2006/relationships/hyperlink" Target="consultantplus://offline/ref=ECA687611F084B10889F50E443456BB7381C4DC45D36D482060D8F82E9367DFD063319E428CAAC8E6E03F88ADB5C1CCD736A75CDB10B1B3C798D01EDkEzDG" TargetMode="External"/><Relationship Id="rId34" Type="http://schemas.openxmlformats.org/officeDocument/2006/relationships/hyperlink" Target="consultantplus://offline/ref=ECA687611F084B10889F50E443456BB7381C4DC45D36D482060D8F82E9367DFD063319E428CAAC8E6E03F98ADA5C1CCD736A75CDB10B1B3C798D01EDkEzDG" TargetMode="External"/><Relationship Id="rId50" Type="http://schemas.openxmlformats.org/officeDocument/2006/relationships/hyperlink" Target="consultantplus://offline/ref=ECA687611F084B10889F50E443456BB7381C4DC45D36D482060D8F82E9367DFD063319E428CAAC8E6E03F988DF5C1CCD736A75CDB10B1B3C798D01EDkEzDG" TargetMode="External"/><Relationship Id="rId55" Type="http://schemas.openxmlformats.org/officeDocument/2006/relationships/hyperlink" Target="consultantplus://offline/ref=ECA687611F084B10889F50E443456BB7381C4DC45D36D482060D8F82E9367DFD063319E428CAAC8E6E03F988D85C1CCD736A75CDB10B1B3C798D01EDkEzDG" TargetMode="External"/><Relationship Id="rId76" Type="http://schemas.openxmlformats.org/officeDocument/2006/relationships/hyperlink" Target="consultantplus://offline/ref=ECA687611F084B10889F4EE9552935B23B1313CF5432DAD4525889D5B6667BA8547347BD698DBF8F681DFB8ADEk5z4G" TargetMode="External"/><Relationship Id="rId97" Type="http://schemas.openxmlformats.org/officeDocument/2006/relationships/hyperlink" Target="consultantplus://offline/ref=ECA687611F084B10889F4EE9552935B23B1413CF5F32DAD4525889D5B6667BA846731FB46885F5DE2A56F488DF49489A293D78CDkBz1G" TargetMode="External"/><Relationship Id="rId104" Type="http://schemas.openxmlformats.org/officeDocument/2006/relationships/hyperlink" Target="consultantplus://offline/ref=ECA687611F084B10889F50E443456BB7381C4DC45D36D482060D8F82E9367DFD063319E428CAAC8E6E03F982DA5C1CCD736A75CDB10B1B3C798D01EDkEzDG" TargetMode="External"/><Relationship Id="rId120" Type="http://schemas.openxmlformats.org/officeDocument/2006/relationships/hyperlink" Target="consultantplus://offline/ref=ECA687611F084B10889F50E443456BB7381C4DC45D36D482060D8F82E9367DFD063319E428CAAC8E6E03F988DE5C1CCD736A75CDB10B1B3C798D01EDkEzDG" TargetMode="External"/><Relationship Id="rId125" Type="http://schemas.openxmlformats.org/officeDocument/2006/relationships/hyperlink" Target="consultantplus://offline/ref=ECA687611F084B10889F4EE9552935B23B1413CF5F32DAD4525889D5B6667BA846731FB66885F5DE2A56F488DF49489A293D78CDkBz1G" TargetMode="External"/><Relationship Id="rId141" Type="http://schemas.openxmlformats.org/officeDocument/2006/relationships/hyperlink" Target="consultantplus://offline/ref=ECA687611F084B10889F4EE9552935B23B1315C85B34DAD4525889D5B6667BA846731FB16B8EA0866B08ADDB9802459E342178C9AC171B38k6z4G" TargetMode="External"/><Relationship Id="rId146" Type="http://schemas.openxmlformats.org/officeDocument/2006/relationships/hyperlink" Target="consultantplus://offline/ref=ECA687611F084B10889F50E443456BB7381C4DC45D36D482060D8F82E9367DFD063319E428CAAC8E6E03F988DE5C1CCD736A75CDB10B1B3C798D01EDkEzDG" TargetMode="External"/><Relationship Id="rId7" Type="http://schemas.openxmlformats.org/officeDocument/2006/relationships/hyperlink" Target="consultantplus://offline/ref=ECA687611F084B10889F50E443456BB7381C4DC45834D7810807D288E16F71FF013C46F32F83A08F6E03F98FD70319D862327ACCAC151D24658F03kEzCG" TargetMode="External"/><Relationship Id="rId71" Type="http://schemas.openxmlformats.org/officeDocument/2006/relationships/hyperlink" Target="consultantplus://offline/ref=ECA687611F084B10889F4EE9552935B23B1614C15B36DAD4525889D5B6667BA8547347BD698DBF8F681DFB8ADEk5z4G" TargetMode="External"/><Relationship Id="rId92" Type="http://schemas.openxmlformats.org/officeDocument/2006/relationships/hyperlink" Target="consultantplus://offline/ref=ECA687611F084B10889F4EE9552935B23B1315C85B34DAD4525889D5B6667BA846731FB16B8EA38F6B08ADDB9802459E342178C9AC171B38k6z4G" TargetMode="External"/><Relationship Id="rId2" Type="http://schemas.microsoft.com/office/2007/relationships/stylesWithEffects" Target="stylesWithEffects.xml"/><Relationship Id="rId29" Type="http://schemas.openxmlformats.org/officeDocument/2006/relationships/hyperlink" Target="consultantplus://offline/ref=ECA687611F084B10889F50E443456BB7381C4DC45D35D28609058F82E9367DFD063319E428CAAC8E6E02F18ED85C1CCD736A75CDB10B1B3C798D01EDkEzDG" TargetMode="External"/><Relationship Id="rId24" Type="http://schemas.openxmlformats.org/officeDocument/2006/relationships/hyperlink" Target="consultantplus://offline/ref=ECA687611F084B10889F4EE9552935B23B1315C85B34DAD4525889D5B6667BA846731FB16B8EA0886608ADDB9802459E342178C9AC171B38k6z4G" TargetMode="External"/><Relationship Id="rId40" Type="http://schemas.openxmlformats.org/officeDocument/2006/relationships/hyperlink" Target="consultantplus://offline/ref=ECA687611F084B10889F50E443456BB7381C4DC45D36D784090C8F82E9367DFD063319E428CAAC8E6E03F98ADB5C1CCD736A75CDB10B1B3C798D01EDkEzDG" TargetMode="External"/><Relationship Id="rId45" Type="http://schemas.openxmlformats.org/officeDocument/2006/relationships/hyperlink" Target="consultantplus://offline/ref=ECA687611F084B10889F4EE9552935B23B1315C85B34DAD4525889D5B6667BA846731FB16B8EA48F6C08ADDB9802459E342178C9AC171B38k6z4G" TargetMode="External"/><Relationship Id="rId66" Type="http://schemas.openxmlformats.org/officeDocument/2006/relationships/hyperlink" Target="consultantplus://offline/ref=ECA687611F084B10889F50E443456BB7381C4DC45D36D482060D8F82E9367DFD063319E428CAAC8E6E03F989DB5C1CCD736A75CDB10B1B3C798D01EDkEzDG" TargetMode="External"/><Relationship Id="rId87" Type="http://schemas.openxmlformats.org/officeDocument/2006/relationships/hyperlink" Target="consultantplus://offline/ref=ECA687611F084B10889F50E443456BB7381C4DC45D36D482060D8F82E9367DFD063319E428CAAC8E6E03F98FDE5C1CCD736A75CDB10B1B3C798D01EDkEzDG" TargetMode="External"/><Relationship Id="rId110" Type="http://schemas.openxmlformats.org/officeDocument/2006/relationships/hyperlink" Target="consultantplus://offline/ref=ECA687611F084B10889F4EE9552935B23B1316C05E33DAD4525889D5B6667BA846731FB16B8CA28D6557A8CE895A4A9F293F7ED1B01519k3z9G" TargetMode="External"/><Relationship Id="rId115" Type="http://schemas.openxmlformats.org/officeDocument/2006/relationships/hyperlink" Target="consultantplus://offline/ref=ECA687611F084B10889F50E443456BB7381C4DC45D36D482060D8F82E9367DFD063319E428CAAC8E6E03F988DE5C1CCD736A75CDB10B1B3C798D01EDkEzDG" TargetMode="External"/><Relationship Id="rId131" Type="http://schemas.openxmlformats.org/officeDocument/2006/relationships/hyperlink" Target="consultantplus://offline/ref=ECA687611F084B10889F50E443456BB7381C4DC45D36D482060D8F82E9367DFD063319E428CAAC8E6E03F88CDA5C1CCD736A75CDB10B1B3C798D01EDkEzDG" TargetMode="External"/><Relationship Id="rId136" Type="http://schemas.openxmlformats.org/officeDocument/2006/relationships/hyperlink" Target="consultantplus://offline/ref=ECA687611F084B10889F4EE9552935B23B1413CF5F32DAD4525889D5B6667BA8547347BD698DBF8F681DFB8ADEk5z4G" TargetMode="External"/><Relationship Id="rId61" Type="http://schemas.openxmlformats.org/officeDocument/2006/relationships/hyperlink" Target="consultantplus://offline/ref=ECA687611F084B10889F50E443456BB7381C4DC45D36D482060D8F82E9367DFD063319E428CAAC8E6E03F988DB5C1CCD736A75CDB10B1B3C798D01EDkEzDG" TargetMode="External"/><Relationship Id="rId82" Type="http://schemas.openxmlformats.org/officeDocument/2006/relationships/hyperlink" Target="consultantplus://offline/ref=ECA687611F084B10889F50E443456BB7381C4DC45D36D985070C8F82E9367DFD063319E428CAAC8E6E03F98AD45C1CCD736A75CDB10B1B3C798D01EDkEzDG" TargetMode="External"/><Relationship Id="rId152" Type="http://schemas.openxmlformats.org/officeDocument/2006/relationships/hyperlink" Target="consultantplus://offline/ref=ECA687611F084B10889F4EE9552935B23B1315C85B34DAD4525889D5B6667BA846731FB16B8EA38F6D08ADDB9802459E342178C9AC171B38k6z4G" TargetMode="External"/><Relationship Id="rId19" Type="http://schemas.openxmlformats.org/officeDocument/2006/relationships/hyperlink" Target="consultantplus://offline/ref=ECA687611F084B10889F50E443456BB7381C4DC45530D28B0B07D288E16F71FF013C46F32F83A08F6E03F98FD70319D862327ACCAC151D24658F03kEzCG" TargetMode="External"/><Relationship Id="rId14" Type="http://schemas.openxmlformats.org/officeDocument/2006/relationships/hyperlink" Target="consultantplus://offline/ref=ECA687611F084B10889F50E443456BB7381C4DC45435D5800707D288E16F71FF013C46F32F83A08F6E03F98FD70319D862327ACCAC151D24658F03kEzCG" TargetMode="External"/><Relationship Id="rId30" Type="http://schemas.openxmlformats.org/officeDocument/2006/relationships/hyperlink" Target="consultantplus://offline/ref=ECA687611F084B10889F50E443456BB7381C4DC45536D5860907D288E16F71FF013C46E12FDBAC8D6D1DF98CC255489Ek3z4G" TargetMode="External"/><Relationship Id="rId35" Type="http://schemas.openxmlformats.org/officeDocument/2006/relationships/hyperlink" Target="consultantplus://offline/ref=ECA687611F084B10889F50E443456BB7381C4DC45D36D784090C8F82E9367DFD063319E428CAAC8E6E03F98ADA5C1CCD736A75CDB10B1B3C798D01EDkEzDG" TargetMode="External"/><Relationship Id="rId56" Type="http://schemas.openxmlformats.org/officeDocument/2006/relationships/hyperlink" Target="consultantplus://offline/ref=ECA687611F084B10889F50E443456BB7381C4DC45D36D482060D8F82E9367DFD063319E428CAAC8E6E03F988D85C1CCD736A75CDB10B1B3C798D01EDkEzDG" TargetMode="External"/><Relationship Id="rId77" Type="http://schemas.openxmlformats.org/officeDocument/2006/relationships/hyperlink" Target="consultantplus://offline/ref=ECA687611F084B10889F50E443456BB7381C4DC45D36D4850C0A8F82E9367DFD063319E43ACAF4826C00E78ADA494A9C35k3zCG" TargetMode="External"/><Relationship Id="rId100" Type="http://schemas.openxmlformats.org/officeDocument/2006/relationships/hyperlink" Target="consultantplus://offline/ref=ECA687611F084B10889F4EE9552935B23B1413CF5F32DAD4525889D5B6667BA846731FB36E87AADB3F47AC87DE54569C31217ACFB0k1z6G" TargetMode="External"/><Relationship Id="rId105" Type="http://schemas.openxmlformats.org/officeDocument/2006/relationships/hyperlink" Target="consultantplus://offline/ref=ECA687611F084B10889F50E443456BB7381C4DC45D36D482060D8F82E9367DFD063319E428CAAC8E6E03F88AD95C1CCD736A75CDB10B1B3C798D01EDkEzDG" TargetMode="External"/><Relationship Id="rId126" Type="http://schemas.openxmlformats.org/officeDocument/2006/relationships/hyperlink" Target="consultantplus://offline/ref=ECA687611F084B10889F4EE9552935B23B1413CF5F32DAD4525889D5B6667BA846731FB86D85F5DE2A56F488DF49489A293D78CDkBz1G" TargetMode="External"/><Relationship Id="rId147" Type="http://schemas.openxmlformats.org/officeDocument/2006/relationships/hyperlink" Target="consultantplus://offline/ref=ECA687611F084B10889F50E443456BB7381C4DC45D36D482060D8F82E9367DFD063319E428CAAC8E6E03F98BD95C1CCD736A75CDB10B1B3C798D01EDkEzDG" TargetMode="External"/><Relationship Id="rId8" Type="http://schemas.openxmlformats.org/officeDocument/2006/relationships/hyperlink" Target="consultantplus://offline/ref=ECA687611F084B10889F50E443456BB7381C4DC4583ED2820E07D288E16F71FF013C46F32F83A08F6E03F98FD70319D862327ACCAC151D24658F03kEzCG" TargetMode="External"/><Relationship Id="rId51" Type="http://schemas.openxmlformats.org/officeDocument/2006/relationships/hyperlink" Target="consultantplus://offline/ref=ECA687611F084B10889F50E443456BB7381C4DC45D36D482060D8F82E9367DFD063319E428CAAC8E6E03F988D85C1CCD736A75CDB10B1B3C798D01EDkEzDG" TargetMode="External"/><Relationship Id="rId72" Type="http://schemas.openxmlformats.org/officeDocument/2006/relationships/hyperlink" Target="consultantplus://offline/ref=ECA687611F084B10889F4EE9552935B23B1315C85B34DAD4525889D5B6667BA8547347BD698DBF8F681DFB8ADEk5z4G" TargetMode="External"/><Relationship Id="rId93" Type="http://schemas.openxmlformats.org/officeDocument/2006/relationships/hyperlink" Target="consultantplus://offline/ref=ECA687611F084B10889F50E443456BB7381C4DC45D36D482060D8F82E9367DFD063319E428CAAC8E6E03F98FDF5C1CCD736A75CDB10B1B3C798D01EDkEzDG" TargetMode="External"/><Relationship Id="rId98" Type="http://schemas.openxmlformats.org/officeDocument/2006/relationships/hyperlink" Target="consultantplus://offline/ref=ECA687611F084B10889F4EE9552935B23B1413CF5F32DAD4525889D5B6667BA846731FB16B8EA18A6808ADDB9802459E342178C9AC171B38k6z4G" TargetMode="External"/><Relationship Id="rId121" Type="http://schemas.openxmlformats.org/officeDocument/2006/relationships/hyperlink" Target="consultantplus://offline/ref=ECA687611F084B10889F50E443456BB7381C4DC45D36D482060D8F82E9367DFD063319E428CAAC8E6E03F988DE5C1CCD736A75CDB10B1B3C798D01EDkEzDG" TargetMode="External"/><Relationship Id="rId142" Type="http://schemas.openxmlformats.org/officeDocument/2006/relationships/hyperlink" Target="consultantplus://offline/ref=ECA687611F084B10889F50E443456BB7381C4DC45D35D5820C0C8F82E9367DFD063319E428CAAC8E6E03F98AD45C1CCD736A75CDB10B1B3C798D01EDkEzD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18078</Words>
  <Characters>103049</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Пигарева Юлия Николаевна</dc:creator>
  <cp:lastModifiedBy>Пигарева Юлия Николаевна</cp:lastModifiedBy>
  <cp:revision>3</cp:revision>
  <cp:lastPrinted>2023-06-23T08:50:00Z</cp:lastPrinted>
  <dcterms:created xsi:type="dcterms:W3CDTF">2023-06-23T06:51:00Z</dcterms:created>
  <dcterms:modified xsi:type="dcterms:W3CDTF">2023-06-23T08:51:00Z</dcterms:modified>
</cp:coreProperties>
</file>