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4F" w:rsidRDefault="00534D4F" w:rsidP="00534D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строительства или реконструкции объекта индивидуального жилищного строительства или садового дома:</w:t>
      </w:r>
    </w:p>
    <w:p w:rsidR="00534D4F" w:rsidRDefault="00534D4F" w:rsidP="00534D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а) заявление о направлении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ведомления 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планируемых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 или реконструкции объекта индивидуального жилищного строительства или садового дома согласно приложению № 1 </w:t>
      </w:r>
      <w:r>
        <w:rPr>
          <w:rFonts w:ascii="Times New Roman" w:hAnsi="Times New Roman"/>
          <w:sz w:val="28"/>
          <w:szCs w:val="28"/>
        </w:rPr>
        <w:t>к настоящему Регламенту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34D4F" w:rsidRDefault="00534D4F" w:rsidP="00534D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</w:t>
      </w:r>
      <w:r>
        <w:rPr>
          <w:rFonts w:ascii="Times New Roman" w:hAnsi="Times New Roman"/>
          <w:sz w:val="28"/>
          <w:szCs w:val="28"/>
          <w:lang w:eastAsia="ru-RU"/>
        </w:rPr>
        <w:t>ведомление о планируемом строительстве</w:t>
      </w:r>
      <w:r>
        <w:rPr>
          <w:rFonts w:ascii="Times New Roman" w:hAnsi="Times New Roman"/>
          <w:sz w:val="28"/>
          <w:szCs w:val="28"/>
        </w:rPr>
        <w:t xml:space="preserve"> по форме согласно приложению № 3 к настоящему Регламенту;</w:t>
      </w:r>
    </w:p>
    <w:p w:rsidR="00534D4F" w:rsidRDefault="00534D4F" w:rsidP="00534D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534D4F" w:rsidRDefault="00534D4F" w:rsidP="00534D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г) </w:t>
      </w:r>
      <w:r>
        <w:rPr>
          <w:rFonts w:ascii="Times New Roman" w:hAnsi="Times New Roman"/>
          <w:sz w:val="28"/>
          <w:szCs w:val="28"/>
          <w:lang w:val="x-none" w:eastAsia="ru-RU"/>
        </w:rPr>
        <w:t>копи</w:t>
      </w:r>
      <w:r>
        <w:rPr>
          <w:rFonts w:ascii="Times New Roman" w:hAnsi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/>
          <w:sz w:val="28"/>
          <w:szCs w:val="28"/>
          <w:lang w:val="x-none" w:eastAsia="ru-RU"/>
        </w:rPr>
        <w:t>паспорта гражданина Российской Федерации (для физического лица);</w:t>
      </w:r>
    </w:p>
    <w:p w:rsidR="00534D4F" w:rsidRDefault="00534D4F" w:rsidP="00534D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д) д</w:t>
      </w:r>
      <w:r>
        <w:rPr>
          <w:rFonts w:ascii="Times New Roman" w:hAnsi="Times New Roman"/>
          <w:sz w:val="28"/>
          <w:szCs w:val="28"/>
          <w:lang w:eastAsia="ru-RU"/>
        </w:rPr>
        <w:t>окумент, подтверждающий полномочия представителя заявителя, в случае, если заявление о направлении Уведомления о планируемом строительстве, заявление о направлении Уведомления  об изменении параметров планируемого строительства направлено представителем     заявителя;</w:t>
      </w:r>
    </w:p>
    <w:p w:rsidR="00534D4F" w:rsidRDefault="00534D4F" w:rsidP="00534D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534D4F" w:rsidRDefault="00534D4F" w:rsidP="00534D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ж) о</w:t>
      </w:r>
      <w:r>
        <w:rPr>
          <w:rFonts w:ascii="Times New Roman" w:hAnsi="Times New Roman"/>
          <w:sz w:val="28"/>
          <w:szCs w:val="28"/>
          <w:lang w:eastAsia="ru-RU"/>
        </w:rPr>
        <w:t xml:space="preserve">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51.1 Градостроительного кодекса РФ.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которым установлены градостроительным регламентом в качестве требований 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архитектурным решениям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534D4F" w:rsidRDefault="00534D4F" w:rsidP="00534D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2.6.1.2. В случае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изменения параметров планируемого строительства или реконструкции объекта индивидуального жилищного строительства или садового дома:</w:t>
      </w:r>
    </w:p>
    <w:p w:rsidR="00534D4F" w:rsidRDefault="00534D4F" w:rsidP="00534D4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z w:val="28"/>
          <w:szCs w:val="28"/>
        </w:rPr>
        <w:t>заявление о направлении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ведомления об изменении параметров планируемого строительства или реконструкции объекта индивидуального жилищного строительства или садового дома согласно приложению № 2 </w:t>
      </w:r>
      <w:r>
        <w:rPr>
          <w:rFonts w:ascii="Times New Roman" w:hAnsi="Times New Roman"/>
          <w:sz w:val="28"/>
          <w:szCs w:val="28"/>
        </w:rPr>
        <w:t>к настоящему Регламенту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4D4F" w:rsidRDefault="00534D4F" w:rsidP="00534D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Уведомление об изменении параметров планируемого строительства согласно приложению № 6 к настоящему Регламенту;</w:t>
      </w:r>
    </w:p>
    <w:p w:rsidR="00534D4F" w:rsidRDefault="00534D4F" w:rsidP="00534D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534D4F" w:rsidRDefault="00534D4F" w:rsidP="00534D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val="x-none" w:eastAsia="ru-RU"/>
        </w:rPr>
        <w:t>) копи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паспорта гражданина Российской Федерации (для физического лица);</w:t>
      </w:r>
    </w:p>
    <w:p w:rsidR="00534D4F" w:rsidRDefault="00534D4F" w:rsidP="00534D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д) д</w:t>
      </w:r>
      <w:r>
        <w:rPr>
          <w:rFonts w:ascii="Times New Roman" w:hAnsi="Times New Roman"/>
          <w:sz w:val="28"/>
          <w:szCs w:val="28"/>
          <w:lang w:eastAsia="ru-RU"/>
        </w:rPr>
        <w:t xml:space="preserve">окумент, подтверждающий полномочия представителя заявителя, в случае, если заявление о направлении Уведомления о планируемом строительстве, заявление о направлении </w:t>
      </w:r>
      <w:r>
        <w:rPr>
          <w:rFonts w:ascii="Times New Roman" w:hAnsi="Times New Roman"/>
          <w:sz w:val="28"/>
          <w:szCs w:val="28"/>
        </w:rPr>
        <w:t>Уведомления об изменении параметров планируемого строительства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направлено представителем заявителя;</w:t>
      </w:r>
    </w:p>
    <w:p w:rsidR="00534D4F" w:rsidRDefault="00534D4F" w:rsidP="00534D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534D4F" w:rsidRDefault="00534D4F" w:rsidP="00534D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ж) о</w:t>
      </w:r>
      <w:r>
        <w:rPr>
          <w:rFonts w:ascii="Times New Roman" w:hAnsi="Times New Roman"/>
          <w:sz w:val="28"/>
          <w:szCs w:val="28"/>
          <w:lang w:eastAsia="ru-RU"/>
        </w:rPr>
        <w:t xml:space="preserve">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51.1 Градостроительного кодекса РФ.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которым установлены градостроительным регламентом в качестве требований 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архитектурным решениям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6D49C7" w:rsidRDefault="006D49C7">
      <w:bookmarkStart w:id="0" w:name="_GoBack"/>
      <w:bookmarkEnd w:id="0"/>
    </w:p>
    <w:sectPr w:rsidR="006D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26"/>
    <w:rsid w:val="00141126"/>
    <w:rsid w:val="00534D4F"/>
    <w:rsid w:val="006D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4430</Characters>
  <Application>Microsoft Office Word</Application>
  <DocSecurity>0</DocSecurity>
  <Lines>36</Lines>
  <Paragraphs>10</Paragraphs>
  <ScaleCrop>false</ScaleCrop>
  <Company>Комитет градостроительства и территориального развит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Бублева Ирина Олеговна</dc:creator>
  <cp:keywords/>
  <dc:description/>
  <cp:lastModifiedBy>Бублева Ирина Олеговна</cp:lastModifiedBy>
  <cp:revision>2</cp:revision>
  <dcterms:created xsi:type="dcterms:W3CDTF">2023-06-22T13:36:00Z</dcterms:created>
  <dcterms:modified xsi:type="dcterms:W3CDTF">2023-06-22T13:36:00Z</dcterms:modified>
</cp:coreProperties>
</file>