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11B3A50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решения Совета депутатов </w:t>
      </w:r>
      <w:r>
        <w:rPr>
          <w:sz w:val="28"/>
          <w:szCs w:val="28"/>
        </w:rPr>
        <w:t>города Мурманска</w:t>
      </w:r>
    </w:p>
    <w:p w14:paraId="4C98EE12" w14:textId="77777777" w:rsidR="007621D1" w:rsidRDefault="007621D1" w:rsidP="007621D1">
      <w:pPr>
        <w:jc w:val="center"/>
        <w:rPr>
          <w:sz w:val="28"/>
          <w:szCs w:val="28"/>
        </w:rPr>
      </w:pP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09873F68" w14:textId="6668CB3D" w:rsidR="006B506B" w:rsidRDefault="006B506B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542FD2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депутатов города Мурманска </w:t>
      </w:r>
      <w:r w:rsidR="00A24519" w:rsidRPr="00A24519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в приложение</w:t>
      </w:r>
      <w:r w:rsidR="00D056E7">
        <w:rPr>
          <w:sz w:val="28"/>
          <w:szCs w:val="28"/>
        </w:rPr>
        <w:t xml:space="preserve"> №</w:t>
      </w:r>
      <w:r w:rsidR="006E1D0C">
        <w:rPr>
          <w:sz w:val="28"/>
          <w:szCs w:val="28"/>
        </w:rPr>
        <w:t>2</w:t>
      </w:r>
      <w:r>
        <w:rPr>
          <w:sz w:val="28"/>
          <w:szCs w:val="28"/>
        </w:rPr>
        <w:t xml:space="preserve"> к решению Совета депутатов города Мурманска от </w:t>
      </w:r>
      <w:r w:rsidR="00D056E7">
        <w:rPr>
          <w:sz w:val="28"/>
          <w:szCs w:val="28"/>
        </w:rPr>
        <w:t>29.09.2006</w:t>
      </w:r>
      <w:r>
        <w:rPr>
          <w:sz w:val="28"/>
          <w:szCs w:val="28"/>
        </w:rPr>
        <w:t xml:space="preserve"> № </w:t>
      </w:r>
      <w:r w:rsidR="00D056E7">
        <w:rPr>
          <w:sz w:val="28"/>
          <w:szCs w:val="28"/>
        </w:rPr>
        <w:t>24-292</w:t>
      </w:r>
      <w:r>
        <w:rPr>
          <w:sz w:val="28"/>
          <w:szCs w:val="28"/>
        </w:rPr>
        <w:t xml:space="preserve"> «О</w:t>
      </w:r>
      <w:r w:rsidR="00D056E7">
        <w:rPr>
          <w:sz w:val="28"/>
          <w:szCs w:val="28"/>
        </w:rPr>
        <w:t xml:space="preserve"> порядке предоставления льгот, отсрочек (рассрочек) по арендной плате за землю и пользование муниципальным имуществом в городе Мурманске</w:t>
      </w:r>
      <w:r>
        <w:rPr>
          <w:sz w:val="28"/>
          <w:szCs w:val="28"/>
        </w:rPr>
        <w:t xml:space="preserve">» (в редакции решения Совета депутатов города Мурманска от </w:t>
      </w:r>
      <w:r w:rsidR="00F528BA">
        <w:rPr>
          <w:sz w:val="28"/>
          <w:szCs w:val="28"/>
        </w:rPr>
        <w:t>29.09.2022 № 39-538</w:t>
      </w:r>
      <w:r>
        <w:rPr>
          <w:sz w:val="28"/>
          <w:szCs w:val="28"/>
        </w:rPr>
        <w:t>)</w:t>
      </w:r>
    </w:p>
    <w:p w14:paraId="24984177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r w:rsidRPr="00A86B5B">
        <w:rPr>
          <w:sz w:val="28"/>
          <w:szCs w:val="28"/>
          <w:u w:val="single"/>
          <w:lang w:val="en-US"/>
        </w:rPr>
        <w:t>ekonomika</w:t>
      </w:r>
      <w:r w:rsidRPr="00A86B5B">
        <w:rPr>
          <w:sz w:val="28"/>
          <w:szCs w:val="28"/>
          <w:u w:val="single"/>
        </w:rPr>
        <w:t>@</w:t>
      </w:r>
      <w:r w:rsidRPr="00A86B5B">
        <w:rPr>
          <w:sz w:val="28"/>
          <w:szCs w:val="28"/>
          <w:u w:val="single"/>
          <w:lang w:val="en-US"/>
        </w:rPr>
        <w:t>citymurmansk</w:t>
      </w:r>
      <w:r w:rsidRPr="00A86B5B">
        <w:rPr>
          <w:sz w:val="28"/>
          <w:szCs w:val="28"/>
          <w:u w:val="single"/>
        </w:rPr>
        <w:t>.</w:t>
      </w:r>
      <w:r w:rsidRPr="00A86B5B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2C355337" w:rsidR="007621D1" w:rsidRPr="00BD112D" w:rsidRDefault="007621D1" w:rsidP="007621D1">
      <w:pPr>
        <w:tabs>
          <w:tab w:val="left" w:pos="368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404757">
        <w:rPr>
          <w:sz w:val="28"/>
          <w:szCs w:val="28"/>
          <w:u w:val="single"/>
        </w:rPr>
        <w:t>1</w:t>
      </w:r>
      <w:r w:rsidR="006420C1">
        <w:rPr>
          <w:sz w:val="28"/>
          <w:szCs w:val="28"/>
          <w:u w:val="single"/>
        </w:rPr>
        <w:t>8</w:t>
      </w:r>
      <w:r w:rsidR="00404757">
        <w:rPr>
          <w:sz w:val="28"/>
          <w:szCs w:val="28"/>
          <w:u w:val="single"/>
        </w:rPr>
        <w:t xml:space="preserve">.08.2023 по </w:t>
      </w:r>
      <w:r w:rsidR="00BD112D">
        <w:rPr>
          <w:sz w:val="28"/>
          <w:szCs w:val="28"/>
          <w:u w:val="single"/>
        </w:rPr>
        <w:t>22</w:t>
      </w:r>
      <w:r w:rsidR="00404757">
        <w:rPr>
          <w:sz w:val="28"/>
          <w:szCs w:val="28"/>
          <w:u w:val="single"/>
        </w:rPr>
        <w:t>.08.2023.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4B1CBD43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404757">
        <w:rPr>
          <w:bCs/>
          <w:color w:val="000000"/>
          <w:sz w:val="28"/>
          <w:szCs w:val="28"/>
          <w:u w:val="single"/>
        </w:rPr>
        <w:t>29</w:t>
      </w:r>
      <w:r w:rsidR="006B506B" w:rsidRPr="005A0B9A">
        <w:rPr>
          <w:bCs/>
          <w:sz w:val="28"/>
          <w:szCs w:val="28"/>
          <w:u w:val="single"/>
        </w:rPr>
        <w:t>.</w:t>
      </w:r>
      <w:r w:rsidR="00D056E7">
        <w:rPr>
          <w:bCs/>
          <w:sz w:val="28"/>
          <w:szCs w:val="28"/>
          <w:u w:val="single"/>
        </w:rPr>
        <w:t>0</w:t>
      </w:r>
      <w:r w:rsidR="006E1D0C">
        <w:rPr>
          <w:bCs/>
          <w:sz w:val="28"/>
          <w:szCs w:val="28"/>
          <w:u w:val="single"/>
        </w:rPr>
        <w:t>9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F528BA">
        <w:rPr>
          <w:bCs/>
          <w:sz w:val="28"/>
          <w:szCs w:val="28"/>
          <w:u w:val="single"/>
        </w:rPr>
        <w:t>3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404757"/>
    <w:rsid w:val="00542FD2"/>
    <w:rsid w:val="005A0B9A"/>
    <w:rsid w:val="006420C1"/>
    <w:rsid w:val="006B506B"/>
    <w:rsid w:val="006E1D0C"/>
    <w:rsid w:val="00730B58"/>
    <w:rsid w:val="007621D1"/>
    <w:rsid w:val="00863A10"/>
    <w:rsid w:val="008948AF"/>
    <w:rsid w:val="00A24519"/>
    <w:rsid w:val="00B94DD9"/>
    <w:rsid w:val="00BD112D"/>
    <w:rsid w:val="00C137AE"/>
    <w:rsid w:val="00D056E7"/>
    <w:rsid w:val="00D061CE"/>
    <w:rsid w:val="00E70B74"/>
    <w:rsid w:val="00F528BA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Антоновский Никита Николаевич</cp:lastModifiedBy>
  <cp:revision>20</cp:revision>
  <cp:lastPrinted>2020-09-29T07:48:00Z</cp:lastPrinted>
  <dcterms:created xsi:type="dcterms:W3CDTF">2017-06-05T11:48:00Z</dcterms:created>
  <dcterms:modified xsi:type="dcterms:W3CDTF">2023-08-17T07:36:00Z</dcterms:modified>
</cp:coreProperties>
</file>