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E45317">
        <w:rPr>
          <w:sz w:val="28"/>
          <w:szCs w:val="28"/>
        </w:rPr>
        <w:t xml:space="preserve">            за 2024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E45317" w:rsidRPr="007B66CB" w:rsidRDefault="00E45317" w:rsidP="00E45317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 w:rsidR="007933EA"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45317">
        <w:rPr>
          <w:sz w:val="28"/>
          <w:szCs w:val="28"/>
        </w:rPr>
        <w:t xml:space="preserve"> 2024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7933EA">
        <w:rPr>
          <w:sz w:val="28"/>
          <w:szCs w:val="28"/>
        </w:rPr>
        <w:t>о</w:t>
      </w:r>
      <w:r w:rsidR="005845D0">
        <w:rPr>
          <w:sz w:val="28"/>
          <w:szCs w:val="28"/>
        </w:rPr>
        <w:t xml:space="preserve"> </w:t>
      </w:r>
      <w:r w:rsidR="009E26F2">
        <w:rPr>
          <w:sz w:val="28"/>
          <w:szCs w:val="28"/>
        </w:rPr>
        <w:t>5</w:t>
      </w:r>
      <w:r w:rsidR="00345B1D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>планов</w:t>
      </w:r>
      <w:r w:rsidR="007933EA">
        <w:rPr>
          <w:sz w:val="28"/>
          <w:szCs w:val="28"/>
        </w:rPr>
        <w:t>ы</w:t>
      </w:r>
      <w:r w:rsidR="009E26F2">
        <w:rPr>
          <w:sz w:val="28"/>
          <w:szCs w:val="28"/>
        </w:rPr>
        <w:t>х</w:t>
      </w:r>
      <w:r w:rsidR="00A14032">
        <w:rPr>
          <w:sz w:val="28"/>
          <w:szCs w:val="28"/>
        </w:rPr>
        <w:t xml:space="preserve"> </w:t>
      </w:r>
      <w:r w:rsidR="00345B1D">
        <w:rPr>
          <w:sz w:val="28"/>
          <w:szCs w:val="28"/>
        </w:rPr>
        <w:t>провер</w:t>
      </w:r>
      <w:r w:rsidR="009E26F2">
        <w:rPr>
          <w:sz w:val="28"/>
          <w:szCs w:val="28"/>
        </w:rPr>
        <w:t>о</w:t>
      </w:r>
      <w:r w:rsidR="00345B1D">
        <w:rPr>
          <w:sz w:val="28"/>
          <w:szCs w:val="28"/>
        </w:rPr>
        <w:t>к</w:t>
      </w:r>
      <w:r w:rsidR="00A14032">
        <w:rPr>
          <w:sz w:val="28"/>
          <w:szCs w:val="28"/>
        </w:rPr>
        <w:t>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E45317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7B66CB" w:rsidRPr="00E45317">
        <w:rPr>
          <w:b/>
          <w:sz w:val="28"/>
          <w:szCs w:val="28"/>
        </w:rPr>
        <w:t>Мурманское муниципальное бюджетное учреждение «</w:t>
      </w:r>
      <w:r w:rsidRPr="00E45317">
        <w:rPr>
          <w:b/>
          <w:sz w:val="28"/>
          <w:szCs w:val="28"/>
        </w:rPr>
        <w:t xml:space="preserve">Управление по обеспечению </w:t>
      </w:r>
      <w:proofErr w:type="gramStart"/>
      <w:r w:rsidRPr="00E45317">
        <w:rPr>
          <w:b/>
          <w:sz w:val="28"/>
          <w:szCs w:val="28"/>
        </w:rPr>
        <w:t>деятельности органов местного самоуправления города Мурманска</w:t>
      </w:r>
      <w:proofErr w:type="gramEnd"/>
      <w:r w:rsidR="007B66CB" w:rsidRPr="00E45317">
        <w:rPr>
          <w:b/>
          <w:sz w:val="28"/>
          <w:szCs w:val="28"/>
        </w:rPr>
        <w:t xml:space="preserve">». </w:t>
      </w:r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Pr="00E45317">
        <w:rPr>
          <w:sz w:val="28"/>
          <w:szCs w:val="28"/>
        </w:rPr>
        <w:t>частей 2 и 6</w:t>
      </w:r>
      <w:r w:rsidR="00A14032" w:rsidRPr="00E45317">
        <w:rPr>
          <w:sz w:val="28"/>
          <w:szCs w:val="28"/>
        </w:rPr>
        <w:t xml:space="preserve"> статьи 34, </w:t>
      </w:r>
      <w:r w:rsidRPr="00E45317">
        <w:rPr>
          <w:sz w:val="28"/>
          <w:szCs w:val="28"/>
        </w:rPr>
        <w:t>подпункта 1.2 пункта 1 части 1 статьи 95</w:t>
      </w:r>
      <w:r>
        <w:rPr>
          <w:sz w:val="28"/>
          <w:szCs w:val="28"/>
        </w:rPr>
        <w:t xml:space="preserve"> Федерального закона</w:t>
      </w:r>
      <w:r w:rsidRPr="00E45317">
        <w:rPr>
          <w:sz w:val="28"/>
          <w:szCs w:val="28"/>
        </w:rPr>
        <w:t xml:space="preserve">, </w:t>
      </w:r>
      <w:r w:rsidR="00A14032" w:rsidRPr="00E45317">
        <w:rPr>
          <w:sz w:val="28"/>
          <w:szCs w:val="28"/>
        </w:rPr>
        <w:t>пункта 1 статьи 432 Гражданского кодекса Российской Федерации</w:t>
      </w:r>
      <w:r w:rsidR="000142DE">
        <w:rPr>
          <w:sz w:val="28"/>
          <w:szCs w:val="28"/>
        </w:rPr>
        <w:t xml:space="preserve"> (далее – ГК РФ)</w:t>
      </w:r>
      <w:r w:rsidR="00A14032" w:rsidRPr="00E45317">
        <w:rPr>
          <w:sz w:val="28"/>
          <w:szCs w:val="28"/>
        </w:rPr>
        <w:t xml:space="preserve">, </w:t>
      </w:r>
      <w:r w:rsidRPr="00E45317">
        <w:rPr>
          <w:sz w:val="28"/>
          <w:szCs w:val="28"/>
        </w:rPr>
        <w:t>в пяти случаях оплата за поставленные товары (выполненные работы, оказанные услуги) произведена с нарушением сроков, установленных контрактами.</w:t>
      </w:r>
    </w:p>
    <w:p w:rsidR="0078249B" w:rsidRPr="00F824A2" w:rsidRDefault="0078249B" w:rsidP="0078249B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содержащее требование</w:t>
      </w:r>
      <w:r w:rsidRPr="00F824A2">
        <w:rPr>
          <w:sz w:val="28"/>
          <w:szCs w:val="28"/>
        </w:rPr>
        <w:t xml:space="preserve"> о принятии мер по устранению причин и условий нарушений от 13.02.2024 № 2.</w:t>
      </w:r>
    </w:p>
    <w:p w:rsidR="007933EA" w:rsidRDefault="007933EA" w:rsidP="007933E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2. Комитет территориального развития и строительства администрации </w:t>
      </w:r>
      <w:r w:rsidRPr="007933EA">
        <w:rPr>
          <w:b/>
          <w:sz w:val="28"/>
          <w:szCs w:val="28"/>
        </w:rPr>
        <w:t xml:space="preserve">города Мурманска. </w:t>
      </w:r>
      <w:r w:rsidRPr="007933EA">
        <w:rPr>
          <w:sz w:val="28"/>
          <w:szCs w:val="28"/>
        </w:rPr>
        <w:t>По результатам плановой проверки установлены нарушения частей 2, 6, 7 и 13.1 статьи 34, статьи 38, пункта 2 части 1 статьи 94, подпункта 1.2 пункта 1 части 1 статьи 95</w:t>
      </w:r>
      <w:r w:rsidR="00400D56">
        <w:rPr>
          <w:sz w:val="28"/>
          <w:szCs w:val="28"/>
        </w:rPr>
        <w:t>, части</w:t>
      </w:r>
      <w:r w:rsidRPr="007933EA">
        <w:rPr>
          <w:sz w:val="28"/>
          <w:szCs w:val="28"/>
        </w:rPr>
        <w:t xml:space="preserve"> 3 статьи 103 Федерального закона, пункта 1 статьи 432 ГК РФ, в одном случае оплата за оказанные услуги произведена с нарушением срока, установленного контрактом.</w:t>
      </w:r>
    </w:p>
    <w:p w:rsidR="006D7A5A" w:rsidRPr="00F824A2" w:rsidRDefault="006D7A5A" w:rsidP="006D7A5A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содержащее требование</w:t>
      </w:r>
      <w:r w:rsidRPr="00F824A2">
        <w:rPr>
          <w:sz w:val="28"/>
          <w:szCs w:val="28"/>
        </w:rPr>
        <w:t xml:space="preserve"> о принятии мер по устранению </w:t>
      </w:r>
      <w:r>
        <w:rPr>
          <w:sz w:val="28"/>
          <w:szCs w:val="28"/>
        </w:rPr>
        <w:t>причин и условий нарушений от 16</w:t>
      </w:r>
      <w:r w:rsidRPr="00F824A2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F824A2">
        <w:rPr>
          <w:sz w:val="28"/>
          <w:szCs w:val="28"/>
        </w:rPr>
        <w:t xml:space="preserve">.2024 № </w:t>
      </w:r>
      <w:r>
        <w:rPr>
          <w:sz w:val="28"/>
          <w:szCs w:val="28"/>
        </w:rPr>
        <w:t>6</w:t>
      </w:r>
      <w:r w:rsidRPr="00F824A2">
        <w:rPr>
          <w:sz w:val="28"/>
          <w:szCs w:val="28"/>
        </w:rPr>
        <w:t>.</w:t>
      </w:r>
    </w:p>
    <w:p w:rsidR="00A66CAC" w:rsidRDefault="00A66CAC" w:rsidP="00A66CA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66CAC">
        <w:rPr>
          <w:b/>
          <w:sz w:val="28"/>
          <w:szCs w:val="28"/>
        </w:rPr>
        <w:t xml:space="preserve">3. Муниципальное бюджетное дошкольное образовательное учреждение </w:t>
      </w:r>
      <w:proofErr w:type="gramStart"/>
      <w:r w:rsidRPr="00A66CAC">
        <w:rPr>
          <w:b/>
          <w:sz w:val="28"/>
          <w:szCs w:val="28"/>
        </w:rPr>
        <w:t>г</w:t>
      </w:r>
      <w:proofErr w:type="gramEnd"/>
      <w:r w:rsidRPr="00A66CAC">
        <w:rPr>
          <w:b/>
          <w:sz w:val="28"/>
          <w:szCs w:val="28"/>
        </w:rPr>
        <w:t>. Мурманска № 41</w:t>
      </w:r>
      <w:r>
        <w:rPr>
          <w:sz w:val="28"/>
          <w:szCs w:val="28"/>
        </w:rPr>
        <w:t xml:space="preserve">. По результатам плановой проверки установлены нарушения частей 1, 2, </w:t>
      </w:r>
      <w:r w:rsidR="00BA012E">
        <w:rPr>
          <w:sz w:val="28"/>
          <w:szCs w:val="28"/>
        </w:rPr>
        <w:t>3 статьи 22, части 4 статьи 93</w:t>
      </w:r>
      <w:r>
        <w:rPr>
          <w:sz w:val="28"/>
          <w:szCs w:val="28"/>
        </w:rPr>
        <w:t xml:space="preserve">, </w:t>
      </w:r>
      <w:r w:rsidRPr="007933EA">
        <w:rPr>
          <w:sz w:val="28"/>
          <w:szCs w:val="28"/>
        </w:rPr>
        <w:t xml:space="preserve">пункта 1 статьи 432 ГК РФ, в </w:t>
      </w:r>
      <w:r>
        <w:rPr>
          <w:sz w:val="28"/>
          <w:szCs w:val="28"/>
        </w:rPr>
        <w:t>шести</w:t>
      </w:r>
      <w:r w:rsidRPr="007933EA">
        <w:rPr>
          <w:sz w:val="28"/>
          <w:szCs w:val="28"/>
        </w:rPr>
        <w:t xml:space="preserve"> случа</w:t>
      </w:r>
      <w:r>
        <w:rPr>
          <w:sz w:val="28"/>
          <w:szCs w:val="28"/>
        </w:rPr>
        <w:t>ях</w:t>
      </w:r>
      <w:r w:rsidRPr="007933EA">
        <w:rPr>
          <w:sz w:val="28"/>
          <w:szCs w:val="28"/>
        </w:rPr>
        <w:t xml:space="preserve"> оплата за </w:t>
      </w:r>
      <w:r>
        <w:rPr>
          <w:sz w:val="28"/>
          <w:szCs w:val="28"/>
        </w:rPr>
        <w:t xml:space="preserve">поставленные товары, </w:t>
      </w:r>
      <w:r w:rsidRPr="007933EA">
        <w:rPr>
          <w:sz w:val="28"/>
          <w:szCs w:val="28"/>
        </w:rPr>
        <w:t>оказанные услуги произведена с нарушением срок</w:t>
      </w:r>
      <w:r>
        <w:rPr>
          <w:sz w:val="28"/>
          <w:szCs w:val="28"/>
        </w:rPr>
        <w:t>ов</w:t>
      </w:r>
      <w:r w:rsidRPr="007933EA">
        <w:rPr>
          <w:sz w:val="28"/>
          <w:szCs w:val="28"/>
        </w:rPr>
        <w:t>, установленн</w:t>
      </w:r>
      <w:r>
        <w:rPr>
          <w:sz w:val="28"/>
          <w:szCs w:val="28"/>
        </w:rPr>
        <w:t>ых контрактами</w:t>
      </w:r>
      <w:r w:rsidRPr="007933EA">
        <w:rPr>
          <w:sz w:val="28"/>
          <w:szCs w:val="28"/>
        </w:rPr>
        <w:t>.</w:t>
      </w:r>
    </w:p>
    <w:p w:rsidR="00B2276E" w:rsidRPr="00F824A2" w:rsidRDefault="00B2276E" w:rsidP="00B2276E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содержащее требование</w:t>
      </w:r>
      <w:r w:rsidRPr="00F824A2">
        <w:rPr>
          <w:sz w:val="28"/>
          <w:szCs w:val="28"/>
        </w:rPr>
        <w:t xml:space="preserve"> о принятии мер по устранению </w:t>
      </w:r>
      <w:r>
        <w:rPr>
          <w:sz w:val="28"/>
          <w:szCs w:val="28"/>
        </w:rPr>
        <w:t>причин и условий нарушений от 11.09</w:t>
      </w:r>
      <w:r w:rsidRPr="00F824A2">
        <w:rPr>
          <w:sz w:val="28"/>
          <w:szCs w:val="28"/>
        </w:rPr>
        <w:t xml:space="preserve">.2024 № </w:t>
      </w:r>
      <w:r>
        <w:rPr>
          <w:sz w:val="28"/>
          <w:szCs w:val="28"/>
        </w:rPr>
        <w:t>10</w:t>
      </w:r>
      <w:r w:rsidRPr="00F824A2">
        <w:rPr>
          <w:sz w:val="28"/>
          <w:szCs w:val="28"/>
        </w:rPr>
        <w:t>.</w:t>
      </w:r>
    </w:p>
    <w:p w:rsidR="0004680A" w:rsidRDefault="0004680A" w:rsidP="0004680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A66CA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Муниципальное бюджетное учреждение</w:t>
      </w:r>
      <w:r w:rsidRPr="000468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дополнительного </w:t>
      </w:r>
      <w:r w:rsidRPr="0004680A">
        <w:rPr>
          <w:b/>
          <w:sz w:val="28"/>
          <w:szCs w:val="28"/>
        </w:rPr>
        <w:t xml:space="preserve">образования города Мурманска «Детская школа искусств № 1». </w:t>
      </w:r>
      <w:r w:rsidRPr="0004680A">
        <w:rPr>
          <w:sz w:val="28"/>
          <w:szCs w:val="28"/>
        </w:rPr>
        <w:t xml:space="preserve">По результатам плановой проверки установлены нарушения </w:t>
      </w:r>
      <w:r w:rsidRPr="00DF3B8B">
        <w:rPr>
          <w:sz w:val="28"/>
          <w:szCs w:val="28"/>
        </w:rPr>
        <w:t>частей 1, 2, 3</w:t>
      </w:r>
      <w:r w:rsidR="00DF3B8B">
        <w:rPr>
          <w:sz w:val="28"/>
          <w:szCs w:val="28"/>
        </w:rPr>
        <w:t>,</w:t>
      </w:r>
      <w:r w:rsidRPr="00DF3B8B">
        <w:rPr>
          <w:sz w:val="28"/>
          <w:szCs w:val="28"/>
        </w:rPr>
        <w:t xml:space="preserve"> </w:t>
      </w:r>
      <w:r w:rsidR="00DF3B8B" w:rsidRPr="00DF3B8B">
        <w:rPr>
          <w:sz w:val="28"/>
          <w:szCs w:val="28"/>
        </w:rPr>
        <w:t xml:space="preserve">8 </w:t>
      </w:r>
      <w:r w:rsidRPr="00DF3B8B">
        <w:rPr>
          <w:sz w:val="28"/>
          <w:szCs w:val="28"/>
        </w:rPr>
        <w:t xml:space="preserve">статьи 22, </w:t>
      </w:r>
      <w:r w:rsidR="00DF3B8B" w:rsidRPr="00DF3B8B">
        <w:rPr>
          <w:sz w:val="28"/>
          <w:szCs w:val="28"/>
        </w:rPr>
        <w:t xml:space="preserve">частей 2, 7 статьи 34, </w:t>
      </w:r>
      <w:r w:rsidRPr="00DF3B8B">
        <w:rPr>
          <w:sz w:val="28"/>
          <w:szCs w:val="28"/>
        </w:rPr>
        <w:t>части 4 статьи 93,</w:t>
      </w:r>
      <w:r w:rsidR="00DF3B8B" w:rsidRPr="00DF3B8B">
        <w:rPr>
          <w:sz w:val="28"/>
          <w:szCs w:val="28"/>
        </w:rPr>
        <w:t xml:space="preserve"> подпункта 1.2 пункта 1 части 1 статьи 95 </w:t>
      </w:r>
      <w:r w:rsidRPr="00DF3B8B">
        <w:rPr>
          <w:sz w:val="28"/>
          <w:szCs w:val="28"/>
        </w:rPr>
        <w:t xml:space="preserve"> части 3 статьи 103 Федерального закона, пункта</w:t>
      </w:r>
      <w:r w:rsidR="00DF3B8B">
        <w:rPr>
          <w:sz w:val="28"/>
          <w:szCs w:val="28"/>
        </w:rPr>
        <w:t xml:space="preserve"> 1 статьи 432 ГК РФ; </w:t>
      </w:r>
      <w:r w:rsidR="00DF3B8B" w:rsidRPr="00DF3B8B">
        <w:rPr>
          <w:sz w:val="28"/>
          <w:szCs w:val="28"/>
        </w:rPr>
        <w:t xml:space="preserve">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</w:t>
      </w:r>
      <w:r w:rsidR="00DF3B8B" w:rsidRPr="00DF3B8B">
        <w:rPr>
          <w:sz w:val="28"/>
          <w:szCs w:val="28"/>
        </w:rPr>
        <w:lastRenderedPageBreak/>
        <w:t>предусмотренных контрактом Учреждением списание начисленной неустойки по одному контракту, которая составляет менее 5% цены контракта, не произведена;</w:t>
      </w:r>
      <w:r w:rsidRPr="00DF3B8B">
        <w:rPr>
          <w:sz w:val="28"/>
          <w:szCs w:val="28"/>
        </w:rPr>
        <w:t xml:space="preserve"> </w:t>
      </w:r>
      <w:r w:rsidR="002B4BD9" w:rsidRPr="002B4BD9">
        <w:rPr>
          <w:sz w:val="28"/>
          <w:szCs w:val="28"/>
        </w:rPr>
        <w:t xml:space="preserve">приказа Федеральной службы войск национальной гвардии Российской Федерации от 15.02.2021 № 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 (далее – Приказ </w:t>
      </w:r>
      <w:proofErr w:type="spellStart"/>
      <w:r w:rsidR="009E4794">
        <w:rPr>
          <w:sz w:val="28"/>
          <w:szCs w:val="28"/>
        </w:rPr>
        <w:t>Росгвардии</w:t>
      </w:r>
      <w:proofErr w:type="spellEnd"/>
      <w:r w:rsidR="009E4794">
        <w:rPr>
          <w:sz w:val="28"/>
          <w:szCs w:val="28"/>
        </w:rPr>
        <w:t xml:space="preserve"> </w:t>
      </w:r>
      <w:r w:rsidR="002B4BD9" w:rsidRPr="002B4BD9">
        <w:rPr>
          <w:sz w:val="28"/>
          <w:szCs w:val="28"/>
        </w:rPr>
        <w:t>№ 45);</w:t>
      </w:r>
      <w:r w:rsidR="002B4BD9">
        <w:t xml:space="preserve"> </w:t>
      </w:r>
      <w:r w:rsidR="00E07846">
        <w:rPr>
          <w:sz w:val="28"/>
          <w:szCs w:val="28"/>
        </w:rPr>
        <w:t xml:space="preserve">условий контрактов </w:t>
      </w:r>
      <w:r w:rsidRPr="00DF3B8B">
        <w:rPr>
          <w:sz w:val="28"/>
          <w:szCs w:val="28"/>
        </w:rPr>
        <w:t>в</w:t>
      </w:r>
      <w:r w:rsidR="00E07846">
        <w:rPr>
          <w:sz w:val="28"/>
          <w:szCs w:val="28"/>
        </w:rPr>
        <w:t xml:space="preserve"> части своевременности </w:t>
      </w:r>
      <w:r w:rsidRPr="00DF3B8B">
        <w:rPr>
          <w:sz w:val="28"/>
          <w:szCs w:val="28"/>
        </w:rPr>
        <w:t>оплат</w:t>
      </w:r>
      <w:r w:rsidR="00E07846">
        <w:rPr>
          <w:sz w:val="28"/>
          <w:szCs w:val="28"/>
        </w:rPr>
        <w:t>ы</w:t>
      </w:r>
      <w:r w:rsidRPr="00DF3B8B">
        <w:rPr>
          <w:sz w:val="28"/>
          <w:szCs w:val="28"/>
        </w:rPr>
        <w:t xml:space="preserve"> за поставленные товары, оказанные услуги</w:t>
      </w:r>
      <w:r w:rsidR="00E07846">
        <w:rPr>
          <w:sz w:val="28"/>
          <w:szCs w:val="28"/>
        </w:rPr>
        <w:t xml:space="preserve"> и не направления</w:t>
      </w:r>
      <w:r w:rsidR="00DF3B8B">
        <w:rPr>
          <w:sz w:val="28"/>
          <w:szCs w:val="28"/>
        </w:rPr>
        <w:t xml:space="preserve"> </w:t>
      </w:r>
      <w:r w:rsidR="00E07846" w:rsidRPr="00DF3B8B">
        <w:rPr>
          <w:sz w:val="28"/>
          <w:szCs w:val="28"/>
        </w:rPr>
        <w:t>в адрес поставщика</w:t>
      </w:r>
      <w:r w:rsidR="00E07846">
        <w:rPr>
          <w:sz w:val="28"/>
          <w:szCs w:val="28"/>
        </w:rPr>
        <w:t xml:space="preserve"> </w:t>
      </w:r>
      <w:r w:rsidR="00DF3B8B" w:rsidRPr="00DF3B8B">
        <w:rPr>
          <w:sz w:val="28"/>
          <w:szCs w:val="28"/>
        </w:rPr>
        <w:t>заявк</w:t>
      </w:r>
      <w:r w:rsidR="00E07846">
        <w:rPr>
          <w:sz w:val="28"/>
          <w:szCs w:val="28"/>
        </w:rPr>
        <w:t>и</w:t>
      </w:r>
      <w:r w:rsidR="00DF3B8B" w:rsidRPr="00DF3B8B">
        <w:rPr>
          <w:sz w:val="28"/>
          <w:szCs w:val="28"/>
        </w:rPr>
        <w:t xml:space="preserve"> с указанием наименования, количества и ассортимента товара; на основные средства, не нанесены инвентарные номера (нарушение устранено в период проверки)</w:t>
      </w:r>
      <w:r w:rsidRPr="00DF3B8B">
        <w:rPr>
          <w:sz w:val="28"/>
          <w:szCs w:val="28"/>
        </w:rPr>
        <w:t>.</w:t>
      </w:r>
    </w:p>
    <w:p w:rsidR="009E26F2" w:rsidRPr="009E4794" w:rsidRDefault="009E26F2" w:rsidP="009E26F2">
      <w:pPr>
        <w:ind w:firstLine="709"/>
        <w:contextualSpacing/>
        <w:jc w:val="both"/>
        <w:rPr>
          <w:sz w:val="28"/>
          <w:szCs w:val="28"/>
        </w:rPr>
      </w:pPr>
      <w:r w:rsidRPr="009E4794">
        <w:rPr>
          <w:sz w:val="28"/>
          <w:szCs w:val="28"/>
        </w:rPr>
        <w:t>Направлено представление,</w:t>
      </w:r>
      <w:r w:rsidRPr="009E4794">
        <w:rPr>
          <w:rFonts w:eastAsia="Calibri"/>
          <w:sz w:val="28"/>
          <w:szCs w:val="28"/>
        </w:rPr>
        <w:t xml:space="preserve"> содержащее требование</w:t>
      </w:r>
      <w:r w:rsidRPr="009E4794">
        <w:rPr>
          <w:sz w:val="28"/>
          <w:szCs w:val="28"/>
        </w:rPr>
        <w:t xml:space="preserve"> о принятии мер по устранению причин и условий нарушений от 24.12.2024 № 16.</w:t>
      </w:r>
    </w:p>
    <w:p w:rsidR="009E26F2" w:rsidRPr="009E4794" w:rsidRDefault="009E26F2" w:rsidP="009E26F2">
      <w:pPr>
        <w:ind w:firstLine="709"/>
        <w:contextualSpacing/>
        <w:jc w:val="both"/>
        <w:rPr>
          <w:sz w:val="28"/>
          <w:szCs w:val="28"/>
        </w:rPr>
      </w:pPr>
    </w:p>
    <w:p w:rsidR="00FA726B" w:rsidRDefault="009E26F2" w:rsidP="009E26F2">
      <w:pPr>
        <w:ind w:firstLine="709"/>
        <w:jc w:val="both"/>
        <w:rPr>
          <w:sz w:val="28"/>
          <w:szCs w:val="28"/>
        </w:rPr>
      </w:pPr>
      <w:r w:rsidRPr="009E4794">
        <w:rPr>
          <w:b/>
          <w:sz w:val="28"/>
          <w:szCs w:val="28"/>
        </w:rPr>
        <w:t xml:space="preserve">5. Комитет по физической культуре, спорту и охране здоровья администрации города Мурманска. </w:t>
      </w:r>
      <w:proofErr w:type="gramStart"/>
      <w:r w:rsidRPr="009E4794">
        <w:rPr>
          <w:sz w:val="28"/>
          <w:szCs w:val="28"/>
        </w:rPr>
        <w:t xml:space="preserve">По результатам плановой проверки установлены нарушения частей </w:t>
      </w:r>
      <w:r w:rsidR="00BA012E" w:rsidRPr="009E4794">
        <w:rPr>
          <w:sz w:val="28"/>
          <w:szCs w:val="28"/>
        </w:rPr>
        <w:t xml:space="preserve">1, 2, 3 </w:t>
      </w:r>
      <w:r w:rsidRPr="009E4794">
        <w:rPr>
          <w:sz w:val="28"/>
          <w:szCs w:val="28"/>
        </w:rPr>
        <w:t xml:space="preserve">статьи 22, </w:t>
      </w:r>
      <w:r w:rsidR="00CF4DB7" w:rsidRPr="009E4794">
        <w:rPr>
          <w:sz w:val="28"/>
          <w:szCs w:val="28"/>
        </w:rPr>
        <w:t xml:space="preserve">части 4 статьи 93 </w:t>
      </w:r>
      <w:r w:rsidR="009E4794" w:rsidRPr="009E4794">
        <w:rPr>
          <w:sz w:val="28"/>
          <w:szCs w:val="28"/>
        </w:rPr>
        <w:t>пункта 1 части 1 статьи 94 Федерального закона</w:t>
      </w:r>
      <w:r w:rsidRPr="009E4794">
        <w:rPr>
          <w:sz w:val="28"/>
          <w:szCs w:val="28"/>
        </w:rPr>
        <w:t xml:space="preserve">, </w:t>
      </w:r>
      <w:r w:rsidR="002B4BD9" w:rsidRPr="009E4794">
        <w:rPr>
          <w:sz w:val="28"/>
          <w:szCs w:val="28"/>
        </w:rPr>
        <w:t xml:space="preserve">части 3 статьи 9 Федерального закона от 06.12.2011 № 402-ФЗ «О бухгалтерском учете»; </w:t>
      </w:r>
      <w:r w:rsidRPr="009E4794">
        <w:rPr>
          <w:sz w:val="28"/>
          <w:szCs w:val="28"/>
        </w:rPr>
        <w:t>пункта 1 статьи 432 ГК РФ; условий контрактов в части своевременности оплаты за поставленные товары, оказанные услуги</w:t>
      </w:r>
      <w:r w:rsidR="002B4BD9" w:rsidRPr="009E4794">
        <w:rPr>
          <w:sz w:val="28"/>
          <w:szCs w:val="28"/>
        </w:rPr>
        <w:t>;</w:t>
      </w:r>
      <w:proofErr w:type="gramEnd"/>
      <w:r w:rsidR="00FA726B" w:rsidRPr="009E4794">
        <w:rPr>
          <w:sz w:val="28"/>
          <w:szCs w:val="28"/>
        </w:rPr>
        <w:t xml:space="preserve"> </w:t>
      </w:r>
      <w:r w:rsidR="002B4BD9" w:rsidRPr="009E4794">
        <w:rPr>
          <w:sz w:val="28"/>
          <w:szCs w:val="28"/>
        </w:rPr>
        <w:t xml:space="preserve">Приказа </w:t>
      </w:r>
      <w:proofErr w:type="spellStart"/>
      <w:r w:rsidR="009E4794">
        <w:rPr>
          <w:sz w:val="28"/>
          <w:szCs w:val="28"/>
        </w:rPr>
        <w:t>Росгвардии</w:t>
      </w:r>
      <w:proofErr w:type="spellEnd"/>
      <w:r w:rsidR="009E4794">
        <w:rPr>
          <w:sz w:val="28"/>
          <w:szCs w:val="28"/>
        </w:rPr>
        <w:t xml:space="preserve"> </w:t>
      </w:r>
      <w:r w:rsidR="002B4BD9" w:rsidRPr="009E4794">
        <w:rPr>
          <w:sz w:val="28"/>
          <w:szCs w:val="28"/>
        </w:rPr>
        <w:t xml:space="preserve">№ 45; </w:t>
      </w:r>
      <w:r w:rsidR="00FA726B" w:rsidRPr="009E4794">
        <w:rPr>
          <w:sz w:val="28"/>
          <w:szCs w:val="28"/>
        </w:rPr>
        <w:t>пункта 19 Правил ведения реестра контрактов, заключенных заказчиками, утвержденными постановлением Правительства Российской Федерации от 27.01.2022 № 60 (далее – Правила ведения реестра контрактов)</w:t>
      </w:r>
      <w:r w:rsidR="002B4BD9" w:rsidRPr="009E4794">
        <w:rPr>
          <w:sz w:val="28"/>
          <w:szCs w:val="28"/>
        </w:rPr>
        <w:t>.</w:t>
      </w:r>
    </w:p>
    <w:p w:rsidR="009E0149" w:rsidRPr="009E4794" w:rsidRDefault="009E0149" w:rsidP="009E0149">
      <w:pPr>
        <w:ind w:firstLine="709"/>
        <w:contextualSpacing/>
        <w:jc w:val="both"/>
        <w:rPr>
          <w:sz w:val="28"/>
          <w:szCs w:val="28"/>
        </w:rPr>
      </w:pPr>
      <w:r w:rsidRPr="009E4794">
        <w:rPr>
          <w:sz w:val="28"/>
          <w:szCs w:val="28"/>
        </w:rPr>
        <w:t>Направлено представление,</w:t>
      </w:r>
      <w:r w:rsidRPr="009E4794">
        <w:rPr>
          <w:rFonts w:eastAsia="Calibri"/>
          <w:sz w:val="28"/>
          <w:szCs w:val="28"/>
        </w:rPr>
        <w:t xml:space="preserve"> содержащее требование</w:t>
      </w:r>
      <w:r w:rsidRPr="009E4794">
        <w:rPr>
          <w:sz w:val="28"/>
          <w:szCs w:val="28"/>
        </w:rPr>
        <w:t xml:space="preserve"> о принятии мер по устранению </w:t>
      </w:r>
      <w:r>
        <w:rPr>
          <w:sz w:val="28"/>
          <w:szCs w:val="28"/>
        </w:rPr>
        <w:t>причин и условий нарушений от 21.02</w:t>
      </w:r>
      <w:r w:rsidRPr="009E4794">
        <w:rPr>
          <w:sz w:val="28"/>
          <w:szCs w:val="28"/>
        </w:rPr>
        <w:t>.202</w:t>
      </w:r>
      <w:r>
        <w:rPr>
          <w:sz w:val="28"/>
          <w:szCs w:val="28"/>
        </w:rPr>
        <w:t>5 № 3</w:t>
      </w:r>
      <w:r w:rsidRPr="009E4794">
        <w:rPr>
          <w:sz w:val="28"/>
          <w:szCs w:val="28"/>
        </w:rPr>
        <w:t>.</w:t>
      </w:r>
    </w:p>
    <w:p w:rsidR="00A66CAC" w:rsidRPr="00F824A2" w:rsidRDefault="00A66CAC" w:rsidP="0078249B">
      <w:pPr>
        <w:ind w:firstLine="709"/>
        <w:contextualSpacing/>
        <w:jc w:val="both"/>
        <w:rPr>
          <w:sz w:val="28"/>
          <w:szCs w:val="28"/>
        </w:rPr>
      </w:pPr>
    </w:p>
    <w:p w:rsidR="0078249B" w:rsidRPr="00F824A2" w:rsidRDefault="0078249B" w:rsidP="0078249B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F824A2">
        <w:rPr>
          <w:b/>
          <w:sz w:val="28"/>
          <w:szCs w:val="28"/>
        </w:rPr>
        <w:t>В соответствии с пунктом 3 части 3 статьи 99 Федерального закона.</w:t>
      </w:r>
    </w:p>
    <w:p w:rsidR="0078249B" w:rsidRPr="00F824A2" w:rsidRDefault="0078249B" w:rsidP="0078249B">
      <w:pPr>
        <w:ind w:firstLine="709"/>
        <w:jc w:val="both"/>
        <w:rPr>
          <w:sz w:val="28"/>
          <w:szCs w:val="28"/>
        </w:rPr>
      </w:pPr>
      <w:r w:rsidRPr="00F824A2">
        <w:rPr>
          <w:sz w:val="28"/>
          <w:szCs w:val="28"/>
        </w:rPr>
        <w:t xml:space="preserve">В 2024 году проведено </w:t>
      </w:r>
      <w:r w:rsidR="008640F5">
        <w:rPr>
          <w:sz w:val="28"/>
          <w:szCs w:val="28"/>
        </w:rPr>
        <w:t>8</w:t>
      </w:r>
      <w:r w:rsidR="00942A7F">
        <w:rPr>
          <w:sz w:val="28"/>
          <w:szCs w:val="28"/>
        </w:rPr>
        <w:t xml:space="preserve"> провер</w:t>
      </w:r>
      <w:r w:rsidR="00A43AE3">
        <w:rPr>
          <w:sz w:val="28"/>
          <w:szCs w:val="28"/>
        </w:rPr>
        <w:t>ок</w:t>
      </w:r>
      <w:r w:rsidR="00DF7EE9">
        <w:rPr>
          <w:sz w:val="28"/>
          <w:szCs w:val="28"/>
        </w:rPr>
        <w:t>, в том числе 3</w:t>
      </w:r>
      <w:r w:rsidR="00942A7F">
        <w:rPr>
          <w:sz w:val="28"/>
          <w:szCs w:val="28"/>
        </w:rPr>
        <w:t xml:space="preserve"> плановые проверки</w:t>
      </w:r>
      <w:r w:rsidRPr="00F824A2">
        <w:rPr>
          <w:sz w:val="28"/>
          <w:szCs w:val="28"/>
        </w:rPr>
        <w:t xml:space="preserve"> и </w:t>
      </w:r>
      <w:r w:rsidR="00DF7EE9">
        <w:rPr>
          <w:sz w:val="28"/>
          <w:szCs w:val="28"/>
        </w:rPr>
        <w:t>5</w:t>
      </w:r>
      <w:r w:rsidRPr="00F824A2">
        <w:rPr>
          <w:sz w:val="28"/>
          <w:szCs w:val="28"/>
        </w:rPr>
        <w:t> внепланов</w:t>
      </w:r>
      <w:r w:rsidR="00DF7EE9">
        <w:rPr>
          <w:sz w:val="28"/>
          <w:szCs w:val="28"/>
        </w:rPr>
        <w:t>ых</w:t>
      </w:r>
      <w:r w:rsidRPr="00F824A2">
        <w:rPr>
          <w:sz w:val="28"/>
          <w:szCs w:val="28"/>
        </w:rPr>
        <w:t xml:space="preserve"> провер</w:t>
      </w:r>
      <w:r w:rsidR="00DF7EE9">
        <w:rPr>
          <w:sz w:val="28"/>
          <w:szCs w:val="28"/>
        </w:rPr>
        <w:t>о</w:t>
      </w:r>
      <w:r w:rsidRPr="00F824A2">
        <w:rPr>
          <w:sz w:val="28"/>
          <w:szCs w:val="28"/>
        </w:rPr>
        <w:t>к</w:t>
      </w:r>
      <w:r w:rsidR="00C25305">
        <w:rPr>
          <w:sz w:val="28"/>
          <w:szCs w:val="28"/>
        </w:rPr>
        <w:t>.</w:t>
      </w:r>
    </w:p>
    <w:p w:rsidR="0078249B" w:rsidRPr="00F824A2" w:rsidRDefault="0078249B" w:rsidP="0078249B">
      <w:pPr>
        <w:pStyle w:val="ab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outlineLvl w:val="1"/>
        <w:rPr>
          <w:b/>
          <w:sz w:val="28"/>
          <w:szCs w:val="28"/>
        </w:rPr>
      </w:pPr>
      <w:r w:rsidRPr="00F824A2">
        <w:rPr>
          <w:b/>
          <w:sz w:val="28"/>
          <w:szCs w:val="28"/>
        </w:rPr>
        <w:t xml:space="preserve">Мурманское муниципальное бюджетное учреждение «Экосистема». </w:t>
      </w:r>
      <w:r w:rsidRPr="00F824A2">
        <w:rPr>
          <w:sz w:val="28"/>
          <w:szCs w:val="28"/>
        </w:rPr>
        <w:t>По результатам внеплановой проверки установлены нарушения части 2 статьи 93, части 3 статьи 103 Федерального закона.</w:t>
      </w:r>
    </w:p>
    <w:p w:rsidR="005845D0" w:rsidRPr="00FE59DF" w:rsidRDefault="0078249B" w:rsidP="000142DE">
      <w:pPr>
        <w:pStyle w:val="ab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 w:rsidRPr="00F824A2">
        <w:rPr>
          <w:b/>
          <w:sz w:val="28"/>
          <w:szCs w:val="28"/>
        </w:rPr>
        <w:t>Мурманское муниципальное бюджетное учреждение «</w:t>
      </w:r>
      <w:r w:rsidR="000142DE" w:rsidRPr="00F824A2">
        <w:rPr>
          <w:b/>
          <w:sz w:val="28"/>
          <w:szCs w:val="28"/>
        </w:rPr>
        <w:t xml:space="preserve">Управление по обеспечению </w:t>
      </w:r>
      <w:proofErr w:type="gramStart"/>
      <w:r w:rsidR="000142DE" w:rsidRPr="00F824A2">
        <w:rPr>
          <w:b/>
          <w:sz w:val="28"/>
          <w:szCs w:val="28"/>
        </w:rPr>
        <w:t>деятельности органов местного самоуправления города Мурманска</w:t>
      </w:r>
      <w:proofErr w:type="gramEnd"/>
      <w:r w:rsidRPr="00F824A2">
        <w:rPr>
          <w:b/>
          <w:sz w:val="28"/>
          <w:szCs w:val="28"/>
        </w:rPr>
        <w:t xml:space="preserve">». </w:t>
      </w:r>
      <w:proofErr w:type="gramStart"/>
      <w:r w:rsidRPr="00F824A2">
        <w:rPr>
          <w:sz w:val="28"/>
          <w:szCs w:val="28"/>
        </w:rPr>
        <w:t>По результатам плановой проверки установлены нарушения</w:t>
      </w:r>
      <w:r w:rsidR="000142DE" w:rsidRPr="00F824A2">
        <w:rPr>
          <w:sz w:val="28"/>
          <w:szCs w:val="28"/>
        </w:rPr>
        <w:t xml:space="preserve"> </w:t>
      </w:r>
      <w:r w:rsidRPr="00F824A2">
        <w:rPr>
          <w:sz w:val="28"/>
          <w:szCs w:val="28"/>
        </w:rPr>
        <w:t>частей 1 и 2 статьи 8, част</w:t>
      </w:r>
      <w:r w:rsidR="000142DE" w:rsidRPr="00F824A2">
        <w:rPr>
          <w:sz w:val="28"/>
          <w:szCs w:val="28"/>
        </w:rPr>
        <w:t>и</w:t>
      </w:r>
      <w:r w:rsidRPr="00F824A2">
        <w:rPr>
          <w:sz w:val="28"/>
          <w:szCs w:val="28"/>
        </w:rPr>
        <w:t xml:space="preserve"> 1 статьи 16, части 1 статьи 23, части 2 статьи 24, </w:t>
      </w:r>
      <w:r w:rsidR="000142DE" w:rsidRPr="00F824A2">
        <w:rPr>
          <w:sz w:val="28"/>
          <w:szCs w:val="28"/>
        </w:rPr>
        <w:t xml:space="preserve">частей 2, </w:t>
      </w:r>
      <w:r w:rsidRPr="00F824A2">
        <w:rPr>
          <w:sz w:val="28"/>
          <w:szCs w:val="28"/>
        </w:rPr>
        <w:t>13.1</w:t>
      </w:r>
      <w:r w:rsidR="000142DE" w:rsidRPr="00F824A2">
        <w:rPr>
          <w:sz w:val="28"/>
          <w:szCs w:val="28"/>
        </w:rPr>
        <w:t>, 27</w:t>
      </w:r>
      <w:r w:rsidRPr="00F824A2">
        <w:rPr>
          <w:sz w:val="28"/>
          <w:szCs w:val="28"/>
        </w:rPr>
        <w:t xml:space="preserve"> статьи 34, пункт</w:t>
      </w:r>
      <w:r w:rsidR="000142DE" w:rsidRPr="00F824A2">
        <w:rPr>
          <w:sz w:val="28"/>
          <w:szCs w:val="28"/>
        </w:rPr>
        <w:t>а</w:t>
      </w:r>
      <w:r w:rsidRPr="00F824A2">
        <w:rPr>
          <w:sz w:val="28"/>
          <w:szCs w:val="28"/>
        </w:rPr>
        <w:t xml:space="preserve"> 1 части 1 статьи 93,</w:t>
      </w:r>
      <w:r w:rsidR="00C25305">
        <w:rPr>
          <w:sz w:val="28"/>
          <w:szCs w:val="28"/>
        </w:rPr>
        <w:t xml:space="preserve"> </w:t>
      </w:r>
      <w:r w:rsidRPr="00F824A2">
        <w:rPr>
          <w:sz w:val="28"/>
          <w:szCs w:val="28"/>
        </w:rPr>
        <w:t>части 1 статьи 94, части 3 статьи 103 Федерального закона, пункта 1 статьи 432</w:t>
      </w:r>
      <w:r w:rsidR="000142DE" w:rsidRPr="00F824A2">
        <w:rPr>
          <w:sz w:val="28"/>
          <w:szCs w:val="28"/>
        </w:rPr>
        <w:t> </w:t>
      </w:r>
      <w:r w:rsidRPr="00F824A2">
        <w:rPr>
          <w:sz w:val="28"/>
          <w:szCs w:val="28"/>
        </w:rPr>
        <w:t>ГК РФ</w:t>
      </w:r>
      <w:r w:rsidR="000142DE" w:rsidRPr="00F824A2">
        <w:rPr>
          <w:sz w:val="28"/>
          <w:szCs w:val="28"/>
        </w:rPr>
        <w:t>.</w:t>
      </w:r>
      <w:proofErr w:type="gramEnd"/>
    </w:p>
    <w:p w:rsidR="00FE59DF" w:rsidRPr="00F824A2" w:rsidRDefault="00FE59DF" w:rsidP="000142DE">
      <w:pPr>
        <w:pStyle w:val="ab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Мурманское муниципальное бюджетное учреждение «</w:t>
      </w:r>
      <w:r w:rsidRPr="00F824A2">
        <w:rPr>
          <w:b/>
          <w:sz w:val="28"/>
          <w:szCs w:val="28"/>
        </w:rPr>
        <w:t xml:space="preserve">Управление по обеспечению </w:t>
      </w:r>
      <w:proofErr w:type="gramStart"/>
      <w:r w:rsidRPr="00F824A2">
        <w:rPr>
          <w:b/>
          <w:sz w:val="28"/>
          <w:szCs w:val="28"/>
        </w:rPr>
        <w:t>деятельности органов местного самоуправления города Мурманска</w:t>
      </w:r>
      <w:proofErr w:type="gramEnd"/>
      <w:r w:rsidRPr="00F824A2">
        <w:rPr>
          <w:b/>
          <w:sz w:val="28"/>
          <w:szCs w:val="28"/>
        </w:rPr>
        <w:t>».</w:t>
      </w:r>
      <w:r w:rsidRPr="00FE59DF">
        <w:rPr>
          <w:sz w:val="28"/>
          <w:szCs w:val="28"/>
        </w:rPr>
        <w:t xml:space="preserve"> </w:t>
      </w:r>
      <w:r w:rsidRPr="00F824A2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вне</w:t>
      </w:r>
      <w:r w:rsidRPr="00F824A2">
        <w:rPr>
          <w:sz w:val="28"/>
          <w:szCs w:val="28"/>
        </w:rPr>
        <w:t xml:space="preserve">плановой проверки </w:t>
      </w:r>
      <w:r w:rsidRPr="00F824A2">
        <w:rPr>
          <w:sz w:val="28"/>
          <w:szCs w:val="28"/>
        </w:rPr>
        <w:lastRenderedPageBreak/>
        <w:t>установлены нарушения</w:t>
      </w:r>
      <w:r>
        <w:rPr>
          <w:sz w:val="28"/>
          <w:szCs w:val="28"/>
        </w:rPr>
        <w:t xml:space="preserve"> частей 1 и 2 статьи 8, части 2 статьи 24, пункта 4 части 1 статьи 93 Федерального закона.</w:t>
      </w:r>
    </w:p>
    <w:p w:rsidR="00C0059D" w:rsidRDefault="00C0059D" w:rsidP="00C0059D">
      <w:pPr>
        <w:ind w:firstLine="709"/>
        <w:contextualSpacing/>
        <w:jc w:val="both"/>
        <w:rPr>
          <w:sz w:val="28"/>
          <w:szCs w:val="28"/>
        </w:rPr>
      </w:pPr>
      <w:r w:rsidRPr="0061428E">
        <w:rPr>
          <w:b/>
          <w:sz w:val="28"/>
          <w:szCs w:val="28"/>
        </w:rPr>
        <w:t xml:space="preserve">4. </w:t>
      </w:r>
      <w:r w:rsidR="000F3F73" w:rsidRPr="0061428E"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="000F3F73" w:rsidRPr="0061428E">
        <w:rPr>
          <w:b/>
          <w:sz w:val="28"/>
          <w:szCs w:val="28"/>
        </w:rPr>
        <w:t>г</w:t>
      </w:r>
      <w:proofErr w:type="gramEnd"/>
      <w:r w:rsidR="000F3F73" w:rsidRPr="0061428E">
        <w:rPr>
          <w:b/>
          <w:sz w:val="28"/>
          <w:szCs w:val="28"/>
        </w:rPr>
        <w:t>. Мурманска «Средняя общеобразовательная школа № 23».</w:t>
      </w:r>
      <w:r w:rsidR="000F3F73" w:rsidRPr="0061428E">
        <w:rPr>
          <w:sz w:val="28"/>
          <w:szCs w:val="28"/>
        </w:rPr>
        <w:t xml:space="preserve"> </w:t>
      </w:r>
      <w:proofErr w:type="gramStart"/>
      <w:r w:rsidR="000F3F73" w:rsidRPr="0061428E">
        <w:rPr>
          <w:sz w:val="28"/>
          <w:szCs w:val="28"/>
        </w:rPr>
        <w:t xml:space="preserve">По результатам плановой проверки установлены нарушения части 1 статьи 16, части 1 статьи 23, части 4.1 статьи 30, части 2 статьи 30.1, частей </w:t>
      </w:r>
      <w:r w:rsidRPr="0061428E">
        <w:rPr>
          <w:sz w:val="28"/>
          <w:szCs w:val="28"/>
        </w:rPr>
        <w:t xml:space="preserve">1, </w:t>
      </w:r>
      <w:r w:rsidR="000F3F73" w:rsidRPr="0061428E">
        <w:rPr>
          <w:sz w:val="28"/>
          <w:szCs w:val="28"/>
        </w:rPr>
        <w:t xml:space="preserve">2, 13.1 статьи 34, части 1 статьи 94, </w:t>
      </w:r>
      <w:r w:rsidRPr="0061428E">
        <w:rPr>
          <w:sz w:val="28"/>
          <w:szCs w:val="28"/>
        </w:rPr>
        <w:t xml:space="preserve">части 1 статьи 95, </w:t>
      </w:r>
      <w:r w:rsidR="000F3F73" w:rsidRPr="0061428E">
        <w:rPr>
          <w:sz w:val="28"/>
          <w:szCs w:val="28"/>
        </w:rPr>
        <w:t>части 3 статьи 103 Федерального закона, пункта 1 статьи 432 ГК РФ</w:t>
      </w:r>
      <w:r w:rsidRPr="0061428E">
        <w:rPr>
          <w:sz w:val="28"/>
          <w:szCs w:val="28"/>
        </w:rPr>
        <w:t>, пункта 19 Правил ведения реестра контрактов</w:t>
      </w:r>
      <w:r w:rsidR="00BA012E">
        <w:rPr>
          <w:sz w:val="28"/>
          <w:szCs w:val="28"/>
        </w:rPr>
        <w:t>.</w:t>
      </w:r>
      <w:proofErr w:type="gramEnd"/>
    </w:p>
    <w:p w:rsidR="00DB1A7C" w:rsidRDefault="00A43AE3" w:rsidP="00A43A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43AE3">
        <w:rPr>
          <w:b/>
          <w:sz w:val="28"/>
          <w:szCs w:val="28"/>
        </w:rPr>
        <w:t>5. Мурманское муниципальное бюджетное учреждение «Управление дорожного хозяйства».</w:t>
      </w:r>
      <w:r w:rsidRPr="00A43AE3">
        <w:rPr>
          <w:sz w:val="28"/>
          <w:szCs w:val="28"/>
        </w:rPr>
        <w:t xml:space="preserve"> </w:t>
      </w:r>
      <w:r w:rsidR="00DB1A7C">
        <w:rPr>
          <w:sz w:val="28"/>
          <w:szCs w:val="28"/>
        </w:rPr>
        <w:t xml:space="preserve">По результатам проведения </w:t>
      </w:r>
      <w:r w:rsidR="00DF7EE9">
        <w:rPr>
          <w:sz w:val="28"/>
          <w:szCs w:val="28"/>
        </w:rPr>
        <w:t>3</w:t>
      </w:r>
      <w:r w:rsidR="006D7A5A">
        <w:rPr>
          <w:sz w:val="28"/>
          <w:szCs w:val="28"/>
        </w:rPr>
        <w:t xml:space="preserve"> </w:t>
      </w:r>
      <w:r w:rsidR="00DB1A7C">
        <w:rPr>
          <w:sz w:val="28"/>
          <w:szCs w:val="28"/>
        </w:rPr>
        <w:t>в</w:t>
      </w:r>
      <w:r w:rsidRPr="00A43AE3">
        <w:rPr>
          <w:sz w:val="28"/>
          <w:szCs w:val="28"/>
        </w:rPr>
        <w:t>непланов</w:t>
      </w:r>
      <w:r w:rsidR="006D7A5A">
        <w:rPr>
          <w:sz w:val="28"/>
          <w:szCs w:val="28"/>
        </w:rPr>
        <w:t>ых</w:t>
      </w:r>
      <w:r w:rsidR="00DB1A7C">
        <w:rPr>
          <w:sz w:val="28"/>
          <w:szCs w:val="28"/>
        </w:rPr>
        <w:t xml:space="preserve"> документарн</w:t>
      </w:r>
      <w:r w:rsidR="006D7A5A">
        <w:rPr>
          <w:sz w:val="28"/>
          <w:szCs w:val="28"/>
        </w:rPr>
        <w:t>ых проверок</w:t>
      </w:r>
      <w:r w:rsidR="00DB1A7C">
        <w:rPr>
          <w:sz w:val="28"/>
          <w:szCs w:val="28"/>
        </w:rPr>
        <w:t xml:space="preserve"> нарушений не установлено.</w:t>
      </w:r>
    </w:p>
    <w:p w:rsidR="00DF7EE9" w:rsidRDefault="00DF7EE9" w:rsidP="00DF7EE9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61428E">
        <w:rPr>
          <w:b/>
          <w:sz w:val="28"/>
          <w:szCs w:val="28"/>
        </w:rPr>
        <w:t xml:space="preserve">. </w:t>
      </w:r>
      <w:r w:rsidR="008640F5" w:rsidRPr="008845C1">
        <w:rPr>
          <w:b/>
          <w:sz w:val="28"/>
          <w:szCs w:val="28"/>
        </w:rPr>
        <w:t>Муниципальное автономное учреждение дополнительного образования «Спортивная школа № 6»</w:t>
      </w:r>
      <w:r w:rsidRPr="008845C1">
        <w:rPr>
          <w:b/>
          <w:sz w:val="28"/>
          <w:szCs w:val="28"/>
        </w:rPr>
        <w:t>.</w:t>
      </w:r>
      <w:r w:rsidRPr="00623CC0">
        <w:rPr>
          <w:sz w:val="28"/>
          <w:szCs w:val="28"/>
        </w:rPr>
        <w:t xml:space="preserve"> </w:t>
      </w:r>
      <w:proofErr w:type="gramStart"/>
      <w:r w:rsidRPr="00623CC0">
        <w:rPr>
          <w:sz w:val="28"/>
          <w:szCs w:val="28"/>
        </w:rPr>
        <w:t xml:space="preserve">По результатам плановой проверки установлены нарушения </w:t>
      </w:r>
      <w:r w:rsidR="008640F5" w:rsidRPr="00623CC0">
        <w:rPr>
          <w:sz w:val="28"/>
          <w:szCs w:val="28"/>
        </w:rPr>
        <w:t>частей</w:t>
      </w:r>
      <w:r w:rsidRPr="00623CC0">
        <w:rPr>
          <w:sz w:val="28"/>
          <w:szCs w:val="28"/>
        </w:rPr>
        <w:t xml:space="preserve"> 1</w:t>
      </w:r>
      <w:r w:rsidR="008640F5" w:rsidRPr="00623CC0">
        <w:rPr>
          <w:sz w:val="28"/>
          <w:szCs w:val="28"/>
        </w:rPr>
        <w:t>, 7</w:t>
      </w:r>
      <w:r w:rsidRPr="00623CC0">
        <w:rPr>
          <w:sz w:val="28"/>
          <w:szCs w:val="28"/>
        </w:rPr>
        <w:t xml:space="preserve"> статьи 16, части 1 статьи 23</w:t>
      </w:r>
      <w:r w:rsidR="008640F5" w:rsidRPr="00623CC0">
        <w:rPr>
          <w:sz w:val="28"/>
          <w:szCs w:val="28"/>
        </w:rPr>
        <w:t>,</w:t>
      </w:r>
      <w:r w:rsidRPr="00623CC0">
        <w:rPr>
          <w:sz w:val="28"/>
          <w:szCs w:val="28"/>
        </w:rPr>
        <w:t xml:space="preserve"> частей 1, </w:t>
      </w:r>
      <w:r w:rsidR="008640F5" w:rsidRPr="00623CC0">
        <w:rPr>
          <w:sz w:val="28"/>
          <w:szCs w:val="28"/>
        </w:rPr>
        <w:t>11</w:t>
      </w:r>
      <w:r w:rsidRPr="00623CC0">
        <w:rPr>
          <w:sz w:val="28"/>
          <w:szCs w:val="28"/>
        </w:rPr>
        <w:t>, 13.1 статьи 34</w:t>
      </w:r>
      <w:r w:rsidR="008640F5" w:rsidRPr="00623CC0">
        <w:rPr>
          <w:sz w:val="28"/>
          <w:szCs w:val="28"/>
        </w:rPr>
        <w:t>, части 4</w:t>
      </w:r>
      <w:r w:rsidRPr="00623CC0">
        <w:rPr>
          <w:sz w:val="28"/>
          <w:szCs w:val="28"/>
        </w:rPr>
        <w:t xml:space="preserve"> статьи 9</w:t>
      </w:r>
      <w:r w:rsidR="008640F5" w:rsidRPr="00623CC0">
        <w:rPr>
          <w:sz w:val="28"/>
          <w:szCs w:val="28"/>
        </w:rPr>
        <w:t>6</w:t>
      </w:r>
      <w:r w:rsidRPr="00623CC0">
        <w:rPr>
          <w:sz w:val="28"/>
          <w:szCs w:val="28"/>
        </w:rPr>
        <w:t>, части 3 статьи 103</w:t>
      </w:r>
      <w:r w:rsidRPr="0061428E">
        <w:rPr>
          <w:sz w:val="28"/>
          <w:szCs w:val="28"/>
        </w:rPr>
        <w:t xml:space="preserve"> Федерального закона, </w:t>
      </w:r>
      <w:r w:rsidR="008640F5">
        <w:rPr>
          <w:sz w:val="28"/>
          <w:szCs w:val="28"/>
        </w:rPr>
        <w:t xml:space="preserve">пунктов 12, 18 </w:t>
      </w:r>
      <w:r w:rsidR="00DE6C18">
        <w:rPr>
          <w:sz w:val="28"/>
          <w:szCs w:val="28"/>
        </w:rPr>
        <w:t>постановления Правительства Российской Федерации от</w:t>
      </w:r>
      <w:r w:rsidR="008B7CB9">
        <w:rPr>
          <w:sz w:val="28"/>
          <w:szCs w:val="28"/>
        </w:rPr>
        <w:t> </w:t>
      </w:r>
      <w:r w:rsidR="00DE6C18">
        <w:rPr>
          <w:sz w:val="28"/>
          <w:szCs w:val="28"/>
        </w:rPr>
        <w:t>30.09.2019 № 1279 «О планах-графиках закупок»</w:t>
      </w:r>
      <w:r w:rsidR="008640F5">
        <w:rPr>
          <w:sz w:val="28"/>
          <w:szCs w:val="28"/>
        </w:rPr>
        <w:t xml:space="preserve">, </w:t>
      </w:r>
      <w:r w:rsidR="008B7CB9">
        <w:rPr>
          <w:sz w:val="28"/>
          <w:szCs w:val="28"/>
        </w:rPr>
        <w:t>постановления</w:t>
      </w:r>
      <w:r w:rsidR="00DE6C18">
        <w:rPr>
          <w:sz w:val="28"/>
          <w:szCs w:val="28"/>
        </w:rPr>
        <w:t xml:space="preserve"> Правительства Российской Федерации от 29.06.2023 №</w:t>
      </w:r>
      <w:r w:rsidR="00DE6C18">
        <w:rPr>
          <w:sz w:val="28"/>
          <w:szCs w:val="28"/>
          <w:lang w:val="en-US"/>
        </w:rPr>
        <w:t> </w:t>
      </w:r>
      <w:r w:rsidR="00DE6C18">
        <w:rPr>
          <w:sz w:val="28"/>
          <w:szCs w:val="28"/>
        </w:rPr>
        <w:t>1066</w:t>
      </w:r>
      <w:r w:rsidR="00371698">
        <w:rPr>
          <w:sz w:val="28"/>
          <w:szCs w:val="28"/>
        </w:rPr>
        <w:t xml:space="preserve"> «О типовых </w:t>
      </w:r>
      <w:hyperlink r:id="rId8" w:history="1">
        <w:r w:rsidR="00371698" w:rsidRPr="00371698">
          <w:rPr>
            <w:sz w:val="28"/>
            <w:szCs w:val="28"/>
          </w:rPr>
          <w:t>условия</w:t>
        </w:r>
      </w:hyperlink>
      <w:r w:rsidR="00371698" w:rsidRPr="00371698">
        <w:rPr>
          <w:sz w:val="28"/>
          <w:szCs w:val="28"/>
        </w:rPr>
        <w:t>х</w:t>
      </w:r>
      <w:r w:rsidR="00371698">
        <w:rPr>
          <w:sz w:val="28"/>
          <w:szCs w:val="28"/>
        </w:rPr>
        <w:t xml:space="preserve"> контрактов на выполнение работ по</w:t>
      </w:r>
      <w:proofErr w:type="gramEnd"/>
      <w:r w:rsidR="00371698">
        <w:rPr>
          <w:sz w:val="28"/>
          <w:szCs w:val="28"/>
        </w:rPr>
        <w:t xml:space="preserve"> строительству, реконструкции, капитальному ремонту, сносу объекта капитального строительства»</w:t>
      </w:r>
      <w:r w:rsidRPr="0061428E">
        <w:rPr>
          <w:sz w:val="28"/>
          <w:szCs w:val="28"/>
        </w:rPr>
        <w:t>.</w:t>
      </w:r>
    </w:p>
    <w:p w:rsidR="000F3F73" w:rsidRPr="00FE59DF" w:rsidRDefault="000F3F73" w:rsidP="00C0059D">
      <w:pPr>
        <w:pStyle w:val="ab"/>
        <w:autoSpaceDE w:val="0"/>
        <w:autoSpaceDN w:val="0"/>
        <w:adjustRightInd w:val="0"/>
        <w:ind w:left="709"/>
        <w:jc w:val="both"/>
        <w:outlineLvl w:val="1"/>
        <w:rPr>
          <w:b/>
          <w:sz w:val="28"/>
          <w:szCs w:val="28"/>
        </w:rPr>
      </w:pPr>
    </w:p>
    <w:p w:rsidR="0078249B" w:rsidRDefault="0078249B" w:rsidP="0078249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24A2">
        <w:rPr>
          <w:sz w:val="28"/>
          <w:szCs w:val="28"/>
        </w:rPr>
        <w:t>Информация о выявленных нарушениях, содержащих признаки административных правонарушений, направлена в комитет государственного и финансового контроля Мурманской области для принятия мер административной ответственности.</w:t>
      </w: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6D35" w:rsidSect="00A23148">
      <w:headerReference w:type="even" r:id="rId9"/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BD9" w:rsidRDefault="002B4BD9">
      <w:r>
        <w:separator/>
      </w:r>
    </w:p>
  </w:endnote>
  <w:endnote w:type="continuationSeparator" w:id="0">
    <w:p w:rsidR="002B4BD9" w:rsidRDefault="002B4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BD9" w:rsidRDefault="002B4BD9">
      <w:r>
        <w:separator/>
      </w:r>
    </w:p>
  </w:footnote>
  <w:footnote w:type="continuationSeparator" w:id="0">
    <w:p w:rsidR="002B4BD9" w:rsidRDefault="002B4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D9" w:rsidRDefault="00F7578C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D9" w:rsidRDefault="002B4B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D9" w:rsidRDefault="00F7578C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0149">
      <w:rPr>
        <w:rStyle w:val="a5"/>
        <w:noProof/>
      </w:rPr>
      <w:t>2</w:t>
    </w:r>
    <w:r>
      <w:rPr>
        <w:rStyle w:val="a5"/>
      </w:rPr>
      <w:fldChar w:fldCharType="end"/>
    </w:r>
  </w:p>
  <w:p w:rsidR="002B4BD9" w:rsidRDefault="002B4BD9" w:rsidP="00D83F21">
    <w:pPr>
      <w:pStyle w:val="a4"/>
      <w:jc w:val="center"/>
    </w:pPr>
  </w:p>
  <w:p w:rsidR="002B4BD9" w:rsidRDefault="002B4BD9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692CAC"/>
    <w:multiLevelType w:val="hybridMultilevel"/>
    <w:tmpl w:val="BFF0013A"/>
    <w:lvl w:ilvl="0" w:tplc="7CC89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3CC1"/>
    <w:rsid w:val="00014097"/>
    <w:rsid w:val="000142DE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4680A"/>
    <w:rsid w:val="000508AA"/>
    <w:rsid w:val="00050950"/>
    <w:rsid w:val="00051931"/>
    <w:rsid w:val="000535C8"/>
    <w:rsid w:val="000633C4"/>
    <w:rsid w:val="00063F60"/>
    <w:rsid w:val="00076BC7"/>
    <w:rsid w:val="00082023"/>
    <w:rsid w:val="00087962"/>
    <w:rsid w:val="00096A81"/>
    <w:rsid w:val="00097699"/>
    <w:rsid w:val="000A4816"/>
    <w:rsid w:val="000A4ADB"/>
    <w:rsid w:val="000A53D3"/>
    <w:rsid w:val="000A61D4"/>
    <w:rsid w:val="000A72B2"/>
    <w:rsid w:val="000A7FC4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3F73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B79"/>
    <w:rsid w:val="00111F37"/>
    <w:rsid w:val="00113E5B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330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4BD9"/>
    <w:rsid w:val="002B5102"/>
    <w:rsid w:val="002B7721"/>
    <w:rsid w:val="002C00A2"/>
    <w:rsid w:val="002D293C"/>
    <w:rsid w:val="002D5FE6"/>
    <w:rsid w:val="002E0D45"/>
    <w:rsid w:val="002E2C70"/>
    <w:rsid w:val="002E7131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1698"/>
    <w:rsid w:val="003727CA"/>
    <w:rsid w:val="0037681F"/>
    <w:rsid w:val="00380875"/>
    <w:rsid w:val="00384653"/>
    <w:rsid w:val="003907F4"/>
    <w:rsid w:val="0039376C"/>
    <w:rsid w:val="003A1AA9"/>
    <w:rsid w:val="003B1FC0"/>
    <w:rsid w:val="003B5341"/>
    <w:rsid w:val="003C057C"/>
    <w:rsid w:val="003C7666"/>
    <w:rsid w:val="003E0B1A"/>
    <w:rsid w:val="003E3568"/>
    <w:rsid w:val="003E678B"/>
    <w:rsid w:val="003F17FC"/>
    <w:rsid w:val="00400D56"/>
    <w:rsid w:val="00402F7F"/>
    <w:rsid w:val="00406F12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63E3"/>
    <w:rsid w:val="00456627"/>
    <w:rsid w:val="00464D95"/>
    <w:rsid w:val="00471650"/>
    <w:rsid w:val="00473169"/>
    <w:rsid w:val="00480522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2B6"/>
    <w:rsid w:val="004D1B23"/>
    <w:rsid w:val="004D24C2"/>
    <w:rsid w:val="004E0A34"/>
    <w:rsid w:val="004E0A49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23C2"/>
    <w:rsid w:val="00553F7E"/>
    <w:rsid w:val="0055524A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06C44"/>
    <w:rsid w:val="00612506"/>
    <w:rsid w:val="0061357B"/>
    <w:rsid w:val="0061428E"/>
    <w:rsid w:val="0061433A"/>
    <w:rsid w:val="00614F38"/>
    <w:rsid w:val="00623CC0"/>
    <w:rsid w:val="006241A8"/>
    <w:rsid w:val="006336EA"/>
    <w:rsid w:val="00634257"/>
    <w:rsid w:val="00634B89"/>
    <w:rsid w:val="00635451"/>
    <w:rsid w:val="0063597A"/>
    <w:rsid w:val="00640475"/>
    <w:rsid w:val="00642F71"/>
    <w:rsid w:val="006524D4"/>
    <w:rsid w:val="006560EB"/>
    <w:rsid w:val="006679E0"/>
    <w:rsid w:val="00684B57"/>
    <w:rsid w:val="0069188C"/>
    <w:rsid w:val="006922D7"/>
    <w:rsid w:val="00697816"/>
    <w:rsid w:val="006A6020"/>
    <w:rsid w:val="006B23DE"/>
    <w:rsid w:val="006B57C6"/>
    <w:rsid w:val="006C067F"/>
    <w:rsid w:val="006C6265"/>
    <w:rsid w:val="006D3A31"/>
    <w:rsid w:val="006D4D23"/>
    <w:rsid w:val="006D6B72"/>
    <w:rsid w:val="006D7A5A"/>
    <w:rsid w:val="006D7E0F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0320E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34B9"/>
    <w:rsid w:val="007658E7"/>
    <w:rsid w:val="0077296C"/>
    <w:rsid w:val="0077403C"/>
    <w:rsid w:val="00780195"/>
    <w:rsid w:val="0078249B"/>
    <w:rsid w:val="0078315B"/>
    <w:rsid w:val="00785460"/>
    <w:rsid w:val="00792067"/>
    <w:rsid w:val="007933EA"/>
    <w:rsid w:val="00793A43"/>
    <w:rsid w:val="0079758D"/>
    <w:rsid w:val="00797BA1"/>
    <w:rsid w:val="007A527E"/>
    <w:rsid w:val="007A6D35"/>
    <w:rsid w:val="007A738D"/>
    <w:rsid w:val="007B29D0"/>
    <w:rsid w:val="007B66CB"/>
    <w:rsid w:val="007B6F05"/>
    <w:rsid w:val="007C0DE4"/>
    <w:rsid w:val="007C412B"/>
    <w:rsid w:val="007D65FA"/>
    <w:rsid w:val="007D6AB8"/>
    <w:rsid w:val="007E394F"/>
    <w:rsid w:val="007E5FCD"/>
    <w:rsid w:val="007F14DF"/>
    <w:rsid w:val="007F2794"/>
    <w:rsid w:val="00803581"/>
    <w:rsid w:val="00806CE6"/>
    <w:rsid w:val="00810EA6"/>
    <w:rsid w:val="00815B4B"/>
    <w:rsid w:val="008214F4"/>
    <w:rsid w:val="0082604E"/>
    <w:rsid w:val="00826CE6"/>
    <w:rsid w:val="00831D81"/>
    <w:rsid w:val="008340E6"/>
    <w:rsid w:val="008345C4"/>
    <w:rsid w:val="00834732"/>
    <w:rsid w:val="00834AB4"/>
    <w:rsid w:val="00841BEA"/>
    <w:rsid w:val="00844D55"/>
    <w:rsid w:val="00845514"/>
    <w:rsid w:val="008455B8"/>
    <w:rsid w:val="00856E40"/>
    <w:rsid w:val="008578F5"/>
    <w:rsid w:val="00863442"/>
    <w:rsid w:val="008640F5"/>
    <w:rsid w:val="00867C37"/>
    <w:rsid w:val="00870903"/>
    <w:rsid w:val="00874081"/>
    <w:rsid w:val="0087423B"/>
    <w:rsid w:val="00874DB6"/>
    <w:rsid w:val="00876AC1"/>
    <w:rsid w:val="008845C1"/>
    <w:rsid w:val="00886FBF"/>
    <w:rsid w:val="008949CA"/>
    <w:rsid w:val="008954E9"/>
    <w:rsid w:val="008959D6"/>
    <w:rsid w:val="00895FE7"/>
    <w:rsid w:val="008A15AA"/>
    <w:rsid w:val="008A2994"/>
    <w:rsid w:val="008A7192"/>
    <w:rsid w:val="008B2E64"/>
    <w:rsid w:val="008B36B4"/>
    <w:rsid w:val="008B77AA"/>
    <w:rsid w:val="008B7CB9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2A7F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0149"/>
    <w:rsid w:val="009E26F2"/>
    <w:rsid w:val="009E3381"/>
    <w:rsid w:val="009E4794"/>
    <w:rsid w:val="009E74C5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AE3"/>
    <w:rsid w:val="00A43F9F"/>
    <w:rsid w:val="00A51A7A"/>
    <w:rsid w:val="00A531A6"/>
    <w:rsid w:val="00A55C1B"/>
    <w:rsid w:val="00A66CAC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A7BFD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1673"/>
    <w:rsid w:val="00B02788"/>
    <w:rsid w:val="00B02D02"/>
    <w:rsid w:val="00B0707D"/>
    <w:rsid w:val="00B11ED4"/>
    <w:rsid w:val="00B12DD8"/>
    <w:rsid w:val="00B215D4"/>
    <w:rsid w:val="00B2276E"/>
    <w:rsid w:val="00B239ED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8E9"/>
    <w:rsid w:val="00B93996"/>
    <w:rsid w:val="00BA012E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0A87"/>
    <w:rsid w:val="00BF322F"/>
    <w:rsid w:val="00C0059D"/>
    <w:rsid w:val="00C06E13"/>
    <w:rsid w:val="00C0702D"/>
    <w:rsid w:val="00C206BC"/>
    <w:rsid w:val="00C20C86"/>
    <w:rsid w:val="00C21F2D"/>
    <w:rsid w:val="00C25305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CF4DB7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75B33"/>
    <w:rsid w:val="00D8109E"/>
    <w:rsid w:val="00D83F21"/>
    <w:rsid w:val="00D86825"/>
    <w:rsid w:val="00D86961"/>
    <w:rsid w:val="00D9306A"/>
    <w:rsid w:val="00D94D04"/>
    <w:rsid w:val="00DA677E"/>
    <w:rsid w:val="00DB1A7C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DE6C18"/>
    <w:rsid w:val="00DF3B8B"/>
    <w:rsid w:val="00DF7EE9"/>
    <w:rsid w:val="00E03C78"/>
    <w:rsid w:val="00E05628"/>
    <w:rsid w:val="00E07846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4675B"/>
    <w:rsid w:val="00E50784"/>
    <w:rsid w:val="00E51651"/>
    <w:rsid w:val="00E53AA0"/>
    <w:rsid w:val="00E6041B"/>
    <w:rsid w:val="00E632D7"/>
    <w:rsid w:val="00E637A6"/>
    <w:rsid w:val="00E74AEE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578C"/>
    <w:rsid w:val="00F77A38"/>
    <w:rsid w:val="00F824A2"/>
    <w:rsid w:val="00F8650F"/>
    <w:rsid w:val="00F869EA"/>
    <w:rsid w:val="00F95242"/>
    <w:rsid w:val="00FA2B1B"/>
    <w:rsid w:val="00FA4DBB"/>
    <w:rsid w:val="00FA726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9DF"/>
    <w:rsid w:val="00FE5FAE"/>
    <w:rsid w:val="00FF0F25"/>
    <w:rsid w:val="00FF1157"/>
    <w:rsid w:val="00FF2B91"/>
    <w:rsid w:val="00FF4B06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97BA1"/>
  </w:style>
  <w:style w:type="character" w:styleId="aa">
    <w:name w:val="footnote reference"/>
    <w:basedOn w:val="a0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  <w:style w:type="character" w:customStyle="1" w:styleId="logo">
    <w:name w:val="logo"/>
    <w:basedOn w:val="a0"/>
    <w:rsid w:val="00DF3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123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3135D-F976-46FE-A7C5-D9820129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942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EvdokimovaTS</cp:lastModifiedBy>
  <cp:revision>8</cp:revision>
  <cp:lastPrinted>2023-01-30T09:17:00Z</cp:lastPrinted>
  <dcterms:created xsi:type="dcterms:W3CDTF">2024-12-25T06:44:00Z</dcterms:created>
  <dcterms:modified xsi:type="dcterms:W3CDTF">2025-02-24T07:24:00Z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