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E46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8722934" w:edGrp="everyone"/>
      <w:r>
        <w:rPr>
          <w:rFonts w:eastAsia="Times New Roman"/>
          <w:szCs w:val="20"/>
          <w:lang w:eastAsia="ru-RU"/>
        </w:rPr>
        <w:t xml:space="preserve">  </w:t>
      </w:r>
      <w:r w:rsidR="00AD4CD1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EC103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EC103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  </w:t>
      </w:r>
      <w:permEnd w:id="14887229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056474" w:edGrp="everyone"/>
      <w:r>
        <w:rPr>
          <w:rFonts w:eastAsia="Times New Roman"/>
          <w:szCs w:val="20"/>
          <w:lang w:eastAsia="ru-RU"/>
        </w:rPr>
        <w:t xml:space="preserve">         </w:t>
      </w:r>
      <w:permEnd w:id="1450564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40985877" w:edGrp="everyone" w:displacedByCustomXml="prev"/>
        <w:p w:rsidR="00F138CA" w:rsidRPr="00734965" w:rsidRDefault="00F138CA" w:rsidP="002D574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734965">
            <w:rPr>
              <w:rFonts w:eastAsia="Times New Roman"/>
              <w:b/>
              <w:szCs w:val="20"/>
              <w:lang w:eastAsia="ru-RU"/>
            </w:rPr>
            <w:t xml:space="preserve">проведении месячника по озеленению </w:t>
          </w:r>
        </w:p>
        <w:p w:rsidR="00FD3B16" w:rsidRPr="00FD3B16" w:rsidRDefault="00F138C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34965">
            <w:rPr>
              <w:rFonts w:eastAsia="Times New Roman"/>
              <w:b/>
              <w:szCs w:val="20"/>
              <w:lang w:eastAsia="ru-RU"/>
            </w:rPr>
            <w:t>и благоустройству территории города Мурманс</w:t>
          </w:r>
          <w:r>
            <w:rPr>
              <w:rFonts w:eastAsia="Times New Roman"/>
              <w:b/>
              <w:szCs w:val="20"/>
              <w:lang w:eastAsia="ru-RU"/>
            </w:rPr>
            <w:t>ка</w:t>
          </w:r>
        </w:p>
        <w:permEnd w:id="94098587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138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7306689" w:edGrp="everyone"/>
      <w:r w:rsidRPr="00734965">
        <w:rPr>
          <w:rFonts w:eastAsia="Times New Roman"/>
          <w:spacing w:val="-4"/>
          <w:szCs w:val="28"/>
          <w:lang w:eastAsia="ru-RU"/>
        </w:rPr>
        <w:t>В соответствии с Правилами благоустройства территории муниципального</w:t>
      </w:r>
      <w:r w:rsidRPr="00734965">
        <w:rPr>
          <w:rFonts w:eastAsia="Times New Roman"/>
          <w:szCs w:val="28"/>
          <w:lang w:eastAsia="ru-RU"/>
        </w:rPr>
        <w:t xml:space="preserve"> образования город Мурманск, утвержденными решением Совета депутатов города Мурманска от 27.10.2017 № 40-712, Правилами и нормами технической эксплуатации жилищного</w:t>
      </w:r>
      <w:bookmarkStart w:id="0" w:name="_GoBack"/>
      <w:bookmarkEnd w:id="0"/>
      <w:r w:rsidRPr="00734965">
        <w:rPr>
          <w:rFonts w:eastAsia="Times New Roman"/>
          <w:szCs w:val="28"/>
          <w:lang w:eastAsia="ru-RU"/>
        </w:rPr>
        <w:t xml:space="preserve"> фонда, утвержденными постановлением </w:t>
      </w:r>
      <w:r w:rsidRPr="00734965">
        <w:rPr>
          <w:rFonts w:eastAsia="Times New Roman"/>
          <w:spacing w:val="-4"/>
          <w:szCs w:val="28"/>
          <w:lang w:eastAsia="ru-RU"/>
        </w:rPr>
        <w:t>Государственного комитета Российской Федерации по строительству и жилищно-</w:t>
      </w:r>
      <w:r w:rsidRPr="00734965">
        <w:rPr>
          <w:rFonts w:eastAsia="Times New Roman"/>
          <w:szCs w:val="28"/>
          <w:lang w:eastAsia="ru-RU"/>
        </w:rPr>
        <w:t xml:space="preserve"> коммунальному комплексу от 27.09.2003 № 170, в целях благоустройства и озеленения территории города Мурманска, увеличения количества зеленых насаждений и их надлежащего содержания</w:t>
      </w:r>
      <w:permEnd w:id="7873066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0270465" w:edGrp="everyone"/>
      <w:r w:rsidRPr="0045757F">
        <w:rPr>
          <w:rFonts w:eastAsia="Times New Roman"/>
          <w:szCs w:val="28"/>
          <w:lang w:eastAsia="ru-RU"/>
        </w:rPr>
        <w:t>1. </w:t>
      </w:r>
      <w:r w:rsidRPr="002777E2">
        <w:rPr>
          <w:rFonts w:eastAsia="Times New Roman"/>
          <w:szCs w:val="28"/>
          <w:lang w:eastAsia="ru-RU"/>
        </w:rPr>
        <w:t xml:space="preserve">Провести месячник по озеленению и благоустройству территории </w:t>
      </w:r>
      <w:r w:rsidRPr="002777E2">
        <w:rPr>
          <w:rFonts w:eastAsia="Times New Roman"/>
          <w:spacing w:val="4"/>
          <w:szCs w:val="28"/>
          <w:lang w:eastAsia="ru-RU"/>
        </w:rPr>
        <w:t xml:space="preserve">города Мурманска (далее – месячник) в два этапа: </w:t>
      </w:r>
      <w:r w:rsidR="00F94D6B" w:rsidRPr="002777E2">
        <w:rPr>
          <w:szCs w:val="28"/>
        </w:rPr>
        <w:t>с 2</w:t>
      </w:r>
      <w:r w:rsidR="00E13913" w:rsidRPr="002777E2">
        <w:rPr>
          <w:szCs w:val="28"/>
        </w:rPr>
        <w:t>0</w:t>
      </w:r>
      <w:r w:rsidR="00F94D6B" w:rsidRPr="002777E2">
        <w:rPr>
          <w:szCs w:val="28"/>
        </w:rPr>
        <w:t>.05.20</w:t>
      </w:r>
      <w:r w:rsidR="0045757F" w:rsidRPr="002777E2">
        <w:rPr>
          <w:szCs w:val="28"/>
        </w:rPr>
        <w:t>2</w:t>
      </w:r>
      <w:r w:rsidR="00E13913" w:rsidRPr="002777E2">
        <w:rPr>
          <w:szCs w:val="28"/>
        </w:rPr>
        <w:t>4</w:t>
      </w:r>
      <w:r w:rsidR="00F94D6B" w:rsidRPr="002777E2">
        <w:rPr>
          <w:szCs w:val="28"/>
        </w:rPr>
        <w:t xml:space="preserve"> по 2</w:t>
      </w:r>
      <w:r w:rsidR="00E13913" w:rsidRPr="002777E2">
        <w:rPr>
          <w:szCs w:val="28"/>
        </w:rPr>
        <w:t>1</w:t>
      </w:r>
      <w:r w:rsidR="00F94D6B" w:rsidRPr="002777E2">
        <w:rPr>
          <w:szCs w:val="28"/>
        </w:rPr>
        <w:t>.06.202</w:t>
      </w:r>
      <w:r w:rsidR="00E13913" w:rsidRPr="002777E2">
        <w:rPr>
          <w:szCs w:val="28"/>
        </w:rPr>
        <w:t>4</w:t>
      </w:r>
      <w:r w:rsidR="00F94D6B" w:rsidRPr="002777E2">
        <w:rPr>
          <w:szCs w:val="28"/>
        </w:rPr>
        <w:t xml:space="preserve"> и с 1</w:t>
      </w:r>
      <w:r w:rsidR="00E13913" w:rsidRPr="002777E2">
        <w:rPr>
          <w:szCs w:val="28"/>
        </w:rPr>
        <w:t>2</w:t>
      </w:r>
      <w:r w:rsidR="00F94D6B" w:rsidRPr="002777E2">
        <w:rPr>
          <w:szCs w:val="28"/>
        </w:rPr>
        <w:t>.08.202</w:t>
      </w:r>
      <w:r w:rsidR="00E13913" w:rsidRPr="002777E2">
        <w:rPr>
          <w:szCs w:val="28"/>
        </w:rPr>
        <w:t>4</w:t>
      </w:r>
      <w:r w:rsidR="00F94D6B" w:rsidRPr="002777E2">
        <w:rPr>
          <w:szCs w:val="28"/>
        </w:rPr>
        <w:t xml:space="preserve"> по </w:t>
      </w:r>
      <w:r w:rsidR="00E13913" w:rsidRPr="002777E2">
        <w:rPr>
          <w:szCs w:val="28"/>
        </w:rPr>
        <w:t>30</w:t>
      </w:r>
      <w:r w:rsidR="00F94D6B" w:rsidRPr="002777E2">
        <w:rPr>
          <w:szCs w:val="28"/>
        </w:rPr>
        <w:t>.09.202</w:t>
      </w:r>
      <w:r w:rsidR="00E13913" w:rsidRPr="002777E2">
        <w:rPr>
          <w:szCs w:val="28"/>
        </w:rPr>
        <w:t>4</w:t>
      </w:r>
      <w:r w:rsidRPr="002777E2">
        <w:rPr>
          <w:rFonts w:eastAsia="Times New Roman"/>
          <w:szCs w:val="28"/>
          <w:lang w:eastAsia="ru-RU"/>
        </w:rPr>
        <w:t>.</w:t>
      </w: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 xml:space="preserve">2. Провести акцию «Зеленый рекорд» по посадке зеленых насаждений </w:t>
      </w:r>
      <w:r w:rsidR="00E13913" w:rsidRPr="002777E2">
        <w:rPr>
          <w:rFonts w:eastAsia="Times New Roman"/>
          <w:szCs w:val="28"/>
          <w:lang w:eastAsia="ru-RU"/>
        </w:rPr>
        <w:t>14</w:t>
      </w:r>
      <w:r w:rsidRPr="002777E2">
        <w:rPr>
          <w:rFonts w:eastAsia="Times New Roman"/>
          <w:szCs w:val="28"/>
          <w:lang w:eastAsia="ru-RU"/>
        </w:rPr>
        <w:t>.09.202</w:t>
      </w:r>
      <w:r w:rsidR="00E13913" w:rsidRPr="002777E2">
        <w:rPr>
          <w:rFonts w:eastAsia="Times New Roman"/>
          <w:szCs w:val="28"/>
          <w:lang w:eastAsia="ru-RU"/>
        </w:rPr>
        <w:t>4</w:t>
      </w:r>
      <w:r w:rsidRPr="002777E2">
        <w:rPr>
          <w:rFonts w:eastAsia="Times New Roman"/>
          <w:szCs w:val="28"/>
          <w:lang w:eastAsia="ru-RU"/>
        </w:rPr>
        <w:t>.</w:t>
      </w: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F138CA" w:rsidP="00975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 xml:space="preserve">3. В рамках месячника рекомендовать физическим и юридическим лицам провести мероприятия, направленные на создание новых зеленых насаждений и проведение благоустройства, в том числе посадку деревьев и кустарников декоративных пород, устройство новых и реконструкцию существующих газонов, клумб, ограждений, дорожек, скамеек и прочих видов благоустройства на земельных участках, расположенных на территории города Мурманска. </w:t>
      </w:r>
    </w:p>
    <w:p w:rsidR="00975F10" w:rsidRPr="002777E2" w:rsidRDefault="00975F10" w:rsidP="00975F10">
      <w:pPr>
        <w:tabs>
          <w:tab w:val="left" w:pos="1418"/>
        </w:tabs>
        <w:spacing w:after="0"/>
        <w:ind w:firstLine="709"/>
        <w:jc w:val="both"/>
      </w:pPr>
    </w:p>
    <w:p w:rsidR="00975F10" w:rsidRPr="002777E2" w:rsidRDefault="00975F10" w:rsidP="00975F10">
      <w:pPr>
        <w:tabs>
          <w:tab w:val="left" w:pos="1418"/>
        </w:tabs>
        <w:spacing w:after="0"/>
        <w:ind w:firstLine="709"/>
        <w:jc w:val="both"/>
      </w:pPr>
      <w:r w:rsidRPr="002777E2">
        <w:t xml:space="preserve">4. </w:t>
      </w:r>
      <w:r w:rsidRPr="002777E2">
        <w:rPr>
          <w:spacing w:val="-2"/>
        </w:rPr>
        <w:t>Мероприятия по озеленению и благоустройству осуществляются за счет</w:t>
      </w:r>
      <w:r w:rsidRPr="002777E2">
        <w:t xml:space="preserve"> средств лиц, принявших участие в месячнике.</w:t>
      </w:r>
    </w:p>
    <w:p w:rsidR="00F138CA" w:rsidRPr="002777E2" w:rsidRDefault="00F138CA" w:rsidP="00975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975F10" w:rsidP="00975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5</w:t>
      </w:r>
      <w:r w:rsidR="00F138CA" w:rsidRPr="002777E2">
        <w:rPr>
          <w:rFonts w:eastAsia="Times New Roman"/>
          <w:szCs w:val="28"/>
          <w:lang w:eastAsia="ru-RU"/>
        </w:rPr>
        <w:t xml:space="preserve">. Заместителям главы администрации города Мурманска – начальникам управлений Ленинского, Октябрьского, Первомайского административных округов </w:t>
      </w:r>
      <w:r w:rsidR="0045757F" w:rsidRPr="002777E2">
        <w:rPr>
          <w:rFonts w:eastAsia="Times New Roman"/>
          <w:szCs w:val="28"/>
          <w:lang w:eastAsia="ru-RU"/>
        </w:rPr>
        <w:t>Костину А.А.</w:t>
      </w:r>
      <w:r w:rsidR="00F138CA" w:rsidRPr="002777E2">
        <w:rPr>
          <w:rFonts w:eastAsia="Times New Roman"/>
          <w:szCs w:val="28"/>
          <w:lang w:eastAsia="ru-RU"/>
        </w:rPr>
        <w:t xml:space="preserve">, </w:t>
      </w:r>
      <w:proofErr w:type="spellStart"/>
      <w:r w:rsidR="00E22DD3" w:rsidRPr="002777E2">
        <w:rPr>
          <w:rFonts w:eastAsia="Times New Roman"/>
          <w:szCs w:val="28"/>
          <w:lang w:eastAsia="ru-RU"/>
        </w:rPr>
        <w:t>Ширшовой</w:t>
      </w:r>
      <w:proofErr w:type="spellEnd"/>
      <w:r w:rsidR="00E22DD3" w:rsidRPr="002777E2">
        <w:rPr>
          <w:rFonts w:eastAsia="Times New Roman"/>
          <w:szCs w:val="28"/>
          <w:lang w:eastAsia="ru-RU"/>
        </w:rPr>
        <w:t xml:space="preserve"> Е.В</w:t>
      </w:r>
      <w:r w:rsidR="00F138CA" w:rsidRPr="002777E2">
        <w:rPr>
          <w:rFonts w:eastAsia="Times New Roman"/>
          <w:szCs w:val="28"/>
          <w:lang w:eastAsia="ru-RU"/>
        </w:rPr>
        <w:t xml:space="preserve">., </w:t>
      </w:r>
      <w:proofErr w:type="spellStart"/>
      <w:r w:rsidR="00E22DD3" w:rsidRPr="002777E2">
        <w:rPr>
          <w:rFonts w:eastAsia="Times New Roman"/>
          <w:szCs w:val="28"/>
          <w:lang w:eastAsia="ru-RU"/>
        </w:rPr>
        <w:t>Боянжу</w:t>
      </w:r>
      <w:proofErr w:type="spellEnd"/>
      <w:r w:rsidR="00E22DD3" w:rsidRPr="002777E2">
        <w:rPr>
          <w:rFonts w:eastAsia="Times New Roman"/>
          <w:szCs w:val="28"/>
          <w:lang w:eastAsia="ru-RU"/>
        </w:rPr>
        <w:t xml:space="preserve"> А.В.</w:t>
      </w:r>
      <w:r w:rsidR="00F138CA" w:rsidRPr="002777E2">
        <w:rPr>
          <w:rFonts w:eastAsia="Times New Roman"/>
          <w:szCs w:val="28"/>
          <w:lang w:eastAsia="ru-RU"/>
        </w:rPr>
        <w:t>: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pacing w:val="4"/>
          <w:szCs w:val="28"/>
          <w:lang w:eastAsia="ru-RU"/>
        </w:rPr>
        <w:t>5</w:t>
      </w:r>
      <w:r w:rsidR="00F138CA" w:rsidRPr="002777E2">
        <w:rPr>
          <w:rFonts w:eastAsia="Times New Roman"/>
          <w:spacing w:val="4"/>
          <w:szCs w:val="28"/>
          <w:lang w:eastAsia="ru-RU"/>
        </w:rPr>
        <w:t>.1. Организовать прием заявок на участие в месячнике от физических</w:t>
      </w:r>
      <w:r w:rsidR="00F138CA" w:rsidRPr="002777E2">
        <w:rPr>
          <w:rFonts w:eastAsia="Times New Roman"/>
          <w:szCs w:val="28"/>
          <w:lang w:eastAsia="ru-RU"/>
        </w:rPr>
        <w:t xml:space="preserve"> </w:t>
      </w:r>
      <w:r w:rsidR="00F138CA" w:rsidRPr="002777E2">
        <w:rPr>
          <w:rFonts w:eastAsia="Times New Roman"/>
          <w:spacing w:val="-2"/>
          <w:szCs w:val="28"/>
          <w:lang w:eastAsia="ru-RU"/>
        </w:rPr>
        <w:lastRenderedPageBreak/>
        <w:t xml:space="preserve">и юридических лиц на первом этапе с </w:t>
      </w:r>
      <w:r w:rsidRPr="002777E2">
        <w:rPr>
          <w:rFonts w:eastAsia="Times New Roman"/>
          <w:spacing w:val="-2"/>
          <w:szCs w:val="28"/>
          <w:lang w:eastAsia="ru-RU"/>
        </w:rPr>
        <w:t>2</w:t>
      </w:r>
      <w:r w:rsidR="00E22DD3" w:rsidRPr="002777E2">
        <w:rPr>
          <w:rFonts w:eastAsia="Times New Roman"/>
          <w:spacing w:val="-2"/>
          <w:szCs w:val="28"/>
          <w:lang w:eastAsia="ru-RU"/>
        </w:rPr>
        <w:t>0</w:t>
      </w:r>
      <w:r w:rsidR="00F138CA" w:rsidRPr="002777E2">
        <w:rPr>
          <w:rFonts w:eastAsia="Times New Roman"/>
          <w:spacing w:val="-2"/>
          <w:szCs w:val="28"/>
          <w:lang w:eastAsia="ru-RU"/>
        </w:rPr>
        <w:t>.05.202</w:t>
      </w:r>
      <w:r w:rsidR="00E22DD3" w:rsidRPr="002777E2">
        <w:rPr>
          <w:rFonts w:eastAsia="Times New Roman"/>
          <w:spacing w:val="-2"/>
          <w:szCs w:val="28"/>
          <w:lang w:eastAsia="ru-RU"/>
        </w:rPr>
        <w:t>4</w:t>
      </w:r>
      <w:r w:rsidR="00F138CA" w:rsidRPr="002777E2">
        <w:rPr>
          <w:rFonts w:eastAsia="Times New Roman"/>
          <w:spacing w:val="-2"/>
          <w:szCs w:val="28"/>
          <w:lang w:eastAsia="ru-RU"/>
        </w:rPr>
        <w:t xml:space="preserve"> по </w:t>
      </w:r>
      <w:r w:rsidR="00E22DD3" w:rsidRPr="002777E2">
        <w:rPr>
          <w:rFonts w:eastAsia="Times New Roman"/>
          <w:spacing w:val="-2"/>
          <w:szCs w:val="28"/>
          <w:lang w:eastAsia="ru-RU"/>
        </w:rPr>
        <w:t>14</w:t>
      </w:r>
      <w:r w:rsidR="00F138CA" w:rsidRPr="002777E2">
        <w:rPr>
          <w:rFonts w:eastAsia="Times New Roman"/>
          <w:spacing w:val="-2"/>
          <w:szCs w:val="28"/>
          <w:lang w:eastAsia="ru-RU"/>
        </w:rPr>
        <w:t>.06.202</w:t>
      </w:r>
      <w:r w:rsidR="00E22DD3" w:rsidRPr="002777E2">
        <w:rPr>
          <w:rFonts w:eastAsia="Times New Roman"/>
          <w:spacing w:val="-2"/>
          <w:szCs w:val="28"/>
          <w:lang w:eastAsia="ru-RU"/>
        </w:rPr>
        <w:t>4</w:t>
      </w:r>
      <w:r w:rsidR="00F138CA" w:rsidRPr="002777E2">
        <w:rPr>
          <w:rFonts w:eastAsia="Times New Roman"/>
          <w:spacing w:val="-2"/>
          <w:szCs w:val="28"/>
          <w:lang w:eastAsia="ru-RU"/>
        </w:rPr>
        <w:t>, на втором этапе –</w:t>
      </w:r>
      <w:r w:rsidR="00F138CA" w:rsidRPr="002777E2">
        <w:rPr>
          <w:rFonts w:eastAsia="Times New Roman"/>
          <w:szCs w:val="28"/>
          <w:lang w:eastAsia="ru-RU"/>
        </w:rPr>
        <w:t xml:space="preserve"> с </w:t>
      </w:r>
      <w:r w:rsidRPr="002777E2">
        <w:rPr>
          <w:rFonts w:eastAsia="Times New Roman"/>
          <w:szCs w:val="28"/>
          <w:lang w:eastAsia="ru-RU"/>
        </w:rPr>
        <w:t>1</w:t>
      </w:r>
      <w:r w:rsidR="00E22DD3" w:rsidRPr="002777E2">
        <w:rPr>
          <w:rFonts w:eastAsia="Times New Roman"/>
          <w:szCs w:val="28"/>
          <w:lang w:eastAsia="ru-RU"/>
        </w:rPr>
        <w:t>2</w:t>
      </w:r>
      <w:r w:rsidR="003E7209" w:rsidRPr="002777E2">
        <w:rPr>
          <w:rFonts w:eastAsia="Times New Roman"/>
          <w:szCs w:val="28"/>
          <w:lang w:eastAsia="ru-RU"/>
        </w:rPr>
        <w:t>.08</w:t>
      </w:r>
      <w:r w:rsidR="00F138CA" w:rsidRPr="002777E2">
        <w:rPr>
          <w:rFonts w:eastAsia="Times New Roman"/>
          <w:szCs w:val="28"/>
          <w:lang w:eastAsia="ru-RU"/>
        </w:rPr>
        <w:t>.202</w:t>
      </w:r>
      <w:r w:rsidR="00E22DD3" w:rsidRPr="002777E2">
        <w:rPr>
          <w:rFonts w:eastAsia="Times New Roman"/>
          <w:szCs w:val="28"/>
          <w:lang w:eastAsia="ru-RU"/>
        </w:rPr>
        <w:t>4</w:t>
      </w:r>
      <w:r w:rsidR="00F138CA" w:rsidRPr="002777E2">
        <w:rPr>
          <w:rFonts w:eastAsia="Times New Roman"/>
          <w:szCs w:val="28"/>
          <w:lang w:eastAsia="ru-RU"/>
        </w:rPr>
        <w:t xml:space="preserve"> по </w:t>
      </w:r>
      <w:r w:rsidR="00EB4BA9" w:rsidRPr="002777E2">
        <w:rPr>
          <w:rFonts w:eastAsia="Times New Roman"/>
          <w:szCs w:val="28"/>
          <w:lang w:eastAsia="ru-RU"/>
        </w:rPr>
        <w:t>0</w:t>
      </w:r>
      <w:r w:rsidR="00E22DD3"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>.0</w:t>
      </w:r>
      <w:r w:rsidR="00833EA3" w:rsidRPr="002777E2">
        <w:rPr>
          <w:rFonts w:eastAsia="Times New Roman"/>
          <w:szCs w:val="28"/>
          <w:lang w:eastAsia="ru-RU"/>
        </w:rPr>
        <w:t>9</w:t>
      </w:r>
      <w:r w:rsidR="00F138CA" w:rsidRPr="002777E2">
        <w:rPr>
          <w:rFonts w:eastAsia="Times New Roman"/>
          <w:szCs w:val="28"/>
          <w:lang w:eastAsia="ru-RU"/>
        </w:rPr>
        <w:t>.202</w:t>
      </w:r>
      <w:r w:rsidR="00E22DD3" w:rsidRPr="002777E2">
        <w:rPr>
          <w:rFonts w:eastAsia="Times New Roman"/>
          <w:szCs w:val="28"/>
          <w:lang w:eastAsia="ru-RU"/>
        </w:rPr>
        <w:t>4</w:t>
      </w:r>
      <w:r w:rsidR="00F138CA" w:rsidRPr="002777E2">
        <w:rPr>
          <w:rFonts w:eastAsia="Times New Roman"/>
          <w:szCs w:val="28"/>
          <w:lang w:eastAsia="ru-RU"/>
        </w:rPr>
        <w:t>.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pacing w:val="-4"/>
          <w:szCs w:val="28"/>
          <w:lang w:eastAsia="ru-RU"/>
        </w:rPr>
        <w:t>5</w:t>
      </w:r>
      <w:r w:rsidR="00F138CA" w:rsidRPr="002777E2">
        <w:rPr>
          <w:rFonts w:eastAsia="Times New Roman"/>
          <w:spacing w:val="-4"/>
          <w:szCs w:val="28"/>
          <w:lang w:eastAsia="ru-RU"/>
        </w:rPr>
        <w:t>.2. Обращаться в комитет территориального развития</w:t>
      </w:r>
      <w:r w:rsidR="00F138CA" w:rsidRPr="002777E2">
        <w:rPr>
          <w:rFonts w:eastAsia="Times New Roman"/>
          <w:szCs w:val="28"/>
          <w:lang w:eastAsia="ru-RU"/>
        </w:rPr>
        <w:t xml:space="preserve"> </w:t>
      </w:r>
      <w:r w:rsidR="00E22DD3" w:rsidRPr="002777E2">
        <w:rPr>
          <w:rFonts w:eastAsia="Times New Roman"/>
          <w:szCs w:val="28"/>
          <w:lang w:eastAsia="ru-RU"/>
        </w:rPr>
        <w:t xml:space="preserve">и строительства </w:t>
      </w:r>
      <w:r w:rsidR="00F138CA" w:rsidRPr="002777E2">
        <w:rPr>
          <w:rFonts w:eastAsia="Times New Roman"/>
          <w:szCs w:val="28"/>
          <w:lang w:eastAsia="ru-RU"/>
        </w:rPr>
        <w:t>администрации города Мурманска за получением разрешени</w:t>
      </w:r>
      <w:r w:rsidR="00772B53" w:rsidRPr="002777E2">
        <w:rPr>
          <w:rFonts w:eastAsia="Times New Roman"/>
          <w:szCs w:val="28"/>
          <w:lang w:eastAsia="ru-RU"/>
        </w:rPr>
        <w:t>й</w:t>
      </w:r>
      <w:r w:rsidR="00F138CA" w:rsidRPr="002777E2">
        <w:rPr>
          <w:rFonts w:eastAsia="Times New Roman"/>
          <w:szCs w:val="28"/>
          <w:lang w:eastAsia="ru-RU"/>
        </w:rPr>
        <w:t xml:space="preserve"> на размещение элементов благоустройства территории, руководствуясь нормативными </w:t>
      </w:r>
      <w:r w:rsidR="00F138CA" w:rsidRPr="002777E2">
        <w:rPr>
          <w:rFonts w:eastAsia="Times New Roman"/>
          <w:spacing w:val="-6"/>
          <w:szCs w:val="28"/>
          <w:lang w:eastAsia="ru-RU"/>
        </w:rPr>
        <w:t>правовыми актами муниципального образования город Мурманск, и согласованием</w:t>
      </w:r>
      <w:r w:rsidR="00F138CA" w:rsidRPr="002777E2">
        <w:rPr>
          <w:rFonts w:eastAsia="Times New Roman"/>
          <w:szCs w:val="28"/>
          <w:lang w:eastAsia="ru-RU"/>
        </w:rPr>
        <w:t xml:space="preserve"> на озеленение. 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5</w:t>
      </w:r>
      <w:r w:rsidR="00F138CA" w:rsidRPr="002777E2">
        <w:rPr>
          <w:rFonts w:eastAsia="Times New Roman"/>
          <w:szCs w:val="28"/>
          <w:lang w:eastAsia="ru-RU"/>
        </w:rPr>
        <w:t xml:space="preserve">.3. Информировать заинтересованных лиц о сроках и порядке подачи заявок, об организациях, реализующих посадочный материал и растительный грунт, а также об осуществлении озеленения при наличии соответствующего разрешения. 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5</w:t>
      </w:r>
      <w:r w:rsidR="00F138CA" w:rsidRPr="002777E2">
        <w:rPr>
          <w:rFonts w:eastAsia="Times New Roman"/>
          <w:szCs w:val="28"/>
          <w:lang w:eastAsia="ru-RU"/>
        </w:rPr>
        <w:t>.4.</w:t>
      </w:r>
      <w:r w:rsidR="003E7209" w:rsidRPr="002777E2">
        <w:rPr>
          <w:rFonts w:eastAsia="Times New Roman"/>
          <w:szCs w:val="28"/>
          <w:lang w:eastAsia="ru-RU"/>
        </w:rPr>
        <w:t> </w:t>
      </w:r>
      <w:r w:rsidR="00F138CA" w:rsidRPr="002777E2">
        <w:rPr>
          <w:rFonts w:eastAsia="Times New Roman"/>
          <w:szCs w:val="28"/>
          <w:lang w:eastAsia="ru-RU"/>
        </w:rPr>
        <w:t>Осуществлять контроль за мероприятиями, проводимыми физическими и юридическими лицами в рамках месячника.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5</w:t>
      </w:r>
      <w:r w:rsidR="00F138CA" w:rsidRPr="002777E2">
        <w:rPr>
          <w:rFonts w:eastAsia="Times New Roman"/>
          <w:szCs w:val="28"/>
          <w:lang w:eastAsia="ru-RU"/>
        </w:rPr>
        <w:t xml:space="preserve">.5. В срок до </w:t>
      </w:r>
      <w:r w:rsidR="003E7209" w:rsidRPr="002777E2">
        <w:rPr>
          <w:rFonts w:eastAsia="Times New Roman"/>
          <w:szCs w:val="28"/>
          <w:lang w:eastAsia="ru-RU"/>
        </w:rPr>
        <w:t>0</w:t>
      </w:r>
      <w:r w:rsidR="002777E2" w:rsidRPr="002777E2">
        <w:rPr>
          <w:rFonts w:eastAsia="Times New Roman"/>
          <w:szCs w:val="28"/>
          <w:lang w:eastAsia="ru-RU"/>
        </w:rPr>
        <w:t>5</w:t>
      </w:r>
      <w:r w:rsidR="00F138CA" w:rsidRPr="002777E2">
        <w:rPr>
          <w:rFonts w:eastAsia="Times New Roman"/>
          <w:szCs w:val="28"/>
          <w:lang w:eastAsia="ru-RU"/>
        </w:rPr>
        <w:t>.07.202</w:t>
      </w:r>
      <w:r w:rsidR="002777E2" w:rsidRPr="002777E2">
        <w:rPr>
          <w:rFonts w:eastAsia="Times New Roman"/>
          <w:szCs w:val="28"/>
          <w:lang w:eastAsia="ru-RU"/>
        </w:rPr>
        <w:t>4</w:t>
      </w:r>
      <w:r w:rsidR="00F138CA" w:rsidRPr="002777E2">
        <w:rPr>
          <w:rFonts w:eastAsia="Times New Roman"/>
          <w:szCs w:val="28"/>
          <w:lang w:eastAsia="ru-RU"/>
        </w:rPr>
        <w:t xml:space="preserve"> направить в адрес комитета по развитию городского хозяйства администрации города Мурманска информацию                        </w:t>
      </w:r>
      <w:r w:rsidR="00F138CA" w:rsidRPr="002777E2">
        <w:rPr>
          <w:rFonts w:eastAsia="Times New Roman"/>
          <w:spacing w:val="-4"/>
          <w:szCs w:val="28"/>
          <w:lang w:eastAsia="ru-RU"/>
        </w:rPr>
        <w:t xml:space="preserve">об итогах проведения первого этапа месячника и в срок до </w:t>
      </w:r>
      <w:r w:rsidR="002777E2" w:rsidRPr="002777E2">
        <w:rPr>
          <w:rFonts w:eastAsia="Times New Roman"/>
          <w:spacing w:val="-4"/>
          <w:szCs w:val="28"/>
          <w:lang w:eastAsia="ru-RU"/>
        </w:rPr>
        <w:t>11</w:t>
      </w:r>
      <w:r w:rsidR="00F138CA" w:rsidRPr="002777E2">
        <w:rPr>
          <w:rFonts w:eastAsia="Times New Roman"/>
          <w:spacing w:val="-4"/>
          <w:szCs w:val="28"/>
          <w:lang w:eastAsia="ru-RU"/>
        </w:rPr>
        <w:t>.10.202</w:t>
      </w:r>
      <w:r w:rsidR="002777E2" w:rsidRPr="002777E2">
        <w:rPr>
          <w:rFonts w:eastAsia="Times New Roman"/>
          <w:spacing w:val="-4"/>
          <w:szCs w:val="28"/>
          <w:lang w:eastAsia="ru-RU"/>
        </w:rPr>
        <w:t>4</w:t>
      </w:r>
      <w:r w:rsidR="00F138CA" w:rsidRPr="002777E2">
        <w:rPr>
          <w:rFonts w:eastAsia="Times New Roman"/>
          <w:spacing w:val="-4"/>
          <w:szCs w:val="28"/>
          <w:lang w:eastAsia="ru-RU"/>
        </w:rPr>
        <w:t xml:space="preserve"> – об итогах</w:t>
      </w:r>
      <w:r w:rsidR="00F138CA" w:rsidRPr="002777E2">
        <w:rPr>
          <w:rFonts w:eastAsia="Times New Roman"/>
          <w:szCs w:val="28"/>
          <w:lang w:eastAsia="ru-RU"/>
        </w:rPr>
        <w:t xml:space="preserve"> проведения второго этапа месячника по форме согласно приложению к настоящему постановлению.</w:t>
      </w: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>. Комитету по жилищной политике администрации города Мурманска (</w:t>
      </w:r>
      <w:proofErr w:type="spellStart"/>
      <w:r w:rsidR="00F138CA" w:rsidRPr="002777E2">
        <w:rPr>
          <w:rFonts w:eastAsia="Times New Roman"/>
          <w:szCs w:val="28"/>
          <w:lang w:eastAsia="ru-RU"/>
        </w:rPr>
        <w:t>Червинко</w:t>
      </w:r>
      <w:proofErr w:type="spellEnd"/>
      <w:r w:rsidR="00F138CA" w:rsidRPr="002777E2">
        <w:rPr>
          <w:rFonts w:eastAsia="Times New Roman"/>
          <w:szCs w:val="28"/>
          <w:lang w:eastAsia="ru-RU"/>
        </w:rPr>
        <w:t xml:space="preserve"> А.Ю.) предложить лицам, осуществляющим управление многоквартирными домами: 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>.1. Организовать информирование населения, проживающего в обслуживаемом жилом фонде, о сроках проведения месячника и адресах приема заявок на участие в месячнике.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>.2. Обеспечить участников месячника необходимым инвентарем для посадки зеленых насаждений на придомовых территориях многоквартирных домов.</w:t>
      </w:r>
    </w:p>
    <w:p w:rsidR="00935808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 xml:space="preserve">.3. </w:t>
      </w:r>
      <w:r w:rsidR="00935808" w:rsidRPr="002777E2">
        <w:rPr>
          <w:rFonts w:eastAsia="Times New Roman"/>
          <w:szCs w:val="28"/>
          <w:lang w:eastAsia="ru-RU"/>
        </w:rPr>
        <w:t>О</w:t>
      </w:r>
      <w:r w:rsidR="00F138CA" w:rsidRPr="002777E2">
        <w:rPr>
          <w:rFonts w:eastAsia="Times New Roman"/>
          <w:szCs w:val="28"/>
          <w:lang w:eastAsia="ru-RU"/>
        </w:rPr>
        <w:t>рганизовать прием заявок на участие в месячнике</w:t>
      </w:r>
      <w:r w:rsidR="00935808" w:rsidRPr="002777E2">
        <w:rPr>
          <w:rFonts w:eastAsia="Times New Roman"/>
          <w:szCs w:val="28"/>
          <w:lang w:eastAsia="ru-RU"/>
        </w:rPr>
        <w:t xml:space="preserve"> </w:t>
      </w:r>
      <w:r w:rsidR="00F138CA" w:rsidRPr="002777E2">
        <w:rPr>
          <w:rFonts w:eastAsia="Times New Roman"/>
          <w:szCs w:val="28"/>
          <w:lang w:eastAsia="ru-RU"/>
        </w:rPr>
        <w:t>в отношении обслуживаемых придомовых территорий многоквартирных домов</w:t>
      </w:r>
      <w:r w:rsidR="00935808" w:rsidRPr="002777E2">
        <w:rPr>
          <w:rFonts w:eastAsia="Times New Roman"/>
          <w:szCs w:val="28"/>
          <w:lang w:eastAsia="ru-RU"/>
        </w:rPr>
        <w:t xml:space="preserve"> </w:t>
      </w:r>
      <w:r w:rsidR="00935808" w:rsidRPr="002777E2">
        <w:rPr>
          <w:rFonts w:eastAsia="Times New Roman"/>
          <w:spacing w:val="-2"/>
          <w:szCs w:val="28"/>
          <w:lang w:eastAsia="ru-RU"/>
        </w:rPr>
        <w:t xml:space="preserve">на первом этапе с </w:t>
      </w:r>
      <w:r w:rsidRPr="002777E2">
        <w:rPr>
          <w:rFonts w:eastAsia="Times New Roman"/>
          <w:spacing w:val="-2"/>
          <w:szCs w:val="28"/>
          <w:lang w:eastAsia="ru-RU"/>
        </w:rPr>
        <w:t>2</w:t>
      </w:r>
      <w:r w:rsidR="002777E2" w:rsidRPr="002777E2">
        <w:rPr>
          <w:rFonts w:eastAsia="Times New Roman"/>
          <w:spacing w:val="-2"/>
          <w:szCs w:val="28"/>
          <w:lang w:eastAsia="ru-RU"/>
        </w:rPr>
        <w:t>0</w:t>
      </w:r>
      <w:r w:rsidR="00935808" w:rsidRPr="002777E2">
        <w:rPr>
          <w:rFonts w:eastAsia="Times New Roman"/>
          <w:spacing w:val="-2"/>
          <w:szCs w:val="28"/>
          <w:lang w:eastAsia="ru-RU"/>
        </w:rPr>
        <w:t>.05.202</w:t>
      </w:r>
      <w:r w:rsidR="002777E2" w:rsidRPr="002777E2">
        <w:rPr>
          <w:rFonts w:eastAsia="Times New Roman"/>
          <w:spacing w:val="-2"/>
          <w:szCs w:val="28"/>
          <w:lang w:eastAsia="ru-RU"/>
        </w:rPr>
        <w:t>4</w:t>
      </w:r>
      <w:r w:rsidR="00935808" w:rsidRPr="002777E2">
        <w:rPr>
          <w:rFonts w:eastAsia="Times New Roman"/>
          <w:spacing w:val="-2"/>
          <w:szCs w:val="28"/>
          <w:lang w:eastAsia="ru-RU"/>
        </w:rPr>
        <w:t xml:space="preserve"> по </w:t>
      </w:r>
      <w:r w:rsidR="0045757F" w:rsidRPr="002777E2">
        <w:rPr>
          <w:rFonts w:eastAsia="Times New Roman"/>
          <w:spacing w:val="-2"/>
          <w:szCs w:val="28"/>
          <w:lang w:eastAsia="ru-RU"/>
        </w:rPr>
        <w:t>0</w:t>
      </w:r>
      <w:r w:rsidR="002777E2" w:rsidRPr="002777E2">
        <w:rPr>
          <w:rFonts w:eastAsia="Times New Roman"/>
          <w:spacing w:val="-2"/>
          <w:szCs w:val="28"/>
          <w:lang w:eastAsia="ru-RU"/>
        </w:rPr>
        <w:t>7</w:t>
      </w:r>
      <w:r w:rsidR="00935808" w:rsidRPr="002777E2">
        <w:rPr>
          <w:rFonts w:eastAsia="Times New Roman"/>
          <w:spacing w:val="-2"/>
          <w:szCs w:val="28"/>
          <w:lang w:eastAsia="ru-RU"/>
        </w:rPr>
        <w:t>.06.202</w:t>
      </w:r>
      <w:r w:rsidR="002777E2" w:rsidRPr="002777E2">
        <w:rPr>
          <w:rFonts w:eastAsia="Times New Roman"/>
          <w:spacing w:val="-2"/>
          <w:szCs w:val="28"/>
          <w:lang w:eastAsia="ru-RU"/>
        </w:rPr>
        <w:t>4</w:t>
      </w:r>
      <w:r w:rsidR="00935808" w:rsidRPr="002777E2">
        <w:rPr>
          <w:rFonts w:eastAsia="Times New Roman"/>
          <w:spacing w:val="-2"/>
          <w:szCs w:val="28"/>
          <w:lang w:eastAsia="ru-RU"/>
        </w:rPr>
        <w:t>, на втором этапе –</w:t>
      </w:r>
      <w:r w:rsidR="00935808" w:rsidRPr="002777E2">
        <w:rPr>
          <w:rFonts w:eastAsia="Times New Roman"/>
          <w:szCs w:val="28"/>
          <w:lang w:eastAsia="ru-RU"/>
        </w:rPr>
        <w:t xml:space="preserve"> с </w:t>
      </w:r>
      <w:r w:rsidRPr="002777E2">
        <w:rPr>
          <w:rFonts w:eastAsia="Times New Roman"/>
          <w:szCs w:val="28"/>
          <w:lang w:eastAsia="ru-RU"/>
        </w:rPr>
        <w:t>1</w:t>
      </w:r>
      <w:r w:rsidR="002777E2" w:rsidRPr="002777E2">
        <w:rPr>
          <w:rFonts w:eastAsia="Times New Roman"/>
          <w:szCs w:val="28"/>
          <w:lang w:eastAsia="ru-RU"/>
        </w:rPr>
        <w:t>2.</w:t>
      </w:r>
      <w:r w:rsidR="00935808" w:rsidRPr="002777E2">
        <w:rPr>
          <w:rFonts w:eastAsia="Times New Roman"/>
          <w:szCs w:val="28"/>
          <w:lang w:eastAsia="ru-RU"/>
        </w:rPr>
        <w:t>08.202</w:t>
      </w:r>
      <w:r w:rsidR="002777E2" w:rsidRPr="002777E2">
        <w:rPr>
          <w:rFonts w:eastAsia="Times New Roman"/>
          <w:szCs w:val="28"/>
          <w:lang w:eastAsia="ru-RU"/>
        </w:rPr>
        <w:t>4</w:t>
      </w:r>
      <w:r w:rsidR="00935808" w:rsidRPr="002777E2">
        <w:rPr>
          <w:rFonts w:eastAsia="Times New Roman"/>
          <w:szCs w:val="28"/>
          <w:lang w:eastAsia="ru-RU"/>
        </w:rPr>
        <w:t xml:space="preserve"> по </w:t>
      </w:r>
      <w:r w:rsidR="00EB4BA9" w:rsidRPr="002777E2">
        <w:rPr>
          <w:rFonts w:eastAsia="Times New Roman"/>
          <w:szCs w:val="28"/>
          <w:lang w:eastAsia="ru-RU"/>
        </w:rPr>
        <w:t>0</w:t>
      </w:r>
      <w:r w:rsidR="002777E2" w:rsidRPr="002777E2">
        <w:rPr>
          <w:rFonts w:eastAsia="Times New Roman"/>
          <w:szCs w:val="28"/>
          <w:lang w:eastAsia="ru-RU"/>
        </w:rPr>
        <w:t>6</w:t>
      </w:r>
      <w:r w:rsidR="00EB4BA9" w:rsidRPr="002777E2">
        <w:rPr>
          <w:rFonts w:eastAsia="Times New Roman"/>
          <w:szCs w:val="28"/>
          <w:lang w:eastAsia="ru-RU"/>
        </w:rPr>
        <w:t>.</w:t>
      </w:r>
      <w:r w:rsidR="00935808" w:rsidRPr="002777E2">
        <w:rPr>
          <w:rFonts w:eastAsia="Times New Roman"/>
          <w:szCs w:val="28"/>
          <w:lang w:eastAsia="ru-RU"/>
        </w:rPr>
        <w:t>09.202</w:t>
      </w:r>
      <w:r w:rsidR="002777E2" w:rsidRPr="002777E2">
        <w:rPr>
          <w:rFonts w:eastAsia="Times New Roman"/>
          <w:szCs w:val="28"/>
          <w:lang w:eastAsia="ru-RU"/>
        </w:rPr>
        <w:t>4</w:t>
      </w:r>
      <w:r w:rsidR="00935808" w:rsidRPr="002777E2">
        <w:rPr>
          <w:rFonts w:eastAsia="Times New Roman"/>
          <w:szCs w:val="28"/>
          <w:lang w:eastAsia="ru-RU"/>
        </w:rPr>
        <w:t>.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6</w:t>
      </w:r>
      <w:r w:rsidR="00F138CA" w:rsidRPr="002777E2">
        <w:rPr>
          <w:rFonts w:eastAsia="Times New Roman"/>
          <w:szCs w:val="28"/>
          <w:lang w:eastAsia="ru-RU"/>
        </w:rPr>
        <w:t>.4. Направлять заявления, учитывающие заявки от проживающего в обслуживаемом жилом фонде населения, в управления административных округов города Мурманска для согласования мест размещения зеленых насаждений и объектов благоустройства.</w:t>
      </w: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pacing w:val="-4"/>
          <w:szCs w:val="28"/>
          <w:lang w:eastAsia="ru-RU"/>
        </w:rPr>
        <w:t>6</w:t>
      </w:r>
      <w:r w:rsidR="00F138CA" w:rsidRPr="002777E2">
        <w:rPr>
          <w:rFonts w:eastAsia="Times New Roman"/>
          <w:spacing w:val="-4"/>
          <w:szCs w:val="28"/>
          <w:lang w:eastAsia="ru-RU"/>
        </w:rPr>
        <w:t xml:space="preserve">.5. В срок до </w:t>
      </w:r>
      <w:r w:rsidR="002777E2" w:rsidRPr="002777E2">
        <w:rPr>
          <w:rFonts w:eastAsia="Times New Roman"/>
          <w:spacing w:val="-4"/>
          <w:szCs w:val="28"/>
          <w:lang w:eastAsia="ru-RU"/>
        </w:rPr>
        <w:t>28</w:t>
      </w:r>
      <w:r w:rsidR="0045757F" w:rsidRPr="002777E2">
        <w:rPr>
          <w:rFonts w:eastAsia="Times New Roman"/>
          <w:spacing w:val="-4"/>
          <w:szCs w:val="28"/>
          <w:lang w:eastAsia="ru-RU"/>
        </w:rPr>
        <w:t>.06</w:t>
      </w:r>
      <w:r w:rsidR="00F138CA" w:rsidRPr="002777E2">
        <w:rPr>
          <w:rFonts w:eastAsia="Times New Roman"/>
          <w:spacing w:val="-4"/>
          <w:szCs w:val="28"/>
          <w:lang w:eastAsia="ru-RU"/>
        </w:rPr>
        <w:t>.202</w:t>
      </w:r>
      <w:r w:rsidR="002777E2" w:rsidRPr="002777E2">
        <w:rPr>
          <w:rFonts w:eastAsia="Times New Roman"/>
          <w:spacing w:val="-4"/>
          <w:szCs w:val="28"/>
          <w:lang w:eastAsia="ru-RU"/>
        </w:rPr>
        <w:t>4</w:t>
      </w:r>
      <w:r w:rsidR="00F138CA" w:rsidRPr="002777E2">
        <w:rPr>
          <w:rFonts w:eastAsia="Times New Roman"/>
          <w:spacing w:val="-4"/>
          <w:szCs w:val="28"/>
          <w:lang w:eastAsia="ru-RU"/>
        </w:rPr>
        <w:t xml:space="preserve"> направить в адрес управлений административных</w:t>
      </w:r>
      <w:r w:rsidR="00F138CA" w:rsidRPr="002777E2">
        <w:rPr>
          <w:rFonts w:eastAsia="Times New Roman"/>
          <w:szCs w:val="28"/>
          <w:lang w:eastAsia="ru-RU"/>
        </w:rPr>
        <w:t xml:space="preserve"> округов города Мурманска информацию о проведении первого этапа месячника и в срок до </w:t>
      </w:r>
      <w:r w:rsidR="002777E2" w:rsidRPr="002777E2">
        <w:rPr>
          <w:rFonts w:eastAsia="Times New Roman"/>
          <w:szCs w:val="28"/>
          <w:lang w:eastAsia="ru-RU"/>
        </w:rPr>
        <w:t>04</w:t>
      </w:r>
      <w:r w:rsidR="00F138CA" w:rsidRPr="002777E2">
        <w:rPr>
          <w:rFonts w:eastAsia="Times New Roman"/>
          <w:szCs w:val="28"/>
          <w:lang w:eastAsia="ru-RU"/>
        </w:rPr>
        <w:t>.10.202</w:t>
      </w:r>
      <w:r w:rsidR="002777E2" w:rsidRPr="002777E2">
        <w:rPr>
          <w:rFonts w:eastAsia="Times New Roman"/>
          <w:szCs w:val="28"/>
          <w:lang w:eastAsia="ru-RU"/>
        </w:rPr>
        <w:t>4</w:t>
      </w:r>
      <w:r w:rsidR="00F138CA" w:rsidRPr="002777E2">
        <w:rPr>
          <w:rFonts w:eastAsia="Times New Roman"/>
          <w:szCs w:val="28"/>
          <w:lang w:eastAsia="ru-RU"/>
        </w:rPr>
        <w:t xml:space="preserve"> – о проведении второго этапа месячника по форме согласно приложению к настоящему постановлению.</w:t>
      </w: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zCs w:val="28"/>
          <w:lang w:eastAsia="ru-RU"/>
        </w:rPr>
        <w:t>7</w:t>
      </w:r>
      <w:r w:rsidR="00F138CA" w:rsidRPr="002777E2">
        <w:rPr>
          <w:rFonts w:eastAsia="Times New Roman"/>
          <w:szCs w:val="28"/>
          <w:lang w:eastAsia="ru-RU"/>
        </w:rPr>
        <w:t>. Комитету по развитию городского хозяйства администрации города Мурманска (</w:t>
      </w:r>
      <w:r w:rsidR="002777E2" w:rsidRPr="002777E2">
        <w:rPr>
          <w:rFonts w:eastAsia="Times New Roman"/>
          <w:szCs w:val="28"/>
          <w:lang w:eastAsia="ru-RU"/>
        </w:rPr>
        <w:t>Нерубащенко Н.Ю.</w:t>
      </w:r>
      <w:r w:rsidR="00F138CA" w:rsidRPr="002777E2">
        <w:rPr>
          <w:rFonts w:eastAsia="Times New Roman"/>
          <w:szCs w:val="28"/>
          <w:lang w:eastAsia="ru-RU"/>
        </w:rPr>
        <w:t>):</w:t>
      </w:r>
    </w:p>
    <w:p w:rsidR="00F138CA" w:rsidRPr="00AB641A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757F">
        <w:rPr>
          <w:rFonts w:eastAsia="Times New Roman"/>
          <w:szCs w:val="28"/>
          <w:lang w:eastAsia="ru-RU"/>
        </w:rPr>
        <w:t>7</w:t>
      </w:r>
      <w:r w:rsidR="00F138CA" w:rsidRPr="0045757F">
        <w:rPr>
          <w:rFonts w:eastAsia="Times New Roman"/>
          <w:szCs w:val="28"/>
          <w:lang w:eastAsia="ru-RU"/>
        </w:rPr>
        <w:t xml:space="preserve">.1. Предоставить </w:t>
      </w:r>
      <w:r w:rsidR="00F138CA" w:rsidRPr="00AB641A">
        <w:rPr>
          <w:rFonts w:eastAsia="Times New Roman"/>
          <w:szCs w:val="28"/>
          <w:lang w:eastAsia="ru-RU"/>
        </w:rPr>
        <w:t>управлениям административных округов города Мурманска информацию об организациях, реализующих посадочный материал и растительный грунт.</w:t>
      </w:r>
    </w:p>
    <w:p w:rsidR="00F138CA" w:rsidRPr="00AB641A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7</w:t>
      </w:r>
      <w:r w:rsidR="00F138CA" w:rsidRPr="00AB641A">
        <w:rPr>
          <w:rFonts w:eastAsia="Times New Roman"/>
          <w:szCs w:val="28"/>
          <w:lang w:eastAsia="ru-RU"/>
        </w:rPr>
        <w:t>.2.</w:t>
      </w:r>
      <w:r w:rsidR="00857CB0">
        <w:rPr>
          <w:rFonts w:eastAsia="Times New Roman"/>
          <w:szCs w:val="28"/>
          <w:lang w:eastAsia="ru-RU"/>
        </w:rPr>
        <w:t> </w:t>
      </w:r>
      <w:r w:rsidR="00F138CA" w:rsidRPr="00AB641A">
        <w:rPr>
          <w:rFonts w:eastAsia="Times New Roman"/>
          <w:szCs w:val="28"/>
          <w:lang w:eastAsia="ru-RU"/>
        </w:rPr>
        <w:t xml:space="preserve">По окончании первого и второго этапов месячника обобщить полученные от управлений административных округов города Мурманска данные и </w:t>
      </w:r>
      <w:r w:rsidR="00F138CA" w:rsidRPr="00AB03D3">
        <w:rPr>
          <w:rFonts w:eastAsia="Times New Roman"/>
          <w:szCs w:val="28"/>
          <w:lang w:eastAsia="ru-RU"/>
        </w:rPr>
        <w:t xml:space="preserve">направить итоговую информацию в адрес администрации города </w:t>
      </w:r>
      <w:r w:rsidR="00F138CA" w:rsidRPr="00AB03D3">
        <w:rPr>
          <w:rFonts w:eastAsia="Times New Roman"/>
          <w:spacing w:val="-4"/>
          <w:szCs w:val="28"/>
          <w:lang w:eastAsia="ru-RU"/>
        </w:rPr>
        <w:t>Мурманска в срок до 1</w:t>
      </w:r>
      <w:r w:rsidR="002777E2">
        <w:rPr>
          <w:rFonts w:eastAsia="Times New Roman"/>
          <w:spacing w:val="-4"/>
          <w:szCs w:val="28"/>
          <w:lang w:eastAsia="ru-RU"/>
        </w:rPr>
        <w:t>2</w:t>
      </w:r>
      <w:r w:rsidR="00F138CA" w:rsidRPr="00AB03D3">
        <w:rPr>
          <w:rFonts w:eastAsia="Times New Roman"/>
          <w:spacing w:val="-4"/>
          <w:szCs w:val="28"/>
          <w:lang w:eastAsia="ru-RU"/>
        </w:rPr>
        <w:t>.07.202</w:t>
      </w:r>
      <w:r w:rsidR="002777E2">
        <w:rPr>
          <w:rFonts w:eastAsia="Times New Roman"/>
          <w:spacing w:val="-4"/>
          <w:szCs w:val="28"/>
          <w:lang w:eastAsia="ru-RU"/>
        </w:rPr>
        <w:t>4</w:t>
      </w:r>
      <w:r w:rsidR="00F138CA" w:rsidRPr="00AB03D3">
        <w:rPr>
          <w:rFonts w:eastAsia="Times New Roman"/>
          <w:spacing w:val="-4"/>
          <w:szCs w:val="28"/>
          <w:lang w:eastAsia="ru-RU"/>
        </w:rPr>
        <w:t xml:space="preserve"> – о проведении </w:t>
      </w:r>
      <w:r w:rsidR="00F138CA" w:rsidRPr="007F3389">
        <w:rPr>
          <w:rFonts w:eastAsia="Times New Roman"/>
          <w:spacing w:val="-4"/>
          <w:szCs w:val="28"/>
          <w:lang w:eastAsia="ru-RU"/>
        </w:rPr>
        <w:t>первого этапа месячника и в срок</w:t>
      </w:r>
      <w:r w:rsidR="00F138CA" w:rsidRPr="00AB641A">
        <w:rPr>
          <w:rFonts w:eastAsia="Times New Roman"/>
          <w:szCs w:val="28"/>
          <w:lang w:eastAsia="ru-RU"/>
        </w:rPr>
        <w:t xml:space="preserve"> </w:t>
      </w:r>
      <w:r w:rsidR="00F138CA" w:rsidRPr="00AB03D3">
        <w:rPr>
          <w:rFonts w:eastAsia="Times New Roman"/>
          <w:szCs w:val="28"/>
          <w:lang w:eastAsia="ru-RU"/>
        </w:rPr>
        <w:t xml:space="preserve">до </w:t>
      </w:r>
      <w:r w:rsidR="002777E2">
        <w:rPr>
          <w:rFonts w:eastAsia="Times New Roman"/>
          <w:szCs w:val="28"/>
          <w:lang w:eastAsia="ru-RU"/>
        </w:rPr>
        <w:t>18</w:t>
      </w:r>
      <w:r w:rsidR="00F138CA" w:rsidRPr="00AB03D3">
        <w:rPr>
          <w:rFonts w:eastAsia="Times New Roman"/>
          <w:szCs w:val="28"/>
          <w:lang w:eastAsia="ru-RU"/>
        </w:rPr>
        <w:t>.10.202</w:t>
      </w:r>
      <w:r w:rsidR="002777E2">
        <w:rPr>
          <w:rFonts w:eastAsia="Times New Roman"/>
          <w:szCs w:val="28"/>
          <w:lang w:eastAsia="ru-RU"/>
        </w:rPr>
        <w:t>4</w:t>
      </w:r>
      <w:r w:rsidR="00F138CA" w:rsidRPr="00AB03D3">
        <w:rPr>
          <w:rFonts w:eastAsia="Times New Roman"/>
          <w:szCs w:val="28"/>
          <w:lang w:eastAsia="ru-RU"/>
        </w:rPr>
        <w:t xml:space="preserve"> – о проведении второго этапа месячника по форме согласно приложению к </w:t>
      </w:r>
      <w:r w:rsidR="00F138CA" w:rsidRPr="00AB641A">
        <w:rPr>
          <w:rFonts w:eastAsia="Times New Roman"/>
          <w:szCs w:val="28"/>
          <w:lang w:eastAsia="ru-RU"/>
        </w:rPr>
        <w:t>настоящему постановлению.</w:t>
      </w:r>
    </w:p>
    <w:p w:rsidR="00975F10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45757F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 Муниципальному автономному учреждению культуры «Мурманские городски</w:t>
      </w:r>
      <w:r w:rsidR="0032186F">
        <w:rPr>
          <w:rFonts w:eastAsia="Times New Roman"/>
          <w:szCs w:val="28"/>
          <w:lang w:eastAsia="ru-RU"/>
        </w:rPr>
        <w:t xml:space="preserve">е парки </w:t>
      </w:r>
      <w:r w:rsidR="0032186F" w:rsidRPr="0045757F">
        <w:rPr>
          <w:rFonts w:eastAsia="Times New Roman"/>
          <w:szCs w:val="28"/>
          <w:lang w:eastAsia="ru-RU"/>
        </w:rPr>
        <w:t xml:space="preserve">и скверы» </w:t>
      </w:r>
      <w:r w:rsidRPr="0045757F">
        <w:rPr>
          <w:rFonts w:eastAsia="Times New Roman"/>
          <w:szCs w:val="28"/>
          <w:lang w:eastAsia="ru-RU"/>
        </w:rPr>
        <w:t>о</w:t>
      </w:r>
      <w:r w:rsidR="00F138CA" w:rsidRPr="0045757F">
        <w:rPr>
          <w:rFonts w:eastAsia="Times New Roman"/>
          <w:szCs w:val="28"/>
          <w:lang w:eastAsia="ru-RU"/>
        </w:rPr>
        <w:t>рганизовать и провести акцию «Зеленый рекорд» по посадке зеленых насаждений.</w:t>
      </w:r>
    </w:p>
    <w:p w:rsidR="00F138CA" w:rsidRPr="00AB641A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AB641A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9.</w:t>
      </w:r>
      <w:r w:rsidR="00F138CA">
        <w:rPr>
          <w:rFonts w:eastAsia="Times New Roman"/>
          <w:szCs w:val="28"/>
          <w:lang w:eastAsia="ru-RU"/>
        </w:rPr>
        <w:t> </w:t>
      </w:r>
      <w:r w:rsidR="00F138CA" w:rsidRPr="00AB641A">
        <w:rPr>
          <w:rFonts w:eastAsia="Times New Roman"/>
          <w:szCs w:val="28"/>
          <w:lang w:eastAsia="ru-RU"/>
        </w:rPr>
        <w:t xml:space="preserve">Отделу информационно-аналитической работы и взаимодействия               со СМИ администрации города Мурманска (Рихтер Н.В.) подготовить               и обеспечить размещение в газете «Вечерний Мурманск» и на официальном сайте администрации города Мурманска в сети Интернет обращение к жителям города </w:t>
      </w:r>
      <w:r w:rsidR="0056403E">
        <w:rPr>
          <w:rFonts w:eastAsia="Times New Roman"/>
          <w:szCs w:val="28"/>
          <w:lang w:eastAsia="ru-RU"/>
        </w:rPr>
        <w:t xml:space="preserve">Мурманска </w:t>
      </w:r>
      <w:r w:rsidR="00F138CA" w:rsidRPr="00AB641A">
        <w:rPr>
          <w:rFonts w:eastAsia="Times New Roman"/>
          <w:szCs w:val="28"/>
          <w:lang w:eastAsia="ru-RU"/>
        </w:rPr>
        <w:t>с приглашением принять участие в месячнике.</w:t>
      </w:r>
    </w:p>
    <w:p w:rsidR="00F138CA" w:rsidRPr="00AB641A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45757F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="00F138CA" w:rsidRPr="00AB641A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F138CA" w:rsidRPr="0045757F">
        <w:rPr>
          <w:rFonts w:eastAsia="Times New Roman"/>
          <w:szCs w:val="28"/>
          <w:lang w:eastAsia="ru-RU"/>
        </w:rPr>
        <w:t xml:space="preserve">с приложением на официальном сайте администрации города Мурманска в сети Интернет. </w:t>
      </w:r>
    </w:p>
    <w:p w:rsidR="00F138CA" w:rsidRPr="0045757F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2777E2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757F">
        <w:rPr>
          <w:rFonts w:eastAsia="Times New Roman"/>
          <w:szCs w:val="28"/>
          <w:lang w:eastAsia="ru-RU"/>
        </w:rPr>
        <w:t>11</w:t>
      </w:r>
      <w:r w:rsidR="00F138CA" w:rsidRPr="0045757F">
        <w:rPr>
          <w:rFonts w:eastAsia="Times New Roman"/>
          <w:szCs w:val="28"/>
          <w:lang w:eastAsia="ru-RU"/>
        </w:rPr>
        <w:t xml:space="preserve">. Редакции газеты «Вечерний </w:t>
      </w:r>
      <w:r w:rsidR="00F138CA" w:rsidRPr="002777E2">
        <w:rPr>
          <w:rFonts w:eastAsia="Times New Roman"/>
          <w:szCs w:val="28"/>
          <w:lang w:eastAsia="ru-RU"/>
        </w:rPr>
        <w:t>Мурманск» (</w:t>
      </w:r>
      <w:proofErr w:type="spellStart"/>
      <w:r w:rsidR="002777E2" w:rsidRPr="002777E2">
        <w:rPr>
          <w:rFonts w:eastAsia="Times New Roman"/>
          <w:szCs w:val="28"/>
          <w:lang w:eastAsia="ru-RU"/>
        </w:rPr>
        <w:t>Елкин</w:t>
      </w:r>
      <w:proofErr w:type="spellEnd"/>
      <w:r w:rsidR="002777E2" w:rsidRPr="002777E2">
        <w:rPr>
          <w:rFonts w:eastAsia="Times New Roman"/>
          <w:szCs w:val="28"/>
          <w:lang w:eastAsia="ru-RU"/>
        </w:rPr>
        <w:t xml:space="preserve"> А.Е.</w:t>
      </w:r>
      <w:r w:rsidR="00F138CA" w:rsidRPr="002777E2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F138CA" w:rsidRPr="002777E2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38CA" w:rsidRPr="00AB641A" w:rsidRDefault="00975F10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="00F138CA" w:rsidRPr="00AB641A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F138CA" w:rsidRPr="00AB641A" w:rsidRDefault="00F138CA" w:rsidP="002D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75F1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77E2">
        <w:rPr>
          <w:rFonts w:eastAsia="Times New Roman"/>
          <w:spacing w:val="-4"/>
          <w:szCs w:val="28"/>
          <w:lang w:eastAsia="ru-RU"/>
        </w:rPr>
        <w:t>13</w:t>
      </w:r>
      <w:r w:rsidR="00F138CA" w:rsidRPr="002777E2">
        <w:rPr>
          <w:rFonts w:eastAsia="Times New Roman"/>
          <w:spacing w:val="-4"/>
          <w:szCs w:val="28"/>
          <w:lang w:eastAsia="ru-RU"/>
        </w:rPr>
        <w:t xml:space="preserve">. </w:t>
      </w:r>
      <w:r w:rsidR="002777E2" w:rsidRPr="002777E2">
        <w:rPr>
          <w:rFonts w:eastAsia="Times New Roman"/>
          <w:spacing w:val="-4"/>
          <w:szCs w:val="28"/>
          <w:lang w:eastAsia="ru-RU"/>
        </w:rPr>
        <w:t>Контроль за выполнением настоящего постановления оставляю за собой</w:t>
      </w:r>
      <w:r w:rsidR="008A7124" w:rsidRPr="0045757F">
        <w:rPr>
          <w:rFonts w:eastAsia="Times New Roman"/>
          <w:szCs w:val="28"/>
          <w:lang w:eastAsia="ru-RU"/>
        </w:rPr>
        <w:t>.</w:t>
      </w:r>
      <w:permEnd w:id="13502704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5F10" w:rsidRDefault="00975F10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88219258" w:edGrp="everyone"/>
      <w:r>
        <w:rPr>
          <w:rFonts w:eastAsia="Times New Roman"/>
          <w:b/>
          <w:szCs w:val="20"/>
          <w:lang w:eastAsia="ru-RU"/>
        </w:rPr>
        <w:t>Г</w:t>
      </w:r>
      <w:r w:rsidR="00EB4BA9" w:rsidRPr="00EB4BA9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EB4BA9" w:rsidRPr="00EB4BA9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B4BA9" w:rsidP="00EB4BA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B4BA9">
        <w:rPr>
          <w:rFonts w:eastAsia="Times New Roman"/>
          <w:b/>
          <w:szCs w:val="20"/>
          <w:lang w:eastAsia="ru-RU"/>
        </w:rPr>
        <w:t xml:space="preserve">города Мурманска                                    </w:t>
      </w:r>
      <w:r w:rsidR="00975F10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Pr="00EB4BA9">
        <w:rPr>
          <w:rFonts w:eastAsia="Times New Roman"/>
          <w:b/>
          <w:szCs w:val="20"/>
          <w:lang w:eastAsia="ru-RU"/>
        </w:rPr>
        <w:t xml:space="preserve">   </w:t>
      </w:r>
      <w:r w:rsidR="00975F10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75F10">
        <w:rPr>
          <w:rFonts w:eastAsia="Times New Roman"/>
          <w:b/>
          <w:szCs w:val="20"/>
          <w:lang w:eastAsia="ru-RU"/>
        </w:rPr>
        <w:t>Сердечкин</w:t>
      </w:r>
      <w:permEnd w:id="788219258"/>
      <w:proofErr w:type="spellEnd"/>
    </w:p>
    <w:sectPr w:rsidR="00FD3B16" w:rsidRPr="00FD3B16" w:rsidSect="00F138CA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CE" w:rsidRDefault="00D34BCE" w:rsidP="00534CFE">
      <w:pPr>
        <w:spacing w:after="0" w:line="240" w:lineRule="auto"/>
      </w:pPr>
      <w:r>
        <w:separator/>
      </w:r>
    </w:p>
  </w:endnote>
  <w:endnote w:type="continuationSeparator" w:id="0">
    <w:p w:rsidR="00D34BCE" w:rsidRDefault="00D34B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CE" w:rsidRDefault="00D34BCE" w:rsidP="00534CFE">
      <w:pPr>
        <w:spacing w:after="0" w:line="240" w:lineRule="auto"/>
      </w:pPr>
      <w:r>
        <w:separator/>
      </w:r>
    </w:p>
  </w:footnote>
  <w:footnote w:type="continuationSeparator" w:id="0">
    <w:p w:rsidR="00D34BCE" w:rsidRDefault="00D34B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7E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0FAC"/>
    <w:rsid w:val="000A33F9"/>
    <w:rsid w:val="000B4663"/>
    <w:rsid w:val="00102425"/>
    <w:rsid w:val="0012384F"/>
    <w:rsid w:val="00180C58"/>
    <w:rsid w:val="00195FE1"/>
    <w:rsid w:val="001A0021"/>
    <w:rsid w:val="001E2AD3"/>
    <w:rsid w:val="00200532"/>
    <w:rsid w:val="00212D8C"/>
    <w:rsid w:val="00242462"/>
    <w:rsid w:val="00246C6A"/>
    <w:rsid w:val="002777E2"/>
    <w:rsid w:val="0028113A"/>
    <w:rsid w:val="0029598C"/>
    <w:rsid w:val="002B3B64"/>
    <w:rsid w:val="00316F7C"/>
    <w:rsid w:val="0032186F"/>
    <w:rsid w:val="00355EAC"/>
    <w:rsid w:val="003766A3"/>
    <w:rsid w:val="003E7209"/>
    <w:rsid w:val="003F69D6"/>
    <w:rsid w:val="00414413"/>
    <w:rsid w:val="00446168"/>
    <w:rsid w:val="00451559"/>
    <w:rsid w:val="00455A9C"/>
    <w:rsid w:val="0045757F"/>
    <w:rsid w:val="0047067D"/>
    <w:rsid w:val="00486846"/>
    <w:rsid w:val="004A157E"/>
    <w:rsid w:val="004D0AD8"/>
    <w:rsid w:val="004E4638"/>
    <w:rsid w:val="00534CFE"/>
    <w:rsid w:val="005519F1"/>
    <w:rsid w:val="00556012"/>
    <w:rsid w:val="0056403E"/>
    <w:rsid w:val="00584256"/>
    <w:rsid w:val="005F3C94"/>
    <w:rsid w:val="00630398"/>
    <w:rsid w:val="00653E17"/>
    <w:rsid w:val="00655DE8"/>
    <w:rsid w:val="0066522B"/>
    <w:rsid w:val="00683347"/>
    <w:rsid w:val="006C713C"/>
    <w:rsid w:val="006D70F5"/>
    <w:rsid w:val="00724A7D"/>
    <w:rsid w:val="00772B53"/>
    <w:rsid w:val="007833C5"/>
    <w:rsid w:val="007C5676"/>
    <w:rsid w:val="007D4BB0"/>
    <w:rsid w:val="00806B47"/>
    <w:rsid w:val="00833EA3"/>
    <w:rsid w:val="0084588B"/>
    <w:rsid w:val="00857CB0"/>
    <w:rsid w:val="008A4CC6"/>
    <w:rsid w:val="008A7124"/>
    <w:rsid w:val="008B783A"/>
    <w:rsid w:val="008D6020"/>
    <w:rsid w:val="008F7588"/>
    <w:rsid w:val="00935808"/>
    <w:rsid w:val="00975F10"/>
    <w:rsid w:val="00980156"/>
    <w:rsid w:val="009D5CCF"/>
    <w:rsid w:val="00A0484D"/>
    <w:rsid w:val="00AB03D3"/>
    <w:rsid w:val="00AD3188"/>
    <w:rsid w:val="00AD4CD1"/>
    <w:rsid w:val="00AE4F45"/>
    <w:rsid w:val="00B26F81"/>
    <w:rsid w:val="00B63303"/>
    <w:rsid w:val="00B640FF"/>
    <w:rsid w:val="00B75FE6"/>
    <w:rsid w:val="00CB790D"/>
    <w:rsid w:val="00CC7E86"/>
    <w:rsid w:val="00D074C1"/>
    <w:rsid w:val="00D34BCE"/>
    <w:rsid w:val="00D64B24"/>
    <w:rsid w:val="00D852BA"/>
    <w:rsid w:val="00D930A3"/>
    <w:rsid w:val="00DD06A3"/>
    <w:rsid w:val="00DD0D57"/>
    <w:rsid w:val="00DD3351"/>
    <w:rsid w:val="00DE4B91"/>
    <w:rsid w:val="00E13913"/>
    <w:rsid w:val="00E22DD3"/>
    <w:rsid w:val="00E74597"/>
    <w:rsid w:val="00EB2597"/>
    <w:rsid w:val="00EB4BA9"/>
    <w:rsid w:val="00EC103D"/>
    <w:rsid w:val="00EC4987"/>
    <w:rsid w:val="00F138CA"/>
    <w:rsid w:val="00F13B69"/>
    <w:rsid w:val="00F94D6B"/>
    <w:rsid w:val="00FA4B58"/>
    <w:rsid w:val="00FD3B16"/>
    <w:rsid w:val="00FE0CD6"/>
    <w:rsid w:val="00FE38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D054D-DE39-45A5-A736-F5FE59E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08CE"/>
    <w:rsid w:val="001520F6"/>
    <w:rsid w:val="001C32C4"/>
    <w:rsid w:val="0039080C"/>
    <w:rsid w:val="004F4620"/>
    <w:rsid w:val="00560423"/>
    <w:rsid w:val="006B1DA8"/>
    <w:rsid w:val="006D575C"/>
    <w:rsid w:val="0074271C"/>
    <w:rsid w:val="00762658"/>
    <w:rsid w:val="00783FDA"/>
    <w:rsid w:val="0083717E"/>
    <w:rsid w:val="00890B0A"/>
    <w:rsid w:val="008D21C6"/>
    <w:rsid w:val="009B249B"/>
    <w:rsid w:val="009B6EC4"/>
    <w:rsid w:val="00B65781"/>
    <w:rsid w:val="00CD7115"/>
    <w:rsid w:val="00D92D67"/>
    <w:rsid w:val="00DD0F0E"/>
    <w:rsid w:val="00E2563F"/>
    <w:rsid w:val="00EB7061"/>
    <w:rsid w:val="00E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FDA"/>
    <w:rPr>
      <w:color w:val="808080"/>
    </w:rPr>
  </w:style>
  <w:style w:type="paragraph" w:customStyle="1" w:styleId="C161DA78A3D04356B963F600A86D3520">
    <w:name w:val="C161DA78A3D04356B963F600A86D3520"/>
    <w:rsid w:val="00783FD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880</Words>
  <Characters>5018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Лыба Надежда Валерьевна</cp:lastModifiedBy>
  <cp:revision>13</cp:revision>
  <cp:lastPrinted>2023-03-16T08:09:00Z</cp:lastPrinted>
  <dcterms:created xsi:type="dcterms:W3CDTF">2022-04-05T11:16:00Z</dcterms:created>
  <dcterms:modified xsi:type="dcterms:W3CDTF">2024-02-12T09:40:00Z</dcterms:modified>
</cp:coreProperties>
</file>