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FA" w:rsidRPr="000423FA" w:rsidRDefault="000423FA" w:rsidP="00042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3FA">
        <w:rPr>
          <w:rFonts w:ascii="Times New Roman" w:hAnsi="Times New Roman" w:cs="Times New Roman"/>
          <w:sz w:val="28"/>
          <w:szCs w:val="28"/>
        </w:rPr>
        <w:t>ИНФОРМАЦИЯ</w:t>
      </w:r>
    </w:p>
    <w:p w:rsidR="000423FA" w:rsidRDefault="000423FA" w:rsidP="00042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23FA">
        <w:rPr>
          <w:rFonts w:ascii="Times New Roman" w:hAnsi="Times New Roman" w:cs="Times New Roman"/>
          <w:sz w:val="28"/>
          <w:szCs w:val="28"/>
        </w:rPr>
        <w:t xml:space="preserve">о итогам деятельности комиссии по соблюдению требований к служебному поведению муниципальных служащих и урегулированию конфликта интересов за </w:t>
      </w:r>
      <w:r w:rsidR="00E54A92">
        <w:rPr>
          <w:rFonts w:ascii="Times New Roman" w:hAnsi="Times New Roman" w:cs="Times New Roman"/>
          <w:sz w:val="28"/>
          <w:szCs w:val="28"/>
        </w:rPr>
        <w:t>1</w:t>
      </w:r>
      <w:r w:rsidRPr="000423FA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770C0A">
        <w:rPr>
          <w:rFonts w:ascii="Times New Roman" w:hAnsi="Times New Roman" w:cs="Times New Roman"/>
          <w:sz w:val="28"/>
          <w:szCs w:val="28"/>
        </w:rPr>
        <w:t>2</w:t>
      </w:r>
      <w:r w:rsidR="00E54A92">
        <w:rPr>
          <w:rFonts w:ascii="Times New Roman" w:hAnsi="Times New Roman" w:cs="Times New Roman"/>
          <w:sz w:val="28"/>
          <w:szCs w:val="28"/>
        </w:rPr>
        <w:t>4</w:t>
      </w:r>
      <w:r w:rsidRPr="000423F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23FA" w:rsidRPr="000423FA" w:rsidRDefault="000423FA" w:rsidP="00042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2E7" w:rsidRDefault="000423FA" w:rsidP="006F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3FA">
        <w:rPr>
          <w:rFonts w:ascii="Times New Roman" w:hAnsi="Times New Roman" w:cs="Times New Roman"/>
          <w:sz w:val="28"/>
          <w:szCs w:val="28"/>
        </w:rPr>
        <w:t>В</w:t>
      </w:r>
      <w:r w:rsidR="00E54A92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0423FA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770C0A">
        <w:rPr>
          <w:rFonts w:ascii="Times New Roman" w:hAnsi="Times New Roman" w:cs="Times New Roman"/>
          <w:sz w:val="28"/>
          <w:szCs w:val="28"/>
        </w:rPr>
        <w:t>2</w:t>
      </w:r>
      <w:r w:rsidR="00E54A92">
        <w:rPr>
          <w:rFonts w:ascii="Times New Roman" w:hAnsi="Times New Roman" w:cs="Times New Roman"/>
          <w:sz w:val="28"/>
          <w:szCs w:val="28"/>
        </w:rPr>
        <w:t>4</w:t>
      </w:r>
      <w:r w:rsidRPr="000423F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301C" w:rsidRPr="006F301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F301C">
        <w:rPr>
          <w:rFonts w:ascii="Times New Roman" w:hAnsi="Times New Roman" w:cs="Times New Roman"/>
          <w:sz w:val="28"/>
          <w:szCs w:val="28"/>
        </w:rPr>
        <w:t>одно</w:t>
      </w:r>
      <w:r w:rsidR="006F301C" w:rsidRPr="006F301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F301C">
        <w:rPr>
          <w:rFonts w:ascii="Times New Roman" w:hAnsi="Times New Roman" w:cs="Times New Roman"/>
          <w:sz w:val="28"/>
          <w:szCs w:val="28"/>
        </w:rPr>
        <w:t>е</w:t>
      </w:r>
      <w:r w:rsidR="006F301C" w:rsidRPr="006F301C">
        <w:rPr>
          <w:rFonts w:ascii="Times New Roman" w:hAnsi="Times New Roman" w:cs="Times New Roman"/>
          <w:sz w:val="28"/>
          <w:szCs w:val="28"/>
        </w:rPr>
        <w:t xml:space="preserve"> комиссии (</w:t>
      </w:r>
      <w:r w:rsidR="006F301C">
        <w:rPr>
          <w:rFonts w:ascii="Times New Roman" w:hAnsi="Times New Roman" w:cs="Times New Roman"/>
          <w:sz w:val="28"/>
          <w:szCs w:val="28"/>
        </w:rPr>
        <w:t>0</w:t>
      </w:r>
      <w:r w:rsidR="00E54A92">
        <w:rPr>
          <w:rFonts w:ascii="Times New Roman" w:hAnsi="Times New Roman" w:cs="Times New Roman"/>
          <w:sz w:val="28"/>
          <w:szCs w:val="28"/>
        </w:rPr>
        <w:t>5</w:t>
      </w:r>
      <w:r w:rsidR="006F301C">
        <w:rPr>
          <w:rFonts w:ascii="Times New Roman" w:hAnsi="Times New Roman" w:cs="Times New Roman"/>
          <w:sz w:val="28"/>
          <w:szCs w:val="28"/>
        </w:rPr>
        <w:t>.0</w:t>
      </w:r>
      <w:r w:rsidR="00E54A92">
        <w:rPr>
          <w:rFonts w:ascii="Times New Roman" w:hAnsi="Times New Roman" w:cs="Times New Roman"/>
          <w:sz w:val="28"/>
          <w:szCs w:val="28"/>
        </w:rPr>
        <w:t>4</w:t>
      </w:r>
      <w:r w:rsidR="006F301C">
        <w:rPr>
          <w:rFonts w:ascii="Times New Roman" w:hAnsi="Times New Roman" w:cs="Times New Roman"/>
          <w:sz w:val="28"/>
          <w:szCs w:val="28"/>
        </w:rPr>
        <w:t>.202</w:t>
      </w:r>
      <w:r w:rsidR="00E54A92">
        <w:rPr>
          <w:rFonts w:ascii="Times New Roman" w:hAnsi="Times New Roman" w:cs="Times New Roman"/>
          <w:sz w:val="28"/>
          <w:szCs w:val="28"/>
        </w:rPr>
        <w:t>4</w:t>
      </w:r>
      <w:r w:rsidR="006F301C" w:rsidRPr="006F301C">
        <w:rPr>
          <w:rFonts w:ascii="Times New Roman" w:hAnsi="Times New Roman" w:cs="Times New Roman"/>
          <w:sz w:val="28"/>
          <w:szCs w:val="28"/>
        </w:rPr>
        <w:t>), на котор</w:t>
      </w:r>
      <w:r w:rsidR="006F301C">
        <w:rPr>
          <w:rFonts w:ascii="Times New Roman" w:hAnsi="Times New Roman" w:cs="Times New Roman"/>
          <w:sz w:val="28"/>
          <w:szCs w:val="28"/>
        </w:rPr>
        <w:t>ом</w:t>
      </w:r>
      <w:r w:rsidR="006F301C" w:rsidRPr="006F301C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9E22E7">
        <w:rPr>
          <w:rFonts w:ascii="Times New Roman" w:hAnsi="Times New Roman" w:cs="Times New Roman"/>
          <w:sz w:val="28"/>
          <w:szCs w:val="28"/>
        </w:rPr>
        <w:t>о</w:t>
      </w:r>
      <w:r w:rsidR="009E22E7" w:rsidRPr="009E22E7">
        <w:t xml:space="preserve"> </w:t>
      </w:r>
      <w:r w:rsidR="009E22E7" w:rsidRPr="009E22E7">
        <w:rPr>
          <w:rFonts w:ascii="Times New Roman" w:hAnsi="Times New Roman" w:cs="Times New Roman"/>
          <w:sz w:val="28"/>
          <w:szCs w:val="28"/>
        </w:rPr>
        <w:t>уведомлени</w:t>
      </w:r>
      <w:r w:rsidR="009E22E7">
        <w:rPr>
          <w:rFonts w:ascii="Times New Roman" w:hAnsi="Times New Roman" w:cs="Times New Roman"/>
          <w:sz w:val="28"/>
          <w:szCs w:val="28"/>
        </w:rPr>
        <w:t>е муниципального служащего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о владении инвестиционными паями</w:t>
      </w:r>
      <w:r w:rsidR="009E22E7">
        <w:rPr>
          <w:rFonts w:ascii="Times New Roman" w:hAnsi="Times New Roman" w:cs="Times New Roman"/>
          <w:sz w:val="28"/>
          <w:szCs w:val="28"/>
        </w:rPr>
        <w:t xml:space="preserve"> и о передаче их в доверительное управление в соответствии с пунктом 7 статьи 11 Федерального закона от 25.12.2008                  № 273-ФЗ «О противодействии коррупции».</w:t>
      </w:r>
    </w:p>
    <w:p w:rsidR="00E54A92" w:rsidRDefault="006F301C" w:rsidP="006F3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01C">
        <w:rPr>
          <w:rFonts w:ascii="Times New Roman" w:hAnsi="Times New Roman" w:cs="Times New Roman"/>
          <w:sz w:val="28"/>
          <w:szCs w:val="28"/>
        </w:rPr>
        <w:t xml:space="preserve">По итогам заседания принято решение </w:t>
      </w:r>
      <w:r w:rsidR="009E22E7">
        <w:rPr>
          <w:rFonts w:ascii="Times New Roman" w:hAnsi="Times New Roman" w:cs="Times New Roman"/>
          <w:sz w:val="28"/>
          <w:szCs w:val="28"/>
        </w:rPr>
        <w:t>с</w:t>
      </w:r>
      <w:r w:rsidR="00E54A92" w:rsidRPr="00E54A92">
        <w:rPr>
          <w:rFonts w:ascii="Times New Roman" w:hAnsi="Times New Roman" w:cs="Times New Roman"/>
          <w:sz w:val="28"/>
          <w:szCs w:val="28"/>
        </w:rPr>
        <w:t xml:space="preserve">читать действия </w:t>
      </w:r>
      <w:r w:rsidR="009E22E7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E54A92" w:rsidRPr="00E54A92">
        <w:rPr>
          <w:rFonts w:ascii="Times New Roman" w:hAnsi="Times New Roman" w:cs="Times New Roman"/>
          <w:sz w:val="28"/>
          <w:szCs w:val="28"/>
        </w:rPr>
        <w:t xml:space="preserve">соответствующими закону. В результате предпринятых </w:t>
      </w:r>
      <w:r w:rsidR="009E22E7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E54A92" w:rsidRPr="00E54A92">
        <w:rPr>
          <w:rFonts w:ascii="Times New Roman" w:hAnsi="Times New Roman" w:cs="Times New Roman"/>
          <w:sz w:val="28"/>
          <w:szCs w:val="28"/>
        </w:rPr>
        <w:t>мер возможность возникновения конфликта интересов исключена.</w:t>
      </w: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01C" w:rsidRDefault="006F301C" w:rsidP="00042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301C" w:rsidSect="000423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CA"/>
    <w:rsid w:val="000423FA"/>
    <w:rsid w:val="000663FE"/>
    <w:rsid w:val="0031721F"/>
    <w:rsid w:val="006D499E"/>
    <w:rsid w:val="006F301C"/>
    <w:rsid w:val="00770C0A"/>
    <w:rsid w:val="009E22E7"/>
    <w:rsid w:val="00AA05CA"/>
    <w:rsid w:val="00D93553"/>
    <w:rsid w:val="00D95E33"/>
    <w:rsid w:val="00E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3410-49F8-44B4-93C7-2292E50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2019-04-22T13:56:00Z</dcterms:created>
  <dcterms:modified xsi:type="dcterms:W3CDTF">2024-09-18T08:20:00Z</dcterms:modified>
</cp:coreProperties>
</file>