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8D4B3E" w:rsidRPr="008D4B3E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r w:rsidR="008D4B3E" w:rsidRPr="008D4B3E">
        <w:rPr>
          <w:rFonts w:ascii="Times New Roman" w:hAnsi="Times New Roman" w:cs="Times New Roman"/>
          <w:sz w:val="28"/>
          <w:szCs w:val="28"/>
          <w:u w:val="single"/>
        </w:rPr>
        <w:t xml:space="preserve">О внесении </w:t>
      </w:r>
      <w:r w:rsidR="008D4B3E" w:rsidRPr="008D4B3E">
        <w:rPr>
          <w:rFonts w:ascii="Times New Roman" w:hAnsi="Times New Roman" w:cs="Times New Roman"/>
          <w:bCs/>
          <w:sz w:val="28"/>
          <w:szCs w:val="28"/>
          <w:u w:val="single"/>
        </w:rPr>
        <w:t>изменений в бюджетный прогноз муниципального образования город Мурманск на долгосрочный период до</w:t>
      </w:r>
      <w:r w:rsidR="008D4B3E" w:rsidRPr="008D4B3E">
        <w:rPr>
          <w:rFonts w:ascii="Times New Roman" w:hAnsi="Times New Roman" w:cs="Times New Roman"/>
          <w:sz w:val="28"/>
          <w:szCs w:val="28"/>
          <w:u w:val="single"/>
        </w:rPr>
        <w:t xml:space="preserve"> 2035 года, </w:t>
      </w:r>
      <w:r w:rsidR="008D4B3E" w:rsidRPr="008D4B3E">
        <w:rPr>
          <w:rFonts w:ascii="Times New Roman" w:hAnsi="Times New Roman" w:cs="Times New Roman"/>
          <w:bCs/>
          <w:sz w:val="28"/>
          <w:szCs w:val="28"/>
          <w:u w:val="single"/>
        </w:rPr>
        <w:t>утвержденный постановлением администрации города</w:t>
      </w:r>
      <w:proofErr w:type="gramEnd"/>
      <w:r w:rsidR="008D4B3E" w:rsidRPr="008D4B3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Мурманска</w:t>
      </w:r>
      <w:r w:rsidR="008D4B3E" w:rsidRPr="008D4B3E">
        <w:rPr>
          <w:rFonts w:ascii="Times New Roman" w:hAnsi="Times New Roman" w:cs="Times New Roman"/>
          <w:sz w:val="28"/>
          <w:szCs w:val="28"/>
          <w:u w:val="single"/>
        </w:rPr>
        <w:t xml:space="preserve"> от 15.02.2023 № 630» (дал</w:t>
      </w:r>
      <w:r w:rsidR="008D4B3E" w:rsidRPr="008D4B3E">
        <w:rPr>
          <w:rFonts w:ascii="Times New Roman" w:hAnsi="Times New Roman" w:cs="Times New Roman"/>
          <w:bCs/>
          <w:sz w:val="28"/>
          <w:szCs w:val="28"/>
          <w:u w:val="single"/>
        </w:rPr>
        <w:t>ее – проект постановления)</w:t>
      </w:r>
      <w:r w:rsidRPr="00F33B17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C270EB" w:rsidRPr="00240582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C270EB" w:rsidRPr="002405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YudinaYS</w:t>
        </w:r>
        <w:r w:rsidR="00C270EB" w:rsidRPr="00240582">
          <w:rPr>
            <w:rStyle w:val="a3"/>
            <w:rFonts w:ascii="Times New Roman" w:hAnsi="Times New Roman" w:cs="Times New Roman"/>
            <w:sz w:val="28"/>
            <w:szCs w:val="28"/>
          </w:rPr>
          <w:t>@citymurmansk.ru</w:t>
        </w:r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F33B17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33B17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920CA">
        <w:rPr>
          <w:rFonts w:ascii="Times New Roman" w:hAnsi="Times New Roman" w:cs="Times New Roman"/>
          <w:sz w:val="28"/>
          <w:szCs w:val="28"/>
        </w:rPr>
        <w:t>24</w:t>
      </w:r>
      <w:r w:rsidRPr="00F33B17">
        <w:rPr>
          <w:rFonts w:ascii="Times New Roman" w:hAnsi="Times New Roman" w:cs="Times New Roman"/>
          <w:sz w:val="28"/>
          <w:szCs w:val="28"/>
        </w:rPr>
        <w:t>.0</w:t>
      </w:r>
      <w:r w:rsidR="00C270EB" w:rsidRPr="00C270EB">
        <w:rPr>
          <w:rFonts w:ascii="Times New Roman" w:hAnsi="Times New Roman" w:cs="Times New Roman"/>
          <w:sz w:val="28"/>
          <w:szCs w:val="28"/>
        </w:rPr>
        <w:t>1</w:t>
      </w:r>
      <w:r w:rsidRPr="00F33B17">
        <w:rPr>
          <w:rFonts w:ascii="Times New Roman" w:hAnsi="Times New Roman" w:cs="Times New Roman"/>
          <w:sz w:val="28"/>
          <w:szCs w:val="28"/>
        </w:rPr>
        <w:t>.202</w:t>
      </w:r>
      <w:r w:rsidR="00C270EB" w:rsidRPr="00C270EB">
        <w:rPr>
          <w:rFonts w:ascii="Times New Roman" w:hAnsi="Times New Roman" w:cs="Times New Roman"/>
          <w:sz w:val="28"/>
          <w:szCs w:val="28"/>
        </w:rPr>
        <w:t>4</w:t>
      </w:r>
      <w:r w:rsidRPr="00F33B17">
        <w:rPr>
          <w:rFonts w:ascii="Times New Roman" w:hAnsi="Times New Roman" w:cs="Times New Roman"/>
          <w:sz w:val="28"/>
          <w:szCs w:val="28"/>
        </w:rPr>
        <w:t xml:space="preserve"> по </w:t>
      </w:r>
      <w:r w:rsidR="000D67E0">
        <w:rPr>
          <w:rFonts w:ascii="Times New Roman" w:hAnsi="Times New Roman" w:cs="Times New Roman"/>
          <w:sz w:val="28"/>
          <w:szCs w:val="28"/>
        </w:rPr>
        <w:t>2</w:t>
      </w:r>
      <w:r w:rsidR="005920CA">
        <w:rPr>
          <w:rFonts w:ascii="Times New Roman" w:hAnsi="Times New Roman" w:cs="Times New Roman"/>
          <w:sz w:val="28"/>
          <w:szCs w:val="28"/>
        </w:rPr>
        <w:t>6</w:t>
      </w:r>
      <w:r w:rsidRPr="00F33B17">
        <w:rPr>
          <w:rFonts w:ascii="Times New Roman" w:hAnsi="Times New Roman" w:cs="Times New Roman"/>
          <w:sz w:val="28"/>
          <w:szCs w:val="28"/>
        </w:rPr>
        <w:t>.0</w:t>
      </w:r>
      <w:r w:rsidR="000D67E0">
        <w:rPr>
          <w:rFonts w:ascii="Times New Roman" w:hAnsi="Times New Roman" w:cs="Times New Roman"/>
          <w:sz w:val="28"/>
          <w:szCs w:val="28"/>
        </w:rPr>
        <w:t>1</w:t>
      </w:r>
      <w:r w:rsidRPr="00F33B17">
        <w:rPr>
          <w:rFonts w:ascii="Times New Roman" w:hAnsi="Times New Roman" w:cs="Times New Roman"/>
          <w:sz w:val="28"/>
          <w:szCs w:val="28"/>
        </w:rPr>
        <w:t>.202</w:t>
      </w:r>
      <w:r w:rsidR="00C270EB" w:rsidRPr="00C270EB">
        <w:rPr>
          <w:rFonts w:ascii="Times New Roman" w:hAnsi="Times New Roman" w:cs="Times New Roman"/>
          <w:sz w:val="28"/>
          <w:szCs w:val="28"/>
        </w:rPr>
        <w:t>4</w:t>
      </w:r>
      <w:r w:rsidRPr="00F33B17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3DF" w:rsidRDefault="008313DF" w:rsidP="00891117">
      <w:r>
        <w:separator/>
      </w:r>
    </w:p>
  </w:endnote>
  <w:endnote w:type="continuationSeparator" w:id="1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3DF" w:rsidRDefault="008313DF" w:rsidP="00891117">
      <w:r>
        <w:separator/>
      </w:r>
    </w:p>
  </w:footnote>
  <w:footnote w:type="continuationSeparator" w:id="1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67E0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5B7"/>
    <w:rsid w:val="00455808"/>
    <w:rsid w:val="00455BC4"/>
    <w:rsid w:val="0046012B"/>
    <w:rsid w:val="00462B56"/>
    <w:rsid w:val="004648B3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0CA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4B3E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E7D9E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26F7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270EB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0B9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33B17"/>
    <w:rsid w:val="00F53429"/>
    <w:rsid w:val="00F60B5D"/>
    <w:rsid w:val="00F62F6C"/>
    <w:rsid w:val="00F66213"/>
    <w:rsid w:val="00F6741E"/>
    <w:rsid w:val="00F711AF"/>
    <w:rsid w:val="00F715E3"/>
    <w:rsid w:val="00F71925"/>
    <w:rsid w:val="00F75F78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YudinaYS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YudinaYS</cp:lastModifiedBy>
  <cp:revision>34</cp:revision>
  <cp:lastPrinted>2024-01-24T07:19:00Z</cp:lastPrinted>
  <dcterms:created xsi:type="dcterms:W3CDTF">2018-12-27T07:11:00Z</dcterms:created>
  <dcterms:modified xsi:type="dcterms:W3CDTF">2024-01-24T07:40:00Z</dcterms:modified>
</cp:coreProperties>
</file>