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12FCE" w:rsidRPr="00354172" w:rsidRDefault="008313DF" w:rsidP="00DB5FB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112FCE" w:rsidRPr="0035417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12FCE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муниципальную программу</w:t>
      </w:r>
      <w:r w:rsidR="00112FCE" w:rsidRPr="00354172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</w:t>
      </w:r>
      <w:r w:rsidR="00112FCE" w:rsidRPr="00354172">
        <w:rPr>
          <w:rFonts w:ascii="Times New Roman" w:hAnsi="Times New Roman" w:cs="Times New Roman"/>
          <w:bCs/>
          <w:sz w:val="28"/>
          <w:szCs w:val="28"/>
          <w:u w:val="single"/>
        </w:rPr>
        <w:t>«Управление муниципальными финансами» на 2023-2028 годы</w:t>
      </w:r>
      <w:r w:rsidR="009B3282" w:rsidRPr="009B3282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</w:t>
      </w:r>
      <w:r w:rsidR="009B3282">
        <w:rPr>
          <w:rFonts w:ascii="Times New Roman" w:hAnsi="Times New Roman" w:cs="Times New Roman"/>
          <w:bCs/>
          <w:sz w:val="28"/>
          <w:szCs w:val="28"/>
          <w:u w:val="single"/>
        </w:rPr>
        <w:t>в ред. постановления от 14.03.2023 № 898</w:t>
      </w:r>
      <w:proofErr w:type="gramEnd"/>
      <w:r w:rsidR="00C03DBF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от 25.05.2023 </w:t>
      </w:r>
      <w:r w:rsidR="00C03DBF">
        <w:rPr>
          <w:rFonts w:ascii="Times New Roman" w:hAnsi="Times New Roman" w:cs="Times New Roman"/>
          <w:bCs/>
          <w:sz w:val="28"/>
          <w:szCs w:val="28"/>
          <w:u w:val="single"/>
        </w:rPr>
        <w:br/>
        <w:t>№ 1808</w:t>
      </w:r>
      <w:r w:rsidR="00C0611B">
        <w:rPr>
          <w:rFonts w:ascii="Times New Roman" w:hAnsi="Times New Roman" w:cs="Times New Roman"/>
          <w:bCs/>
          <w:sz w:val="28"/>
          <w:szCs w:val="28"/>
          <w:u w:val="single"/>
        </w:rPr>
        <w:t>, от 21.12.2023 № 4477</w:t>
      </w:r>
      <w:r w:rsidR="009B3282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="00112FCE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112FCE" w:rsidRPr="00354172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112FCE" w:rsidRPr="00112FCE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C03DBF" w:rsidRPr="007403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RogozhkinaAV</w:t>
        </w:r>
        <w:r w:rsidR="00C03DBF" w:rsidRPr="0074037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C03DBF" w:rsidRPr="007403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C03DBF" w:rsidRPr="0074037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03DBF" w:rsidRPr="007403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12FCE" w:rsidRPr="00086A90">
        <w:rPr>
          <w:rFonts w:ascii="Times New Roman" w:hAnsi="Times New Roman" w:cs="Times New Roman"/>
          <w:sz w:val="28"/>
          <w:szCs w:val="28"/>
        </w:rPr>
        <w:t>.</w:t>
      </w:r>
    </w:p>
    <w:p w:rsidR="008313DF" w:rsidRPr="00F33B17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33B17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112FCE" w:rsidRPr="005B59A4">
        <w:rPr>
          <w:rFonts w:ascii="Times New Roman" w:hAnsi="Times New Roman" w:cs="Times New Roman"/>
          <w:sz w:val="28"/>
          <w:szCs w:val="28"/>
        </w:rPr>
        <w:t xml:space="preserve">с </w:t>
      </w:r>
      <w:r w:rsidR="00C03DBF" w:rsidRPr="00C03DBF">
        <w:rPr>
          <w:rFonts w:ascii="Times New Roman" w:hAnsi="Times New Roman" w:cs="Times New Roman"/>
          <w:sz w:val="28"/>
          <w:szCs w:val="28"/>
        </w:rPr>
        <w:t>0</w:t>
      </w:r>
      <w:r w:rsidR="00C0611B">
        <w:rPr>
          <w:rFonts w:ascii="Times New Roman" w:hAnsi="Times New Roman" w:cs="Times New Roman"/>
          <w:sz w:val="28"/>
          <w:szCs w:val="28"/>
        </w:rPr>
        <w:t>6</w:t>
      </w:r>
      <w:r w:rsidR="00C03DBF">
        <w:rPr>
          <w:rFonts w:ascii="Times New Roman" w:hAnsi="Times New Roman" w:cs="Times New Roman"/>
          <w:sz w:val="28"/>
          <w:szCs w:val="28"/>
        </w:rPr>
        <w:t>.</w:t>
      </w:r>
      <w:r w:rsidR="00C0611B">
        <w:rPr>
          <w:rFonts w:ascii="Times New Roman" w:hAnsi="Times New Roman" w:cs="Times New Roman"/>
          <w:sz w:val="28"/>
          <w:szCs w:val="28"/>
        </w:rPr>
        <w:t>03</w:t>
      </w:r>
      <w:r w:rsidR="00112FCE" w:rsidRPr="005B59A4">
        <w:rPr>
          <w:rFonts w:ascii="Times New Roman" w:hAnsi="Times New Roman" w:cs="Times New Roman"/>
          <w:sz w:val="28"/>
          <w:szCs w:val="28"/>
        </w:rPr>
        <w:t>.</w:t>
      </w:r>
      <w:r w:rsidR="00112FCE" w:rsidRPr="00015440">
        <w:rPr>
          <w:rFonts w:ascii="Times New Roman" w:hAnsi="Times New Roman" w:cs="Times New Roman"/>
          <w:sz w:val="28"/>
          <w:szCs w:val="28"/>
        </w:rPr>
        <w:t>2</w:t>
      </w:r>
      <w:r w:rsidR="00112FCE" w:rsidRPr="005B59A4">
        <w:rPr>
          <w:rFonts w:ascii="Times New Roman" w:hAnsi="Times New Roman" w:cs="Times New Roman"/>
          <w:sz w:val="28"/>
          <w:szCs w:val="28"/>
        </w:rPr>
        <w:t>0</w:t>
      </w:r>
      <w:r w:rsidR="00C0611B">
        <w:rPr>
          <w:rFonts w:ascii="Times New Roman" w:hAnsi="Times New Roman" w:cs="Times New Roman"/>
          <w:sz w:val="28"/>
          <w:szCs w:val="28"/>
        </w:rPr>
        <w:t>24</w:t>
      </w:r>
      <w:r w:rsidR="00112FCE" w:rsidRPr="005B59A4">
        <w:rPr>
          <w:rFonts w:ascii="Times New Roman" w:hAnsi="Times New Roman" w:cs="Times New Roman"/>
          <w:sz w:val="28"/>
          <w:szCs w:val="28"/>
        </w:rPr>
        <w:t xml:space="preserve"> по </w:t>
      </w:r>
      <w:r w:rsidR="00A93579">
        <w:rPr>
          <w:rFonts w:ascii="Times New Roman" w:hAnsi="Times New Roman" w:cs="Times New Roman"/>
          <w:sz w:val="28"/>
          <w:szCs w:val="28"/>
        </w:rPr>
        <w:t>0</w:t>
      </w:r>
      <w:r w:rsidR="00C0611B">
        <w:rPr>
          <w:rFonts w:ascii="Times New Roman" w:hAnsi="Times New Roman" w:cs="Times New Roman"/>
          <w:sz w:val="28"/>
          <w:szCs w:val="28"/>
        </w:rPr>
        <w:t>8</w:t>
      </w:r>
      <w:r w:rsidR="00112FCE">
        <w:rPr>
          <w:rFonts w:ascii="Times New Roman" w:hAnsi="Times New Roman" w:cs="Times New Roman"/>
          <w:sz w:val="28"/>
          <w:szCs w:val="28"/>
        </w:rPr>
        <w:t>.</w:t>
      </w:r>
      <w:r w:rsidR="00C0611B">
        <w:rPr>
          <w:rFonts w:ascii="Times New Roman" w:hAnsi="Times New Roman" w:cs="Times New Roman"/>
          <w:sz w:val="28"/>
          <w:szCs w:val="28"/>
        </w:rPr>
        <w:t>03.2024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  <w:bookmarkStart w:id="0" w:name="_GoBack"/>
      <w:bookmarkEnd w:id="0"/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3DF" w:rsidRDefault="008313DF" w:rsidP="00891117">
      <w:r>
        <w:separator/>
      </w:r>
    </w:p>
  </w:endnote>
  <w:endnote w:type="continuationSeparator" w:id="1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3DF" w:rsidRDefault="008313DF" w:rsidP="00891117">
      <w:r>
        <w:separator/>
      </w:r>
    </w:p>
  </w:footnote>
  <w:footnote w:type="continuationSeparator" w:id="1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80C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2FCE"/>
    <w:rsid w:val="00117783"/>
    <w:rsid w:val="00121427"/>
    <w:rsid w:val="00122D38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B65B8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48B3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0C52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B3282"/>
    <w:rsid w:val="009C1B31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E7D9E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3579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3DBF"/>
    <w:rsid w:val="00C05140"/>
    <w:rsid w:val="00C0611B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0A02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B5FB2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0B9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33B17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gozhkinaA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RogozhkinaAV</cp:lastModifiedBy>
  <cp:revision>37</cp:revision>
  <cp:lastPrinted>2023-12-06T08:54:00Z</cp:lastPrinted>
  <dcterms:created xsi:type="dcterms:W3CDTF">2018-12-27T07:11:00Z</dcterms:created>
  <dcterms:modified xsi:type="dcterms:W3CDTF">2024-03-05T13:35:00Z</dcterms:modified>
</cp:coreProperties>
</file>