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E2D42E" w14:textId="15FB894D" w:rsidR="00C02A62" w:rsidRDefault="00C02A62" w:rsidP="00EF4810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333333"/>
        </w:rPr>
      </w:pPr>
      <w:r>
        <w:rPr>
          <w:b/>
          <w:bCs/>
          <w:color w:val="333333"/>
        </w:rPr>
        <w:t>17-18.05.2024</w:t>
      </w:r>
    </w:p>
    <w:p w14:paraId="2685E83E" w14:textId="77777777" w:rsidR="00C02A62" w:rsidRDefault="00C02A62" w:rsidP="00EF4810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333333"/>
        </w:rPr>
      </w:pPr>
    </w:p>
    <w:p w14:paraId="42F7BAD4" w14:textId="32F2C540" w:rsidR="00EF4810" w:rsidRPr="00EF4810" w:rsidRDefault="00EF4810" w:rsidP="00EF4810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333333"/>
        </w:rPr>
      </w:pPr>
      <w:r w:rsidRPr="00EF4810">
        <w:rPr>
          <w:b/>
          <w:bCs/>
          <w:color w:val="333333"/>
        </w:rPr>
        <w:t>Делегаци</w:t>
      </w:r>
      <w:r>
        <w:rPr>
          <w:b/>
          <w:bCs/>
          <w:color w:val="333333"/>
        </w:rPr>
        <w:t>я</w:t>
      </w:r>
      <w:r w:rsidRPr="00EF4810">
        <w:rPr>
          <w:b/>
          <w:bCs/>
          <w:color w:val="333333"/>
        </w:rPr>
        <w:t xml:space="preserve"> города Мурманска принимает участие в 33-й Харбинской Международной торгово-экономической ярмарке и 8-м Российско-Китайском ЭКСПО</w:t>
      </w:r>
    </w:p>
    <w:p w14:paraId="58FA8F9C" w14:textId="77777777" w:rsidR="00EF4810" w:rsidRDefault="00EF4810" w:rsidP="00EF4810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</w:p>
    <w:p w14:paraId="632AA3AE" w14:textId="0ED2AB06" w:rsidR="00EF4810" w:rsidRDefault="00EF4810" w:rsidP="00EF4810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EF4810">
        <w:rPr>
          <w:color w:val="333333"/>
        </w:rPr>
        <w:t xml:space="preserve">Делегация города Мурманска во главе с </w:t>
      </w:r>
      <w:proofErr w:type="spellStart"/>
      <w:r w:rsidRPr="00EF4810">
        <w:rPr>
          <w:color w:val="333333"/>
        </w:rPr>
        <w:t>Сердечкиным</w:t>
      </w:r>
      <w:proofErr w:type="spellEnd"/>
      <w:r w:rsidRPr="00EF4810">
        <w:rPr>
          <w:color w:val="333333"/>
        </w:rPr>
        <w:t xml:space="preserve"> Ю.В., главой администрации города, принимает участие в 33-й Харбинской Международной торгово-экономической ярмарке и 8-м Российско-Китайском ЭКСПО, важном мероприятии двустороннего делового сотрудничества между Китаем и Россией, площадке для демонстрации научно-технических разработок и инвестиционного потенциала провинций КНР и регионов Российской Федерации. В открытии мероприятия принял участие Президент РФ Владимир Владимирович Путин.</w:t>
      </w:r>
    </w:p>
    <w:p w14:paraId="44E03C69" w14:textId="77777777" w:rsidR="00EF4810" w:rsidRPr="00EF4810" w:rsidRDefault="00EF4810" w:rsidP="00EF4810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</w:p>
    <w:p w14:paraId="75D62865" w14:textId="77777777" w:rsidR="00EF4810" w:rsidRDefault="00EF4810" w:rsidP="00EF4810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EF4810">
        <w:rPr>
          <w:color w:val="333333"/>
        </w:rPr>
        <w:t>В марте 2014 года состоялся первый визит делегации администрации города Мурманска в город Харбин, в рамках которого подписан протокол намерений об установлении дружественных связей и двустороннего сотрудничества.</w:t>
      </w:r>
    </w:p>
    <w:p w14:paraId="17B76A97" w14:textId="77777777" w:rsidR="00EF4810" w:rsidRPr="00EF4810" w:rsidRDefault="00EF4810" w:rsidP="00EF4810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</w:p>
    <w:p w14:paraId="33D890E5" w14:textId="77777777" w:rsidR="00EF4810" w:rsidRDefault="00EF4810" w:rsidP="00EF4810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EF4810">
        <w:rPr>
          <w:color w:val="333333"/>
        </w:rPr>
        <w:t>Уже 10 лет мы сотрудничаем по различным вопросам, и отмечаем большой потенциал дальнейшего развития сотрудничества между нашими городами и странами.</w:t>
      </w:r>
    </w:p>
    <w:p w14:paraId="5768817C" w14:textId="77777777" w:rsidR="00EF4810" w:rsidRPr="00EF4810" w:rsidRDefault="00EF4810" w:rsidP="00EF4810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</w:p>
    <w:p w14:paraId="163B71BE" w14:textId="287A06A7" w:rsidR="00EF4810" w:rsidRDefault="00EF4810" w:rsidP="00EF4810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EF4810">
        <w:rPr>
          <w:color w:val="333333"/>
        </w:rPr>
        <w:t xml:space="preserve">В рамках первого дня ярмарки и ЭКСПО состоялся торжественный прием секретаря Харбинского Горкома Коммунистической партии Китая </w:t>
      </w:r>
      <w:proofErr w:type="spellStart"/>
      <w:r w:rsidRPr="00EF4810">
        <w:rPr>
          <w:color w:val="333333"/>
        </w:rPr>
        <w:t>Юй</w:t>
      </w:r>
      <w:proofErr w:type="spellEnd"/>
      <w:r w:rsidRPr="00EF4810">
        <w:rPr>
          <w:color w:val="333333"/>
        </w:rPr>
        <w:t xml:space="preserve"> </w:t>
      </w:r>
      <w:proofErr w:type="spellStart"/>
      <w:r w:rsidRPr="00EF4810">
        <w:rPr>
          <w:color w:val="333333"/>
        </w:rPr>
        <w:t>Хунтао</w:t>
      </w:r>
      <w:proofErr w:type="spellEnd"/>
      <w:r w:rsidRPr="00EF4810">
        <w:rPr>
          <w:color w:val="333333"/>
        </w:rPr>
        <w:t xml:space="preserve"> и и.о. мэра Народного правительства города Харбина Ван </w:t>
      </w:r>
      <w:proofErr w:type="spellStart"/>
      <w:r w:rsidRPr="00EF4810">
        <w:rPr>
          <w:color w:val="333333"/>
        </w:rPr>
        <w:t>Хэшэна</w:t>
      </w:r>
      <w:proofErr w:type="spellEnd"/>
      <w:r w:rsidRPr="00EF4810">
        <w:rPr>
          <w:color w:val="333333"/>
        </w:rPr>
        <w:t>.</w:t>
      </w:r>
    </w:p>
    <w:p w14:paraId="6F2025BE" w14:textId="77777777" w:rsidR="00EF4810" w:rsidRPr="00EF4810" w:rsidRDefault="00EF4810" w:rsidP="00EF4810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</w:p>
    <w:p w14:paraId="0187439E" w14:textId="4DC4DA50" w:rsidR="00EF4810" w:rsidRDefault="00EF4810" w:rsidP="00EF4810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EF4810">
        <w:rPr>
          <w:color w:val="333333"/>
        </w:rPr>
        <w:t xml:space="preserve">В своем приветственном слове глава администрации города Мурманска </w:t>
      </w:r>
      <w:proofErr w:type="spellStart"/>
      <w:r w:rsidRPr="00EF4810">
        <w:rPr>
          <w:color w:val="333333"/>
        </w:rPr>
        <w:t>Сердечкин</w:t>
      </w:r>
      <w:proofErr w:type="spellEnd"/>
      <w:r w:rsidRPr="00EF4810">
        <w:rPr>
          <w:color w:val="333333"/>
        </w:rPr>
        <w:t xml:space="preserve"> Ю.В. рассказал о туризме, как одном из приоритетных направлений развития взаимоотношений городов-побратимов.</w:t>
      </w:r>
      <w:r>
        <w:rPr>
          <w:color w:val="333333"/>
        </w:rPr>
        <w:t xml:space="preserve"> </w:t>
      </w:r>
      <w:r w:rsidRPr="00EF4810">
        <w:rPr>
          <w:color w:val="333333"/>
        </w:rPr>
        <w:t>Совместные проекты в сфере инвестиционной деятельности и торговли могут стать новым импульсом социально-экономического развития наших муниципалитетов.</w:t>
      </w:r>
    </w:p>
    <w:p w14:paraId="33F02FC1" w14:textId="77777777" w:rsidR="00EF4810" w:rsidRDefault="00EF4810" w:rsidP="00EF4810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</w:p>
    <w:p w14:paraId="2C3E47AA" w14:textId="37F68F54" w:rsidR="00EF4810" w:rsidRDefault="00EF4810" w:rsidP="00EF4810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>
        <w:rPr>
          <w:color w:val="333333"/>
        </w:rPr>
        <w:t>Кроме того, в</w:t>
      </w:r>
      <w:r w:rsidRPr="00EF4810">
        <w:rPr>
          <w:color w:val="333333"/>
        </w:rPr>
        <w:t>месте с коллегами из Москвы, Краснодара, Хабаровска, Казани и Якутска делегация города Мурманска приняла участие в пленарной сессии.</w:t>
      </w:r>
    </w:p>
    <w:p w14:paraId="56EF854E" w14:textId="77777777" w:rsidR="00EF4810" w:rsidRPr="00EF4810" w:rsidRDefault="00EF4810" w:rsidP="00EF4810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</w:p>
    <w:p w14:paraId="592B5FD2" w14:textId="58102E41" w:rsidR="00EF4810" w:rsidRDefault="00EF4810" w:rsidP="00EF4810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EF4810">
        <w:rPr>
          <w:color w:val="333333"/>
        </w:rPr>
        <w:t xml:space="preserve">В рамках конференции глава администрации города Мурманска </w:t>
      </w:r>
      <w:proofErr w:type="spellStart"/>
      <w:r w:rsidRPr="00EF4810">
        <w:rPr>
          <w:color w:val="333333"/>
        </w:rPr>
        <w:t>Сердечкин</w:t>
      </w:r>
      <w:proofErr w:type="spellEnd"/>
      <w:r w:rsidRPr="00EF4810">
        <w:rPr>
          <w:color w:val="333333"/>
        </w:rPr>
        <w:t xml:space="preserve"> Ю.В. выступил с докладом и презентацией «Мурманская область – флагман развития Арктики» и пригласил коллег из города-побратима Харбина и других городов Китайской Народной Республики к реализации совместных проектов и мероприятий.</w:t>
      </w:r>
    </w:p>
    <w:p w14:paraId="6A697721" w14:textId="77777777" w:rsidR="00EF4810" w:rsidRPr="00EF4810" w:rsidRDefault="00EF4810" w:rsidP="00EF4810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</w:p>
    <w:p w14:paraId="0D920777" w14:textId="7007E768" w:rsidR="00EF4810" w:rsidRPr="00EF4810" w:rsidRDefault="00EF4810" w:rsidP="00EF4810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EF4810">
        <w:rPr>
          <w:color w:val="333333"/>
        </w:rPr>
        <w:t>В Харбинском международном выставочном и спортивном центре делегация города посетила павильоны 8-го Российско-Китайского ЭКСПО.</w:t>
      </w:r>
    </w:p>
    <w:p w14:paraId="49EFC7D9" w14:textId="77777777" w:rsidR="00EF4810" w:rsidRPr="00EF4810" w:rsidRDefault="00EF4810" w:rsidP="00EF4810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EF4810" w:rsidRPr="00EF48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0FB"/>
    <w:rsid w:val="001D7E4C"/>
    <w:rsid w:val="00686A08"/>
    <w:rsid w:val="00AB60FB"/>
    <w:rsid w:val="00C02A62"/>
    <w:rsid w:val="00EF4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39B0D"/>
  <w15:chartTrackingRefBased/>
  <w15:docId w15:val="{355EB550-9FBF-4EFE-AD8C-E7C29B560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F48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727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2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317</Words>
  <Characters>1807</Characters>
  <Application>Microsoft Office Word</Application>
  <DocSecurity>0</DocSecurity>
  <Lines>15</Lines>
  <Paragraphs>4</Paragraphs>
  <ScaleCrop>false</ScaleCrop>
  <Company/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Антоновский Никита Николаевич</dc:creator>
  <cp:keywords/>
  <dc:description/>
  <cp:lastModifiedBy>Антоновский Никита Николаевич</cp:lastModifiedBy>
  <cp:revision>3</cp:revision>
  <dcterms:created xsi:type="dcterms:W3CDTF">2024-05-22T09:11:00Z</dcterms:created>
  <dcterms:modified xsi:type="dcterms:W3CDTF">2024-05-22T14:40:00Z</dcterms:modified>
</cp:coreProperties>
</file>