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8C006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8AE0ED5" wp14:editId="287BDC7E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5B7D9E" w14:textId="77777777" w:rsidR="008D6020" w:rsidRDefault="008D6020" w:rsidP="008D6020">
      <w:pPr>
        <w:spacing w:after="0" w:line="240" w:lineRule="auto"/>
        <w:jc w:val="center"/>
      </w:pPr>
    </w:p>
    <w:p w14:paraId="74EF15A0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131D8574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6E955D06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31E9D9F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891D312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D5B528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37AAC31" w14:textId="7A939610" w:rsidR="00451559" w:rsidRPr="00451559" w:rsidRDefault="00EE244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52733453" w:edGrp="everyone"/>
      <w:r>
        <w:rPr>
          <w:rFonts w:eastAsia="Times New Roman"/>
          <w:szCs w:val="20"/>
          <w:lang w:eastAsia="ru-RU"/>
        </w:rPr>
        <w:t>17.12.2024</w:t>
      </w:r>
      <w:permEnd w:id="125273345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92344424" w:edGrp="everyone"/>
      <w:r>
        <w:rPr>
          <w:rFonts w:eastAsia="Times New Roman"/>
          <w:szCs w:val="20"/>
          <w:lang w:eastAsia="ru-RU"/>
        </w:rPr>
        <w:t>4098</w:t>
      </w:r>
      <w:permEnd w:id="692344424"/>
    </w:p>
    <w:p w14:paraId="142C736C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854C2B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bookmarkStart w:id="0" w:name="_Hlk101527063" w:displacedByCustomXml="next"/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686973268" w:edGrp="everyone" w:displacedByCustomXml="prev"/>
        <w:p w14:paraId="408B6ABA" w14:textId="77777777" w:rsidR="00BC7F32" w:rsidRPr="00BC7F32" w:rsidRDefault="004B3A53" w:rsidP="008D4FD1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внесении изменений </w:t>
          </w:r>
          <w:bookmarkEnd w:id="0"/>
          <w:r w:rsidR="008D4FD1">
            <w:rPr>
              <w:rFonts w:eastAsia="Times New Roman"/>
              <w:b/>
              <w:szCs w:val="20"/>
              <w:lang w:eastAsia="ru-RU"/>
            </w:rPr>
            <w:t xml:space="preserve">в постановление администрации города Мурманска от 13.05.2010 № 752 «О единой городской балансовой комиссии по оценке деятельности муниципальных унитарных предприятий города Мурманска» (в ред. постановлений от 31.05.2010 № 835, </w:t>
          </w:r>
        </w:p>
        <w:p w14:paraId="7875F87F" w14:textId="77777777" w:rsidR="00BC7F32" w:rsidRPr="00BC7F32" w:rsidRDefault="008D4FD1" w:rsidP="00BC7F32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27.10.2010 № 1906, от 14.04.2011 № 625, от 15.05.2012 № 1029,</w:t>
          </w:r>
        </w:p>
        <w:p w14:paraId="4532B08A" w14:textId="48961F57" w:rsidR="00BC7F32" w:rsidRDefault="00BC7F32" w:rsidP="00BC7F32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от </w:t>
          </w:r>
          <w:r w:rsidR="008D4FD1">
            <w:rPr>
              <w:rFonts w:eastAsia="Times New Roman"/>
              <w:b/>
              <w:szCs w:val="20"/>
              <w:lang w:eastAsia="ru-RU"/>
            </w:rPr>
            <w:t>06.05.2013 № 980, от 23.10.2015 № 2900, от 21.04.2017 № 1174,</w:t>
          </w:r>
        </w:p>
        <w:p w14:paraId="455413AE" w14:textId="4EA250AE" w:rsidR="00FD3B16" w:rsidRPr="00FD3B16" w:rsidRDefault="008D4FD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17.03.2020 № 708, от 05.05.2022 № 1135)</w:t>
          </w:r>
        </w:p>
        <w:permEnd w:id="1686973268" w:displacedByCustomXml="next"/>
      </w:sdtContent>
    </w:sdt>
    <w:p w14:paraId="4583C4FD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B290263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F4D800F" w14:textId="630F67A1" w:rsidR="00FD3B16" w:rsidRDefault="0016477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bookmarkStart w:id="1" w:name="_Hlk101527098"/>
      <w:permStart w:id="769938742" w:edGrp="everyone"/>
      <w:r>
        <w:rPr>
          <w:rFonts w:eastAsia="Times New Roman"/>
          <w:szCs w:val="28"/>
          <w:lang w:eastAsia="ru-RU"/>
        </w:rPr>
        <w:t>В соответствии с Фе</w:t>
      </w:r>
      <w:r w:rsidR="004B3A53">
        <w:rPr>
          <w:rFonts w:eastAsia="Times New Roman"/>
          <w:szCs w:val="28"/>
          <w:lang w:eastAsia="ru-RU"/>
        </w:rPr>
        <w:t xml:space="preserve">деральным законом </w:t>
      </w:r>
      <w:r w:rsidR="00800B04">
        <w:rPr>
          <w:rFonts w:eastAsia="Times New Roman"/>
          <w:szCs w:val="28"/>
          <w:lang w:eastAsia="ru-RU"/>
        </w:rPr>
        <w:t xml:space="preserve">от 14.11.2002 № 161-ФЗ                   «О государственных и муниципальных унитарных предприятиях», статьей 17 Федерального закона от 06.10.2003 № 131-ФЗ «Об общих принципах организации местного самоуправления в Российской Федерации», </w:t>
      </w:r>
      <w:r w:rsidR="00BC7F32">
        <w:rPr>
          <w:rFonts w:eastAsia="Times New Roman"/>
          <w:szCs w:val="28"/>
          <w:lang w:eastAsia="ru-RU"/>
        </w:rPr>
        <w:t xml:space="preserve">Уставом муниципального образования городской округ город-герой Мурманск, </w:t>
      </w:r>
      <w:r w:rsidR="0033721B">
        <w:rPr>
          <w:rFonts w:eastAsia="Times New Roman"/>
          <w:szCs w:val="28"/>
          <w:lang w:eastAsia="ru-RU"/>
        </w:rPr>
        <w:t xml:space="preserve">постановлением </w:t>
      </w:r>
      <w:r w:rsidR="00EC3A7D">
        <w:rPr>
          <w:rFonts w:eastAsia="Times New Roman"/>
          <w:szCs w:val="28"/>
          <w:lang w:eastAsia="ru-RU"/>
        </w:rPr>
        <w:t>Г</w:t>
      </w:r>
      <w:r w:rsidR="0033721B">
        <w:rPr>
          <w:rFonts w:eastAsia="Times New Roman"/>
          <w:szCs w:val="28"/>
          <w:lang w:eastAsia="ru-RU"/>
        </w:rPr>
        <w:t xml:space="preserve">лавы муниципального образования город Мурманск </w:t>
      </w:r>
      <w:r w:rsidR="004E12C8">
        <w:rPr>
          <w:rFonts w:eastAsia="Times New Roman"/>
          <w:szCs w:val="28"/>
          <w:lang w:eastAsia="ru-RU"/>
        </w:rPr>
        <w:t xml:space="preserve">                   </w:t>
      </w:r>
      <w:r w:rsidR="0033721B">
        <w:rPr>
          <w:rFonts w:eastAsia="Times New Roman"/>
          <w:szCs w:val="28"/>
          <w:lang w:eastAsia="ru-RU"/>
        </w:rPr>
        <w:t>от 21.10.2024 № 169 «О назначении даты принесения населению города Присяги Главой города Мурманска»,</w:t>
      </w:r>
      <w:r w:rsidR="00630C7C">
        <w:rPr>
          <w:rFonts w:eastAsia="Times New Roman"/>
          <w:szCs w:val="28"/>
          <w:lang w:eastAsia="ru-RU"/>
        </w:rPr>
        <w:t xml:space="preserve"> постановлением администрации города Мурманска от 08.08.2024 № 2703 «Об определении уполномоченных органов»</w:t>
      </w:r>
      <w:r w:rsidR="00F41A33">
        <w:rPr>
          <w:rFonts w:eastAsia="Times New Roman"/>
          <w:szCs w:val="28"/>
          <w:lang w:eastAsia="ru-RU"/>
        </w:rPr>
        <w:t xml:space="preserve">                              </w:t>
      </w:r>
      <w:permEnd w:id="76993874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bookmarkEnd w:id="1"/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7B368F18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76C3517" w14:textId="0D5F5F0E" w:rsidR="00800B04" w:rsidRDefault="00035DB0" w:rsidP="000656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2010200690" w:edGrp="everyone"/>
      <w:r>
        <w:rPr>
          <w:szCs w:val="28"/>
        </w:rPr>
        <w:t>1</w:t>
      </w:r>
      <w:bookmarkStart w:id="2" w:name="_Hlk101527132"/>
      <w:r>
        <w:rPr>
          <w:szCs w:val="28"/>
        </w:rPr>
        <w:t>.</w:t>
      </w:r>
      <w:r w:rsidR="004B3A53">
        <w:rPr>
          <w:szCs w:val="28"/>
        </w:rPr>
        <w:t xml:space="preserve"> </w:t>
      </w:r>
      <w:r w:rsidR="00800B04">
        <w:rPr>
          <w:szCs w:val="28"/>
        </w:rPr>
        <w:t xml:space="preserve">Внести </w:t>
      </w:r>
      <w:r w:rsidR="008D4FD1">
        <w:rPr>
          <w:szCs w:val="28"/>
        </w:rPr>
        <w:t xml:space="preserve">в </w:t>
      </w:r>
      <w:r w:rsidR="00800B04">
        <w:rPr>
          <w:szCs w:val="28"/>
        </w:rPr>
        <w:t>постановлени</w:t>
      </w:r>
      <w:r w:rsidR="008D4FD1">
        <w:rPr>
          <w:szCs w:val="28"/>
        </w:rPr>
        <w:t>е</w:t>
      </w:r>
      <w:r w:rsidR="00800B04">
        <w:rPr>
          <w:szCs w:val="28"/>
        </w:rPr>
        <w:t xml:space="preserve"> администрации города Мурманска </w:t>
      </w:r>
      <w:r w:rsidR="00BC7F32">
        <w:rPr>
          <w:szCs w:val="28"/>
        </w:rPr>
        <w:t xml:space="preserve">                          </w:t>
      </w:r>
      <w:r w:rsidR="00800B04">
        <w:rPr>
          <w:szCs w:val="28"/>
        </w:rPr>
        <w:t xml:space="preserve">от 13.05.2010 № 752 «О единой городской балансовой комиссии по оценке деятельности муниципальных унитарных предприятий города Мурманска» </w:t>
      </w:r>
      <w:r w:rsidR="003145F3">
        <w:rPr>
          <w:szCs w:val="28"/>
        </w:rPr>
        <w:t xml:space="preserve">        </w:t>
      </w:r>
      <w:r w:rsidR="00800B04">
        <w:rPr>
          <w:szCs w:val="28"/>
        </w:rPr>
        <w:t xml:space="preserve">(в ред. постановлений от </w:t>
      </w:r>
      <w:r w:rsidR="002216E6">
        <w:rPr>
          <w:szCs w:val="28"/>
        </w:rPr>
        <w:t>31.05.2010 № 835, от 27.10.2010 № 1906, от 14.04.2011 № 625, от 15.05.2012 № 1029, от 06.05.2013 № 980, от 23.10.2015</w:t>
      </w:r>
      <w:r w:rsidR="008C5442">
        <w:rPr>
          <w:szCs w:val="28"/>
        </w:rPr>
        <w:t xml:space="preserve"> </w:t>
      </w:r>
      <w:r w:rsidR="002216E6">
        <w:rPr>
          <w:szCs w:val="28"/>
        </w:rPr>
        <w:t xml:space="preserve">№ 2900, </w:t>
      </w:r>
      <w:r w:rsidR="003145F3">
        <w:rPr>
          <w:szCs w:val="28"/>
        </w:rPr>
        <w:t xml:space="preserve">               </w:t>
      </w:r>
      <w:r w:rsidR="002216E6">
        <w:rPr>
          <w:szCs w:val="28"/>
        </w:rPr>
        <w:t>от 21.04.2017 № 1174, от 17.03.2020 № 708</w:t>
      </w:r>
      <w:r w:rsidR="008D4FD1">
        <w:rPr>
          <w:szCs w:val="28"/>
        </w:rPr>
        <w:t>, от 05.05.2022 № 1135</w:t>
      </w:r>
      <w:r w:rsidR="002216E6">
        <w:rPr>
          <w:szCs w:val="28"/>
        </w:rPr>
        <w:t>)</w:t>
      </w:r>
      <w:r w:rsidR="00F60987">
        <w:rPr>
          <w:szCs w:val="28"/>
        </w:rPr>
        <w:t xml:space="preserve"> (далее - постановление)</w:t>
      </w:r>
      <w:r w:rsidR="002216E6">
        <w:rPr>
          <w:szCs w:val="28"/>
        </w:rPr>
        <w:t xml:space="preserve"> следующие изменения: </w:t>
      </w:r>
    </w:p>
    <w:p w14:paraId="23A25157" w14:textId="3FD32B42" w:rsidR="008D4FD1" w:rsidRDefault="00664DB5" w:rsidP="0006562B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1.1.</w:t>
      </w:r>
      <w:r w:rsidR="008D4FD1">
        <w:rPr>
          <w:lang w:eastAsia="ru-RU"/>
        </w:rPr>
        <w:t xml:space="preserve"> </w:t>
      </w:r>
      <w:r>
        <w:rPr>
          <w:lang w:eastAsia="ru-RU"/>
        </w:rPr>
        <w:t>В</w:t>
      </w:r>
      <w:r w:rsidR="008D4FD1">
        <w:rPr>
          <w:lang w:eastAsia="ru-RU"/>
        </w:rPr>
        <w:t xml:space="preserve"> преамбуле постановления</w:t>
      </w:r>
      <w:r w:rsidR="00312C90">
        <w:rPr>
          <w:lang w:eastAsia="ru-RU"/>
        </w:rPr>
        <w:t xml:space="preserve"> </w:t>
      </w:r>
      <w:r w:rsidR="00D2629F">
        <w:rPr>
          <w:lang w:eastAsia="ru-RU"/>
        </w:rPr>
        <w:t>слова «постановлением администрации города Мурманска от 11.03.2010 № 349 «Об определении уполномоченных органов» заменить словами «постановлением администрации города Мурманска от 08.08.2024 № 2703 «Об определении уполномоченных органов».</w:t>
      </w:r>
    </w:p>
    <w:p w14:paraId="7D428691" w14:textId="35698590" w:rsidR="00664DB5" w:rsidRDefault="00664DB5" w:rsidP="0006562B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lastRenderedPageBreak/>
        <w:t>1.2. В пункте 9 слова «первого заместителя главы администрации города Мурманска Лыженкова А.Г.» заменить словами «заместителя главы администрации города Мурманска – управляющего делами Коробову А.Ф.».</w:t>
      </w:r>
    </w:p>
    <w:p w14:paraId="1EDEB7D6" w14:textId="77777777" w:rsidR="00D2629F" w:rsidRDefault="00D2629F" w:rsidP="0006562B">
      <w:pPr>
        <w:spacing w:after="0" w:line="240" w:lineRule="auto"/>
        <w:ind w:firstLine="709"/>
        <w:jc w:val="both"/>
        <w:rPr>
          <w:lang w:eastAsia="ru-RU"/>
        </w:rPr>
      </w:pPr>
    </w:p>
    <w:p w14:paraId="262CEBEB" w14:textId="77777777" w:rsidR="00F60987" w:rsidRDefault="00F60987" w:rsidP="0006562B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2. Внести в приложение № 1 к постановлению следующие изменения:</w:t>
      </w:r>
    </w:p>
    <w:p w14:paraId="33C16C40" w14:textId="5759441D" w:rsidR="00312C90" w:rsidRDefault="00F41A33" w:rsidP="00F41A33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2.1. В </w:t>
      </w:r>
      <w:r w:rsidR="00312C90">
        <w:rPr>
          <w:lang w:eastAsia="ru-RU"/>
        </w:rPr>
        <w:t>пункте 1.1 раздела 1</w:t>
      </w:r>
      <w:r>
        <w:rPr>
          <w:lang w:eastAsia="ru-RU"/>
        </w:rPr>
        <w:t>,</w:t>
      </w:r>
      <w:r w:rsidR="00312C90">
        <w:rPr>
          <w:lang w:eastAsia="ru-RU"/>
        </w:rPr>
        <w:t xml:space="preserve"> абзаце третьем раздела 4 слова «постановлением администрации города Мурманска от 11.03.2010 № 349 </w:t>
      </w:r>
      <w:r w:rsidR="004E12C8">
        <w:rPr>
          <w:lang w:eastAsia="ru-RU"/>
        </w:rPr>
        <w:t xml:space="preserve">         </w:t>
      </w:r>
      <w:r w:rsidR="00312C90">
        <w:rPr>
          <w:lang w:eastAsia="ru-RU"/>
        </w:rPr>
        <w:t xml:space="preserve">«Об определении уполномоченных органов» заменить словами «постановлением администрации города Мурманска от 08.08.2024 № 2703 </w:t>
      </w:r>
      <w:r w:rsidR="004E12C8">
        <w:rPr>
          <w:lang w:eastAsia="ru-RU"/>
        </w:rPr>
        <w:t xml:space="preserve">       </w:t>
      </w:r>
      <w:r w:rsidR="00312C90">
        <w:rPr>
          <w:lang w:eastAsia="ru-RU"/>
        </w:rPr>
        <w:t>«Об определении уполномоченных органов»</w:t>
      </w:r>
      <w:r>
        <w:rPr>
          <w:lang w:eastAsia="ru-RU"/>
        </w:rPr>
        <w:t>.</w:t>
      </w:r>
    </w:p>
    <w:p w14:paraId="08A006F9" w14:textId="6A69B54B" w:rsidR="00331D49" w:rsidRDefault="00331D49" w:rsidP="0006562B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2.</w:t>
      </w:r>
      <w:r w:rsidR="004E12C8">
        <w:rPr>
          <w:lang w:eastAsia="ru-RU"/>
        </w:rPr>
        <w:t>2.</w:t>
      </w:r>
      <w:r>
        <w:rPr>
          <w:lang w:eastAsia="ru-RU"/>
        </w:rPr>
        <w:t xml:space="preserve"> В пункте 5.9 раздела 5 слово «правомочны» заменить словом «правомочным».</w:t>
      </w:r>
    </w:p>
    <w:p w14:paraId="1E7DF333" w14:textId="29700EF1" w:rsidR="00F60987" w:rsidRDefault="00331D49" w:rsidP="0006562B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2.</w:t>
      </w:r>
      <w:r w:rsidR="004E12C8">
        <w:rPr>
          <w:lang w:eastAsia="ru-RU"/>
        </w:rPr>
        <w:t>3</w:t>
      </w:r>
      <w:r>
        <w:rPr>
          <w:lang w:eastAsia="ru-RU"/>
        </w:rPr>
        <w:t>. В абзаце втором пункта 5.11 раздела 5 слова «а его отсутствие» заменить словами «а в его отсутствие».</w:t>
      </w:r>
    </w:p>
    <w:p w14:paraId="44A9516E" w14:textId="7276AE50" w:rsidR="00331D49" w:rsidRDefault="00331D49" w:rsidP="0006562B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2.</w:t>
      </w:r>
      <w:r w:rsidR="004E12C8">
        <w:rPr>
          <w:lang w:eastAsia="ru-RU"/>
        </w:rPr>
        <w:t>4</w:t>
      </w:r>
      <w:r>
        <w:rPr>
          <w:lang w:eastAsia="ru-RU"/>
        </w:rPr>
        <w:t>. В пункте 6.5 раздела 6 слова «главе администрации города Мурманска» заменить словами «</w:t>
      </w:r>
      <w:r w:rsidR="00664DB5">
        <w:rPr>
          <w:lang w:eastAsia="ru-RU"/>
        </w:rPr>
        <w:t>Г</w:t>
      </w:r>
      <w:r>
        <w:rPr>
          <w:lang w:eastAsia="ru-RU"/>
        </w:rPr>
        <w:t>лаве города Мурманска».</w:t>
      </w:r>
    </w:p>
    <w:p w14:paraId="43861844" w14:textId="77777777" w:rsidR="00331D49" w:rsidRDefault="00331D49" w:rsidP="0006562B">
      <w:pPr>
        <w:spacing w:after="0" w:line="240" w:lineRule="auto"/>
        <w:ind w:firstLine="709"/>
        <w:jc w:val="both"/>
        <w:rPr>
          <w:lang w:eastAsia="ru-RU"/>
        </w:rPr>
      </w:pPr>
    </w:p>
    <w:p w14:paraId="09CC5EB8" w14:textId="4976261F" w:rsidR="008D4FD1" w:rsidRDefault="00331D49" w:rsidP="0006562B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3. Внести в приложение № </w:t>
      </w:r>
      <w:r w:rsidR="00EC3A7D">
        <w:rPr>
          <w:lang w:eastAsia="ru-RU"/>
        </w:rPr>
        <w:t>2</w:t>
      </w:r>
      <w:r>
        <w:rPr>
          <w:lang w:eastAsia="ru-RU"/>
        </w:rPr>
        <w:t xml:space="preserve"> к постановлению следующие изменения:</w:t>
      </w:r>
    </w:p>
    <w:p w14:paraId="7E6A6B2A" w14:textId="1AD74E08" w:rsidR="00331D49" w:rsidRDefault="00331D49" w:rsidP="0006562B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- в пункте 2.2 раздела 2 слова </w:t>
      </w:r>
      <w:r w:rsidR="007C0B52">
        <w:rPr>
          <w:lang w:eastAsia="ru-RU"/>
        </w:rPr>
        <w:t>«Инспекцию Федеральной налоговой службы России по г. Мурманску и территориальный орган Федеральной службы государственной статистики по Мурманской области» заменить словами «налоговый орган»</w:t>
      </w:r>
      <w:r w:rsidR="0033721B">
        <w:rPr>
          <w:lang w:eastAsia="ru-RU"/>
        </w:rPr>
        <w:t>.</w:t>
      </w:r>
    </w:p>
    <w:p w14:paraId="22403221" w14:textId="77777777" w:rsidR="004B3A53" w:rsidRPr="00A873C5" w:rsidRDefault="004B3A53" w:rsidP="0006562B">
      <w:pPr>
        <w:spacing w:after="0" w:line="240" w:lineRule="auto"/>
        <w:ind w:firstLine="709"/>
        <w:jc w:val="both"/>
        <w:rPr>
          <w:lang w:eastAsia="ru-RU"/>
        </w:rPr>
      </w:pPr>
    </w:p>
    <w:p w14:paraId="13CFE9D8" w14:textId="6BBEA6B0" w:rsidR="004B3A53" w:rsidRDefault="00525C0B" w:rsidP="000656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4B3A53">
        <w:rPr>
          <w:rFonts w:eastAsia="Times New Roman"/>
          <w:szCs w:val="28"/>
          <w:lang w:eastAsia="ru-RU"/>
        </w:rPr>
        <w:t>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14:paraId="2A4AAC62" w14:textId="77777777" w:rsidR="004B3A53" w:rsidRDefault="004B3A53" w:rsidP="000656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0DC3E5D3" w14:textId="00D64FBF" w:rsidR="004B3A53" w:rsidRDefault="00525C0B" w:rsidP="000656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4B3A53">
        <w:rPr>
          <w:rFonts w:eastAsia="Times New Roman"/>
          <w:szCs w:val="28"/>
          <w:lang w:eastAsia="ru-RU"/>
        </w:rPr>
        <w:t>. Редакции газеты «Вечерний Мурманск» (</w:t>
      </w:r>
      <w:r w:rsidR="0033721B">
        <w:rPr>
          <w:rFonts w:eastAsia="Times New Roman"/>
          <w:szCs w:val="28"/>
          <w:lang w:eastAsia="ru-RU"/>
        </w:rPr>
        <w:t>Минко К.А</w:t>
      </w:r>
      <w:r w:rsidR="004B3A53">
        <w:rPr>
          <w:rFonts w:eastAsia="Times New Roman"/>
          <w:szCs w:val="28"/>
          <w:lang w:eastAsia="ru-RU"/>
        </w:rPr>
        <w:t>.) опубликовать настоящее постановление.</w:t>
      </w:r>
    </w:p>
    <w:p w14:paraId="2F54884D" w14:textId="77777777" w:rsidR="004B3A53" w:rsidRDefault="004B3A53" w:rsidP="000656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8FDB1BC" w14:textId="574483FE" w:rsidR="004B3A53" w:rsidRDefault="00525C0B" w:rsidP="000656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4B3A53">
        <w:rPr>
          <w:rFonts w:eastAsia="Times New Roman"/>
          <w:szCs w:val="28"/>
          <w:lang w:eastAsia="ru-RU"/>
        </w:rPr>
        <w:t>. Настоящее постановление вступает в силу со дня официального опубликования</w:t>
      </w:r>
      <w:r w:rsidR="0033721B">
        <w:rPr>
          <w:rFonts w:eastAsia="Times New Roman"/>
          <w:szCs w:val="28"/>
          <w:lang w:eastAsia="ru-RU"/>
        </w:rPr>
        <w:t>.</w:t>
      </w:r>
    </w:p>
    <w:p w14:paraId="1798693E" w14:textId="77777777" w:rsidR="004B3A53" w:rsidRDefault="004B3A53" w:rsidP="000656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D63CBE2" w14:textId="3EDEAF40" w:rsidR="00683347" w:rsidRDefault="00525C0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</w:t>
      </w:r>
      <w:r w:rsidR="004B3A53">
        <w:rPr>
          <w:rFonts w:eastAsia="Times New Roman"/>
          <w:szCs w:val="28"/>
          <w:lang w:eastAsia="ru-RU"/>
        </w:rPr>
        <w:t>. Контроль за выполнением настоящего постановления возложить на заместителя главы администрации города Мурманска</w:t>
      </w:r>
      <w:r w:rsidR="008D4FD1">
        <w:rPr>
          <w:rFonts w:eastAsia="Times New Roman"/>
          <w:szCs w:val="28"/>
          <w:lang w:eastAsia="ru-RU"/>
        </w:rPr>
        <w:t xml:space="preserve"> – управляющего делами</w:t>
      </w:r>
      <w:r w:rsidR="004B3A53">
        <w:rPr>
          <w:rFonts w:eastAsia="Times New Roman"/>
          <w:szCs w:val="28"/>
          <w:lang w:eastAsia="ru-RU"/>
        </w:rPr>
        <w:t xml:space="preserve"> </w:t>
      </w:r>
      <w:bookmarkEnd w:id="2"/>
      <w:r w:rsidR="008D4FD1">
        <w:rPr>
          <w:rFonts w:eastAsia="Times New Roman"/>
          <w:szCs w:val="28"/>
          <w:lang w:eastAsia="ru-RU"/>
        </w:rPr>
        <w:t>Коробову А.Ф.</w:t>
      </w:r>
      <w:permEnd w:id="2010200690"/>
    </w:p>
    <w:p w14:paraId="78919848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48BF3AD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80FEE85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DABE340" w14:textId="103881CE" w:rsidR="00212240" w:rsidRDefault="00212240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640116189" w:edGrp="everyone"/>
      <w:r>
        <w:rPr>
          <w:rFonts w:eastAsia="Times New Roman"/>
          <w:b/>
          <w:szCs w:val="20"/>
          <w:lang w:eastAsia="ru-RU"/>
        </w:rPr>
        <w:t>Г</w:t>
      </w:r>
      <w:r w:rsidR="00035DB0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</w:p>
    <w:p w14:paraId="0440FEB8" w14:textId="57D30AED" w:rsidR="006A2CC0" w:rsidRDefault="00035DB0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</w:t>
      </w:r>
      <w:r w:rsidR="00DA6201">
        <w:rPr>
          <w:rFonts w:eastAsia="Times New Roman"/>
          <w:b/>
          <w:szCs w:val="20"/>
          <w:lang w:eastAsia="ru-RU"/>
        </w:rPr>
        <w:t xml:space="preserve">       </w:t>
      </w:r>
      <w:r>
        <w:rPr>
          <w:rFonts w:eastAsia="Times New Roman"/>
          <w:b/>
          <w:szCs w:val="20"/>
          <w:lang w:eastAsia="ru-RU"/>
        </w:rPr>
        <w:t xml:space="preserve">  </w:t>
      </w:r>
      <w:r w:rsidR="004B3A53">
        <w:rPr>
          <w:rFonts w:eastAsia="Times New Roman"/>
          <w:b/>
          <w:szCs w:val="20"/>
          <w:lang w:eastAsia="ru-RU"/>
        </w:rPr>
        <w:t xml:space="preserve"> </w:t>
      </w:r>
      <w:r w:rsidR="00212240">
        <w:rPr>
          <w:rFonts w:eastAsia="Times New Roman"/>
          <w:b/>
          <w:szCs w:val="20"/>
          <w:lang w:eastAsia="ru-RU"/>
        </w:rPr>
        <w:t xml:space="preserve">  </w:t>
      </w:r>
      <w:r w:rsidR="004B3A53">
        <w:rPr>
          <w:rFonts w:eastAsia="Times New Roman"/>
          <w:b/>
          <w:szCs w:val="20"/>
          <w:lang w:eastAsia="ru-RU"/>
        </w:rPr>
        <w:t xml:space="preserve"> </w:t>
      </w:r>
      <w:r w:rsidR="00212240">
        <w:rPr>
          <w:rFonts w:eastAsia="Times New Roman"/>
          <w:b/>
          <w:szCs w:val="20"/>
          <w:lang w:eastAsia="ru-RU"/>
        </w:rPr>
        <w:t xml:space="preserve">                                  Ю.В. Сердечкин</w:t>
      </w:r>
      <w:permEnd w:id="640116189"/>
    </w:p>
    <w:sectPr w:rsidR="006A2CC0" w:rsidSect="00035DB0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0B3219" w14:textId="77777777" w:rsidR="00A350FB" w:rsidRDefault="00A350FB" w:rsidP="00534CFE">
      <w:pPr>
        <w:spacing w:after="0" w:line="240" w:lineRule="auto"/>
      </w:pPr>
      <w:r>
        <w:separator/>
      </w:r>
    </w:p>
  </w:endnote>
  <w:endnote w:type="continuationSeparator" w:id="0">
    <w:p w14:paraId="3CF76F5B" w14:textId="77777777" w:rsidR="00A350FB" w:rsidRDefault="00A350F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68C7B" w14:textId="77777777" w:rsidR="00A350FB" w:rsidRDefault="00A350FB" w:rsidP="00534CFE">
      <w:pPr>
        <w:spacing w:after="0" w:line="240" w:lineRule="auto"/>
      </w:pPr>
      <w:r>
        <w:separator/>
      </w:r>
    </w:p>
  </w:footnote>
  <w:footnote w:type="continuationSeparator" w:id="0">
    <w:p w14:paraId="4951DF48" w14:textId="77777777" w:rsidR="00A350FB" w:rsidRDefault="00A350F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71548"/>
      <w:docPartObj>
        <w:docPartGallery w:val="Page Numbers (Top of Page)"/>
        <w:docPartUnique/>
      </w:docPartObj>
    </w:sdtPr>
    <w:sdtEndPr/>
    <w:sdtContent>
      <w:p w14:paraId="2BC5130C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A9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5DB0"/>
    <w:rsid w:val="00036CE2"/>
    <w:rsid w:val="000375F5"/>
    <w:rsid w:val="00071E70"/>
    <w:rsid w:val="00086565"/>
    <w:rsid w:val="000A33F9"/>
    <w:rsid w:val="00102425"/>
    <w:rsid w:val="00163053"/>
    <w:rsid w:val="00164779"/>
    <w:rsid w:val="00180C58"/>
    <w:rsid w:val="00195FE1"/>
    <w:rsid w:val="001E2AD3"/>
    <w:rsid w:val="00200532"/>
    <w:rsid w:val="00212240"/>
    <w:rsid w:val="00212D8C"/>
    <w:rsid w:val="002216E6"/>
    <w:rsid w:val="00260A9C"/>
    <w:rsid w:val="0028113A"/>
    <w:rsid w:val="002B3B64"/>
    <w:rsid w:val="00312C90"/>
    <w:rsid w:val="003145F3"/>
    <w:rsid w:val="00316F7C"/>
    <w:rsid w:val="00331D49"/>
    <w:rsid w:val="0033721B"/>
    <w:rsid w:val="00355EAC"/>
    <w:rsid w:val="003F69D6"/>
    <w:rsid w:val="00451559"/>
    <w:rsid w:val="00455A9C"/>
    <w:rsid w:val="0047067D"/>
    <w:rsid w:val="004802E0"/>
    <w:rsid w:val="004859ED"/>
    <w:rsid w:val="004A157E"/>
    <w:rsid w:val="004B3A53"/>
    <w:rsid w:val="004E12C8"/>
    <w:rsid w:val="00525C0B"/>
    <w:rsid w:val="00534CFE"/>
    <w:rsid w:val="005519F1"/>
    <w:rsid w:val="00556012"/>
    <w:rsid w:val="00584256"/>
    <w:rsid w:val="005F3C94"/>
    <w:rsid w:val="00630398"/>
    <w:rsid w:val="00630C7C"/>
    <w:rsid w:val="00653E17"/>
    <w:rsid w:val="00664DB5"/>
    <w:rsid w:val="00683347"/>
    <w:rsid w:val="006A2CC0"/>
    <w:rsid w:val="006C713C"/>
    <w:rsid w:val="00723533"/>
    <w:rsid w:val="00746D66"/>
    <w:rsid w:val="007726E9"/>
    <w:rsid w:val="007833C5"/>
    <w:rsid w:val="007C0B52"/>
    <w:rsid w:val="00800B04"/>
    <w:rsid w:val="00806B47"/>
    <w:rsid w:val="00831825"/>
    <w:rsid w:val="008551A1"/>
    <w:rsid w:val="008A4CC6"/>
    <w:rsid w:val="008C5442"/>
    <w:rsid w:val="008D4FD1"/>
    <w:rsid w:val="008D6020"/>
    <w:rsid w:val="008F7588"/>
    <w:rsid w:val="009B574F"/>
    <w:rsid w:val="009C4924"/>
    <w:rsid w:val="009D5CCF"/>
    <w:rsid w:val="00A0484D"/>
    <w:rsid w:val="00A14190"/>
    <w:rsid w:val="00A350FB"/>
    <w:rsid w:val="00AD3188"/>
    <w:rsid w:val="00B26F81"/>
    <w:rsid w:val="00B63303"/>
    <w:rsid w:val="00B640FF"/>
    <w:rsid w:val="00B75FE6"/>
    <w:rsid w:val="00BC7F32"/>
    <w:rsid w:val="00C07FB4"/>
    <w:rsid w:val="00C83C6B"/>
    <w:rsid w:val="00CB790D"/>
    <w:rsid w:val="00CC7E86"/>
    <w:rsid w:val="00CE7411"/>
    <w:rsid w:val="00D074C1"/>
    <w:rsid w:val="00D2629F"/>
    <w:rsid w:val="00D64B24"/>
    <w:rsid w:val="00D64CA7"/>
    <w:rsid w:val="00D852BA"/>
    <w:rsid w:val="00D930A3"/>
    <w:rsid w:val="00DA6201"/>
    <w:rsid w:val="00DD0D57"/>
    <w:rsid w:val="00DD3351"/>
    <w:rsid w:val="00DE6A33"/>
    <w:rsid w:val="00E16A33"/>
    <w:rsid w:val="00E27771"/>
    <w:rsid w:val="00E74597"/>
    <w:rsid w:val="00EC3A7D"/>
    <w:rsid w:val="00EE2440"/>
    <w:rsid w:val="00F13B69"/>
    <w:rsid w:val="00F23840"/>
    <w:rsid w:val="00F41A33"/>
    <w:rsid w:val="00F60987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11A71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075416"/>
    <w:rsid w:val="000C2FFE"/>
    <w:rsid w:val="001520F6"/>
    <w:rsid w:val="00184D48"/>
    <w:rsid w:val="001C32C4"/>
    <w:rsid w:val="002400F8"/>
    <w:rsid w:val="00260A9C"/>
    <w:rsid w:val="00317079"/>
    <w:rsid w:val="004B294F"/>
    <w:rsid w:val="004F4620"/>
    <w:rsid w:val="0074271C"/>
    <w:rsid w:val="00746D66"/>
    <w:rsid w:val="007726E9"/>
    <w:rsid w:val="00831825"/>
    <w:rsid w:val="0083717E"/>
    <w:rsid w:val="00890B0A"/>
    <w:rsid w:val="009B574F"/>
    <w:rsid w:val="00CD7115"/>
    <w:rsid w:val="00D178E4"/>
    <w:rsid w:val="00D92D67"/>
    <w:rsid w:val="00DE6A33"/>
    <w:rsid w:val="00E27771"/>
    <w:rsid w:val="00F2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582</Words>
  <Characters>3323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Клементьева Юлия Викторовна</cp:lastModifiedBy>
  <cp:revision>30</cp:revision>
  <cp:lastPrinted>2024-12-10T11:53:00Z</cp:lastPrinted>
  <dcterms:created xsi:type="dcterms:W3CDTF">2018-12-24T13:02:00Z</dcterms:created>
  <dcterms:modified xsi:type="dcterms:W3CDTF">2024-12-17T07:10:00Z</dcterms:modified>
</cp:coreProperties>
</file>