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EC631" w14:textId="77777777" w:rsidR="008E7627" w:rsidRPr="00780A60" w:rsidRDefault="008E7627" w:rsidP="008E7627">
      <w:pPr>
        <w:pStyle w:val="a3"/>
        <w:jc w:val="center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22EFE108" wp14:editId="6798A2B5">
            <wp:simplePos x="0" y="0"/>
            <wp:positionH relativeFrom="column">
              <wp:posOffset>2832735</wp:posOffset>
            </wp:positionH>
            <wp:positionV relativeFrom="paragraph">
              <wp:posOffset>-215900</wp:posOffset>
            </wp:positionV>
            <wp:extent cx="388620" cy="546735"/>
            <wp:effectExtent l="0" t="0" r="0" b="5715"/>
            <wp:wrapNone/>
            <wp:docPr id="1" name="Рисунок 1" descr="Герб Мурма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Мурманс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63884" w14:textId="77777777" w:rsidR="008E7627" w:rsidRPr="00780A60" w:rsidRDefault="008E7627" w:rsidP="008E7627"/>
    <w:p w14:paraId="3DAFAC36" w14:textId="77777777" w:rsidR="008E7627" w:rsidRPr="00780A60" w:rsidRDefault="008E7627" w:rsidP="008E7627">
      <w:pPr>
        <w:pStyle w:val="1"/>
        <w:rPr>
          <w:szCs w:val="28"/>
        </w:rPr>
      </w:pPr>
      <w:r w:rsidRPr="00780A60">
        <w:rPr>
          <w:szCs w:val="28"/>
        </w:rPr>
        <w:t>СОВЕТ ДЕПУТАТОВ ГОРОДА МУРМАНСКА</w:t>
      </w:r>
    </w:p>
    <w:p w14:paraId="176E6704" w14:textId="2D50F05D" w:rsidR="008E7627" w:rsidRPr="00780A60" w:rsidRDefault="00B6763E" w:rsidP="008E7627">
      <w:pPr>
        <w:spacing w:before="240"/>
        <w:ind w:firstLine="0"/>
        <w:jc w:val="center"/>
        <w:rPr>
          <w:sz w:val="22"/>
        </w:rPr>
      </w:pPr>
      <w:r>
        <w:rPr>
          <w:sz w:val="22"/>
        </w:rPr>
        <w:t>СЕДЬМОЙ</w:t>
      </w:r>
      <w:r w:rsidR="008E7627" w:rsidRPr="00780A60">
        <w:rPr>
          <w:sz w:val="22"/>
        </w:rPr>
        <w:t xml:space="preserve"> СОЗЫВ</w:t>
      </w:r>
    </w:p>
    <w:p w14:paraId="0172BE4D" w14:textId="1B22F736" w:rsidR="008E7627" w:rsidRPr="00780A60" w:rsidRDefault="00B6763E" w:rsidP="008E7627">
      <w:pPr>
        <w:spacing w:before="120"/>
        <w:ind w:firstLine="0"/>
        <w:jc w:val="center"/>
        <w:rPr>
          <w:sz w:val="22"/>
        </w:rPr>
      </w:pPr>
      <w:r>
        <w:rPr>
          <w:sz w:val="22"/>
        </w:rPr>
        <w:t>ТРЕТЬЕ</w:t>
      </w:r>
      <w:r w:rsidR="008E7627" w:rsidRPr="00780A60">
        <w:rPr>
          <w:sz w:val="22"/>
        </w:rPr>
        <w:t xml:space="preserve"> ЗАСЕДАНИЕ</w:t>
      </w:r>
    </w:p>
    <w:p w14:paraId="29FB4C24" w14:textId="77777777" w:rsidR="008E7627" w:rsidRPr="00780A60" w:rsidRDefault="008E7627" w:rsidP="008E7627">
      <w:pPr>
        <w:ind w:firstLine="0"/>
        <w:rPr>
          <w:szCs w:val="28"/>
        </w:rPr>
      </w:pPr>
      <w:r w:rsidRPr="00780A60">
        <w:rPr>
          <w:szCs w:val="28"/>
        </w:rPr>
        <w:t xml:space="preserve">                                   </w:t>
      </w:r>
      <w:r w:rsidRPr="00780A60">
        <w:rPr>
          <w:szCs w:val="28"/>
        </w:rPr>
        <w:tab/>
      </w:r>
      <w:r w:rsidRPr="00780A60">
        <w:rPr>
          <w:szCs w:val="28"/>
        </w:rPr>
        <w:tab/>
        <w:t xml:space="preserve">    </w:t>
      </w:r>
      <w:r w:rsidRPr="00780A60">
        <w:rPr>
          <w:szCs w:val="28"/>
        </w:rPr>
        <w:tab/>
      </w:r>
    </w:p>
    <w:p w14:paraId="28A4D573" w14:textId="77777777" w:rsidR="008E7627" w:rsidRPr="00780A60" w:rsidRDefault="008E7627" w:rsidP="008E7627">
      <w:pPr>
        <w:ind w:firstLine="0"/>
        <w:jc w:val="center"/>
        <w:rPr>
          <w:b/>
          <w:szCs w:val="28"/>
        </w:rPr>
      </w:pPr>
      <w:r w:rsidRPr="00780A60">
        <w:rPr>
          <w:b/>
          <w:szCs w:val="28"/>
        </w:rPr>
        <w:t>РЕШЕНИЕ</w:t>
      </w:r>
    </w:p>
    <w:p w14:paraId="569D6FFC" w14:textId="77777777" w:rsidR="008E7627" w:rsidRPr="00780A60" w:rsidRDefault="008E7627" w:rsidP="008E7627">
      <w:pPr>
        <w:ind w:firstLine="0"/>
        <w:rPr>
          <w:szCs w:val="28"/>
        </w:rPr>
      </w:pPr>
    </w:p>
    <w:p w14:paraId="5442D2CE" w14:textId="715429D1" w:rsidR="008E7627" w:rsidRDefault="008E7627" w:rsidP="00B6763E">
      <w:pPr>
        <w:ind w:firstLine="0"/>
        <w:jc w:val="center"/>
        <w:rPr>
          <w:sz w:val="27"/>
          <w:szCs w:val="27"/>
        </w:rPr>
      </w:pPr>
      <w:r w:rsidRPr="00DF54CE">
        <w:rPr>
          <w:sz w:val="27"/>
          <w:szCs w:val="27"/>
        </w:rPr>
        <w:t xml:space="preserve">от </w:t>
      </w:r>
      <w:r w:rsidR="00B6763E">
        <w:rPr>
          <w:sz w:val="27"/>
          <w:szCs w:val="27"/>
        </w:rPr>
        <w:t>25 октября</w:t>
      </w:r>
      <w:r w:rsidRPr="00DF54CE">
        <w:rPr>
          <w:sz w:val="27"/>
          <w:szCs w:val="27"/>
        </w:rPr>
        <w:t xml:space="preserve"> 20</w:t>
      </w:r>
      <w:r w:rsidR="00677FE9">
        <w:rPr>
          <w:sz w:val="27"/>
          <w:szCs w:val="27"/>
        </w:rPr>
        <w:t>2</w:t>
      </w:r>
      <w:r w:rsidR="00A311D4">
        <w:rPr>
          <w:sz w:val="27"/>
          <w:szCs w:val="27"/>
        </w:rPr>
        <w:t>4</w:t>
      </w:r>
      <w:r w:rsidRPr="00DF54CE">
        <w:rPr>
          <w:sz w:val="27"/>
          <w:szCs w:val="27"/>
        </w:rPr>
        <w:t xml:space="preserve"> года                   </w:t>
      </w:r>
      <w:r w:rsidR="00677FE9">
        <w:rPr>
          <w:sz w:val="27"/>
          <w:szCs w:val="27"/>
        </w:rPr>
        <w:t xml:space="preserve">   </w:t>
      </w:r>
      <w:r w:rsidR="00B6763E">
        <w:rPr>
          <w:sz w:val="27"/>
          <w:szCs w:val="27"/>
        </w:rPr>
        <w:t xml:space="preserve"> </w:t>
      </w:r>
      <w:r w:rsidRPr="00DF54CE">
        <w:rPr>
          <w:sz w:val="27"/>
          <w:szCs w:val="27"/>
        </w:rPr>
        <w:t xml:space="preserve"> № </w:t>
      </w:r>
      <w:r w:rsidR="00B6763E">
        <w:rPr>
          <w:sz w:val="27"/>
          <w:szCs w:val="27"/>
        </w:rPr>
        <w:t>3-35</w:t>
      </w:r>
      <w:r w:rsidRPr="00DF54CE">
        <w:rPr>
          <w:sz w:val="27"/>
          <w:szCs w:val="27"/>
        </w:rPr>
        <w:t xml:space="preserve">  </w:t>
      </w:r>
      <w:r w:rsidR="00B6763E">
        <w:rPr>
          <w:sz w:val="27"/>
          <w:szCs w:val="27"/>
        </w:rPr>
        <w:t xml:space="preserve">   </w:t>
      </w:r>
      <w:r w:rsidRPr="00DF54CE">
        <w:rPr>
          <w:sz w:val="27"/>
          <w:szCs w:val="27"/>
        </w:rPr>
        <w:t xml:space="preserve">                       </w:t>
      </w:r>
      <w:r w:rsidR="00DF54CE">
        <w:rPr>
          <w:sz w:val="27"/>
          <w:szCs w:val="27"/>
        </w:rPr>
        <w:t xml:space="preserve">        </w:t>
      </w:r>
      <w:r w:rsidR="00677FE9">
        <w:rPr>
          <w:sz w:val="27"/>
          <w:szCs w:val="27"/>
        </w:rPr>
        <w:t xml:space="preserve"> </w:t>
      </w:r>
      <w:r w:rsidRPr="00DF54CE">
        <w:rPr>
          <w:sz w:val="27"/>
          <w:szCs w:val="27"/>
        </w:rPr>
        <w:t>город Мурманск</w:t>
      </w:r>
    </w:p>
    <w:p w14:paraId="3F526588" w14:textId="77777777" w:rsidR="00B6763E" w:rsidRPr="00B6763E" w:rsidRDefault="00B6763E" w:rsidP="00B6763E">
      <w:pPr>
        <w:ind w:firstLine="0"/>
        <w:jc w:val="center"/>
        <w:rPr>
          <w:sz w:val="27"/>
          <w:szCs w:val="27"/>
        </w:rPr>
      </w:pPr>
    </w:p>
    <w:p w14:paraId="229E0E97" w14:textId="77777777" w:rsidR="008E7627" w:rsidRPr="00780A60" w:rsidRDefault="008E7627" w:rsidP="008E7627">
      <w:pPr>
        <w:rPr>
          <w:sz w:val="24"/>
          <w:szCs w:val="24"/>
        </w:rPr>
      </w:pPr>
    </w:p>
    <w:p w14:paraId="6395B5CA" w14:textId="77777777" w:rsidR="00B6763E" w:rsidRDefault="008E7627" w:rsidP="00B6763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B6763E">
        <w:rPr>
          <w:rFonts w:ascii="Times New Roman" w:hAnsi="Times New Roman" w:cs="Times New Roman"/>
          <w:sz w:val="26"/>
          <w:szCs w:val="26"/>
        </w:rPr>
        <w:t xml:space="preserve">О </w:t>
      </w:r>
      <w:r w:rsidR="00762AA1" w:rsidRPr="00B6763E">
        <w:rPr>
          <w:rFonts w:ascii="Times New Roman" w:hAnsi="Times New Roman" w:cs="Times New Roman"/>
          <w:sz w:val="26"/>
          <w:szCs w:val="26"/>
        </w:rPr>
        <w:t xml:space="preserve">ВНЕСЕНИИ ИЗМЕНЕНИЙ </w:t>
      </w:r>
      <w:r w:rsidR="004539F1" w:rsidRPr="00B6763E">
        <w:rPr>
          <w:rFonts w:ascii="Times New Roman" w:hAnsi="Times New Roman" w:cs="Times New Roman"/>
          <w:sz w:val="26"/>
          <w:szCs w:val="26"/>
        </w:rPr>
        <w:t>В ПРИЛОЖЕНИЕ</w:t>
      </w:r>
      <w:r w:rsidR="00B6763E">
        <w:rPr>
          <w:rFonts w:ascii="Times New Roman" w:hAnsi="Times New Roman" w:cs="Times New Roman"/>
          <w:sz w:val="26"/>
          <w:szCs w:val="26"/>
        </w:rPr>
        <w:t xml:space="preserve"> </w:t>
      </w:r>
      <w:r w:rsidR="00A311D4" w:rsidRPr="00B6763E">
        <w:rPr>
          <w:rFonts w:ascii="Times New Roman" w:hAnsi="Times New Roman" w:cs="Times New Roman"/>
          <w:sz w:val="26"/>
          <w:szCs w:val="26"/>
        </w:rPr>
        <w:t>К</w:t>
      </w:r>
      <w:r w:rsidR="00762AA1" w:rsidRPr="00B6763E">
        <w:rPr>
          <w:rFonts w:ascii="Times New Roman" w:hAnsi="Times New Roman" w:cs="Times New Roman"/>
          <w:sz w:val="26"/>
          <w:szCs w:val="26"/>
        </w:rPr>
        <w:t xml:space="preserve"> РЕШЕНИЮ СОВЕТА ДЕПУТАТОВ ГОРОДА МУРМАНСКА ОТ </w:t>
      </w:r>
      <w:r w:rsidR="00A311D4" w:rsidRPr="00B6763E">
        <w:rPr>
          <w:rFonts w:ascii="Times New Roman" w:hAnsi="Times New Roman" w:cs="Times New Roman"/>
          <w:sz w:val="26"/>
          <w:szCs w:val="26"/>
        </w:rPr>
        <w:t>04.02.2010</w:t>
      </w:r>
      <w:r w:rsidR="00796351" w:rsidRPr="00B6763E">
        <w:rPr>
          <w:rFonts w:ascii="Times New Roman" w:hAnsi="Times New Roman" w:cs="Times New Roman"/>
          <w:sz w:val="26"/>
          <w:szCs w:val="26"/>
        </w:rPr>
        <w:t xml:space="preserve"> </w:t>
      </w:r>
      <w:r w:rsidR="00762AA1" w:rsidRPr="00B6763E">
        <w:rPr>
          <w:rFonts w:ascii="Times New Roman" w:hAnsi="Times New Roman" w:cs="Times New Roman"/>
          <w:sz w:val="26"/>
          <w:szCs w:val="26"/>
        </w:rPr>
        <w:t xml:space="preserve">№ </w:t>
      </w:r>
      <w:r w:rsidR="00A311D4" w:rsidRPr="00B6763E">
        <w:rPr>
          <w:rFonts w:ascii="Times New Roman" w:hAnsi="Times New Roman" w:cs="Times New Roman"/>
          <w:sz w:val="26"/>
          <w:szCs w:val="26"/>
        </w:rPr>
        <w:t>15-198</w:t>
      </w:r>
      <w:r w:rsidR="00762AA1" w:rsidRPr="00B6763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8DF2D5F" w14:textId="77777777" w:rsidR="00B6763E" w:rsidRDefault="00762AA1" w:rsidP="00B6763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B6763E">
        <w:rPr>
          <w:rFonts w:ascii="Times New Roman" w:hAnsi="Times New Roman" w:cs="Times New Roman"/>
          <w:sz w:val="26"/>
          <w:szCs w:val="26"/>
        </w:rPr>
        <w:t>"О</w:t>
      </w:r>
      <w:r w:rsidR="00A311D4" w:rsidRPr="00B6763E">
        <w:rPr>
          <w:rFonts w:ascii="Times New Roman" w:hAnsi="Times New Roman" w:cs="Times New Roman"/>
          <w:sz w:val="26"/>
          <w:szCs w:val="26"/>
        </w:rPr>
        <w:t xml:space="preserve">Б УТВЕРЖДЕНИИ ПОРЯДКА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</w:t>
      </w:r>
    </w:p>
    <w:p w14:paraId="09AD2453" w14:textId="2C0A7960" w:rsidR="00510E5C" w:rsidRPr="00B6763E" w:rsidRDefault="00A311D4" w:rsidP="00B6763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B6763E">
        <w:rPr>
          <w:rFonts w:ascii="Times New Roman" w:hAnsi="Times New Roman" w:cs="Times New Roman"/>
          <w:sz w:val="26"/>
          <w:szCs w:val="26"/>
        </w:rPr>
        <w:t>И УЧРЕЖДЕНИЯМИ</w:t>
      </w:r>
      <w:r w:rsidR="00762AA1" w:rsidRPr="00B6763E">
        <w:rPr>
          <w:rFonts w:ascii="Times New Roman" w:hAnsi="Times New Roman" w:cs="Times New Roman"/>
          <w:sz w:val="26"/>
          <w:szCs w:val="26"/>
        </w:rPr>
        <w:t>"</w:t>
      </w:r>
    </w:p>
    <w:p w14:paraId="786DDC9A" w14:textId="76B636D9" w:rsidR="008E7627" w:rsidRPr="00B6763E" w:rsidRDefault="00762AA1" w:rsidP="00B6763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F0F77">
        <w:rPr>
          <w:rFonts w:ascii="Times New Roman" w:hAnsi="Times New Roman" w:cs="Times New Roman"/>
          <w:sz w:val="24"/>
          <w:szCs w:val="24"/>
        </w:rPr>
        <w:t>в редакции</w:t>
      </w:r>
      <w:r w:rsidR="00843B42">
        <w:rPr>
          <w:rFonts w:ascii="Times New Roman" w:hAnsi="Times New Roman" w:cs="Times New Roman"/>
          <w:sz w:val="24"/>
          <w:szCs w:val="24"/>
        </w:rPr>
        <w:t xml:space="preserve"> решения</w:t>
      </w:r>
      <w:r>
        <w:rPr>
          <w:rFonts w:ascii="Times New Roman" w:hAnsi="Times New Roman" w:cs="Times New Roman"/>
          <w:sz w:val="24"/>
          <w:szCs w:val="24"/>
        </w:rPr>
        <w:t xml:space="preserve"> Сове</w:t>
      </w:r>
      <w:r w:rsidR="00534EF8">
        <w:rPr>
          <w:rFonts w:ascii="Times New Roman" w:hAnsi="Times New Roman" w:cs="Times New Roman"/>
          <w:sz w:val="24"/>
          <w:szCs w:val="24"/>
        </w:rPr>
        <w:t xml:space="preserve">та депутатов города Мурманска </w:t>
      </w:r>
      <w:r w:rsidR="00534EF8" w:rsidRPr="00534EF8">
        <w:rPr>
          <w:rFonts w:ascii="Times New Roman" w:hAnsi="Times New Roman" w:cs="Times New Roman"/>
          <w:sz w:val="24"/>
          <w:szCs w:val="24"/>
        </w:rPr>
        <w:t xml:space="preserve">от </w:t>
      </w:r>
      <w:r w:rsidR="00A311D4">
        <w:rPr>
          <w:rFonts w:ascii="Times New Roman" w:hAnsi="Times New Roman" w:cs="Times New Roman"/>
          <w:sz w:val="24"/>
          <w:szCs w:val="24"/>
        </w:rPr>
        <w:t>06.06.2023 № 47-659</w:t>
      </w:r>
      <w:r w:rsidR="00534EF8">
        <w:rPr>
          <w:rFonts w:ascii="Times New Roman" w:hAnsi="Times New Roman" w:cs="Times New Roman"/>
          <w:sz w:val="24"/>
          <w:szCs w:val="24"/>
        </w:rPr>
        <w:t>)</w:t>
      </w:r>
      <w:r w:rsidRPr="00534E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BB2E6" w14:textId="77777777" w:rsidR="00B6763E" w:rsidRDefault="00B6763E" w:rsidP="008E7627">
      <w:pPr>
        <w:ind w:left="6662" w:firstLine="0"/>
        <w:rPr>
          <w:sz w:val="24"/>
          <w:szCs w:val="24"/>
        </w:rPr>
      </w:pPr>
    </w:p>
    <w:p w14:paraId="057BBAB4" w14:textId="77777777" w:rsidR="00B6763E" w:rsidRDefault="00B6763E" w:rsidP="008E7627">
      <w:pPr>
        <w:ind w:left="6662" w:firstLine="0"/>
        <w:rPr>
          <w:sz w:val="24"/>
          <w:szCs w:val="24"/>
        </w:rPr>
      </w:pPr>
    </w:p>
    <w:p w14:paraId="1DF90F3E" w14:textId="4FEB006A" w:rsidR="008E7627" w:rsidRPr="00DF54CE" w:rsidRDefault="008E7627" w:rsidP="008E7627">
      <w:pPr>
        <w:ind w:left="6662" w:firstLine="0"/>
        <w:rPr>
          <w:color w:val="000000"/>
          <w:sz w:val="27"/>
          <w:szCs w:val="27"/>
        </w:rPr>
      </w:pPr>
      <w:r w:rsidRPr="00DF54CE">
        <w:rPr>
          <w:color w:val="000000"/>
          <w:sz w:val="27"/>
          <w:szCs w:val="27"/>
        </w:rPr>
        <w:t xml:space="preserve">Принято </w:t>
      </w:r>
    </w:p>
    <w:p w14:paraId="76CA8EF8" w14:textId="77777777" w:rsidR="008E7627" w:rsidRPr="00DF54CE" w:rsidRDefault="008E7627" w:rsidP="008E7627">
      <w:pPr>
        <w:ind w:left="6662" w:firstLine="0"/>
        <w:rPr>
          <w:sz w:val="27"/>
          <w:szCs w:val="27"/>
        </w:rPr>
      </w:pPr>
      <w:r w:rsidRPr="00DF54CE">
        <w:rPr>
          <w:color w:val="000000"/>
          <w:sz w:val="27"/>
          <w:szCs w:val="27"/>
        </w:rPr>
        <w:t>Советом депутатов</w:t>
      </w:r>
    </w:p>
    <w:p w14:paraId="53DBAAF1" w14:textId="77777777" w:rsidR="008E7627" w:rsidRPr="00DF54CE" w:rsidRDefault="008E7627" w:rsidP="008E7627">
      <w:pPr>
        <w:ind w:left="6662" w:firstLine="0"/>
        <w:rPr>
          <w:color w:val="000000"/>
          <w:sz w:val="27"/>
          <w:szCs w:val="27"/>
        </w:rPr>
      </w:pPr>
      <w:r w:rsidRPr="00DF54CE">
        <w:rPr>
          <w:color w:val="000000"/>
          <w:sz w:val="27"/>
          <w:szCs w:val="27"/>
        </w:rPr>
        <w:t xml:space="preserve">города Мурманска </w:t>
      </w:r>
    </w:p>
    <w:p w14:paraId="2D39BA4A" w14:textId="735BFC99" w:rsidR="008E7627" w:rsidRPr="00DF54CE" w:rsidRDefault="00B6763E" w:rsidP="008E7627">
      <w:pPr>
        <w:ind w:left="6662"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24 октября </w:t>
      </w:r>
      <w:r w:rsidR="008E7627" w:rsidRPr="00DF54CE">
        <w:rPr>
          <w:color w:val="000000"/>
          <w:sz w:val="27"/>
          <w:szCs w:val="27"/>
        </w:rPr>
        <w:t>20</w:t>
      </w:r>
      <w:r w:rsidR="00677FE9">
        <w:rPr>
          <w:color w:val="000000"/>
          <w:sz w:val="27"/>
          <w:szCs w:val="27"/>
        </w:rPr>
        <w:t>2</w:t>
      </w:r>
      <w:r w:rsidR="00A311D4">
        <w:rPr>
          <w:color w:val="000000"/>
          <w:sz w:val="27"/>
          <w:szCs w:val="27"/>
        </w:rPr>
        <w:t>4</w:t>
      </w:r>
      <w:r w:rsidR="008E7627" w:rsidRPr="00DF54CE">
        <w:rPr>
          <w:color w:val="000000"/>
          <w:sz w:val="27"/>
          <w:szCs w:val="27"/>
        </w:rPr>
        <w:t xml:space="preserve"> года</w:t>
      </w:r>
    </w:p>
    <w:p w14:paraId="1AAC8173" w14:textId="77777777" w:rsidR="008E7627" w:rsidRPr="00DF54CE" w:rsidRDefault="008E7627" w:rsidP="008E7627">
      <w:pPr>
        <w:ind w:left="6324" w:firstLine="708"/>
        <w:rPr>
          <w:color w:val="000000"/>
          <w:sz w:val="27"/>
          <w:szCs w:val="27"/>
        </w:rPr>
      </w:pPr>
    </w:p>
    <w:p w14:paraId="66EEE713" w14:textId="77777777" w:rsidR="008E7627" w:rsidRPr="00DF54CE" w:rsidRDefault="008E7627" w:rsidP="008E7627">
      <w:pPr>
        <w:rPr>
          <w:color w:val="000000"/>
          <w:sz w:val="27"/>
          <w:szCs w:val="27"/>
        </w:rPr>
      </w:pPr>
    </w:p>
    <w:p w14:paraId="7623BCFC" w14:textId="76E8AE30" w:rsidR="008E7627" w:rsidRPr="00986453" w:rsidRDefault="008E7627" w:rsidP="008E7627">
      <w:pPr>
        <w:rPr>
          <w:sz w:val="26"/>
          <w:szCs w:val="26"/>
        </w:rPr>
      </w:pPr>
      <w:r w:rsidRPr="00986453">
        <w:rPr>
          <w:sz w:val="26"/>
          <w:szCs w:val="26"/>
        </w:rPr>
        <w:t>В соответствии с Федеральным</w:t>
      </w:r>
      <w:r w:rsidR="00674AB7" w:rsidRPr="00986453">
        <w:rPr>
          <w:sz w:val="26"/>
          <w:szCs w:val="26"/>
        </w:rPr>
        <w:t xml:space="preserve"> законом</w:t>
      </w:r>
      <w:r w:rsidRPr="00986453">
        <w:rPr>
          <w:sz w:val="26"/>
          <w:szCs w:val="26"/>
        </w:rPr>
        <w:t xml:space="preserve"> от 06.10.2003 № 131-ФЗ</w:t>
      </w:r>
      <w:bookmarkStart w:id="0" w:name="_Hlk65675246"/>
      <w:r w:rsidR="00986453" w:rsidRPr="00986453">
        <w:rPr>
          <w:sz w:val="26"/>
          <w:szCs w:val="26"/>
        </w:rPr>
        <w:t xml:space="preserve"> </w:t>
      </w:r>
      <w:r w:rsidR="00120BBE" w:rsidRPr="00986453">
        <w:rPr>
          <w:rFonts w:cs="Times New Roman"/>
          <w:sz w:val="26"/>
          <w:szCs w:val="26"/>
        </w:rPr>
        <w:t>"</w:t>
      </w:r>
      <w:bookmarkEnd w:id="0"/>
      <w:r w:rsidRPr="00986453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120BBE" w:rsidRPr="00986453">
        <w:rPr>
          <w:rFonts w:cs="Times New Roman"/>
          <w:sz w:val="26"/>
          <w:szCs w:val="26"/>
        </w:rPr>
        <w:t>"</w:t>
      </w:r>
      <w:r w:rsidRPr="00986453">
        <w:rPr>
          <w:sz w:val="26"/>
          <w:szCs w:val="26"/>
        </w:rPr>
        <w:t xml:space="preserve">, </w:t>
      </w:r>
      <w:r w:rsidR="00120BBE" w:rsidRPr="00986453">
        <w:rPr>
          <w:sz w:val="26"/>
          <w:szCs w:val="26"/>
        </w:rPr>
        <w:t>руководствуясь Уставом муниципального образования</w:t>
      </w:r>
      <w:r w:rsidR="00C91D8D" w:rsidRPr="00986453">
        <w:rPr>
          <w:sz w:val="26"/>
          <w:szCs w:val="26"/>
        </w:rPr>
        <w:t xml:space="preserve"> городской округ</w:t>
      </w:r>
      <w:r w:rsidR="00120BBE" w:rsidRPr="00986453">
        <w:rPr>
          <w:sz w:val="26"/>
          <w:szCs w:val="26"/>
        </w:rPr>
        <w:t xml:space="preserve"> </w:t>
      </w:r>
      <w:r w:rsidR="00986453">
        <w:rPr>
          <w:sz w:val="26"/>
          <w:szCs w:val="26"/>
        </w:rPr>
        <w:t>г</w:t>
      </w:r>
      <w:r w:rsidR="00120BBE" w:rsidRPr="00986453">
        <w:rPr>
          <w:sz w:val="26"/>
          <w:szCs w:val="26"/>
        </w:rPr>
        <w:t>ород</w:t>
      </w:r>
      <w:r w:rsidR="00C91D8D" w:rsidRPr="00986453">
        <w:rPr>
          <w:sz w:val="26"/>
          <w:szCs w:val="26"/>
        </w:rPr>
        <w:t>-герой</w:t>
      </w:r>
      <w:r w:rsidR="00120BBE" w:rsidRPr="00986453">
        <w:rPr>
          <w:sz w:val="26"/>
          <w:szCs w:val="26"/>
        </w:rPr>
        <w:t xml:space="preserve"> Мурманск, Совет депутатов города Мурманска</w:t>
      </w:r>
      <w:r w:rsidR="00A67A09" w:rsidRPr="00986453">
        <w:rPr>
          <w:sz w:val="26"/>
          <w:szCs w:val="26"/>
        </w:rPr>
        <w:t xml:space="preserve"> </w:t>
      </w:r>
      <w:r w:rsidRPr="00986453">
        <w:rPr>
          <w:sz w:val="26"/>
          <w:szCs w:val="26"/>
        </w:rPr>
        <w:t>р е ш и л:</w:t>
      </w:r>
    </w:p>
    <w:p w14:paraId="5415FDC4" w14:textId="77777777" w:rsidR="008E7627" w:rsidRPr="00F571A9" w:rsidRDefault="008E7627" w:rsidP="008E7627">
      <w:pPr>
        <w:rPr>
          <w:sz w:val="26"/>
          <w:szCs w:val="26"/>
        </w:rPr>
      </w:pPr>
    </w:p>
    <w:p w14:paraId="540FECB7" w14:textId="59C8F6C2" w:rsidR="00A311D4" w:rsidRDefault="00881748" w:rsidP="00F6214A">
      <w:pPr>
        <w:rPr>
          <w:rFonts w:cs="Times New Roman"/>
          <w:sz w:val="26"/>
          <w:szCs w:val="26"/>
        </w:rPr>
      </w:pPr>
      <w:r w:rsidRPr="00F571A9">
        <w:rPr>
          <w:rFonts w:cs="Times New Roman"/>
          <w:sz w:val="26"/>
          <w:szCs w:val="26"/>
        </w:rPr>
        <w:t>1</w:t>
      </w:r>
      <w:r w:rsidR="00535144" w:rsidRPr="00F571A9">
        <w:rPr>
          <w:rFonts w:cs="Times New Roman"/>
          <w:sz w:val="26"/>
          <w:szCs w:val="26"/>
        </w:rPr>
        <w:t xml:space="preserve">. </w:t>
      </w:r>
      <w:r w:rsidR="00535144" w:rsidRPr="00F571A9">
        <w:rPr>
          <w:sz w:val="26"/>
          <w:szCs w:val="26"/>
        </w:rPr>
        <w:t xml:space="preserve">Внести в приложение </w:t>
      </w:r>
      <w:r w:rsidR="00A311D4" w:rsidRPr="00F571A9">
        <w:rPr>
          <w:sz w:val="26"/>
          <w:szCs w:val="26"/>
        </w:rPr>
        <w:t>к</w:t>
      </w:r>
      <w:r w:rsidR="00535144" w:rsidRPr="00F571A9">
        <w:rPr>
          <w:sz w:val="26"/>
          <w:szCs w:val="26"/>
        </w:rPr>
        <w:t xml:space="preserve"> решению Совета депутатов города Мурманска от</w:t>
      </w:r>
      <w:r w:rsidR="00A311D4" w:rsidRPr="00F571A9">
        <w:rPr>
          <w:sz w:val="26"/>
          <w:szCs w:val="26"/>
        </w:rPr>
        <w:t xml:space="preserve"> 04.02.2010 № 15-198</w:t>
      </w:r>
      <w:r w:rsidR="00535144" w:rsidRPr="00F571A9">
        <w:rPr>
          <w:sz w:val="26"/>
          <w:szCs w:val="26"/>
        </w:rPr>
        <w:t xml:space="preserve"> </w:t>
      </w:r>
      <w:bookmarkStart w:id="1" w:name="_Hlk68680712"/>
      <w:r w:rsidR="00535144" w:rsidRPr="00F571A9">
        <w:rPr>
          <w:rFonts w:cs="Times New Roman"/>
          <w:sz w:val="26"/>
          <w:szCs w:val="26"/>
        </w:rPr>
        <w:t>"О</w:t>
      </w:r>
      <w:r w:rsidR="00A311D4" w:rsidRPr="00F571A9">
        <w:rPr>
          <w:rFonts w:cs="Times New Roman"/>
          <w:sz w:val="26"/>
          <w:szCs w:val="26"/>
        </w:rPr>
        <w:t>б утверждении порядка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учреждениями" (в редакции решения Совета депутатов города Мурманска от 06.06.2023 № 47-659) следующие изменения:</w:t>
      </w:r>
    </w:p>
    <w:p w14:paraId="4A46A163" w14:textId="4374B532" w:rsidR="00B6763E" w:rsidRDefault="00B6763E" w:rsidP="00F6214A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1.1. В пункте 5.4 раздела 5:</w:t>
      </w:r>
    </w:p>
    <w:p w14:paraId="48083262" w14:textId="794089A2" w:rsidR="003E4643" w:rsidRDefault="00B6763E" w:rsidP="00B6763E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1.1.1.</w:t>
      </w:r>
      <w:r w:rsidR="003E4643">
        <w:rPr>
          <w:rFonts w:cs="Times New Roman"/>
          <w:sz w:val="26"/>
          <w:szCs w:val="26"/>
        </w:rPr>
        <w:t xml:space="preserve"> </w:t>
      </w:r>
      <w:r w:rsidR="00114FA8">
        <w:rPr>
          <w:rFonts w:cs="Times New Roman"/>
          <w:sz w:val="26"/>
          <w:szCs w:val="26"/>
        </w:rPr>
        <w:t xml:space="preserve">Абзац первый </w:t>
      </w:r>
      <w:r w:rsidR="003E4643" w:rsidRPr="00F571A9">
        <w:rPr>
          <w:rFonts w:cs="Times New Roman"/>
          <w:sz w:val="26"/>
          <w:szCs w:val="26"/>
        </w:rPr>
        <w:t xml:space="preserve">изложить в </w:t>
      </w:r>
      <w:r>
        <w:rPr>
          <w:rFonts w:cs="Times New Roman"/>
          <w:sz w:val="26"/>
          <w:szCs w:val="26"/>
        </w:rPr>
        <w:t>следующей</w:t>
      </w:r>
      <w:r w:rsidR="003E4643" w:rsidRPr="00F571A9">
        <w:rPr>
          <w:rFonts w:cs="Times New Roman"/>
          <w:sz w:val="26"/>
          <w:szCs w:val="26"/>
        </w:rPr>
        <w:t xml:space="preserve"> редакции</w:t>
      </w:r>
      <w:r w:rsidR="003E4643">
        <w:rPr>
          <w:rFonts w:cs="Times New Roman"/>
          <w:sz w:val="26"/>
          <w:szCs w:val="26"/>
        </w:rPr>
        <w:t>:</w:t>
      </w:r>
    </w:p>
    <w:p w14:paraId="25C1384F" w14:textId="6579EFBE" w:rsidR="003E4643" w:rsidRPr="00F571A9" w:rsidRDefault="00114FA8" w:rsidP="00F6214A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"</w:t>
      </w:r>
      <w:r w:rsidR="003E4643">
        <w:rPr>
          <w:rFonts w:cs="Times New Roman"/>
          <w:sz w:val="26"/>
          <w:szCs w:val="26"/>
        </w:rPr>
        <w:t xml:space="preserve">5.4. Для установления тарифов на услуги (работы), включенные в перечень, утвержденный решением Совета депутатов города Мурманска, субъект регулирования не менее чем за три календарных месяца до даты начала периода действия тарифов </w:t>
      </w:r>
      <w:r>
        <w:rPr>
          <w:rFonts w:cs="Times New Roman"/>
          <w:sz w:val="26"/>
          <w:szCs w:val="26"/>
        </w:rPr>
        <w:t xml:space="preserve">направляет </w:t>
      </w:r>
      <w:r w:rsidR="003E4643">
        <w:rPr>
          <w:rFonts w:cs="Times New Roman"/>
          <w:sz w:val="26"/>
          <w:szCs w:val="26"/>
        </w:rPr>
        <w:t>в уполномоченный регулирующий орган заявление с указанием оснований для установления тарифов и приложением документов и расчетов, обосновывающих предлагаемые к утверждению тарифы.</w:t>
      </w:r>
      <w:r>
        <w:rPr>
          <w:rFonts w:cs="Times New Roman"/>
          <w:sz w:val="26"/>
          <w:szCs w:val="26"/>
        </w:rPr>
        <w:t>".</w:t>
      </w:r>
    </w:p>
    <w:p w14:paraId="09EE9D45" w14:textId="444FCE19" w:rsidR="00A311D4" w:rsidRPr="00F571A9" w:rsidRDefault="003E4643" w:rsidP="00F6214A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</w:t>
      </w:r>
      <w:r w:rsidR="00B6763E">
        <w:rPr>
          <w:rFonts w:cs="Times New Roman"/>
          <w:sz w:val="26"/>
          <w:szCs w:val="26"/>
        </w:rPr>
        <w:t>.1</w:t>
      </w:r>
      <w:r>
        <w:rPr>
          <w:rFonts w:cs="Times New Roman"/>
          <w:sz w:val="26"/>
          <w:szCs w:val="26"/>
        </w:rPr>
        <w:t>.2</w:t>
      </w:r>
      <w:r w:rsidR="00A311D4" w:rsidRPr="00F571A9">
        <w:rPr>
          <w:rFonts w:cs="Times New Roman"/>
          <w:sz w:val="26"/>
          <w:szCs w:val="26"/>
        </w:rPr>
        <w:t xml:space="preserve">. Абзац первый подпункта 5.4.2 изложить в </w:t>
      </w:r>
      <w:r w:rsidR="00B6763E">
        <w:rPr>
          <w:rFonts w:cs="Times New Roman"/>
          <w:sz w:val="26"/>
          <w:szCs w:val="26"/>
        </w:rPr>
        <w:t>следующей</w:t>
      </w:r>
      <w:r w:rsidR="00A311D4" w:rsidRPr="00F571A9">
        <w:rPr>
          <w:rFonts w:cs="Times New Roman"/>
          <w:sz w:val="26"/>
          <w:szCs w:val="26"/>
        </w:rPr>
        <w:t xml:space="preserve"> редакции:</w:t>
      </w:r>
    </w:p>
    <w:p w14:paraId="661E119D" w14:textId="4513A4B3" w:rsidR="006F47CC" w:rsidRPr="00F571A9" w:rsidRDefault="00A311D4" w:rsidP="00F6214A">
      <w:pPr>
        <w:rPr>
          <w:rFonts w:cs="Times New Roman"/>
          <w:sz w:val="26"/>
          <w:szCs w:val="26"/>
        </w:rPr>
      </w:pPr>
      <w:r w:rsidRPr="00F571A9">
        <w:rPr>
          <w:rFonts w:cs="Times New Roman"/>
          <w:sz w:val="26"/>
          <w:szCs w:val="26"/>
        </w:rPr>
        <w:lastRenderedPageBreak/>
        <w:t xml:space="preserve">"5.4.2. Регулирующий орган рассматривает заявление </w:t>
      </w:r>
      <w:r w:rsidR="006F47CC" w:rsidRPr="00F571A9">
        <w:rPr>
          <w:rFonts w:cs="Times New Roman"/>
          <w:sz w:val="26"/>
          <w:szCs w:val="26"/>
        </w:rPr>
        <w:t>субъекта регулирования, готовит заключение о целесообразности установления тарифов либо о целесообразности отказа в установлении тарифов</w:t>
      </w:r>
      <w:r w:rsidR="00764F9C">
        <w:rPr>
          <w:rFonts w:cs="Times New Roman"/>
          <w:sz w:val="26"/>
          <w:szCs w:val="26"/>
        </w:rPr>
        <w:t xml:space="preserve"> в срок не более 30 дней с момента предоставления всех документов, указанных в пункте 5.4.1 настоящего Порядка</w:t>
      </w:r>
      <w:r w:rsidR="003E4643">
        <w:rPr>
          <w:rFonts w:cs="Times New Roman"/>
          <w:sz w:val="26"/>
          <w:szCs w:val="26"/>
        </w:rPr>
        <w:t>. З</w:t>
      </w:r>
      <w:r w:rsidR="006F47CC" w:rsidRPr="00F571A9">
        <w:rPr>
          <w:rFonts w:cs="Times New Roman"/>
          <w:sz w:val="26"/>
          <w:szCs w:val="26"/>
        </w:rPr>
        <w:t xml:space="preserve">аключение с прилагаемыми документами </w:t>
      </w:r>
      <w:r w:rsidR="00922ECF">
        <w:rPr>
          <w:rFonts w:cs="Times New Roman"/>
          <w:sz w:val="26"/>
          <w:szCs w:val="26"/>
        </w:rPr>
        <w:t>направляются в тарифную комиссию не позднее чем за два календарных месяца до даты начала периода действия тарифов.</w:t>
      </w:r>
      <w:r w:rsidR="00114FA8">
        <w:rPr>
          <w:rFonts w:cs="Times New Roman"/>
          <w:sz w:val="26"/>
          <w:szCs w:val="26"/>
        </w:rPr>
        <w:t>".</w:t>
      </w:r>
    </w:p>
    <w:p w14:paraId="09FD63E3" w14:textId="0A4B3A06" w:rsidR="003266C8" w:rsidRDefault="00922ECF" w:rsidP="003266C8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1.</w:t>
      </w:r>
      <w:r w:rsidR="00B6763E">
        <w:rPr>
          <w:rFonts w:cs="Times New Roman"/>
          <w:sz w:val="26"/>
          <w:szCs w:val="26"/>
        </w:rPr>
        <w:t>1.</w:t>
      </w:r>
      <w:r>
        <w:rPr>
          <w:rFonts w:cs="Times New Roman"/>
          <w:sz w:val="26"/>
          <w:szCs w:val="26"/>
        </w:rPr>
        <w:t>3</w:t>
      </w:r>
      <w:r w:rsidR="003266C8">
        <w:rPr>
          <w:rFonts w:cs="Times New Roman"/>
          <w:sz w:val="26"/>
          <w:szCs w:val="26"/>
        </w:rPr>
        <w:t>. Подпункт</w:t>
      </w:r>
      <w:r w:rsidR="003266C8" w:rsidRPr="00F571A9">
        <w:rPr>
          <w:rFonts w:cs="Times New Roman"/>
          <w:sz w:val="26"/>
          <w:szCs w:val="26"/>
        </w:rPr>
        <w:t xml:space="preserve"> 5.4.</w:t>
      </w:r>
      <w:r w:rsidR="003266C8">
        <w:rPr>
          <w:rFonts w:cs="Times New Roman"/>
          <w:sz w:val="26"/>
          <w:szCs w:val="26"/>
        </w:rPr>
        <w:t>3</w:t>
      </w:r>
      <w:r w:rsidR="003266C8" w:rsidRPr="00F571A9">
        <w:rPr>
          <w:rFonts w:cs="Times New Roman"/>
          <w:sz w:val="26"/>
          <w:szCs w:val="26"/>
        </w:rPr>
        <w:t xml:space="preserve"> </w:t>
      </w:r>
      <w:r w:rsidR="003266C8">
        <w:rPr>
          <w:rFonts w:cs="Times New Roman"/>
          <w:sz w:val="26"/>
          <w:szCs w:val="26"/>
        </w:rPr>
        <w:t xml:space="preserve">дополнить </w:t>
      </w:r>
      <w:r>
        <w:rPr>
          <w:rFonts w:cs="Times New Roman"/>
          <w:sz w:val="26"/>
          <w:szCs w:val="26"/>
        </w:rPr>
        <w:t xml:space="preserve">новым </w:t>
      </w:r>
      <w:r w:rsidR="003266C8">
        <w:rPr>
          <w:rFonts w:cs="Times New Roman"/>
          <w:sz w:val="26"/>
          <w:szCs w:val="26"/>
        </w:rPr>
        <w:t>абзацем</w:t>
      </w:r>
      <w:r>
        <w:rPr>
          <w:rFonts w:cs="Times New Roman"/>
          <w:sz w:val="26"/>
          <w:szCs w:val="26"/>
        </w:rPr>
        <w:t xml:space="preserve"> следующего содержания</w:t>
      </w:r>
      <w:r w:rsidR="003266C8" w:rsidRPr="00F571A9">
        <w:rPr>
          <w:rFonts w:cs="Times New Roman"/>
          <w:sz w:val="26"/>
          <w:szCs w:val="26"/>
        </w:rPr>
        <w:t>:</w:t>
      </w:r>
    </w:p>
    <w:p w14:paraId="6A51DA0D" w14:textId="02FD9D6C" w:rsidR="00691B6E" w:rsidRPr="00B6763E" w:rsidRDefault="00114FA8" w:rsidP="00B6763E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"</w:t>
      </w:r>
      <w:r w:rsidR="003266C8">
        <w:rPr>
          <w:rFonts w:cs="Times New Roman"/>
          <w:sz w:val="26"/>
          <w:szCs w:val="26"/>
        </w:rPr>
        <w:t>В случае вынесения тарифной комиссией решения</w:t>
      </w:r>
      <w:r w:rsidR="003266C8" w:rsidRPr="003266C8">
        <w:rPr>
          <w:rFonts w:cs="Times New Roman"/>
          <w:sz w:val="26"/>
          <w:szCs w:val="26"/>
        </w:rPr>
        <w:t xml:space="preserve"> </w:t>
      </w:r>
      <w:r w:rsidR="003266C8" w:rsidRPr="00F571A9">
        <w:rPr>
          <w:rFonts w:cs="Times New Roman"/>
          <w:sz w:val="26"/>
          <w:szCs w:val="26"/>
        </w:rPr>
        <w:t>о целесообразности установления тарифов</w:t>
      </w:r>
      <w:r w:rsidR="003266C8">
        <w:rPr>
          <w:rFonts w:cs="Times New Roman"/>
          <w:sz w:val="26"/>
          <w:szCs w:val="26"/>
        </w:rPr>
        <w:t xml:space="preserve"> регулирующий орган в течение 10 дней со дня подписания протокола заседания тарифной комиссии осуществляет подготовку проекта постановления администрации города Мурманска об установлении тарифов.</w:t>
      </w:r>
      <w:r>
        <w:rPr>
          <w:rFonts w:cs="Times New Roman"/>
          <w:sz w:val="26"/>
          <w:szCs w:val="26"/>
        </w:rPr>
        <w:t>".</w:t>
      </w:r>
      <w:bookmarkEnd w:id="1"/>
    </w:p>
    <w:p w14:paraId="2BED5A57" w14:textId="4290AB1E" w:rsidR="0045567F" w:rsidRPr="00F571A9" w:rsidRDefault="00691B6E" w:rsidP="00B6763E">
      <w:pPr>
        <w:rPr>
          <w:sz w:val="26"/>
          <w:szCs w:val="26"/>
        </w:rPr>
      </w:pPr>
      <w:r w:rsidRPr="00F571A9">
        <w:rPr>
          <w:sz w:val="26"/>
          <w:szCs w:val="26"/>
        </w:rPr>
        <w:t>2</w:t>
      </w:r>
      <w:r w:rsidR="008E7627" w:rsidRPr="00F571A9">
        <w:rPr>
          <w:sz w:val="26"/>
          <w:szCs w:val="26"/>
        </w:rPr>
        <w:t>. Опубликовать настоящее решение</w:t>
      </w:r>
      <w:r w:rsidRPr="00F571A9">
        <w:rPr>
          <w:sz w:val="26"/>
          <w:szCs w:val="26"/>
        </w:rPr>
        <w:t xml:space="preserve"> </w:t>
      </w:r>
      <w:r w:rsidR="00F30CC5" w:rsidRPr="00F571A9">
        <w:rPr>
          <w:sz w:val="26"/>
          <w:szCs w:val="26"/>
        </w:rPr>
        <w:t>в</w:t>
      </w:r>
      <w:r w:rsidR="008E7627" w:rsidRPr="00F571A9">
        <w:rPr>
          <w:sz w:val="26"/>
          <w:szCs w:val="26"/>
        </w:rPr>
        <w:t xml:space="preserve"> газете </w:t>
      </w:r>
      <w:r w:rsidR="00F63AE3" w:rsidRPr="00F571A9">
        <w:rPr>
          <w:rFonts w:cs="Times New Roman"/>
          <w:sz w:val="26"/>
          <w:szCs w:val="26"/>
        </w:rPr>
        <w:t>"</w:t>
      </w:r>
      <w:r w:rsidR="008E7627" w:rsidRPr="00F571A9">
        <w:rPr>
          <w:sz w:val="26"/>
          <w:szCs w:val="26"/>
        </w:rPr>
        <w:t>Вечерний Мурманск</w:t>
      </w:r>
      <w:r w:rsidR="00F63AE3" w:rsidRPr="00F571A9">
        <w:rPr>
          <w:rFonts w:cs="Times New Roman"/>
          <w:sz w:val="26"/>
          <w:szCs w:val="26"/>
        </w:rPr>
        <w:t>"</w:t>
      </w:r>
      <w:r w:rsidR="008E7627" w:rsidRPr="00F571A9">
        <w:rPr>
          <w:sz w:val="26"/>
          <w:szCs w:val="26"/>
        </w:rPr>
        <w:t>.</w:t>
      </w:r>
    </w:p>
    <w:p w14:paraId="29361166" w14:textId="430173B1" w:rsidR="0045567F" w:rsidRPr="00F571A9" w:rsidRDefault="00691B6E" w:rsidP="00B6763E">
      <w:pPr>
        <w:rPr>
          <w:sz w:val="26"/>
          <w:szCs w:val="26"/>
        </w:rPr>
      </w:pPr>
      <w:r w:rsidRPr="00F571A9">
        <w:rPr>
          <w:sz w:val="26"/>
          <w:szCs w:val="26"/>
        </w:rPr>
        <w:t>3</w:t>
      </w:r>
      <w:r w:rsidR="008E7627" w:rsidRPr="00F571A9">
        <w:rPr>
          <w:sz w:val="26"/>
          <w:szCs w:val="26"/>
        </w:rPr>
        <w:t>. Настоящее решение вступает в силу после его официального опубликования.</w:t>
      </w:r>
    </w:p>
    <w:p w14:paraId="0DCB3921" w14:textId="6B3A4EAB" w:rsidR="008E7627" w:rsidRPr="00F571A9" w:rsidRDefault="00691B6E" w:rsidP="008E7627">
      <w:pPr>
        <w:rPr>
          <w:sz w:val="26"/>
          <w:szCs w:val="26"/>
        </w:rPr>
      </w:pPr>
      <w:r w:rsidRPr="00F571A9">
        <w:rPr>
          <w:sz w:val="26"/>
          <w:szCs w:val="26"/>
        </w:rPr>
        <w:t>4</w:t>
      </w:r>
      <w:r w:rsidR="008E7627" w:rsidRPr="00F571A9">
        <w:rPr>
          <w:sz w:val="26"/>
          <w:szCs w:val="26"/>
        </w:rPr>
        <w:t>. Контроль за исполнением настоящего решения возложить на постоянную комиссию Совета</w:t>
      </w:r>
      <w:r w:rsidR="000B2524" w:rsidRPr="00F571A9">
        <w:rPr>
          <w:sz w:val="26"/>
          <w:szCs w:val="26"/>
        </w:rPr>
        <w:t xml:space="preserve"> депутатов города Мурманска по </w:t>
      </w:r>
      <w:r w:rsidR="00A311D4" w:rsidRPr="00F571A9">
        <w:rPr>
          <w:sz w:val="26"/>
          <w:szCs w:val="26"/>
        </w:rPr>
        <w:t>экономической политике и хозяйственной деятельности</w:t>
      </w:r>
      <w:r w:rsidR="008E7627" w:rsidRPr="00F571A9">
        <w:rPr>
          <w:sz w:val="26"/>
          <w:szCs w:val="26"/>
        </w:rPr>
        <w:t xml:space="preserve"> (</w:t>
      </w:r>
      <w:r w:rsidR="00B6763E">
        <w:rPr>
          <w:sz w:val="26"/>
          <w:szCs w:val="26"/>
        </w:rPr>
        <w:t>Саенков А.А.</w:t>
      </w:r>
      <w:r w:rsidR="008E7627" w:rsidRPr="00F571A9">
        <w:rPr>
          <w:sz w:val="26"/>
          <w:szCs w:val="26"/>
        </w:rPr>
        <w:t>).</w:t>
      </w:r>
    </w:p>
    <w:p w14:paraId="0716E28D" w14:textId="77777777" w:rsidR="00F571A9" w:rsidRDefault="00F571A9" w:rsidP="00F571A9">
      <w:pPr>
        <w:ind w:firstLine="0"/>
        <w:rPr>
          <w:szCs w:val="28"/>
        </w:rPr>
      </w:pPr>
    </w:p>
    <w:p w14:paraId="116D272D" w14:textId="77777777" w:rsidR="00F571A9" w:rsidRDefault="00F571A9" w:rsidP="00F571A9">
      <w:pPr>
        <w:ind w:firstLine="0"/>
        <w:rPr>
          <w:szCs w:val="28"/>
        </w:rPr>
      </w:pPr>
    </w:p>
    <w:p w14:paraId="302B0BB7" w14:textId="77777777" w:rsidR="00F571A9" w:rsidRPr="00780A60" w:rsidRDefault="00F571A9" w:rsidP="00F571A9">
      <w:pPr>
        <w:ind w:firstLine="0"/>
        <w:rPr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926"/>
      </w:tblGrid>
      <w:tr w:rsidR="008E7627" w:rsidRPr="00F571A9" w14:paraId="075147CD" w14:textId="77777777" w:rsidTr="00B6763E">
        <w:tc>
          <w:tcPr>
            <w:tcW w:w="4820" w:type="dxa"/>
          </w:tcPr>
          <w:p w14:paraId="09130E63" w14:textId="77777777" w:rsidR="00B6763E" w:rsidRDefault="00B6763E" w:rsidP="004F5A18">
            <w:pPr>
              <w:ind w:hanging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Совета депутатов </w:t>
            </w:r>
          </w:p>
          <w:p w14:paraId="2C399550" w14:textId="77777777" w:rsidR="008E7627" w:rsidRDefault="00B6763E" w:rsidP="004F5A18">
            <w:pPr>
              <w:ind w:hanging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города Мурманска</w:t>
            </w:r>
          </w:p>
          <w:p w14:paraId="07E0053C" w14:textId="77777777" w:rsidR="00B6763E" w:rsidRDefault="00B6763E" w:rsidP="004F5A18">
            <w:pPr>
              <w:ind w:hanging="108"/>
              <w:rPr>
                <w:sz w:val="26"/>
                <w:szCs w:val="26"/>
              </w:rPr>
            </w:pPr>
          </w:p>
          <w:p w14:paraId="0A1BA964" w14:textId="310ADED3" w:rsidR="00B6763E" w:rsidRPr="00F571A9" w:rsidRDefault="00B6763E" w:rsidP="004F5A18">
            <w:pPr>
              <w:ind w:hanging="108"/>
              <w:rPr>
                <w:sz w:val="26"/>
                <w:szCs w:val="26"/>
              </w:rPr>
            </w:pPr>
          </w:p>
        </w:tc>
        <w:tc>
          <w:tcPr>
            <w:tcW w:w="4928" w:type="dxa"/>
          </w:tcPr>
          <w:p w14:paraId="623E04EB" w14:textId="77777777" w:rsidR="008E7627" w:rsidRPr="00F571A9" w:rsidRDefault="008E7627" w:rsidP="00301B24">
            <w:pPr>
              <w:jc w:val="right"/>
              <w:rPr>
                <w:sz w:val="26"/>
                <w:szCs w:val="26"/>
              </w:rPr>
            </w:pPr>
          </w:p>
          <w:p w14:paraId="004F8FEE" w14:textId="00819252" w:rsidR="005D55E2" w:rsidRPr="00F571A9" w:rsidRDefault="00691B6E" w:rsidP="00F571A9">
            <w:pPr>
              <w:jc w:val="right"/>
              <w:rPr>
                <w:sz w:val="26"/>
                <w:szCs w:val="26"/>
              </w:rPr>
            </w:pPr>
            <w:r w:rsidRPr="00F571A9">
              <w:rPr>
                <w:sz w:val="26"/>
                <w:szCs w:val="26"/>
              </w:rPr>
              <w:t>И.Н. Морарь</w:t>
            </w:r>
          </w:p>
        </w:tc>
      </w:tr>
      <w:tr w:rsidR="00B6763E" w:rsidRPr="00F571A9" w14:paraId="53FD499A" w14:textId="77777777" w:rsidTr="00B6763E">
        <w:tc>
          <w:tcPr>
            <w:tcW w:w="4820" w:type="dxa"/>
          </w:tcPr>
          <w:p w14:paraId="3C9F6A48" w14:textId="1DB86EC3" w:rsidR="00B6763E" w:rsidRPr="00F571A9" w:rsidRDefault="00B6763E" w:rsidP="004F5A18">
            <w:pPr>
              <w:ind w:hanging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Мурманска</w:t>
            </w:r>
          </w:p>
        </w:tc>
        <w:tc>
          <w:tcPr>
            <w:tcW w:w="4928" w:type="dxa"/>
          </w:tcPr>
          <w:p w14:paraId="4ABD1C8E" w14:textId="01A2FEE8" w:rsidR="00B6763E" w:rsidRPr="00F571A9" w:rsidRDefault="00B6763E" w:rsidP="00301B2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Ю.В. Сердечкин</w:t>
            </w:r>
          </w:p>
        </w:tc>
      </w:tr>
    </w:tbl>
    <w:p w14:paraId="09016D0A" w14:textId="2607F9A2" w:rsidR="005D55E2" w:rsidRPr="008E7627" w:rsidRDefault="005D55E2" w:rsidP="00F571A9">
      <w:pPr>
        <w:ind w:firstLine="0"/>
        <w:rPr>
          <w:rFonts w:cs="Times New Roman"/>
          <w:szCs w:val="28"/>
        </w:rPr>
      </w:pPr>
    </w:p>
    <w:sectPr w:rsidR="005D55E2" w:rsidRPr="008E7627" w:rsidSect="00477349">
      <w:headerReference w:type="default" r:id="rId9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E9CE5" w14:textId="77777777" w:rsidR="00344A98" w:rsidRDefault="00344A98">
      <w:r>
        <w:separator/>
      </w:r>
    </w:p>
  </w:endnote>
  <w:endnote w:type="continuationSeparator" w:id="0">
    <w:p w14:paraId="29715130" w14:textId="77777777" w:rsidR="00344A98" w:rsidRDefault="0034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F68A9" w14:textId="77777777" w:rsidR="00344A98" w:rsidRDefault="00344A98">
      <w:r>
        <w:separator/>
      </w:r>
    </w:p>
  </w:footnote>
  <w:footnote w:type="continuationSeparator" w:id="0">
    <w:p w14:paraId="028A81BB" w14:textId="77777777" w:rsidR="00344A98" w:rsidRDefault="00344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6FB20" w14:textId="77777777" w:rsidR="00367A51" w:rsidRDefault="00367A5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2ECF">
      <w:rPr>
        <w:noProof/>
      </w:rPr>
      <w:t>2</w:t>
    </w:r>
    <w:r>
      <w:fldChar w:fldCharType="end"/>
    </w:r>
  </w:p>
  <w:p w14:paraId="5AFC9CDE" w14:textId="77777777" w:rsidR="00367A51" w:rsidRDefault="00367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3D9D"/>
    <w:multiLevelType w:val="hybridMultilevel"/>
    <w:tmpl w:val="EBD608A8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41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17E"/>
    <w:rsid w:val="0001216E"/>
    <w:rsid w:val="00032EF2"/>
    <w:rsid w:val="00037430"/>
    <w:rsid w:val="000438E4"/>
    <w:rsid w:val="0004612F"/>
    <w:rsid w:val="00063A35"/>
    <w:rsid w:val="00066C45"/>
    <w:rsid w:val="0007332A"/>
    <w:rsid w:val="000914DC"/>
    <w:rsid w:val="000938E6"/>
    <w:rsid w:val="000B2524"/>
    <w:rsid w:val="000B7EE2"/>
    <w:rsid w:val="000C45DF"/>
    <w:rsid w:val="000D24D9"/>
    <w:rsid w:val="000D2DB9"/>
    <w:rsid w:val="000F6B2F"/>
    <w:rsid w:val="00100BAB"/>
    <w:rsid w:val="00106245"/>
    <w:rsid w:val="0011312A"/>
    <w:rsid w:val="00114FA8"/>
    <w:rsid w:val="00120BBE"/>
    <w:rsid w:val="001232E0"/>
    <w:rsid w:val="00126A31"/>
    <w:rsid w:val="001315D5"/>
    <w:rsid w:val="001344EB"/>
    <w:rsid w:val="00151936"/>
    <w:rsid w:val="00153E10"/>
    <w:rsid w:val="001B6D01"/>
    <w:rsid w:val="001C6468"/>
    <w:rsid w:val="00200D74"/>
    <w:rsid w:val="0020658A"/>
    <w:rsid w:val="00221730"/>
    <w:rsid w:val="002324D4"/>
    <w:rsid w:val="00240FF6"/>
    <w:rsid w:val="002456D8"/>
    <w:rsid w:val="00264CD1"/>
    <w:rsid w:val="002658E6"/>
    <w:rsid w:val="00274290"/>
    <w:rsid w:val="002917B6"/>
    <w:rsid w:val="0029736D"/>
    <w:rsid w:val="002C1504"/>
    <w:rsid w:val="002D2601"/>
    <w:rsid w:val="002E1503"/>
    <w:rsid w:val="0030113F"/>
    <w:rsid w:val="00301B24"/>
    <w:rsid w:val="003021A0"/>
    <w:rsid w:val="0030293B"/>
    <w:rsid w:val="0031369F"/>
    <w:rsid w:val="00314E79"/>
    <w:rsid w:val="00314F37"/>
    <w:rsid w:val="003170D9"/>
    <w:rsid w:val="003216F4"/>
    <w:rsid w:val="0032533F"/>
    <w:rsid w:val="003266C8"/>
    <w:rsid w:val="00333E46"/>
    <w:rsid w:val="00337186"/>
    <w:rsid w:val="00337297"/>
    <w:rsid w:val="00344A98"/>
    <w:rsid w:val="00346936"/>
    <w:rsid w:val="00367A51"/>
    <w:rsid w:val="00381C83"/>
    <w:rsid w:val="003B0A1E"/>
    <w:rsid w:val="003B1818"/>
    <w:rsid w:val="003C23D4"/>
    <w:rsid w:val="003C58A0"/>
    <w:rsid w:val="003E4643"/>
    <w:rsid w:val="003E7E98"/>
    <w:rsid w:val="003F1051"/>
    <w:rsid w:val="003F7BC3"/>
    <w:rsid w:val="00416C96"/>
    <w:rsid w:val="00427C21"/>
    <w:rsid w:val="0043372E"/>
    <w:rsid w:val="004539F1"/>
    <w:rsid w:val="0045567F"/>
    <w:rsid w:val="00455962"/>
    <w:rsid w:val="00455CC2"/>
    <w:rsid w:val="00457D68"/>
    <w:rsid w:val="00457D94"/>
    <w:rsid w:val="004632F1"/>
    <w:rsid w:val="0047094C"/>
    <w:rsid w:val="00477349"/>
    <w:rsid w:val="00487647"/>
    <w:rsid w:val="004A4165"/>
    <w:rsid w:val="004B3F34"/>
    <w:rsid w:val="004C2C96"/>
    <w:rsid w:val="004E4232"/>
    <w:rsid w:val="004F5A18"/>
    <w:rsid w:val="005049E2"/>
    <w:rsid w:val="00510E5C"/>
    <w:rsid w:val="00522C03"/>
    <w:rsid w:val="00522E9B"/>
    <w:rsid w:val="00534EF8"/>
    <w:rsid w:val="00535144"/>
    <w:rsid w:val="00557EE8"/>
    <w:rsid w:val="005744B8"/>
    <w:rsid w:val="00596092"/>
    <w:rsid w:val="005C10C6"/>
    <w:rsid w:val="005D55E2"/>
    <w:rsid w:val="005E62B5"/>
    <w:rsid w:val="005F01FE"/>
    <w:rsid w:val="005F237E"/>
    <w:rsid w:val="006013E3"/>
    <w:rsid w:val="00611A80"/>
    <w:rsid w:val="006325FE"/>
    <w:rsid w:val="006647E2"/>
    <w:rsid w:val="00674AB7"/>
    <w:rsid w:val="00675A2A"/>
    <w:rsid w:val="00677FE9"/>
    <w:rsid w:val="00685F72"/>
    <w:rsid w:val="00691B6E"/>
    <w:rsid w:val="006B3CD8"/>
    <w:rsid w:val="006E4A8E"/>
    <w:rsid w:val="006F20E7"/>
    <w:rsid w:val="006F47CC"/>
    <w:rsid w:val="006F59E7"/>
    <w:rsid w:val="007159E5"/>
    <w:rsid w:val="00720354"/>
    <w:rsid w:val="00721D89"/>
    <w:rsid w:val="00722F1B"/>
    <w:rsid w:val="00762AA1"/>
    <w:rsid w:val="00764F9C"/>
    <w:rsid w:val="007662CB"/>
    <w:rsid w:val="00783295"/>
    <w:rsid w:val="00796351"/>
    <w:rsid w:val="007B4BD9"/>
    <w:rsid w:val="007C0362"/>
    <w:rsid w:val="007C5409"/>
    <w:rsid w:val="007C6424"/>
    <w:rsid w:val="007D51EE"/>
    <w:rsid w:val="007D5BF4"/>
    <w:rsid w:val="007E1ABE"/>
    <w:rsid w:val="007E5179"/>
    <w:rsid w:val="00806CB0"/>
    <w:rsid w:val="0081392E"/>
    <w:rsid w:val="00816900"/>
    <w:rsid w:val="00816F83"/>
    <w:rsid w:val="00817C61"/>
    <w:rsid w:val="008231BE"/>
    <w:rsid w:val="00843B42"/>
    <w:rsid w:val="00846827"/>
    <w:rsid w:val="008470A2"/>
    <w:rsid w:val="00864086"/>
    <w:rsid w:val="00873D35"/>
    <w:rsid w:val="00881748"/>
    <w:rsid w:val="008840AE"/>
    <w:rsid w:val="00895E2D"/>
    <w:rsid w:val="00897747"/>
    <w:rsid w:val="008A16A5"/>
    <w:rsid w:val="008C19D7"/>
    <w:rsid w:val="008D5773"/>
    <w:rsid w:val="008E0997"/>
    <w:rsid w:val="008E7627"/>
    <w:rsid w:val="0091457D"/>
    <w:rsid w:val="00922ECF"/>
    <w:rsid w:val="00932C8B"/>
    <w:rsid w:val="009544E8"/>
    <w:rsid w:val="0098054D"/>
    <w:rsid w:val="00986453"/>
    <w:rsid w:val="00990813"/>
    <w:rsid w:val="009947DE"/>
    <w:rsid w:val="009B6033"/>
    <w:rsid w:val="009C074C"/>
    <w:rsid w:val="009C4F56"/>
    <w:rsid w:val="009D00EC"/>
    <w:rsid w:val="009E617E"/>
    <w:rsid w:val="00A0162E"/>
    <w:rsid w:val="00A02D79"/>
    <w:rsid w:val="00A050A2"/>
    <w:rsid w:val="00A14A23"/>
    <w:rsid w:val="00A20B56"/>
    <w:rsid w:val="00A271CA"/>
    <w:rsid w:val="00A311D4"/>
    <w:rsid w:val="00A41947"/>
    <w:rsid w:val="00A54CE7"/>
    <w:rsid w:val="00A62603"/>
    <w:rsid w:val="00A62F74"/>
    <w:rsid w:val="00A67A09"/>
    <w:rsid w:val="00A71105"/>
    <w:rsid w:val="00A72533"/>
    <w:rsid w:val="00A7582C"/>
    <w:rsid w:val="00A877F9"/>
    <w:rsid w:val="00A91F6F"/>
    <w:rsid w:val="00A97FB8"/>
    <w:rsid w:val="00AB5B01"/>
    <w:rsid w:val="00AC12C8"/>
    <w:rsid w:val="00AD479C"/>
    <w:rsid w:val="00AE0C4F"/>
    <w:rsid w:val="00B21DDD"/>
    <w:rsid w:val="00B41CDE"/>
    <w:rsid w:val="00B4230C"/>
    <w:rsid w:val="00B562A1"/>
    <w:rsid w:val="00B6763E"/>
    <w:rsid w:val="00B75555"/>
    <w:rsid w:val="00B907D2"/>
    <w:rsid w:val="00BB1BC9"/>
    <w:rsid w:val="00BB6489"/>
    <w:rsid w:val="00BC78FE"/>
    <w:rsid w:val="00BE04D4"/>
    <w:rsid w:val="00BE17DF"/>
    <w:rsid w:val="00BF05AB"/>
    <w:rsid w:val="00BF0FE4"/>
    <w:rsid w:val="00C22C78"/>
    <w:rsid w:val="00C270F5"/>
    <w:rsid w:val="00C41118"/>
    <w:rsid w:val="00C4663F"/>
    <w:rsid w:val="00C47A7C"/>
    <w:rsid w:val="00C65377"/>
    <w:rsid w:val="00C656E1"/>
    <w:rsid w:val="00C67B26"/>
    <w:rsid w:val="00C721EC"/>
    <w:rsid w:val="00C77193"/>
    <w:rsid w:val="00C812E5"/>
    <w:rsid w:val="00C85580"/>
    <w:rsid w:val="00C91D8D"/>
    <w:rsid w:val="00CA0E07"/>
    <w:rsid w:val="00CA351C"/>
    <w:rsid w:val="00CE1BC3"/>
    <w:rsid w:val="00CF18E9"/>
    <w:rsid w:val="00CF5677"/>
    <w:rsid w:val="00CF5728"/>
    <w:rsid w:val="00D124B1"/>
    <w:rsid w:val="00D15252"/>
    <w:rsid w:val="00D17BB7"/>
    <w:rsid w:val="00D237A8"/>
    <w:rsid w:val="00D50EC1"/>
    <w:rsid w:val="00D656D0"/>
    <w:rsid w:val="00D90283"/>
    <w:rsid w:val="00DB56D5"/>
    <w:rsid w:val="00DC4A8E"/>
    <w:rsid w:val="00DD77C7"/>
    <w:rsid w:val="00DF30F3"/>
    <w:rsid w:val="00DF54CE"/>
    <w:rsid w:val="00E16A59"/>
    <w:rsid w:val="00E22285"/>
    <w:rsid w:val="00E278C4"/>
    <w:rsid w:val="00E3152B"/>
    <w:rsid w:val="00E54283"/>
    <w:rsid w:val="00E545C3"/>
    <w:rsid w:val="00E70B4D"/>
    <w:rsid w:val="00E77BA3"/>
    <w:rsid w:val="00E84D95"/>
    <w:rsid w:val="00E8569A"/>
    <w:rsid w:val="00EA12E0"/>
    <w:rsid w:val="00EA21F2"/>
    <w:rsid w:val="00EB0F0A"/>
    <w:rsid w:val="00EB1EF4"/>
    <w:rsid w:val="00EC0C83"/>
    <w:rsid w:val="00EC3675"/>
    <w:rsid w:val="00ED148D"/>
    <w:rsid w:val="00EF6F44"/>
    <w:rsid w:val="00F23591"/>
    <w:rsid w:val="00F27987"/>
    <w:rsid w:val="00F30CC5"/>
    <w:rsid w:val="00F31BA6"/>
    <w:rsid w:val="00F5152D"/>
    <w:rsid w:val="00F571A9"/>
    <w:rsid w:val="00F6214A"/>
    <w:rsid w:val="00F63AE3"/>
    <w:rsid w:val="00F66E0B"/>
    <w:rsid w:val="00F6748C"/>
    <w:rsid w:val="00F91B02"/>
    <w:rsid w:val="00FC1ABE"/>
    <w:rsid w:val="00FC50CD"/>
    <w:rsid w:val="00FE19C8"/>
    <w:rsid w:val="00FE7982"/>
    <w:rsid w:val="00F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657E"/>
  <w15:docId w15:val="{0B310625-BD19-4817-8DE2-55F094A6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8C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E7627"/>
    <w:pPr>
      <w:keepNext/>
      <w:ind w:firstLine="0"/>
      <w:jc w:val="center"/>
      <w:outlineLvl w:val="0"/>
    </w:pPr>
    <w:rPr>
      <w:rFonts w:eastAsia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76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8E7627"/>
    <w:pPr>
      <w:ind w:firstLine="0"/>
      <w:jc w:val="righ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uiPriority w:val="99"/>
    <w:rsid w:val="008E76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header"/>
    <w:basedOn w:val="a"/>
    <w:link w:val="a5"/>
    <w:uiPriority w:val="99"/>
    <w:rsid w:val="008E7627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E762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C8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124B1"/>
    <w:pPr>
      <w:ind w:left="720" w:firstLine="0"/>
      <w:contextualSpacing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656E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656E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656E1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56E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656E1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56E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656E1"/>
    <w:rPr>
      <w:rFonts w:ascii="Tahoma" w:hAnsi="Tahoma" w:cs="Tahoma"/>
      <w:sz w:val="16"/>
      <w:szCs w:val="16"/>
    </w:rPr>
  </w:style>
  <w:style w:type="paragraph" w:customStyle="1" w:styleId="af">
    <w:name w:val="Табл.Кат."/>
    <w:basedOn w:val="a"/>
    <w:uiPriority w:val="99"/>
    <w:rsid w:val="00522E9B"/>
    <w:pPr>
      <w:ind w:firstLine="340"/>
    </w:pPr>
    <w:rPr>
      <w:rFonts w:eastAsia="Calibri" w:cs="Times New Roman"/>
      <w:spacing w:val="-5"/>
      <w:w w:val="134"/>
      <w:sz w:val="20"/>
    </w:rPr>
  </w:style>
  <w:style w:type="paragraph" w:styleId="af0">
    <w:name w:val="footer"/>
    <w:basedOn w:val="a"/>
    <w:link w:val="af1"/>
    <w:uiPriority w:val="99"/>
    <w:unhideWhenUsed/>
    <w:rsid w:val="00BC78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C78FE"/>
    <w:rPr>
      <w:rFonts w:ascii="Times New Roman" w:hAnsi="Times New Roman"/>
      <w:sz w:val="28"/>
    </w:rPr>
  </w:style>
  <w:style w:type="character" w:styleId="af2">
    <w:name w:val="Placeholder Text"/>
    <w:basedOn w:val="a0"/>
    <w:uiPriority w:val="99"/>
    <w:semiHidden/>
    <w:rsid w:val="00762A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7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04637-2EAC-4B53-BBF2-4D88844B6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5413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Дворникова</dc:creator>
  <cp:keywords/>
  <dc:description/>
  <cp:lastModifiedBy>Клементьева Юлия Викторовна</cp:lastModifiedBy>
  <cp:revision>100</cp:revision>
  <cp:lastPrinted>2024-06-03T08:06:00Z</cp:lastPrinted>
  <dcterms:created xsi:type="dcterms:W3CDTF">2015-01-22T08:42:00Z</dcterms:created>
  <dcterms:modified xsi:type="dcterms:W3CDTF">2024-10-30T06:36:00Z</dcterms:modified>
</cp:coreProperties>
</file>