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EB676" w14:textId="77777777" w:rsidR="00CC587F" w:rsidRDefault="00CC587F" w:rsidP="00CC587F">
      <w:pPr>
        <w:jc w:val="center"/>
        <w:rPr>
          <w:b/>
          <w:sz w:val="28"/>
          <w:szCs w:val="28"/>
        </w:rPr>
      </w:pPr>
      <w:r w:rsidRPr="004B16CC">
        <w:rPr>
          <w:b/>
          <w:sz w:val="28"/>
          <w:szCs w:val="28"/>
        </w:rPr>
        <w:t xml:space="preserve">Состав комиссии по соблюдению требований </w:t>
      </w:r>
    </w:p>
    <w:p w14:paraId="11FAA0A4" w14:textId="77777777" w:rsidR="00CC587F" w:rsidRDefault="00CC587F" w:rsidP="00CC587F">
      <w:pPr>
        <w:jc w:val="center"/>
        <w:rPr>
          <w:b/>
          <w:sz w:val="28"/>
          <w:szCs w:val="28"/>
        </w:rPr>
      </w:pPr>
      <w:r w:rsidRPr="004B16CC">
        <w:rPr>
          <w:b/>
          <w:sz w:val="28"/>
          <w:szCs w:val="28"/>
        </w:rPr>
        <w:t xml:space="preserve">к служебному поведению муниципальных служащих комитета </w:t>
      </w:r>
    </w:p>
    <w:p w14:paraId="56F180E7" w14:textId="77777777" w:rsidR="00CC587F" w:rsidRDefault="00CC587F" w:rsidP="00CC587F">
      <w:pPr>
        <w:jc w:val="center"/>
        <w:rPr>
          <w:b/>
          <w:sz w:val="28"/>
          <w:szCs w:val="28"/>
        </w:rPr>
      </w:pPr>
      <w:r w:rsidRPr="004B16CC">
        <w:rPr>
          <w:b/>
          <w:sz w:val="28"/>
          <w:szCs w:val="28"/>
        </w:rPr>
        <w:t xml:space="preserve">по экономическому развитию администрации города Мурманска </w:t>
      </w:r>
    </w:p>
    <w:p w14:paraId="09EB0925" w14:textId="77777777" w:rsidR="00CC587F" w:rsidRPr="004B16CC" w:rsidRDefault="00CC587F" w:rsidP="00CC587F">
      <w:pPr>
        <w:jc w:val="center"/>
        <w:rPr>
          <w:b/>
          <w:sz w:val="28"/>
          <w:szCs w:val="28"/>
        </w:rPr>
      </w:pPr>
      <w:r w:rsidRPr="004B16CC">
        <w:rPr>
          <w:b/>
          <w:sz w:val="28"/>
          <w:szCs w:val="28"/>
        </w:rPr>
        <w:t>и урегулированию конфликта интересов</w:t>
      </w:r>
    </w:p>
    <w:p w14:paraId="18CA8126" w14:textId="77777777" w:rsidR="00CC587F" w:rsidRPr="004B16CC" w:rsidRDefault="00CC587F" w:rsidP="00CC587F">
      <w:pPr>
        <w:ind w:right="-766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2"/>
        <w:gridCol w:w="3675"/>
        <w:gridCol w:w="3738"/>
      </w:tblGrid>
      <w:tr w:rsidR="00CC587F" w:rsidRPr="004B16CC" w14:paraId="25E0147B" w14:textId="77777777" w:rsidTr="003A0C72">
        <w:tc>
          <w:tcPr>
            <w:tcW w:w="1951" w:type="dxa"/>
            <w:hideMark/>
          </w:tcPr>
          <w:p w14:paraId="2BC944D4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  <w:proofErr w:type="spellStart"/>
            <w:r w:rsidRPr="004B16CC">
              <w:rPr>
                <w:sz w:val="28"/>
                <w:szCs w:val="28"/>
              </w:rPr>
              <w:t>Бордовская</w:t>
            </w:r>
            <w:proofErr w:type="spellEnd"/>
            <w:r w:rsidRPr="004B16CC">
              <w:rPr>
                <w:sz w:val="28"/>
                <w:szCs w:val="28"/>
              </w:rPr>
              <w:t xml:space="preserve"> </w:t>
            </w:r>
          </w:p>
          <w:p w14:paraId="6362516E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Оксана</w:t>
            </w:r>
          </w:p>
          <w:p w14:paraId="4DDACFB0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Юрьевна</w:t>
            </w:r>
          </w:p>
        </w:tc>
        <w:tc>
          <w:tcPr>
            <w:tcW w:w="3827" w:type="dxa"/>
            <w:hideMark/>
          </w:tcPr>
          <w:p w14:paraId="5E5E6DE6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- начальник отдела муниципального сектора экономики и демографической политики </w:t>
            </w:r>
          </w:p>
        </w:tc>
        <w:tc>
          <w:tcPr>
            <w:tcW w:w="3936" w:type="dxa"/>
            <w:hideMark/>
          </w:tcPr>
          <w:p w14:paraId="67AAFE06" w14:textId="77777777" w:rsidR="00CC587F" w:rsidRPr="004B16CC" w:rsidRDefault="00CC587F" w:rsidP="003A0C72">
            <w:pPr>
              <w:ind w:left="175" w:hanging="175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   - председатель комиссии</w:t>
            </w:r>
          </w:p>
        </w:tc>
      </w:tr>
      <w:tr w:rsidR="00CC587F" w:rsidRPr="004B16CC" w14:paraId="690799FE" w14:textId="77777777" w:rsidTr="003A0C72">
        <w:tc>
          <w:tcPr>
            <w:tcW w:w="1951" w:type="dxa"/>
          </w:tcPr>
          <w:p w14:paraId="207E8688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0FBCCB3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</w:tcPr>
          <w:p w14:paraId="46E8B8D5" w14:textId="77777777" w:rsidR="00CC587F" w:rsidRPr="004B16CC" w:rsidRDefault="00CC587F" w:rsidP="003A0C72">
            <w:pPr>
              <w:ind w:left="175" w:hanging="175"/>
              <w:rPr>
                <w:sz w:val="28"/>
                <w:szCs w:val="28"/>
              </w:rPr>
            </w:pPr>
          </w:p>
        </w:tc>
      </w:tr>
      <w:tr w:rsidR="00CC587F" w:rsidRPr="004B16CC" w14:paraId="3EEA9C13" w14:textId="77777777" w:rsidTr="003A0C72">
        <w:tc>
          <w:tcPr>
            <w:tcW w:w="1951" w:type="dxa"/>
            <w:hideMark/>
          </w:tcPr>
          <w:p w14:paraId="63ABA493" w14:textId="77777777" w:rsidR="00CC587F" w:rsidRDefault="00CC587F" w:rsidP="003A0C72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Назарчук </w:t>
            </w:r>
          </w:p>
          <w:p w14:paraId="4AD58C8B" w14:textId="77777777" w:rsidR="00CC587F" w:rsidRDefault="00CC587F" w:rsidP="003A0C72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Ольга </w:t>
            </w:r>
          </w:p>
          <w:p w14:paraId="7D7D94F9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Вячеславовна</w:t>
            </w:r>
          </w:p>
        </w:tc>
        <w:tc>
          <w:tcPr>
            <w:tcW w:w="3827" w:type="dxa"/>
            <w:hideMark/>
          </w:tcPr>
          <w:p w14:paraId="55C9048C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- начальник отдела по обеспечению деятельности </w:t>
            </w:r>
          </w:p>
        </w:tc>
        <w:tc>
          <w:tcPr>
            <w:tcW w:w="3936" w:type="dxa"/>
            <w:hideMark/>
          </w:tcPr>
          <w:p w14:paraId="1BC064E0" w14:textId="77777777" w:rsidR="00CC587F" w:rsidRPr="004B16CC" w:rsidRDefault="00CC587F" w:rsidP="003A0C72">
            <w:pPr>
              <w:ind w:left="175" w:hanging="175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   - заместитель председателя комиссии</w:t>
            </w:r>
          </w:p>
        </w:tc>
      </w:tr>
      <w:tr w:rsidR="00CC587F" w:rsidRPr="004B16CC" w14:paraId="769EFB8A" w14:textId="77777777" w:rsidTr="003A0C72">
        <w:tc>
          <w:tcPr>
            <w:tcW w:w="1951" w:type="dxa"/>
          </w:tcPr>
          <w:p w14:paraId="49724F4E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1594B56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</w:tcPr>
          <w:p w14:paraId="19AC0094" w14:textId="77777777" w:rsidR="00CC587F" w:rsidRPr="004B16CC" w:rsidRDefault="00CC587F" w:rsidP="003A0C72">
            <w:pPr>
              <w:ind w:left="175" w:hanging="175"/>
              <w:rPr>
                <w:sz w:val="28"/>
                <w:szCs w:val="28"/>
              </w:rPr>
            </w:pPr>
          </w:p>
        </w:tc>
      </w:tr>
      <w:tr w:rsidR="00CC587F" w:rsidRPr="004B16CC" w14:paraId="0037D8BA" w14:textId="77777777" w:rsidTr="003A0C72">
        <w:tc>
          <w:tcPr>
            <w:tcW w:w="1951" w:type="dxa"/>
            <w:hideMark/>
          </w:tcPr>
          <w:p w14:paraId="4C24CBCD" w14:textId="77777777" w:rsidR="00CC587F" w:rsidRPr="004B16CC" w:rsidRDefault="00CC587F" w:rsidP="003A0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Старикова Ольга Ивановна</w:t>
            </w:r>
          </w:p>
        </w:tc>
        <w:tc>
          <w:tcPr>
            <w:tcW w:w="3827" w:type="dxa"/>
          </w:tcPr>
          <w:p w14:paraId="3AAB5C40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-консультант</w:t>
            </w:r>
            <w:r>
              <w:rPr>
                <w:sz w:val="28"/>
                <w:szCs w:val="28"/>
              </w:rPr>
              <w:t>-юрисконсульт</w:t>
            </w:r>
            <w:r w:rsidRPr="004B16CC">
              <w:rPr>
                <w:sz w:val="28"/>
                <w:szCs w:val="28"/>
              </w:rPr>
              <w:t xml:space="preserve"> отдела по обеспечению деятельности</w:t>
            </w:r>
          </w:p>
        </w:tc>
        <w:tc>
          <w:tcPr>
            <w:tcW w:w="3936" w:type="dxa"/>
            <w:hideMark/>
          </w:tcPr>
          <w:p w14:paraId="5AFEE8DA" w14:textId="77777777" w:rsidR="00CC587F" w:rsidRPr="004B16CC" w:rsidRDefault="00CC587F" w:rsidP="003A0C72">
            <w:pPr>
              <w:ind w:left="175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- секретарь комиссии</w:t>
            </w:r>
          </w:p>
        </w:tc>
      </w:tr>
      <w:tr w:rsidR="00CC587F" w:rsidRPr="004B16CC" w14:paraId="4B2F56A6" w14:textId="77777777" w:rsidTr="003A0C72">
        <w:tc>
          <w:tcPr>
            <w:tcW w:w="1951" w:type="dxa"/>
          </w:tcPr>
          <w:p w14:paraId="79820FC3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DA3B4E3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</w:tcPr>
          <w:p w14:paraId="5C5F32DE" w14:textId="77777777" w:rsidR="00CC587F" w:rsidRPr="004B16CC" w:rsidRDefault="00CC587F" w:rsidP="003A0C72">
            <w:pPr>
              <w:ind w:left="175"/>
              <w:rPr>
                <w:sz w:val="28"/>
                <w:szCs w:val="28"/>
              </w:rPr>
            </w:pPr>
          </w:p>
        </w:tc>
      </w:tr>
      <w:tr w:rsidR="00CC587F" w:rsidRPr="004B16CC" w14:paraId="36B7ED5B" w14:textId="77777777" w:rsidTr="003A0C72">
        <w:tc>
          <w:tcPr>
            <w:tcW w:w="9714" w:type="dxa"/>
            <w:gridSpan w:val="3"/>
          </w:tcPr>
          <w:p w14:paraId="721BFCA3" w14:textId="77777777" w:rsidR="00CC587F" w:rsidRPr="004B16CC" w:rsidRDefault="00CC587F" w:rsidP="003A0C72">
            <w:pPr>
              <w:jc w:val="center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Члены комиссии:</w:t>
            </w:r>
          </w:p>
        </w:tc>
      </w:tr>
      <w:tr w:rsidR="00CC587F" w:rsidRPr="004B16CC" w14:paraId="036015D4" w14:textId="77777777" w:rsidTr="003A0C72">
        <w:tc>
          <w:tcPr>
            <w:tcW w:w="1951" w:type="dxa"/>
          </w:tcPr>
          <w:p w14:paraId="49198484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63" w:type="dxa"/>
            <w:gridSpan w:val="2"/>
          </w:tcPr>
          <w:p w14:paraId="72FD883A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</w:p>
        </w:tc>
      </w:tr>
      <w:tr w:rsidR="00CC587F" w:rsidRPr="004B16CC" w14:paraId="3A19B813" w14:textId="77777777" w:rsidTr="003A0C72">
        <w:tc>
          <w:tcPr>
            <w:tcW w:w="1951" w:type="dxa"/>
            <w:hideMark/>
          </w:tcPr>
          <w:p w14:paraId="18322A21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Егошина Наталья Валерьевна</w:t>
            </w:r>
          </w:p>
        </w:tc>
        <w:tc>
          <w:tcPr>
            <w:tcW w:w="7763" w:type="dxa"/>
            <w:gridSpan w:val="2"/>
          </w:tcPr>
          <w:p w14:paraId="5786EBBC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консультант</w:t>
            </w:r>
            <w:r w:rsidRPr="004B16CC">
              <w:rPr>
                <w:sz w:val="28"/>
                <w:szCs w:val="28"/>
              </w:rPr>
              <w:t xml:space="preserve"> отдела по обеспечению деятельности</w:t>
            </w:r>
          </w:p>
          <w:p w14:paraId="6E0E6A87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</w:p>
        </w:tc>
      </w:tr>
      <w:tr w:rsidR="00CC587F" w:rsidRPr="004B16CC" w14:paraId="7C6F5B9E" w14:textId="77777777" w:rsidTr="003A0C72">
        <w:tc>
          <w:tcPr>
            <w:tcW w:w="1951" w:type="dxa"/>
            <w:hideMark/>
          </w:tcPr>
          <w:p w14:paraId="07B794A3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63" w:type="dxa"/>
            <w:gridSpan w:val="2"/>
            <w:hideMark/>
          </w:tcPr>
          <w:p w14:paraId="28CDDBA0" w14:textId="77777777" w:rsidR="00CC587F" w:rsidRPr="004B16CC" w:rsidRDefault="00CC587F" w:rsidP="003A0C72">
            <w:pPr>
              <w:rPr>
                <w:sz w:val="28"/>
                <w:szCs w:val="28"/>
              </w:rPr>
            </w:pPr>
          </w:p>
        </w:tc>
      </w:tr>
      <w:tr w:rsidR="00CC587F" w:rsidRPr="004B16CC" w14:paraId="00E30931" w14:textId="77777777" w:rsidTr="003A0C72">
        <w:tc>
          <w:tcPr>
            <w:tcW w:w="1951" w:type="dxa"/>
          </w:tcPr>
          <w:p w14:paraId="571ABC13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63" w:type="dxa"/>
            <w:gridSpan w:val="2"/>
            <w:hideMark/>
          </w:tcPr>
          <w:p w14:paraId="37AE1286" w14:textId="77777777" w:rsidR="00CC587F" w:rsidRPr="004B16CC" w:rsidRDefault="00CC587F" w:rsidP="003A0C72">
            <w:pPr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-  независимый эксперт</w:t>
            </w:r>
          </w:p>
          <w:p w14:paraId="2C096E8E" w14:textId="77777777" w:rsidR="00CC587F" w:rsidRPr="004B16CC" w:rsidRDefault="00CC587F" w:rsidP="003A0C72">
            <w:pPr>
              <w:rPr>
                <w:sz w:val="28"/>
                <w:szCs w:val="28"/>
              </w:rPr>
            </w:pPr>
          </w:p>
        </w:tc>
      </w:tr>
      <w:tr w:rsidR="00CC587F" w:rsidRPr="004B16CC" w14:paraId="3D1D5DB5" w14:textId="77777777" w:rsidTr="003A0C72">
        <w:tc>
          <w:tcPr>
            <w:tcW w:w="1951" w:type="dxa"/>
          </w:tcPr>
          <w:p w14:paraId="20E45AD8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63" w:type="dxa"/>
            <w:gridSpan w:val="2"/>
          </w:tcPr>
          <w:p w14:paraId="737DD33A" w14:textId="77777777" w:rsidR="00CC587F" w:rsidRPr="004B16CC" w:rsidRDefault="00CC587F" w:rsidP="003A0C72">
            <w:pPr>
              <w:rPr>
                <w:sz w:val="28"/>
                <w:szCs w:val="28"/>
                <w:lang w:val="en-US"/>
              </w:rPr>
            </w:pPr>
            <w:r w:rsidRPr="004B16CC">
              <w:rPr>
                <w:sz w:val="28"/>
                <w:szCs w:val="28"/>
              </w:rPr>
              <w:t>-  независимый эксперт</w:t>
            </w:r>
          </w:p>
        </w:tc>
      </w:tr>
      <w:tr w:rsidR="00CC587F" w:rsidRPr="004B16CC" w14:paraId="64A8909C" w14:textId="77777777" w:rsidTr="003A0C72">
        <w:tc>
          <w:tcPr>
            <w:tcW w:w="1951" w:type="dxa"/>
          </w:tcPr>
          <w:p w14:paraId="2AA0ADC4" w14:textId="77777777" w:rsidR="00CC587F" w:rsidRPr="004B16CC" w:rsidRDefault="00CC587F" w:rsidP="003A0C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3" w:type="dxa"/>
            <w:gridSpan w:val="2"/>
          </w:tcPr>
          <w:p w14:paraId="7136F6D7" w14:textId="77777777" w:rsidR="00CC587F" w:rsidRPr="004B16CC" w:rsidRDefault="00CC587F" w:rsidP="003A0C72">
            <w:pPr>
              <w:rPr>
                <w:sz w:val="28"/>
                <w:szCs w:val="28"/>
              </w:rPr>
            </w:pPr>
          </w:p>
        </w:tc>
      </w:tr>
    </w:tbl>
    <w:p w14:paraId="31C0B047" w14:textId="77777777" w:rsidR="00CC587F" w:rsidRPr="004B16CC" w:rsidRDefault="00CC587F" w:rsidP="00CC587F">
      <w:pPr>
        <w:ind w:firstLine="720"/>
        <w:jc w:val="both"/>
        <w:rPr>
          <w:sz w:val="28"/>
          <w:szCs w:val="28"/>
        </w:rPr>
      </w:pPr>
      <w:r w:rsidRPr="004B16CC">
        <w:rPr>
          <w:sz w:val="28"/>
          <w:szCs w:val="28"/>
        </w:rPr>
        <w:t>Определить, что при невозможности участия в работе членов комиссии производится замена:</w:t>
      </w:r>
    </w:p>
    <w:p w14:paraId="48375415" w14:textId="77777777" w:rsidR="00CC587F" w:rsidRPr="004B16CC" w:rsidRDefault="00CC587F" w:rsidP="00CC587F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22"/>
        <w:gridCol w:w="3669"/>
        <w:gridCol w:w="3764"/>
      </w:tblGrid>
      <w:tr w:rsidR="00CC587F" w:rsidRPr="004B16CC" w14:paraId="286FD2EB" w14:textId="77777777" w:rsidTr="003A0C72">
        <w:tc>
          <w:tcPr>
            <w:tcW w:w="1951" w:type="dxa"/>
            <w:hideMark/>
          </w:tcPr>
          <w:p w14:paraId="0DA17DA0" w14:textId="77777777" w:rsidR="00CC587F" w:rsidRPr="002C2ADB" w:rsidRDefault="00CC587F" w:rsidP="003A0C72">
            <w:pPr>
              <w:rPr>
                <w:sz w:val="28"/>
                <w:szCs w:val="28"/>
              </w:rPr>
            </w:pPr>
            <w:r w:rsidRPr="002C2ADB">
              <w:rPr>
                <w:sz w:val="28"/>
                <w:szCs w:val="28"/>
              </w:rPr>
              <w:t xml:space="preserve">Стариковой </w:t>
            </w:r>
          </w:p>
          <w:p w14:paraId="075D2E5B" w14:textId="77777777" w:rsidR="00CC587F" w:rsidRPr="004B16CC" w:rsidRDefault="00CC587F" w:rsidP="003A0C72">
            <w:pPr>
              <w:rPr>
                <w:sz w:val="28"/>
                <w:szCs w:val="28"/>
              </w:rPr>
            </w:pPr>
            <w:r w:rsidRPr="002C2ADB">
              <w:rPr>
                <w:sz w:val="28"/>
                <w:szCs w:val="28"/>
              </w:rPr>
              <w:t>Ольг</w:t>
            </w:r>
            <w:r>
              <w:rPr>
                <w:sz w:val="28"/>
                <w:szCs w:val="28"/>
              </w:rPr>
              <w:t>и</w:t>
            </w:r>
            <w:r w:rsidRPr="002C2ADB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3827" w:type="dxa"/>
          </w:tcPr>
          <w:p w14:paraId="1CC81AA0" w14:textId="77777777" w:rsidR="00CC587F" w:rsidRPr="002C2ADB" w:rsidRDefault="00CC587F" w:rsidP="003A0C72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- </w:t>
            </w:r>
            <w:r w:rsidRPr="002C2ADB">
              <w:rPr>
                <w:sz w:val="28"/>
                <w:szCs w:val="28"/>
              </w:rPr>
              <w:t xml:space="preserve">Зеленской </w:t>
            </w:r>
          </w:p>
          <w:p w14:paraId="43B21D21" w14:textId="77777777" w:rsidR="00CC587F" w:rsidRPr="002C2ADB" w:rsidRDefault="00CC587F" w:rsidP="003A0C72">
            <w:pPr>
              <w:jc w:val="both"/>
              <w:rPr>
                <w:sz w:val="28"/>
                <w:szCs w:val="28"/>
              </w:rPr>
            </w:pPr>
            <w:r w:rsidRPr="002C2ADB">
              <w:rPr>
                <w:sz w:val="28"/>
                <w:szCs w:val="28"/>
              </w:rPr>
              <w:t>Елен</w:t>
            </w:r>
            <w:r>
              <w:rPr>
                <w:sz w:val="28"/>
                <w:szCs w:val="28"/>
              </w:rPr>
              <w:t>ой</w:t>
            </w:r>
            <w:r w:rsidRPr="002C2ADB">
              <w:rPr>
                <w:sz w:val="28"/>
                <w:szCs w:val="28"/>
              </w:rPr>
              <w:t xml:space="preserve"> </w:t>
            </w:r>
          </w:p>
          <w:p w14:paraId="23144CE3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  <w:proofErr w:type="spellStart"/>
            <w:r w:rsidRPr="002C2ADB">
              <w:rPr>
                <w:sz w:val="28"/>
                <w:szCs w:val="28"/>
              </w:rPr>
              <w:t>Раильевн</w:t>
            </w:r>
            <w:r>
              <w:rPr>
                <w:sz w:val="28"/>
                <w:szCs w:val="28"/>
              </w:rPr>
              <w:t>ой</w:t>
            </w:r>
            <w:proofErr w:type="spellEnd"/>
            <w:r w:rsidRPr="002C2A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  <w:hideMark/>
          </w:tcPr>
          <w:p w14:paraId="5CD66865" w14:textId="77777777" w:rsidR="00CC587F" w:rsidRPr="004B16CC" w:rsidRDefault="00CC587F" w:rsidP="003A0C72">
            <w:pPr>
              <w:ind w:left="175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- консультантом отдела по обеспечению деятельности</w:t>
            </w:r>
          </w:p>
        </w:tc>
      </w:tr>
      <w:tr w:rsidR="00CC587F" w:rsidRPr="004B16CC" w14:paraId="29480094" w14:textId="77777777" w:rsidTr="003A0C72">
        <w:tc>
          <w:tcPr>
            <w:tcW w:w="1951" w:type="dxa"/>
          </w:tcPr>
          <w:p w14:paraId="64FB4E3F" w14:textId="77777777" w:rsidR="00CC587F" w:rsidRPr="004B16CC" w:rsidRDefault="00CC587F" w:rsidP="003A0C72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7F5AEAA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</w:tcPr>
          <w:p w14:paraId="473A7930" w14:textId="77777777" w:rsidR="00CC587F" w:rsidRPr="004B16CC" w:rsidRDefault="00CC587F" w:rsidP="003A0C72">
            <w:pPr>
              <w:rPr>
                <w:sz w:val="28"/>
                <w:szCs w:val="28"/>
              </w:rPr>
            </w:pPr>
          </w:p>
        </w:tc>
      </w:tr>
      <w:tr w:rsidR="00CC587F" w:rsidRPr="004B16CC" w14:paraId="25649C23" w14:textId="77777777" w:rsidTr="003A0C72">
        <w:tc>
          <w:tcPr>
            <w:tcW w:w="1951" w:type="dxa"/>
          </w:tcPr>
          <w:p w14:paraId="4A4AF4F2" w14:textId="77777777" w:rsidR="00CC587F" w:rsidRDefault="00CC587F" w:rsidP="003A0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Егошиной</w:t>
            </w:r>
            <w:r w:rsidRPr="004B16CC">
              <w:rPr>
                <w:sz w:val="28"/>
                <w:szCs w:val="28"/>
              </w:rPr>
              <w:t xml:space="preserve"> Натальи </w:t>
            </w:r>
          </w:p>
          <w:p w14:paraId="38A3D72F" w14:textId="77777777" w:rsidR="00CC587F" w:rsidRPr="004B16CC" w:rsidRDefault="00CC587F" w:rsidP="003A0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Валерьевны</w:t>
            </w:r>
          </w:p>
        </w:tc>
        <w:tc>
          <w:tcPr>
            <w:tcW w:w="3827" w:type="dxa"/>
          </w:tcPr>
          <w:p w14:paraId="0082F5CD" w14:textId="77777777" w:rsidR="00CC587F" w:rsidRDefault="00CC587F" w:rsidP="003A0C72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Димитренко</w:t>
            </w:r>
            <w:r w:rsidRPr="004B16CC">
              <w:rPr>
                <w:sz w:val="28"/>
                <w:szCs w:val="28"/>
              </w:rPr>
              <w:t xml:space="preserve"> </w:t>
            </w:r>
          </w:p>
          <w:p w14:paraId="3B1C7724" w14:textId="77777777" w:rsidR="00CC587F" w:rsidRDefault="00CC587F" w:rsidP="003A0C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Анной</w:t>
            </w:r>
            <w:r w:rsidRPr="004B16CC">
              <w:rPr>
                <w:sz w:val="28"/>
                <w:szCs w:val="28"/>
              </w:rPr>
              <w:t xml:space="preserve"> </w:t>
            </w:r>
          </w:p>
          <w:p w14:paraId="4E13665D" w14:textId="77777777" w:rsidR="00CC587F" w:rsidRPr="004B16CC" w:rsidRDefault="00CC587F" w:rsidP="003A0C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Александровной</w:t>
            </w:r>
          </w:p>
        </w:tc>
        <w:tc>
          <w:tcPr>
            <w:tcW w:w="3936" w:type="dxa"/>
          </w:tcPr>
          <w:p w14:paraId="594ACB43" w14:textId="77777777" w:rsidR="00CC587F" w:rsidRPr="004B16CC" w:rsidRDefault="00CC587F" w:rsidP="003A0C72">
            <w:pPr>
              <w:ind w:left="175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- главным специалистом отдела по обеспечению деятельности</w:t>
            </w:r>
          </w:p>
        </w:tc>
      </w:tr>
    </w:tbl>
    <w:p w14:paraId="1FC6B98B" w14:textId="77777777" w:rsidR="00CC587F" w:rsidRDefault="00CC587F" w:rsidP="00CC587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5C8C045" w14:textId="77777777" w:rsidR="00CC587F" w:rsidRPr="00F848AF" w:rsidRDefault="00CC587F" w:rsidP="00CC587F">
      <w:pPr>
        <w:pStyle w:val="ConsPlusNormal"/>
        <w:ind w:firstLine="540"/>
        <w:jc w:val="center"/>
        <w:rPr>
          <w:sz w:val="28"/>
          <w:szCs w:val="28"/>
        </w:rPr>
      </w:pPr>
      <w:r w:rsidRPr="004B16CC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76DD0448" w14:textId="77777777" w:rsidR="00686A08" w:rsidRDefault="00686A08"/>
    <w:sectPr w:rsidR="0068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1F"/>
    <w:rsid w:val="00686A08"/>
    <w:rsid w:val="00C14ADA"/>
    <w:rsid w:val="00CC587F"/>
    <w:rsid w:val="00FA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BC7DE-B9B6-4DBA-8651-6FFBBBFF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8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8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Антоновский Никита Николаевич</dc:creator>
  <cp:keywords/>
  <dc:description/>
  <cp:lastModifiedBy>Антоновский Никита Николаевич</cp:lastModifiedBy>
  <cp:revision>2</cp:revision>
  <dcterms:created xsi:type="dcterms:W3CDTF">2024-06-20T06:26:00Z</dcterms:created>
  <dcterms:modified xsi:type="dcterms:W3CDTF">2024-06-20T06:26:00Z</dcterms:modified>
</cp:coreProperties>
</file>