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A39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0E08A9E" wp14:editId="41327B9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E0BC2" w14:textId="77777777" w:rsidR="008D6020" w:rsidRDefault="008D6020" w:rsidP="008D6020">
      <w:pPr>
        <w:spacing w:after="0" w:line="240" w:lineRule="auto"/>
        <w:jc w:val="center"/>
      </w:pPr>
    </w:p>
    <w:p w14:paraId="36F5EFE3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400AC36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DB57CC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C4388E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FBA546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A451C2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298758269" w:edGrp="everyone"/>
    <w:p w14:paraId="68560677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EE4FC9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EE4FC9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29875826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84602100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484602100"/>
    </w:p>
    <w:p w14:paraId="4742FE90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02CB36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2" w:name="_Hlk152749585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82154795" w:edGrp="everyone" w:displacedByCustomXml="prev"/>
        <w:p w14:paraId="7DEB4F21" w14:textId="39E3BAF0" w:rsidR="00FD3B16" w:rsidRPr="00FD3B16" w:rsidRDefault="00EE4FC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города Мурманска от </w:t>
          </w:r>
          <w:r w:rsidR="00B170DF">
            <w:rPr>
              <w:rFonts w:eastAsia="Times New Roman"/>
              <w:b/>
              <w:szCs w:val="20"/>
              <w:lang w:eastAsia="ru-RU"/>
            </w:rPr>
            <w:t>15.12.2011</w:t>
          </w:r>
          <w:r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B170DF">
            <w:rPr>
              <w:rFonts w:eastAsia="Times New Roman"/>
              <w:b/>
              <w:szCs w:val="20"/>
              <w:lang w:eastAsia="ru-RU"/>
            </w:rPr>
            <w:t>2537</w:t>
          </w:r>
          <w:r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B170DF">
            <w:rPr>
              <w:rFonts w:eastAsia="Times New Roman"/>
              <w:b/>
              <w:szCs w:val="20"/>
              <w:lang w:eastAsia="ru-RU"/>
            </w:rPr>
            <w:t>Об утверждении административного регламента предоставления муниципальной услуги «Перевод жилого помещения</w:t>
          </w:r>
          <w:r w:rsidR="00A10C73">
            <w:rPr>
              <w:rFonts w:eastAsia="Times New Roman"/>
              <w:b/>
              <w:szCs w:val="20"/>
              <w:lang w:eastAsia="ru-RU"/>
            </w:rPr>
            <w:br/>
          </w:r>
          <w:r w:rsidR="00B170DF">
            <w:rPr>
              <w:rFonts w:eastAsia="Times New Roman"/>
              <w:b/>
              <w:szCs w:val="20"/>
              <w:lang w:eastAsia="ru-RU"/>
            </w:rPr>
            <w:t>в нежилое помещение и нежилого помещения в жилое помещение</w:t>
          </w:r>
          <w:r w:rsidR="00A53B53">
            <w:rPr>
              <w:rFonts w:eastAsia="Times New Roman"/>
              <w:b/>
              <w:szCs w:val="20"/>
              <w:lang w:eastAsia="ru-RU"/>
            </w:rPr>
            <w:t>»</w:t>
          </w:r>
        </w:p>
        <w:permEnd w:id="1082154795" w:displacedByCustomXml="next"/>
      </w:sdtContent>
    </w:sdt>
    <w:bookmarkEnd w:id="2" w:displacedByCustomXml="prev"/>
    <w:p w14:paraId="4747A7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F5166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F6989B8" w14:textId="2BBDD7C0" w:rsidR="00FD3B16" w:rsidRDefault="00EE4FC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53106757" w:edGrp="everyone"/>
      <w:r>
        <w:rPr>
          <w:rFonts w:eastAsia="Times New Roman"/>
          <w:szCs w:val="28"/>
          <w:lang w:eastAsia="ru-RU"/>
        </w:rPr>
        <w:t xml:space="preserve">В соответствии </w:t>
      </w:r>
      <w:bookmarkStart w:id="3" w:name="_Hlk152749615"/>
      <w:r>
        <w:rPr>
          <w:rFonts w:eastAsia="Times New Roman"/>
          <w:szCs w:val="28"/>
          <w:lang w:eastAsia="ru-RU"/>
        </w:rPr>
        <w:t>с Федеральным законом от 06.10.2003 № 131-ФЗ</w:t>
      </w:r>
      <w:r w:rsidR="00A10C73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F224F1">
        <w:rPr>
          <w:rFonts w:eastAsia="Times New Roman"/>
          <w:szCs w:val="28"/>
          <w:lang w:eastAsia="ru-RU"/>
        </w:rPr>
        <w:t>Жилищным кодексом Российской Федерации</w:t>
      </w:r>
      <w:r w:rsidR="00F224F1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>Уставом муниципального образования городской округ</w:t>
      </w:r>
      <w:r w:rsidR="00B170DF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город-герой Мурманск,</w:t>
      </w:r>
      <w:r w:rsidR="00DB083E">
        <w:rPr>
          <w:rFonts w:eastAsia="Times New Roman"/>
          <w:szCs w:val="28"/>
          <w:lang w:eastAsia="ru-RU"/>
        </w:rPr>
        <w:t xml:space="preserve"> </w:t>
      </w:r>
      <w:r w:rsidR="000667B7">
        <w:rPr>
          <w:rFonts w:eastAsia="Times New Roman"/>
          <w:szCs w:val="28"/>
          <w:lang w:eastAsia="ru-RU"/>
        </w:rPr>
        <w:t>постановлением администрации города Мурманска от 26.02.2009 № 321</w:t>
      </w:r>
      <w:r w:rsidR="00A10C73">
        <w:rPr>
          <w:rFonts w:eastAsia="Times New Roman"/>
          <w:szCs w:val="28"/>
          <w:lang w:eastAsia="ru-RU"/>
        </w:rPr>
        <w:br/>
      </w:r>
      <w:r w:rsidR="000667B7">
        <w:rPr>
          <w:rFonts w:eastAsia="Times New Roman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Мурманск», постановление администрации города Мурманска от 30.05.2012</w:t>
      </w:r>
      <w:r w:rsidR="00A10C73">
        <w:rPr>
          <w:rFonts w:eastAsia="Times New Roman"/>
          <w:szCs w:val="28"/>
          <w:lang w:eastAsia="ru-RU"/>
        </w:rPr>
        <w:br/>
      </w:r>
      <w:r w:rsidR="000667B7">
        <w:rPr>
          <w:rFonts w:eastAsia="Times New Roman"/>
          <w:szCs w:val="28"/>
          <w:lang w:eastAsia="ru-RU"/>
        </w:rPr>
        <w:t>№ 1159 «Об утверждении реестра услуг, предоставляемых по обращениям заявителей в муниципальном образовании город Мурманск»</w:t>
      </w:r>
      <w:r w:rsidR="00FB7A94">
        <w:rPr>
          <w:rFonts w:eastAsia="Times New Roman"/>
          <w:szCs w:val="28"/>
          <w:lang w:eastAsia="ru-RU"/>
        </w:rPr>
        <w:t xml:space="preserve">, </w:t>
      </w:r>
      <w:r w:rsidR="00DB083E">
        <w:rPr>
          <w:rFonts w:eastAsia="Times New Roman"/>
          <w:szCs w:val="28"/>
          <w:lang w:eastAsia="ru-RU"/>
        </w:rPr>
        <w:t>постановлением Правительства Российской Федерации</w:t>
      </w:r>
      <w:r w:rsidR="00B170DF">
        <w:rPr>
          <w:rFonts w:eastAsia="Times New Roman"/>
          <w:szCs w:val="28"/>
          <w:lang w:eastAsia="ru-RU"/>
        </w:rPr>
        <w:t xml:space="preserve"> </w:t>
      </w:r>
      <w:r w:rsidR="00DB083E">
        <w:rPr>
          <w:rFonts w:eastAsia="Times New Roman"/>
          <w:szCs w:val="28"/>
          <w:lang w:eastAsia="ru-RU"/>
        </w:rPr>
        <w:t xml:space="preserve">от 28.01.2006 № 47 «Об утверждении Положения о признании </w:t>
      </w:r>
      <w:r w:rsidR="006319CC">
        <w:rPr>
          <w:rFonts w:eastAsia="Times New Roman"/>
          <w:szCs w:val="28"/>
          <w:lang w:eastAsia="ru-RU"/>
        </w:rPr>
        <w:t xml:space="preserve">помещения </w:t>
      </w:r>
      <w:r w:rsidR="00DB083E">
        <w:rPr>
          <w:rFonts w:eastAsia="Times New Roman"/>
          <w:szCs w:val="28"/>
          <w:lang w:eastAsia="ru-RU"/>
        </w:rPr>
        <w:t xml:space="preserve">жилым помещением, жилого помещения непригодным для проживания, многоквартирного дома аварийным </w:t>
      </w:r>
      <w:r w:rsidR="006319CC" w:rsidRPr="006319CC">
        <w:rPr>
          <w:rFonts w:eastAsia="Times New Roman"/>
          <w:szCs w:val="28"/>
          <w:lang w:eastAsia="ru-RU"/>
        </w:rPr>
        <w:t>и подлежащим сносу или реконструкции</w:t>
      </w:r>
      <w:r w:rsidR="006319CC">
        <w:rPr>
          <w:rFonts w:eastAsia="Times New Roman"/>
          <w:szCs w:val="28"/>
          <w:lang w:eastAsia="ru-RU"/>
        </w:rPr>
        <w:t xml:space="preserve">, садового дома жилым домом </w:t>
      </w:r>
      <w:r w:rsidR="00DB083E">
        <w:rPr>
          <w:rFonts w:eastAsia="Times New Roman"/>
          <w:szCs w:val="28"/>
          <w:lang w:eastAsia="ru-RU"/>
        </w:rPr>
        <w:t xml:space="preserve">и жилого дома садовым домом», на основании </w:t>
      </w:r>
      <w:r w:rsidR="000667B7">
        <w:rPr>
          <w:rFonts w:eastAsia="Times New Roman"/>
          <w:szCs w:val="28"/>
          <w:lang w:eastAsia="ru-RU"/>
        </w:rPr>
        <w:t>Федерального закона от 19.12.2023</w:t>
      </w:r>
      <w:r w:rsidR="00A10C73">
        <w:rPr>
          <w:rFonts w:eastAsia="Times New Roman"/>
          <w:szCs w:val="28"/>
          <w:lang w:eastAsia="ru-RU"/>
        </w:rPr>
        <w:br/>
      </w:r>
      <w:r w:rsidR="000667B7">
        <w:rPr>
          <w:rFonts w:eastAsia="Times New Roman"/>
          <w:szCs w:val="28"/>
          <w:lang w:eastAsia="ru-RU"/>
        </w:rPr>
        <w:t>№ 608-ФЗ «О внесении изменений в Жилищный кодекс Российской Федерации и Федеральный закон «О государственной регистрации недвижимости»</w:t>
      </w:r>
      <w:r w:rsidR="00A10C73">
        <w:rPr>
          <w:rFonts w:eastAsia="Times New Roman"/>
          <w:szCs w:val="28"/>
          <w:lang w:eastAsia="ru-RU"/>
        </w:rPr>
        <w:br/>
      </w:r>
      <w:permEnd w:id="95310675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bookmarkEnd w:id="3"/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ED52DEF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3501EB6" w14:textId="1565D326" w:rsidR="00683347" w:rsidRDefault="00DB08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82464123" w:edGrp="everyone"/>
      <w:r>
        <w:rPr>
          <w:rFonts w:eastAsia="Times New Roman"/>
          <w:szCs w:val="28"/>
          <w:lang w:eastAsia="ru-RU"/>
        </w:rPr>
        <w:t xml:space="preserve">1. Внести в </w:t>
      </w:r>
      <w:r w:rsidR="00FB7A94">
        <w:rPr>
          <w:rFonts w:eastAsia="Times New Roman"/>
          <w:szCs w:val="28"/>
          <w:lang w:eastAsia="ru-RU"/>
        </w:rPr>
        <w:t xml:space="preserve">приложение к </w:t>
      </w:r>
      <w:r>
        <w:rPr>
          <w:rFonts w:eastAsia="Times New Roman"/>
          <w:szCs w:val="28"/>
          <w:lang w:eastAsia="ru-RU"/>
        </w:rPr>
        <w:t>постановлени</w:t>
      </w:r>
      <w:r w:rsidR="00FB7A94">
        <w:rPr>
          <w:rFonts w:eastAsia="Times New Roman"/>
          <w:szCs w:val="28"/>
          <w:lang w:eastAsia="ru-RU"/>
        </w:rPr>
        <w:t>ю</w:t>
      </w:r>
      <w:r>
        <w:rPr>
          <w:rFonts w:eastAsia="Times New Roman"/>
          <w:szCs w:val="28"/>
          <w:lang w:eastAsia="ru-RU"/>
        </w:rPr>
        <w:t xml:space="preserve"> администрации города Мурманска</w:t>
      </w:r>
      <w:r w:rsidR="00B170DF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от </w:t>
      </w:r>
      <w:r w:rsidR="00FB7A94">
        <w:rPr>
          <w:rFonts w:eastAsia="Times New Roman"/>
          <w:szCs w:val="28"/>
          <w:lang w:eastAsia="ru-RU"/>
        </w:rPr>
        <w:t>15.12.2011</w:t>
      </w:r>
      <w:r>
        <w:rPr>
          <w:rFonts w:eastAsia="Times New Roman"/>
          <w:szCs w:val="28"/>
          <w:lang w:eastAsia="ru-RU"/>
        </w:rPr>
        <w:t xml:space="preserve"> </w:t>
      </w:r>
      <w:r w:rsidR="00FB7A94" w:rsidRPr="00FB7A94">
        <w:rPr>
          <w:rFonts w:eastAsia="Times New Roman"/>
          <w:szCs w:val="28"/>
          <w:lang w:eastAsia="ru-RU"/>
        </w:rPr>
        <w:t>№ 2537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</w:t>
      </w:r>
      <w:r>
        <w:rPr>
          <w:rFonts w:eastAsia="Times New Roman"/>
          <w:szCs w:val="28"/>
          <w:lang w:eastAsia="ru-RU"/>
        </w:rPr>
        <w:t>»</w:t>
      </w:r>
      <w:r w:rsidR="00DB4701">
        <w:rPr>
          <w:rFonts w:eastAsia="Times New Roman"/>
          <w:szCs w:val="28"/>
          <w:lang w:eastAsia="ru-RU"/>
        </w:rPr>
        <w:t xml:space="preserve"> следующие изменения:</w:t>
      </w:r>
    </w:p>
    <w:p w14:paraId="30516F07" w14:textId="0141373A" w:rsidR="00FB7A94" w:rsidRDefault="00FB7A9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Раздел 3.6 дополнить пунктом 3.6.6 следующего содержания:</w:t>
      </w:r>
    </w:p>
    <w:p w14:paraId="08DEAE9F" w14:textId="538EF098" w:rsidR="00A922DF" w:rsidRDefault="00FB7A9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«Муниципальный служащий, ответственный за предоставление муниципальной услуги, в установленном порядке в срок, не превышающий пяти </w:t>
      </w:r>
      <w:r>
        <w:rPr>
          <w:rFonts w:eastAsia="Times New Roman"/>
          <w:szCs w:val="28"/>
          <w:lang w:eastAsia="ru-RU"/>
        </w:rPr>
        <w:lastRenderedPageBreak/>
        <w:t>рабочих дней с</w:t>
      </w:r>
      <w:r w:rsidR="00003411">
        <w:rPr>
          <w:rFonts w:eastAsia="Times New Roman"/>
          <w:szCs w:val="28"/>
          <w:lang w:eastAsia="ru-RU"/>
        </w:rPr>
        <w:t>о</w:t>
      </w:r>
      <w:r>
        <w:rPr>
          <w:rFonts w:eastAsia="Times New Roman"/>
          <w:szCs w:val="28"/>
          <w:lang w:eastAsia="ru-RU"/>
        </w:rPr>
        <w:t xml:space="preserve"> </w:t>
      </w:r>
      <w:r w:rsidR="00003411">
        <w:rPr>
          <w:rFonts w:eastAsia="Times New Roman"/>
          <w:szCs w:val="28"/>
          <w:lang w:eastAsia="ru-RU"/>
        </w:rPr>
        <w:t xml:space="preserve">дня подписания Акта </w:t>
      </w:r>
      <w:r>
        <w:rPr>
          <w:rFonts w:eastAsia="Times New Roman"/>
          <w:szCs w:val="28"/>
          <w:lang w:eastAsia="ru-RU"/>
        </w:rPr>
        <w:t>приемочной комиссии</w:t>
      </w:r>
      <w:r w:rsidR="00003411">
        <w:rPr>
          <w:rFonts w:eastAsia="Times New Roman"/>
          <w:szCs w:val="28"/>
          <w:lang w:eastAsia="ru-RU"/>
        </w:rPr>
        <w:t xml:space="preserve"> с выводами приемочной комиссии о приемке выполненных работ</w:t>
      </w:r>
      <w:r w:rsidR="00755959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направляет в электронной форме в рамках межведомственного взаимодействия в Управление </w:t>
      </w:r>
      <w:r w:rsidR="004E4FEE">
        <w:rPr>
          <w:rFonts w:eastAsia="Times New Roman"/>
          <w:szCs w:val="28"/>
          <w:lang w:eastAsia="ru-RU"/>
        </w:rPr>
        <w:t>Федеральной службы государственной регистрации, кадастра и картографии по Мурманской области</w:t>
      </w:r>
      <w:r>
        <w:rPr>
          <w:rFonts w:eastAsia="Times New Roman"/>
          <w:szCs w:val="28"/>
          <w:lang w:eastAsia="ru-RU"/>
        </w:rPr>
        <w:t xml:space="preserve"> </w:t>
      </w:r>
      <w:r w:rsidR="00A922DF">
        <w:rPr>
          <w:rFonts w:eastAsia="Times New Roman"/>
          <w:szCs w:val="28"/>
          <w:lang w:eastAsia="ru-RU"/>
        </w:rPr>
        <w:t xml:space="preserve">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с приложением к такому заявлению </w:t>
      </w:r>
      <w:r w:rsidR="004E4FEE">
        <w:rPr>
          <w:rFonts w:eastAsia="Times New Roman"/>
          <w:szCs w:val="28"/>
          <w:lang w:eastAsia="ru-RU"/>
        </w:rPr>
        <w:t>А</w:t>
      </w:r>
      <w:r w:rsidR="00A922DF">
        <w:rPr>
          <w:rFonts w:eastAsia="Times New Roman"/>
          <w:szCs w:val="28"/>
          <w:lang w:eastAsia="ru-RU"/>
        </w:rPr>
        <w:t xml:space="preserve">кта приемочной комиссии, технического плана перепланированных помещений и </w:t>
      </w:r>
      <w:r w:rsidR="004E4FEE">
        <w:rPr>
          <w:rFonts w:eastAsia="Times New Roman"/>
          <w:szCs w:val="28"/>
          <w:lang w:eastAsia="ru-RU"/>
        </w:rPr>
        <w:t>Постановления о переводе</w:t>
      </w:r>
      <w:r w:rsidR="00A922DF">
        <w:rPr>
          <w:rFonts w:eastAsia="Times New Roman"/>
          <w:szCs w:val="28"/>
          <w:lang w:eastAsia="ru-RU"/>
        </w:rPr>
        <w:t>, включая 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помещений.</w:t>
      </w:r>
    </w:p>
    <w:p w14:paraId="5D520BBD" w14:textId="2A0ABBDC" w:rsidR="00FB7A94" w:rsidRDefault="00A922DF" w:rsidP="00B778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случае возврата прилагаемых к такому заявлению документов, приостановления осуществления государственного кадастрового учета и (или) государственной регистрации прав по основаниям, предусмотренным статьей 25, частью 1 статьи 26 Федерального закона от 13.07.2015 № 218-ФЗ</w:t>
      </w:r>
      <w:r w:rsidR="00A10C73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«О государственной регистрации недвижимости», муниципальный служащий запрашивает документы, необходимые для устранения причин </w:t>
      </w:r>
      <w:r w:rsidR="00B7780D">
        <w:rPr>
          <w:rFonts w:eastAsia="Times New Roman"/>
          <w:szCs w:val="28"/>
          <w:lang w:eastAsia="ru-RU"/>
        </w:rPr>
        <w:t xml:space="preserve">возврата документов без рассмотрения или приостановления осуществления государственного кадастрового учета и (или) государственной регистрации прав, в том числе запрашивает у заявителя (уполномоченного им лица) технический план переводимого и (или) </w:t>
      </w:r>
      <w:proofErr w:type="spellStart"/>
      <w:r w:rsidR="00B7780D">
        <w:rPr>
          <w:rFonts w:eastAsia="Times New Roman"/>
          <w:szCs w:val="28"/>
          <w:lang w:eastAsia="ru-RU"/>
        </w:rPr>
        <w:t>перепланируемого</w:t>
      </w:r>
      <w:proofErr w:type="spellEnd"/>
      <w:r w:rsidR="00B7780D">
        <w:rPr>
          <w:rFonts w:eastAsia="Times New Roman"/>
          <w:szCs w:val="28"/>
          <w:lang w:eastAsia="ru-RU"/>
        </w:rPr>
        <w:t xml:space="preserve"> помещения для </w:t>
      </w:r>
      <w:r w:rsidR="00F224F1">
        <w:rPr>
          <w:rFonts w:eastAsia="Times New Roman"/>
          <w:szCs w:val="28"/>
          <w:lang w:eastAsia="ru-RU"/>
        </w:rPr>
        <w:t>предоставления</w:t>
      </w:r>
      <w:r w:rsidR="00B7780D">
        <w:rPr>
          <w:rFonts w:eastAsia="Times New Roman"/>
          <w:szCs w:val="28"/>
          <w:lang w:eastAsia="ru-RU"/>
        </w:rPr>
        <w:t xml:space="preserve"> в </w:t>
      </w:r>
      <w:r w:rsidR="004E4FEE" w:rsidRPr="004E4FEE">
        <w:rPr>
          <w:rFonts w:eastAsia="Times New Roman"/>
          <w:szCs w:val="28"/>
          <w:lang w:eastAsia="ru-RU"/>
        </w:rPr>
        <w:t>Управление Федеральной службы государственной регистрации, кадастра и картографии по Мурманской области</w:t>
      </w:r>
      <w:r w:rsidR="00B7780D">
        <w:rPr>
          <w:rFonts w:eastAsia="Times New Roman"/>
          <w:szCs w:val="28"/>
          <w:lang w:eastAsia="ru-RU"/>
        </w:rPr>
        <w:t>.</w:t>
      </w:r>
      <w:r w:rsidR="00FB7A94">
        <w:rPr>
          <w:rFonts w:eastAsia="Times New Roman"/>
          <w:szCs w:val="28"/>
          <w:lang w:eastAsia="ru-RU"/>
        </w:rPr>
        <w:t>»</w:t>
      </w:r>
    </w:p>
    <w:p w14:paraId="4A917EE2" w14:textId="2A224DD0" w:rsidR="00683347" w:rsidRDefault="00DB470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</w:t>
      </w:r>
      <w:proofErr w:type="spellStart"/>
      <w:r>
        <w:rPr>
          <w:rFonts w:eastAsia="Times New Roman"/>
          <w:szCs w:val="28"/>
          <w:lang w:eastAsia="ru-RU"/>
        </w:rPr>
        <w:t>А.Н</w:t>
      </w:r>
      <w:proofErr w:type="spellEnd"/>
      <w:r>
        <w:rPr>
          <w:rFonts w:eastAsia="Times New Roman"/>
          <w:szCs w:val="28"/>
          <w:lang w:eastAsia="ru-RU"/>
        </w:rPr>
        <w:t>.) разместить настоящее постановление на официальном сайте администрации города Мурманска в сети Интернет.</w:t>
      </w:r>
    </w:p>
    <w:p w14:paraId="010FDB1D" w14:textId="24D27867" w:rsidR="00B7780D" w:rsidRDefault="00B778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 Редакции газеты «Вечерний Мурманск» (</w:t>
      </w:r>
      <w:r w:rsidR="00A10C73">
        <w:rPr>
          <w:rFonts w:eastAsia="Times New Roman"/>
          <w:szCs w:val="28"/>
          <w:lang w:eastAsia="ru-RU"/>
        </w:rPr>
        <w:t>Елкин А.Е.</w:t>
      </w:r>
      <w:r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14:paraId="72C1D868" w14:textId="0BC83105" w:rsidR="00B7780D" w:rsidRDefault="00B778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Изменения, вносимые настоящим постановлением, вступают в силу</w:t>
      </w:r>
      <w:r w:rsidR="00A10C73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с 01.04.2024.</w:t>
      </w:r>
    </w:p>
    <w:p w14:paraId="2D6E55BE" w14:textId="4618711F" w:rsidR="00683347" w:rsidRDefault="00B778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DB4701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="00DB4701">
        <w:rPr>
          <w:rFonts w:eastAsia="Times New Roman"/>
          <w:szCs w:val="28"/>
          <w:lang w:eastAsia="ru-RU"/>
        </w:rPr>
        <w:t>Синякаева</w:t>
      </w:r>
      <w:proofErr w:type="spellEnd"/>
      <w:r w:rsidR="00DB4701">
        <w:rPr>
          <w:rFonts w:eastAsia="Times New Roman"/>
          <w:szCs w:val="28"/>
          <w:lang w:eastAsia="ru-RU"/>
        </w:rPr>
        <w:t xml:space="preserve"> </w:t>
      </w:r>
      <w:proofErr w:type="spellStart"/>
      <w:r w:rsidR="00DB4701">
        <w:rPr>
          <w:rFonts w:eastAsia="Times New Roman"/>
          <w:szCs w:val="28"/>
          <w:lang w:eastAsia="ru-RU"/>
        </w:rPr>
        <w:t>Р.Р</w:t>
      </w:r>
      <w:proofErr w:type="spellEnd"/>
      <w:r w:rsidR="00DB4701">
        <w:rPr>
          <w:rFonts w:eastAsia="Times New Roman"/>
          <w:szCs w:val="28"/>
          <w:lang w:eastAsia="ru-RU"/>
        </w:rPr>
        <w:t>.</w:t>
      </w:r>
      <w:permEnd w:id="1882464123"/>
    </w:p>
    <w:p w14:paraId="43B713B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17D41E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D55371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74C2736" w14:textId="77777777" w:rsidR="00A10C73" w:rsidRDefault="00B170DF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349393705" w:edGrp="everyone"/>
      <w:r>
        <w:rPr>
          <w:rFonts w:eastAsia="Times New Roman"/>
          <w:b/>
          <w:szCs w:val="20"/>
          <w:lang w:eastAsia="ru-RU"/>
        </w:rPr>
        <w:t>Г</w:t>
      </w:r>
      <w:r w:rsidR="00AD480E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AD480E">
        <w:rPr>
          <w:rFonts w:eastAsia="Times New Roman"/>
          <w:b/>
          <w:szCs w:val="20"/>
          <w:lang w:eastAsia="ru-RU"/>
        </w:rPr>
        <w:t xml:space="preserve"> администрации</w:t>
      </w:r>
    </w:p>
    <w:p w14:paraId="6522EE92" w14:textId="66C0869D" w:rsidR="00DB4701" w:rsidRDefault="00AD480E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</w:t>
      </w:r>
      <w:r w:rsidR="00A10C73">
        <w:rPr>
          <w:rFonts w:eastAsia="Times New Roman"/>
          <w:b/>
          <w:szCs w:val="20"/>
          <w:lang w:eastAsia="ru-RU"/>
        </w:rPr>
        <w:t xml:space="preserve">                                    </w:t>
      </w:r>
      <w:r>
        <w:rPr>
          <w:rFonts w:eastAsia="Times New Roman"/>
          <w:b/>
          <w:szCs w:val="20"/>
          <w:lang w:eastAsia="ru-RU"/>
        </w:rPr>
        <w:t xml:space="preserve">                      </w:t>
      </w:r>
      <w:proofErr w:type="spellStart"/>
      <w:r w:rsidR="00B170DF">
        <w:rPr>
          <w:rFonts w:eastAsia="Times New Roman"/>
          <w:b/>
          <w:szCs w:val="20"/>
          <w:lang w:eastAsia="ru-RU"/>
        </w:rPr>
        <w:t>Ю.В</w:t>
      </w:r>
      <w:proofErr w:type="spellEnd"/>
      <w:r w:rsidR="00B170DF">
        <w:rPr>
          <w:rFonts w:eastAsia="Times New Roman"/>
          <w:b/>
          <w:szCs w:val="20"/>
          <w:lang w:eastAsia="ru-RU"/>
        </w:rPr>
        <w:t>. Сердечкин</w:t>
      </w:r>
      <w:permEnd w:id="349393705"/>
    </w:p>
    <w:sectPr w:rsidR="00DB4701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4486B" w14:textId="77777777" w:rsidR="00F724B6" w:rsidRDefault="00F724B6" w:rsidP="00534CFE">
      <w:pPr>
        <w:spacing w:after="0" w:line="240" w:lineRule="auto"/>
      </w:pPr>
      <w:r>
        <w:separator/>
      </w:r>
    </w:p>
  </w:endnote>
  <w:endnote w:type="continuationSeparator" w:id="0">
    <w:p w14:paraId="44A415FB" w14:textId="77777777" w:rsidR="00F724B6" w:rsidRDefault="00F724B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CBD4" w14:textId="77777777" w:rsidR="00F724B6" w:rsidRDefault="00F724B6" w:rsidP="00534CFE">
      <w:pPr>
        <w:spacing w:after="0" w:line="240" w:lineRule="auto"/>
      </w:pPr>
      <w:r>
        <w:separator/>
      </w:r>
    </w:p>
  </w:footnote>
  <w:footnote w:type="continuationSeparator" w:id="0">
    <w:p w14:paraId="480E6B24" w14:textId="77777777" w:rsidR="00F724B6" w:rsidRDefault="00F724B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6F331B3E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3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E65D1"/>
    <w:multiLevelType w:val="hybridMultilevel"/>
    <w:tmpl w:val="1690E334"/>
    <w:lvl w:ilvl="0" w:tplc="1AE65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3411"/>
    <w:rsid w:val="00026AAD"/>
    <w:rsid w:val="0003045D"/>
    <w:rsid w:val="000375F5"/>
    <w:rsid w:val="000667B7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51559"/>
    <w:rsid w:val="0047067D"/>
    <w:rsid w:val="004A157E"/>
    <w:rsid w:val="004E4FEE"/>
    <w:rsid w:val="00534CFE"/>
    <w:rsid w:val="005519F1"/>
    <w:rsid w:val="00556012"/>
    <w:rsid w:val="00584256"/>
    <w:rsid w:val="005F3C94"/>
    <w:rsid w:val="00630398"/>
    <w:rsid w:val="006319CC"/>
    <w:rsid w:val="00653E17"/>
    <w:rsid w:val="00683347"/>
    <w:rsid w:val="006C713C"/>
    <w:rsid w:val="00755959"/>
    <w:rsid w:val="007833C5"/>
    <w:rsid w:val="007A437E"/>
    <w:rsid w:val="00806B47"/>
    <w:rsid w:val="008A4CC6"/>
    <w:rsid w:val="008D6020"/>
    <w:rsid w:val="008F7588"/>
    <w:rsid w:val="009B5331"/>
    <w:rsid w:val="009D5CCF"/>
    <w:rsid w:val="00A0484D"/>
    <w:rsid w:val="00A10C73"/>
    <w:rsid w:val="00A13D3C"/>
    <w:rsid w:val="00A26C17"/>
    <w:rsid w:val="00A327D1"/>
    <w:rsid w:val="00A53B53"/>
    <w:rsid w:val="00A922DF"/>
    <w:rsid w:val="00AD3188"/>
    <w:rsid w:val="00AD480E"/>
    <w:rsid w:val="00B170DF"/>
    <w:rsid w:val="00B26F81"/>
    <w:rsid w:val="00B35E42"/>
    <w:rsid w:val="00B63303"/>
    <w:rsid w:val="00B640FF"/>
    <w:rsid w:val="00B75FE6"/>
    <w:rsid w:val="00B7780D"/>
    <w:rsid w:val="00CB790D"/>
    <w:rsid w:val="00CC7E86"/>
    <w:rsid w:val="00D074C1"/>
    <w:rsid w:val="00D24FCD"/>
    <w:rsid w:val="00D64B24"/>
    <w:rsid w:val="00D852BA"/>
    <w:rsid w:val="00D930A3"/>
    <w:rsid w:val="00DB083E"/>
    <w:rsid w:val="00DB4701"/>
    <w:rsid w:val="00DD0D57"/>
    <w:rsid w:val="00DD3351"/>
    <w:rsid w:val="00E74597"/>
    <w:rsid w:val="00EE4FC9"/>
    <w:rsid w:val="00F224F1"/>
    <w:rsid w:val="00F724B6"/>
    <w:rsid w:val="00FA4B58"/>
    <w:rsid w:val="00FB7A94"/>
    <w:rsid w:val="00FD3B16"/>
    <w:rsid w:val="00FD58E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659D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B0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2357F2"/>
    <w:rsid w:val="004F4620"/>
    <w:rsid w:val="0074271C"/>
    <w:rsid w:val="0083717E"/>
    <w:rsid w:val="00890B0A"/>
    <w:rsid w:val="00CD7115"/>
    <w:rsid w:val="00D92D67"/>
    <w:rsid w:val="00EB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658</Words>
  <Characters>3755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Будяк Ирина Николаевна</cp:lastModifiedBy>
  <cp:revision>13</cp:revision>
  <cp:lastPrinted>2024-02-12T11:37:00Z</cp:lastPrinted>
  <dcterms:created xsi:type="dcterms:W3CDTF">2018-12-24T13:24:00Z</dcterms:created>
  <dcterms:modified xsi:type="dcterms:W3CDTF">2024-02-12T11:38:00Z</dcterms:modified>
</cp:coreProperties>
</file>