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A39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0E08A9E" wp14:editId="41327B9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0BC2" w14:textId="77777777" w:rsidR="008D6020" w:rsidRDefault="008D6020" w:rsidP="008D6020">
      <w:pPr>
        <w:spacing w:after="0" w:line="240" w:lineRule="auto"/>
        <w:jc w:val="center"/>
      </w:pPr>
    </w:p>
    <w:p w14:paraId="36F5EF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00AC3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DB57C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C4388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BA54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51C2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98758269" w:edGrp="everyone"/>
    <w:p w14:paraId="68560677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E4FC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987582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460210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84602100"/>
    </w:p>
    <w:p w14:paraId="4742FE9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02CB36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2" w:name="_Hlk152749585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82154795" w:edGrp="everyone" w:displacedByCustomXml="prev"/>
        <w:p w14:paraId="7DEB4F21" w14:textId="5EE1CF2E" w:rsidR="00FD3B16" w:rsidRPr="00FD3B16" w:rsidRDefault="00EE4F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71095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871095">
            <w:rPr>
              <w:rFonts w:eastAsia="Times New Roman"/>
              <w:b/>
              <w:szCs w:val="20"/>
              <w:lang w:eastAsia="ru-RU"/>
            </w:rPr>
            <w:t>ю</w:t>
          </w:r>
          <w:r w:rsidR="00E9243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9A4EDA">
            <w:rPr>
              <w:rFonts w:eastAsia="Times New Roman"/>
              <w:b/>
              <w:szCs w:val="20"/>
              <w:lang w:eastAsia="ru-RU"/>
            </w:rPr>
            <w:t>30.09.2019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9A4EDA">
            <w:rPr>
              <w:rFonts w:eastAsia="Times New Roman"/>
              <w:b/>
              <w:szCs w:val="20"/>
              <w:lang w:eastAsia="ru-RU"/>
            </w:rPr>
            <w:t>3242</w:t>
          </w:r>
          <w:r w:rsidR="00E9243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B170DF">
            <w:rPr>
              <w:rFonts w:eastAsia="Times New Roman"/>
              <w:b/>
              <w:szCs w:val="20"/>
              <w:lang w:eastAsia="ru-RU"/>
            </w:rPr>
            <w:t>Об утверждении административного регламента предоставления муниципальной услуги «</w:t>
          </w:r>
          <w:r w:rsidR="009A4EDA">
            <w:rPr>
              <w:rFonts w:eastAsia="Times New Roman"/>
              <w:b/>
              <w:szCs w:val="20"/>
              <w:lang w:eastAsia="ru-RU"/>
            </w:rPr>
            <w:t>Согласование переустройства и (или) перепланировки нежилых помещений в многоквартирном доме</w:t>
          </w:r>
          <w:r w:rsidR="00A53B53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082154795" w:displacedByCustomXml="next"/>
      </w:sdtContent>
    </w:sdt>
    <w:bookmarkEnd w:id="2" w:displacedByCustomXml="prev"/>
    <w:p w14:paraId="4747A7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F516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6989B8" w14:textId="2BBDD7C0" w:rsidR="00FD3B16" w:rsidRDefault="00EE4F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53106757" w:edGrp="everyone"/>
      <w:r>
        <w:rPr>
          <w:rFonts w:eastAsia="Times New Roman"/>
          <w:szCs w:val="28"/>
          <w:lang w:eastAsia="ru-RU"/>
        </w:rPr>
        <w:t xml:space="preserve">В соответствии </w:t>
      </w:r>
      <w:bookmarkStart w:id="3" w:name="_Hlk152749615"/>
      <w:r>
        <w:rPr>
          <w:rFonts w:eastAsia="Times New Roman"/>
          <w:szCs w:val="28"/>
          <w:lang w:eastAsia="ru-RU"/>
        </w:rPr>
        <w:t>с Федеральным законом от 06.10.2003 № 131-ФЗ</w:t>
      </w:r>
      <w:r w:rsidR="00A10C7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F224F1">
        <w:rPr>
          <w:rFonts w:eastAsia="Times New Roman"/>
          <w:szCs w:val="28"/>
          <w:lang w:eastAsia="ru-RU"/>
        </w:rPr>
        <w:t xml:space="preserve">Жилищным кодексом Российской Федерации, </w:t>
      </w:r>
      <w:r>
        <w:rPr>
          <w:rFonts w:eastAsia="Times New Roman"/>
          <w:szCs w:val="28"/>
          <w:lang w:eastAsia="ru-RU"/>
        </w:rPr>
        <w:t>Уставом муниципального образования городской округ</w:t>
      </w:r>
      <w:r w:rsidR="00B170D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город-герой Мурманск,</w:t>
      </w:r>
      <w:r w:rsidR="00DB083E">
        <w:rPr>
          <w:rFonts w:eastAsia="Times New Roman"/>
          <w:szCs w:val="28"/>
          <w:lang w:eastAsia="ru-RU"/>
        </w:rPr>
        <w:t xml:space="preserve"> </w:t>
      </w:r>
      <w:r w:rsidR="000667B7">
        <w:rPr>
          <w:rFonts w:eastAsia="Times New Roman"/>
          <w:szCs w:val="28"/>
          <w:lang w:eastAsia="ru-RU"/>
        </w:rPr>
        <w:t>постановлением администрации города Мурманска от 26.02.2009 № 321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постановление администрации города Мурманска от 30.05.2012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FB7A94">
        <w:rPr>
          <w:rFonts w:eastAsia="Times New Roman"/>
          <w:szCs w:val="28"/>
          <w:lang w:eastAsia="ru-RU"/>
        </w:rPr>
        <w:t xml:space="preserve">, </w:t>
      </w:r>
      <w:r w:rsidR="00DB083E">
        <w:rPr>
          <w:rFonts w:eastAsia="Times New Roman"/>
          <w:szCs w:val="28"/>
          <w:lang w:eastAsia="ru-RU"/>
        </w:rPr>
        <w:t>постановлением Правительства Российской Федерации</w:t>
      </w:r>
      <w:r w:rsidR="00B170DF">
        <w:rPr>
          <w:rFonts w:eastAsia="Times New Roman"/>
          <w:szCs w:val="28"/>
          <w:lang w:eastAsia="ru-RU"/>
        </w:rPr>
        <w:t xml:space="preserve"> </w:t>
      </w:r>
      <w:r w:rsidR="00DB083E">
        <w:rPr>
          <w:rFonts w:eastAsia="Times New Roman"/>
          <w:szCs w:val="28"/>
          <w:lang w:eastAsia="ru-RU"/>
        </w:rPr>
        <w:t xml:space="preserve">от 28.01.2006 № 47 «Об утверждении Положения о признании </w:t>
      </w:r>
      <w:r w:rsidR="006319CC">
        <w:rPr>
          <w:rFonts w:eastAsia="Times New Roman"/>
          <w:szCs w:val="28"/>
          <w:lang w:eastAsia="ru-RU"/>
        </w:rPr>
        <w:t xml:space="preserve">помещения </w:t>
      </w:r>
      <w:r w:rsidR="00DB083E">
        <w:rPr>
          <w:rFonts w:eastAsia="Times New Roman"/>
          <w:szCs w:val="28"/>
          <w:lang w:eastAsia="ru-RU"/>
        </w:rPr>
        <w:t xml:space="preserve">жилым помещением, жилого помещения непригодным для проживания, многоквартирного дома аварийным </w:t>
      </w:r>
      <w:r w:rsidR="006319CC" w:rsidRPr="006319CC">
        <w:rPr>
          <w:rFonts w:eastAsia="Times New Roman"/>
          <w:szCs w:val="28"/>
          <w:lang w:eastAsia="ru-RU"/>
        </w:rPr>
        <w:t>и подлежащим сносу или реконструкции</w:t>
      </w:r>
      <w:r w:rsidR="006319CC">
        <w:rPr>
          <w:rFonts w:eastAsia="Times New Roman"/>
          <w:szCs w:val="28"/>
          <w:lang w:eastAsia="ru-RU"/>
        </w:rPr>
        <w:t xml:space="preserve">, садового дома жилым домом </w:t>
      </w:r>
      <w:r w:rsidR="00DB083E">
        <w:rPr>
          <w:rFonts w:eastAsia="Times New Roman"/>
          <w:szCs w:val="28"/>
          <w:lang w:eastAsia="ru-RU"/>
        </w:rPr>
        <w:t xml:space="preserve">и жилого дома садовым домом», на основании </w:t>
      </w:r>
      <w:r w:rsidR="000667B7">
        <w:rPr>
          <w:rFonts w:eastAsia="Times New Roman"/>
          <w:szCs w:val="28"/>
          <w:lang w:eastAsia="ru-RU"/>
        </w:rPr>
        <w:t>Федерального закона от 19.12.2023</w:t>
      </w:r>
      <w:r w:rsidR="00A10C73">
        <w:rPr>
          <w:rFonts w:eastAsia="Times New Roman"/>
          <w:szCs w:val="28"/>
          <w:lang w:eastAsia="ru-RU"/>
        </w:rPr>
        <w:br/>
      </w:r>
      <w:r w:rsidR="000667B7">
        <w:rPr>
          <w:rFonts w:eastAsia="Times New Roman"/>
          <w:szCs w:val="28"/>
          <w:lang w:eastAsia="ru-RU"/>
        </w:rPr>
        <w:t>№ 608-ФЗ «О внесении изменений в Жилищный кодекс Российской Федерации и Федеральный закон «О государственной регистрации недвижимости»</w:t>
      </w:r>
      <w:r w:rsidR="00A10C73">
        <w:rPr>
          <w:rFonts w:eastAsia="Times New Roman"/>
          <w:szCs w:val="28"/>
          <w:lang w:eastAsia="ru-RU"/>
        </w:rPr>
        <w:br/>
      </w:r>
      <w:permEnd w:id="9531067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bookmark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ED52DE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4C8909" w14:textId="6F067889" w:rsidR="00B77565" w:rsidRDefault="00DB08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82464123" w:edGrp="everyone"/>
      <w:r>
        <w:rPr>
          <w:rFonts w:eastAsia="Times New Roman"/>
          <w:szCs w:val="28"/>
          <w:lang w:eastAsia="ru-RU"/>
        </w:rPr>
        <w:t xml:space="preserve">1. </w:t>
      </w:r>
      <w:r w:rsidR="00B77565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 w:rsidR="009A4EDA">
        <w:rPr>
          <w:rFonts w:eastAsia="Times New Roman"/>
          <w:szCs w:val="28"/>
          <w:lang w:eastAsia="ru-RU"/>
        </w:rPr>
        <w:t>30.09.2019</w:t>
      </w:r>
      <w:r w:rsidR="00B77565">
        <w:rPr>
          <w:rFonts w:eastAsia="Times New Roman"/>
          <w:szCs w:val="28"/>
          <w:lang w:eastAsia="ru-RU"/>
        </w:rPr>
        <w:t xml:space="preserve"> № </w:t>
      </w:r>
      <w:r w:rsidR="009A4EDA">
        <w:rPr>
          <w:rFonts w:eastAsia="Times New Roman"/>
          <w:szCs w:val="28"/>
          <w:lang w:eastAsia="ru-RU"/>
        </w:rPr>
        <w:t>3242</w:t>
      </w:r>
      <w:r w:rsidR="00B77565">
        <w:rPr>
          <w:rFonts w:eastAsia="Times New Roman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A4EDA">
        <w:rPr>
          <w:rFonts w:eastAsia="Times New Roman"/>
          <w:szCs w:val="28"/>
          <w:lang w:eastAsia="ru-RU"/>
        </w:rPr>
        <w:t>Согласование переустройства и (или) перепланировки нежилых помещений в многоквартирном доме</w:t>
      </w:r>
      <w:r w:rsidR="00B77565">
        <w:rPr>
          <w:rFonts w:eastAsia="Times New Roman"/>
          <w:szCs w:val="28"/>
          <w:lang w:eastAsia="ru-RU"/>
        </w:rPr>
        <w:t>» следующие изменения:</w:t>
      </w:r>
    </w:p>
    <w:p w14:paraId="2F6B4E22" w14:textId="31D0886E" w:rsidR="009A4EDA" w:rsidRDefault="00B77565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9A4EDA">
        <w:rPr>
          <w:rFonts w:eastAsia="Times New Roman"/>
          <w:szCs w:val="28"/>
          <w:lang w:eastAsia="ru-RU"/>
        </w:rPr>
        <w:t>В пункте 2.4.2 слова «заявления» заменить словами «уведомления».</w:t>
      </w:r>
    </w:p>
    <w:p w14:paraId="280EA3A7" w14:textId="09F04E3D" w:rsidR="009A4EDA" w:rsidRDefault="009A4EDA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</w:t>
      </w:r>
      <w:r w:rsidR="00E92436">
        <w:rPr>
          <w:rFonts w:eastAsia="Times New Roman"/>
          <w:szCs w:val="28"/>
          <w:lang w:eastAsia="ru-RU"/>
        </w:rPr>
        <w:t>ах</w:t>
      </w:r>
      <w:r>
        <w:rPr>
          <w:rFonts w:eastAsia="Times New Roman"/>
          <w:szCs w:val="28"/>
          <w:lang w:eastAsia="ru-RU"/>
        </w:rPr>
        <w:t xml:space="preserve"> 2.4.2, </w:t>
      </w:r>
      <w:r w:rsidR="00E92436">
        <w:rPr>
          <w:rFonts w:eastAsia="Times New Roman"/>
          <w:szCs w:val="28"/>
          <w:lang w:eastAsia="ru-RU"/>
        </w:rPr>
        <w:t>3.2.2.1, 3.4.2, 3.4.3</w:t>
      </w:r>
      <w:r w:rsidR="00E92436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>в абзаце 2 пункта 2.6.2</w:t>
      </w:r>
      <w:r w:rsidR="002B0FB5">
        <w:rPr>
          <w:rFonts w:eastAsia="Times New Roman"/>
          <w:szCs w:val="28"/>
          <w:lang w:eastAsia="ru-RU"/>
        </w:rPr>
        <w:t>,</w:t>
      </w:r>
      <w:r w:rsidR="00E92436">
        <w:rPr>
          <w:rFonts w:eastAsia="Times New Roman"/>
          <w:szCs w:val="28"/>
          <w:lang w:eastAsia="ru-RU"/>
        </w:rPr>
        <w:br/>
      </w:r>
      <w:r w:rsidR="002B0FB5">
        <w:rPr>
          <w:rFonts w:eastAsia="Times New Roman"/>
          <w:szCs w:val="28"/>
          <w:lang w:eastAsia="ru-RU"/>
        </w:rPr>
        <w:lastRenderedPageBreak/>
        <w:t>в приложении № 5 к регламенту</w:t>
      </w:r>
      <w:r>
        <w:rPr>
          <w:rFonts w:eastAsia="Times New Roman"/>
          <w:szCs w:val="28"/>
          <w:lang w:eastAsia="ru-RU"/>
        </w:rPr>
        <w:t xml:space="preserve"> слова «Заявление» заменить словами «Уведомление».</w:t>
      </w:r>
    </w:p>
    <w:p w14:paraId="37A01993" w14:textId="1E314FC3" w:rsidR="009A4EDA" w:rsidRDefault="009A4EDA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В пункт</w:t>
      </w:r>
      <w:r w:rsidR="00E92436">
        <w:rPr>
          <w:rFonts w:eastAsia="Times New Roman"/>
          <w:szCs w:val="28"/>
          <w:lang w:eastAsia="ru-RU"/>
        </w:rPr>
        <w:t>ах</w:t>
      </w:r>
      <w:r>
        <w:rPr>
          <w:rFonts w:eastAsia="Times New Roman"/>
          <w:szCs w:val="28"/>
          <w:lang w:eastAsia="ru-RU"/>
        </w:rPr>
        <w:t xml:space="preserve"> 2.4.3</w:t>
      </w:r>
      <w:r w:rsidR="002B0FB5">
        <w:rPr>
          <w:rFonts w:eastAsia="Times New Roman"/>
          <w:szCs w:val="28"/>
          <w:lang w:eastAsia="ru-RU"/>
        </w:rPr>
        <w:t>, 3.1.2, 3.1.3, 3.2.2.1, 3.3.2, 3.3.4, 3.4.1, 3.4.2, 3.4.3</w:t>
      </w:r>
      <w:r>
        <w:rPr>
          <w:rFonts w:eastAsia="Times New Roman"/>
          <w:szCs w:val="28"/>
          <w:lang w:eastAsia="ru-RU"/>
        </w:rPr>
        <w:t xml:space="preserve"> слова «Заявления» заменить словами «Уведомления».</w:t>
      </w:r>
    </w:p>
    <w:p w14:paraId="7C3E791F" w14:textId="1F951434" w:rsidR="009A4EDA" w:rsidRDefault="009A4EDA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1.4. Пункт 2.6.2 дополнить абзацем </w:t>
      </w:r>
      <w:r w:rsidR="008A0ADD">
        <w:rPr>
          <w:rFonts w:eastAsia="Times New Roman"/>
          <w:szCs w:val="28"/>
          <w:lang w:eastAsia="ru-RU"/>
        </w:rPr>
        <w:t>4 следующего содержания:</w:t>
      </w:r>
    </w:p>
    <w:p w14:paraId="3534E163" w14:textId="17C06938" w:rsidR="008A0ADD" w:rsidRDefault="008A0ADD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«3) технический план перепланированного помещения, подготовленный в соответствии с Федеральным законом от 13.07.2015 № 218-ФЗ</w:t>
      </w:r>
      <w:r w:rsidR="00E92436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«О государственной регистрации недвижимости».».</w:t>
      </w:r>
    </w:p>
    <w:p w14:paraId="1797F03D" w14:textId="6804FB10" w:rsidR="008A0ADD" w:rsidRDefault="008A0ADD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1.5. Пункт 2.7.4 изложить в следующем содержании:</w:t>
      </w:r>
    </w:p>
    <w:p w14:paraId="676D784D" w14:textId="64CDB245" w:rsidR="008A0ADD" w:rsidRDefault="008A0ADD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«Основания для отказа в выдаче Акта приемочной комис</w:t>
      </w:r>
      <w:r w:rsidR="00E92436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>ии:</w:t>
      </w:r>
    </w:p>
    <w:p w14:paraId="7E06BE50" w14:textId="77777777" w:rsidR="008A0ADD" w:rsidRDefault="008A0ADD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несоответствие переустроенного и (или) перепланированного нежилого помещения проекту переустройства и (или) перепланировки этого нежилого помещения, предоставленного в соответствии с подпунктом 2) пункта 2.6.1 настоящего регламента;</w:t>
      </w:r>
    </w:p>
    <w:p w14:paraId="22207F36" w14:textId="33D939D8" w:rsidR="008A0ADD" w:rsidRDefault="008A0ADD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2) </w:t>
      </w:r>
      <w:r w:rsidR="00BD796C">
        <w:rPr>
          <w:rFonts w:eastAsia="Times New Roman"/>
          <w:szCs w:val="28"/>
          <w:lang w:eastAsia="ru-RU"/>
        </w:rPr>
        <w:t>несоответствие технического плана требованиям законодательства.</w:t>
      </w:r>
      <w:r>
        <w:rPr>
          <w:rFonts w:eastAsia="Times New Roman"/>
          <w:szCs w:val="28"/>
          <w:lang w:eastAsia="ru-RU"/>
        </w:rPr>
        <w:t>»</w:t>
      </w:r>
      <w:r w:rsidR="00BD796C">
        <w:rPr>
          <w:rFonts w:eastAsia="Times New Roman"/>
          <w:szCs w:val="28"/>
          <w:lang w:eastAsia="ru-RU"/>
        </w:rPr>
        <w:t>.</w:t>
      </w:r>
    </w:p>
    <w:p w14:paraId="2F8CD9D4" w14:textId="5BD99F3E" w:rsidR="002B0FB5" w:rsidRDefault="002B0FB5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1.6. В пункте 3.3.2 слова «Заявлением» заменить словами «Уведомлением».</w:t>
      </w:r>
    </w:p>
    <w:p w14:paraId="3827CEF2" w14:textId="10C55A76" w:rsidR="009E4FEC" w:rsidRPr="009E4FEC" w:rsidRDefault="009E4FEC" w:rsidP="009E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1.7. </w:t>
      </w:r>
      <w:r w:rsidRPr="009E4FEC">
        <w:rPr>
          <w:rFonts w:eastAsia="Times New Roman"/>
          <w:szCs w:val="28"/>
          <w:lang w:eastAsia="ru-RU"/>
        </w:rPr>
        <w:t>Раздел 3.</w:t>
      </w:r>
      <w:r>
        <w:rPr>
          <w:rFonts w:eastAsia="Times New Roman"/>
          <w:szCs w:val="28"/>
          <w:lang w:eastAsia="ru-RU"/>
        </w:rPr>
        <w:t>2</w:t>
      </w:r>
      <w:r w:rsidRPr="009E4FEC">
        <w:rPr>
          <w:rFonts w:eastAsia="Times New Roman"/>
          <w:szCs w:val="28"/>
          <w:lang w:eastAsia="ru-RU"/>
        </w:rPr>
        <w:t xml:space="preserve"> дополнить пунктом 3.</w:t>
      </w:r>
      <w:r>
        <w:rPr>
          <w:rFonts w:eastAsia="Times New Roman"/>
          <w:szCs w:val="28"/>
          <w:lang w:eastAsia="ru-RU"/>
        </w:rPr>
        <w:t>2.2.4</w:t>
      </w:r>
      <w:r w:rsidRPr="009E4FEC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6A3AFD31" w14:textId="44BFAF69" w:rsidR="009E4FEC" w:rsidRPr="009E4FEC" w:rsidRDefault="009E4FEC" w:rsidP="009E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E4FEC">
        <w:rPr>
          <w:rFonts w:eastAsia="Times New Roman"/>
          <w:szCs w:val="28"/>
          <w:lang w:eastAsia="ru-RU"/>
        </w:rPr>
        <w:t xml:space="preserve">«Муниципальный служащий, ответственный за предоставление муниципальной услуги, в установленном порядке в срок, не превышающий пяти рабочих дней со дня подписания Акта приемочной комиссии с выводами приемочной комиссии о приемке выполненных работ, направляет в электронной форме в рамках межведомственного взаимодействия в Управление Федеральной службы государственной регистрации, кадастра и картографии по Мурманской области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с приложением к такому заявлению Акта приемочной комиссии, технического плана перепланированных помещений и Постановления о </w:t>
      </w:r>
      <w:r>
        <w:rPr>
          <w:rFonts w:eastAsia="Times New Roman"/>
          <w:szCs w:val="28"/>
          <w:lang w:eastAsia="ru-RU"/>
        </w:rPr>
        <w:t>согласовании</w:t>
      </w:r>
      <w:r w:rsidRPr="009E4FEC">
        <w:rPr>
          <w:rFonts w:eastAsia="Times New Roman"/>
          <w:szCs w:val="28"/>
          <w:lang w:eastAsia="ru-RU"/>
        </w:rPr>
        <w:t>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14:paraId="46BEFFB7" w14:textId="4D5B6A53" w:rsidR="009E4FEC" w:rsidRDefault="009E4FEC" w:rsidP="009E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E4FEC">
        <w:rPr>
          <w:rFonts w:eastAsia="Times New Roman"/>
          <w:szCs w:val="28"/>
          <w:lang w:eastAsia="ru-RU"/>
        </w:rPr>
        <w:t>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Федерального закона от 13.07.2015 № 218-ФЗ</w:t>
      </w:r>
      <w:r w:rsidR="00E92436">
        <w:rPr>
          <w:rFonts w:eastAsia="Times New Roman"/>
          <w:szCs w:val="28"/>
          <w:lang w:eastAsia="ru-RU"/>
        </w:rPr>
        <w:br/>
      </w:r>
      <w:r w:rsidRPr="009E4FEC">
        <w:rPr>
          <w:rFonts w:eastAsia="Times New Roman"/>
          <w:szCs w:val="28"/>
          <w:lang w:eastAsia="ru-RU"/>
        </w:rPr>
        <w:t xml:space="preserve">«О государственной регистрации недвижимости», муниципальный служащий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</w:t>
      </w:r>
      <w:proofErr w:type="spellStart"/>
      <w:r w:rsidRPr="009E4FEC">
        <w:rPr>
          <w:rFonts w:eastAsia="Times New Roman"/>
          <w:szCs w:val="28"/>
          <w:lang w:eastAsia="ru-RU"/>
        </w:rPr>
        <w:t>перепланируемого</w:t>
      </w:r>
      <w:proofErr w:type="spellEnd"/>
      <w:r w:rsidRPr="009E4FEC">
        <w:rPr>
          <w:rFonts w:eastAsia="Times New Roman"/>
          <w:szCs w:val="28"/>
          <w:lang w:eastAsia="ru-RU"/>
        </w:rPr>
        <w:t xml:space="preserve"> помещения для предоставления в Управление Федеральной службы государственной регистрации, кадастра и картографии по Мурманской области.».</w:t>
      </w:r>
    </w:p>
    <w:p w14:paraId="470AE372" w14:textId="77777777" w:rsidR="00E92436" w:rsidRDefault="00E92436" w:rsidP="009E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E291256" w14:textId="68FAA6FF" w:rsidR="002B0FB5" w:rsidRDefault="002B0FB5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1.7. Приложение № 3 к регламенту дополнить абзацем </w:t>
      </w:r>
      <w:r w:rsidR="009E4FEC">
        <w:rPr>
          <w:rFonts w:eastAsia="Times New Roman"/>
          <w:szCs w:val="28"/>
          <w:lang w:eastAsia="ru-RU"/>
        </w:rPr>
        <w:t>11 следующего содержания:</w:t>
      </w:r>
    </w:p>
    <w:p w14:paraId="72E584E9" w14:textId="4C044BB8" w:rsidR="009E4FEC" w:rsidRPr="002B0FB5" w:rsidRDefault="009E4FEC" w:rsidP="009A4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9E4FEC">
        <w:rPr>
          <w:rFonts w:eastAsia="Times New Roman"/>
          <w:szCs w:val="28"/>
          <w:lang w:eastAsia="ru-RU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разрешения на установку и эксплуатацию рекламной конструкции.</w:t>
      </w:r>
      <w:r>
        <w:rPr>
          <w:rFonts w:eastAsia="Times New Roman"/>
          <w:szCs w:val="28"/>
          <w:lang w:eastAsia="ru-RU"/>
        </w:rPr>
        <w:t>».</w:t>
      </w:r>
    </w:p>
    <w:p w14:paraId="4A917EE2" w14:textId="2A224DD0" w:rsidR="00683347" w:rsidRDefault="00DB470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</w:t>
      </w:r>
      <w:proofErr w:type="spellStart"/>
      <w:r>
        <w:rPr>
          <w:rFonts w:eastAsia="Times New Roman"/>
          <w:szCs w:val="28"/>
          <w:lang w:eastAsia="ru-RU"/>
        </w:rPr>
        <w:t>А.Н</w:t>
      </w:r>
      <w:proofErr w:type="spellEnd"/>
      <w:r>
        <w:rPr>
          <w:rFonts w:eastAsia="Times New Roman"/>
          <w:szCs w:val="28"/>
          <w:lang w:eastAsia="ru-RU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010FDB1D" w14:textId="24D27867" w:rsidR="00B7780D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A10C73">
        <w:rPr>
          <w:rFonts w:eastAsia="Times New Roman"/>
          <w:szCs w:val="28"/>
          <w:lang w:eastAsia="ru-RU"/>
        </w:rPr>
        <w:t>Елкин А.Е.</w:t>
      </w:r>
      <w:r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72C1D868" w14:textId="0BC83105" w:rsidR="00B7780D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Изменения, вносимые настоящим постановлением, вступают в силу</w:t>
      </w:r>
      <w:r w:rsidR="00A10C7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с 01.04.2024.</w:t>
      </w:r>
    </w:p>
    <w:p w14:paraId="2D6E55BE" w14:textId="4618711F" w:rsidR="00683347" w:rsidRDefault="00B778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B4701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DB4701">
        <w:rPr>
          <w:rFonts w:eastAsia="Times New Roman"/>
          <w:szCs w:val="28"/>
          <w:lang w:eastAsia="ru-RU"/>
        </w:rPr>
        <w:t>Синякаева</w:t>
      </w:r>
      <w:proofErr w:type="spellEnd"/>
      <w:r w:rsidR="00DB4701">
        <w:rPr>
          <w:rFonts w:eastAsia="Times New Roman"/>
          <w:szCs w:val="28"/>
          <w:lang w:eastAsia="ru-RU"/>
        </w:rPr>
        <w:t xml:space="preserve"> </w:t>
      </w:r>
      <w:proofErr w:type="spellStart"/>
      <w:r w:rsidR="00DB4701">
        <w:rPr>
          <w:rFonts w:eastAsia="Times New Roman"/>
          <w:szCs w:val="28"/>
          <w:lang w:eastAsia="ru-RU"/>
        </w:rPr>
        <w:t>Р.Р</w:t>
      </w:r>
      <w:proofErr w:type="spellEnd"/>
      <w:r w:rsidR="00DB4701">
        <w:rPr>
          <w:rFonts w:eastAsia="Times New Roman"/>
          <w:szCs w:val="28"/>
          <w:lang w:eastAsia="ru-RU"/>
        </w:rPr>
        <w:t>.</w:t>
      </w:r>
      <w:permEnd w:id="1882464123"/>
    </w:p>
    <w:p w14:paraId="43B713B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17D41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D55371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4C2736" w14:textId="77777777" w:rsidR="00A10C73" w:rsidRDefault="00B170D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49393705" w:edGrp="everyone"/>
      <w:r>
        <w:rPr>
          <w:rFonts w:eastAsia="Times New Roman"/>
          <w:b/>
          <w:szCs w:val="20"/>
          <w:lang w:eastAsia="ru-RU"/>
        </w:rPr>
        <w:t>Г</w:t>
      </w:r>
      <w:r w:rsidR="00AD480E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AD480E">
        <w:rPr>
          <w:rFonts w:eastAsia="Times New Roman"/>
          <w:b/>
          <w:szCs w:val="20"/>
          <w:lang w:eastAsia="ru-RU"/>
        </w:rPr>
        <w:t xml:space="preserve"> администрации</w:t>
      </w:r>
    </w:p>
    <w:p w14:paraId="6522EE92" w14:textId="66C0869D" w:rsidR="00DB4701" w:rsidRDefault="00AD48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</w:t>
      </w:r>
      <w:r w:rsidR="00A10C73">
        <w:rPr>
          <w:rFonts w:eastAsia="Times New Roman"/>
          <w:b/>
          <w:szCs w:val="20"/>
          <w:lang w:eastAsia="ru-RU"/>
        </w:rPr>
        <w:t xml:space="preserve">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</w:t>
      </w:r>
      <w:proofErr w:type="spellStart"/>
      <w:r w:rsidR="00B170DF">
        <w:rPr>
          <w:rFonts w:eastAsia="Times New Roman"/>
          <w:b/>
          <w:szCs w:val="20"/>
          <w:lang w:eastAsia="ru-RU"/>
        </w:rPr>
        <w:t>Ю.В</w:t>
      </w:r>
      <w:proofErr w:type="spellEnd"/>
      <w:r w:rsidR="00B170DF">
        <w:rPr>
          <w:rFonts w:eastAsia="Times New Roman"/>
          <w:b/>
          <w:szCs w:val="20"/>
          <w:lang w:eastAsia="ru-RU"/>
        </w:rPr>
        <w:t>. Сердечкин</w:t>
      </w:r>
      <w:permEnd w:id="349393705"/>
    </w:p>
    <w:sectPr w:rsidR="00DB4701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86B" w14:textId="77777777" w:rsidR="00F724B6" w:rsidRDefault="00F724B6" w:rsidP="00534CFE">
      <w:pPr>
        <w:spacing w:after="0" w:line="240" w:lineRule="auto"/>
      </w:pPr>
      <w:r>
        <w:separator/>
      </w:r>
    </w:p>
  </w:endnote>
  <w:endnote w:type="continuationSeparator" w:id="0">
    <w:p w14:paraId="44A415FB" w14:textId="77777777" w:rsidR="00F724B6" w:rsidRDefault="00F724B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CBD4" w14:textId="77777777" w:rsidR="00F724B6" w:rsidRDefault="00F724B6" w:rsidP="00534CFE">
      <w:pPr>
        <w:spacing w:after="0" w:line="240" w:lineRule="auto"/>
      </w:pPr>
      <w:r>
        <w:separator/>
      </w:r>
    </w:p>
  </w:footnote>
  <w:footnote w:type="continuationSeparator" w:id="0">
    <w:p w14:paraId="480E6B24" w14:textId="77777777" w:rsidR="00F724B6" w:rsidRDefault="00F724B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6F331B3E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65D1"/>
    <w:multiLevelType w:val="hybridMultilevel"/>
    <w:tmpl w:val="1690E334"/>
    <w:lvl w:ilvl="0" w:tplc="1AE65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3411"/>
    <w:rsid w:val="00026AAD"/>
    <w:rsid w:val="0003045D"/>
    <w:rsid w:val="000375F5"/>
    <w:rsid w:val="000667B7"/>
    <w:rsid w:val="000A33F9"/>
    <w:rsid w:val="00102425"/>
    <w:rsid w:val="00171CD5"/>
    <w:rsid w:val="00180C58"/>
    <w:rsid w:val="00195FE1"/>
    <w:rsid w:val="001E2AD3"/>
    <w:rsid w:val="00200532"/>
    <w:rsid w:val="00212D8C"/>
    <w:rsid w:val="0028113A"/>
    <w:rsid w:val="002B0FB5"/>
    <w:rsid w:val="002B3B64"/>
    <w:rsid w:val="00316F7C"/>
    <w:rsid w:val="00355EAC"/>
    <w:rsid w:val="00451559"/>
    <w:rsid w:val="0047067D"/>
    <w:rsid w:val="004708BB"/>
    <w:rsid w:val="004A157E"/>
    <w:rsid w:val="004B15A4"/>
    <w:rsid w:val="004E4FEE"/>
    <w:rsid w:val="00534CFE"/>
    <w:rsid w:val="005519F1"/>
    <w:rsid w:val="00556012"/>
    <w:rsid w:val="00584256"/>
    <w:rsid w:val="005A1D66"/>
    <w:rsid w:val="005F3C94"/>
    <w:rsid w:val="00630398"/>
    <w:rsid w:val="006319CC"/>
    <w:rsid w:val="00653E17"/>
    <w:rsid w:val="00683347"/>
    <w:rsid w:val="006C713C"/>
    <w:rsid w:val="00755959"/>
    <w:rsid w:val="007833C5"/>
    <w:rsid w:val="007A437E"/>
    <w:rsid w:val="00806B47"/>
    <w:rsid w:val="00871095"/>
    <w:rsid w:val="008A0ADD"/>
    <w:rsid w:val="008A4CC6"/>
    <w:rsid w:val="008A6DC3"/>
    <w:rsid w:val="008D6020"/>
    <w:rsid w:val="008F7588"/>
    <w:rsid w:val="009A4EDA"/>
    <w:rsid w:val="009B5331"/>
    <w:rsid w:val="009D5CCF"/>
    <w:rsid w:val="009E4FEC"/>
    <w:rsid w:val="00A0484D"/>
    <w:rsid w:val="00A10C73"/>
    <w:rsid w:val="00A13D3C"/>
    <w:rsid w:val="00A26C17"/>
    <w:rsid w:val="00A327D1"/>
    <w:rsid w:val="00A53B53"/>
    <w:rsid w:val="00A922DF"/>
    <w:rsid w:val="00AD3188"/>
    <w:rsid w:val="00AD480E"/>
    <w:rsid w:val="00B170DF"/>
    <w:rsid w:val="00B26F81"/>
    <w:rsid w:val="00B35E42"/>
    <w:rsid w:val="00B63303"/>
    <w:rsid w:val="00B640FF"/>
    <w:rsid w:val="00B75FE6"/>
    <w:rsid w:val="00B77565"/>
    <w:rsid w:val="00B7780D"/>
    <w:rsid w:val="00BD796C"/>
    <w:rsid w:val="00BF44AD"/>
    <w:rsid w:val="00CB790D"/>
    <w:rsid w:val="00CC7E86"/>
    <w:rsid w:val="00D074C1"/>
    <w:rsid w:val="00D24FCD"/>
    <w:rsid w:val="00D64B24"/>
    <w:rsid w:val="00D852BA"/>
    <w:rsid w:val="00D930A3"/>
    <w:rsid w:val="00DB083E"/>
    <w:rsid w:val="00DB4701"/>
    <w:rsid w:val="00DD0D57"/>
    <w:rsid w:val="00DD3351"/>
    <w:rsid w:val="00E17FD2"/>
    <w:rsid w:val="00E74597"/>
    <w:rsid w:val="00E92436"/>
    <w:rsid w:val="00EE4FC9"/>
    <w:rsid w:val="00F00B01"/>
    <w:rsid w:val="00F224F1"/>
    <w:rsid w:val="00F724B6"/>
    <w:rsid w:val="00FA4B58"/>
    <w:rsid w:val="00FB7A94"/>
    <w:rsid w:val="00FD3B16"/>
    <w:rsid w:val="00FD58E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59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357F2"/>
    <w:rsid w:val="004F4620"/>
    <w:rsid w:val="0074271C"/>
    <w:rsid w:val="0083717E"/>
    <w:rsid w:val="00890B0A"/>
    <w:rsid w:val="00CD7115"/>
    <w:rsid w:val="00D92D67"/>
    <w:rsid w:val="00E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892</Words>
  <Characters>5087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16</cp:revision>
  <cp:lastPrinted>2024-03-13T07:56:00Z</cp:lastPrinted>
  <dcterms:created xsi:type="dcterms:W3CDTF">2018-12-24T13:24:00Z</dcterms:created>
  <dcterms:modified xsi:type="dcterms:W3CDTF">2024-03-13T07:59:00Z</dcterms:modified>
</cp:coreProperties>
</file>