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F3FB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по итогам деятельности комиссии по соблюдению требований к</w:t>
      </w:r>
    </w:p>
    <w:p w:rsidR="007F3FBC" w:rsidRP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>служебному поведению муниципальных служащих и урегулированию</w:t>
      </w:r>
    </w:p>
    <w:p w:rsidR="006D0525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FBC">
        <w:rPr>
          <w:rFonts w:ascii="Times New Roman" w:hAnsi="Times New Roman" w:cs="Times New Roman"/>
          <w:b/>
          <w:sz w:val="28"/>
          <w:szCs w:val="28"/>
        </w:rPr>
        <w:t xml:space="preserve">конфликта интересов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4C71A9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AC346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F3FBC" w:rsidRDefault="007F3FBC" w:rsidP="007F3F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1A9" w:rsidRDefault="004C71A9" w:rsidP="004C7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проведено 2 заседания к</w:t>
      </w:r>
      <w:r w:rsidRPr="007F3FBC">
        <w:rPr>
          <w:rFonts w:ascii="Times New Roman" w:hAnsi="Times New Roman" w:cs="Times New Roman"/>
          <w:sz w:val="28"/>
          <w:szCs w:val="28"/>
        </w:rPr>
        <w:t>омиссии</w:t>
      </w:r>
      <w:r w:rsidRPr="004C71A9">
        <w:rPr>
          <w:rFonts w:ascii="Times New Roman" w:hAnsi="Times New Roman" w:cs="Times New Roman"/>
          <w:sz w:val="28"/>
          <w:szCs w:val="28"/>
        </w:rPr>
        <w:t xml:space="preserve"> </w:t>
      </w:r>
      <w:r w:rsidRPr="00AC3468">
        <w:rPr>
          <w:rFonts w:ascii="Times New Roman" w:hAnsi="Times New Roman" w:cs="Times New Roman"/>
          <w:sz w:val="28"/>
          <w:szCs w:val="28"/>
        </w:rPr>
        <w:t>по соблюдению требований к</w:t>
      </w:r>
      <w:r>
        <w:rPr>
          <w:rFonts w:ascii="Times New Roman" w:hAnsi="Times New Roman" w:cs="Times New Roman"/>
          <w:sz w:val="28"/>
          <w:szCs w:val="28"/>
        </w:rPr>
        <w:t xml:space="preserve"> служебному </w:t>
      </w:r>
      <w:r w:rsidRPr="00AC3468">
        <w:rPr>
          <w:rFonts w:ascii="Times New Roman" w:hAnsi="Times New Roman" w:cs="Times New Roman"/>
          <w:sz w:val="28"/>
          <w:szCs w:val="28"/>
        </w:rPr>
        <w:t>поведению муниципа</w:t>
      </w:r>
      <w:r>
        <w:rPr>
          <w:rFonts w:ascii="Times New Roman" w:hAnsi="Times New Roman" w:cs="Times New Roman"/>
          <w:sz w:val="28"/>
          <w:szCs w:val="28"/>
        </w:rPr>
        <w:t xml:space="preserve">льных служащих и урегулированию </w:t>
      </w:r>
      <w:r w:rsidRPr="00AC3468">
        <w:rPr>
          <w:rFonts w:ascii="Times New Roman" w:hAnsi="Times New Roman" w:cs="Times New Roman"/>
          <w:sz w:val="28"/>
          <w:szCs w:val="28"/>
        </w:rPr>
        <w:t>конфликта интересов</w:t>
      </w:r>
      <w:r w:rsidRPr="007F3FBC">
        <w:rPr>
          <w:rFonts w:ascii="Times New Roman" w:hAnsi="Times New Roman" w:cs="Times New Roman"/>
          <w:sz w:val="28"/>
          <w:szCs w:val="28"/>
        </w:rPr>
        <w:t>, рассмотрено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7F3FBC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F3FBC">
        <w:rPr>
          <w:rFonts w:ascii="Times New Roman" w:hAnsi="Times New Roman" w:cs="Times New Roman"/>
          <w:sz w:val="28"/>
          <w:szCs w:val="28"/>
        </w:rPr>
        <w:t>.</w:t>
      </w:r>
    </w:p>
    <w:p w:rsidR="004C71A9" w:rsidRPr="007F3FBC" w:rsidRDefault="004C71A9" w:rsidP="004C71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BC">
        <w:rPr>
          <w:rFonts w:ascii="Times New Roman" w:hAnsi="Times New Roman" w:cs="Times New Roman"/>
          <w:sz w:val="28"/>
          <w:szCs w:val="28"/>
        </w:rPr>
        <w:t xml:space="preserve">В ходе заседания Комиссии от </w:t>
      </w:r>
      <w:r>
        <w:rPr>
          <w:rFonts w:ascii="Times New Roman" w:hAnsi="Times New Roman" w:cs="Times New Roman"/>
          <w:sz w:val="28"/>
          <w:szCs w:val="28"/>
        </w:rPr>
        <w:t xml:space="preserve">27.07.2022 рассмотрено 4 материала                         в </w:t>
      </w:r>
      <w:r w:rsidRPr="007F3FBC">
        <w:rPr>
          <w:rFonts w:ascii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hAnsi="Times New Roman" w:cs="Times New Roman"/>
          <w:sz w:val="28"/>
          <w:szCs w:val="28"/>
        </w:rPr>
        <w:t xml:space="preserve">4 муниципальных служащих представивших недостоверные                        и </w:t>
      </w:r>
      <w:r w:rsidRPr="007F3FBC">
        <w:rPr>
          <w:rFonts w:ascii="Times New Roman" w:hAnsi="Times New Roman" w:cs="Times New Roman"/>
          <w:sz w:val="28"/>
          <w:szCs w:val="28"/>
        </w:rPr>
        <w:t xml:space="preserve">неполные сведения о доходах, об имуществе </w:t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</w:t>
      </w:r>
      <w:r w:rsidRPr="007F3FBC">
        <w:rPr>
          <w:rFonts w:ascii="Times New Roman" w:hAnsi="Times New Roman" w:cs="Times New Roman"/>
          <w:sz w:val="28"/>
          <w:szCs w:val="28"/>
        </w:rPr>
        <w:t>характера.</w:t>
      </w:r>
    </w:p>
    <w:p w:rsidR="004C71A9" w:rsidRDefault="004C71A9" w:rsidP="004C71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BC">
        <w:rPr>
          <w:rFonts w:ascii="Times New Roman" w:hAnsi="Times New Roman" w:cs="Times New Roman"/>
          <w:sz w:val="28"/>
          <w:szCs w:val="28"/>
        </w:rPr>
        <w:t>По итогам заседания, комиссия приняла решение</w:t>
      </w:r>
      <w:r>
        <w:rPr>
          <w:rFonts w:ascii="Times New Roman" w:hAnsi="Times New Roman" w:cs="Times New Roman"/>
          <w:sz w:val="28"/>
          <w:szCs w:val="28"/>
        </w:rPr>
        <w:t xml:space="preserve"> рекомендовать </w:t>
      </w:r>
      <w:r w:rsidRPr="004C71A9">
        <w:rPr>
          <w:rFonts w:ascii="Times New Roman" w:hAnsi="Times New Roman" w:cs="Times New Roman"/>
          <w:sz w:val="28"/>
          <w:szCs w:val="28"/>
        </w:rPr>
        <w:t>заместителю главы администрации города Мурманска – председателю комитета по развитию городского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4 муниципальных служащих применить меру дисциплинарной ответственности в виде замечания.</w:t>
      </w:r>
    </w:p>
    <w:p w:rsidR="004C71A9" w:rsidRPr="007F3FBC" w:rsidRDefault="004C71A9" w:rsidP="004C71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BC">
        <w:rPr>
          <w:rFonts w:ascii="Times New Roman" w:hAnsi="Times New Roman" w:cs="Times New Roman"/>
          <w:sz w:val="28"/>
          <w:szCs w:val="28"/>
        </w:rPr>
        <w:t xml:space="preserve">В ходе заседания Комиссии от </w:t>
      </w:r>
      <w:r>
        <w:rPr>
          <w:rFonts w:ascii="Times New Roman" w:hAnsi="Times New Roman" w:cs="Times New Roman"/>
          <w:sz w:val="28"/>
          <w:szCs w:val="28"/>
        </w:rPr>
        <w:t xml:space="preserve">24.08.2022 рассмотрено 2 материала                         в </w:t>
      </w:r>
      <w:r w:rsidRPr="007F3FBC">
        <w:rPr>
          <w:rFonts w:ascii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hAnsi="Times New Roman" w:cs="Times New Roman"/>
          <w:sz w:val="28"/>
          <w:szCs w:val="28"/>
        </w:rPr>
        <w:t xml:space="preserve">2 муниципальных служащих представивших недостоверные                        и </w:t>
      </w:r>
      <w:r w:rsidRPr="007F3FBC">
        <w:rPr>
          <w:rFonts w:ascii="Times New Roman" w:hAnsi="Times New Roman" w:cs="Times New Roman"/>
          <w:sz w:val="28"/>
          <w:szCs w:val="28"/>
        </w:rPr>
        <w:t xml:space="preserve">неполные сведения о доходах, об имуществе </w:t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</w:t>
      </w:r>
      <w:r w:rsidRPr="007F3FBC">
        <w:rPr>
          <w:rFonts w:ascii="Times New Roman" w:hAnsi="Times New Roman" w:cs="Times New Roman"/>
          <w:sz w:val="28"/>
          <w:szCs w:val="28"/>
        </w:rPr>
        <w:t>характера.</w:t>
      </w:r>
    </w:p>
    <w:p w:rsidR="004C71A9" w:rsidRDefault="004C71A9" w:rsidP="004C71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BC">
        <w:rPr>
          <w:rFonts w:ascii="Times New Roman" w:hAnsi="Times New Roman" w:cs="Times New Roman"/>
          <w:sz w:val="28"/>
          <w:szCs w:val="28"/>
        </w:rPr>
        <w:t>По итогам заседания, комиссия приняла решение</w:t>
      </w:r>
      <w:r>
        <w:rPr>
          <w:rFonts w:ascii="Times New Roman" w:hAnsi="Times New Roman" w:cs="Times New Roman"/>
          <w:sz w:val="28"/>
          <w:szCs w:val="28"/>
        </w:rPr>
        <w:t xml:space="preserve"> рекомендовать </w:t>
      </w:r>
      <w:r w:rsidRPr="004C71A9">
        <w:rPr>
          <w:rFonts w:ascii="Times New Roman" w:hAnsi="Times New Roman" w:cs="Times New Roman"/>
          <w:sz w:val="28"/>
          <w:szCs w:val="28"/>
        </w:rPr>
        <w:t>заместителю главы администрации города Мурманска – председателю комитета по развитию городского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 2 муниципальных служащих применить меру дисциплинарной ответственности в виде замечания.</w:t>
      </w:r>
    </w:p>
    <w:p w:rsidR="004C71A9" w:rsidRPr="007F3FBC" w:rsidRDefault="004C71A9" w:rsidP="004C71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1A9" w:rsidRPr="007F3FBC" w:rsidRDefault="004C71A9" w:rsidP="004C71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FBC" w:rsidRPr="007F3FBC" w:rsidRDefault="007F3FBC" w:rsidP="00AC34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F3FBC" w:rsidRPr="007F3FBC" w:rsidSect="007F3F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BC"/>
    <w:rsid w:val="001B5FA0"/>
    <w:rsid w:val="003172DC"/>
    <w:rsid w:val="004C71A9"/>
    <w:rsid w:val="006D0525"/>
    <w:rsid w:val="007F3FBC"/>
    <w:rsid w:val="00AC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91E6E-7733-4C92-ACBD-D0419C3D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Байчурина Анжелика Валерьевна</dc:creator>
  <cp:lastModifiedBy>Боголюбская Ксения Вячеславовна</cp:lastModifiedBy>
  <cp:revision>2</cp:revision>
  <dcterms:created xsi:type="dcterms:W3CDTF">2024-04-11T08:24:00Z</dcterms:created>
  <dcterms:modified xsi:type="dcterms:W3CDTF">2024-04-11T08:24:00Z</dcterms:modified>
</cp:coreProperties>
</file>