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AFE86" w14:textId="71A063C6" w:rsidR="003D2C31" w:rsidRPr="00B465B5" w:rsidRDefault="003D2C31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N 1 к постановлению</w:t>
      </w:r>
    </w:p>
    <w:p w14:paraId="44220080" w14:textId="7044A6B0" w:rsidR="003D2C31" w:rsidRPr="00B465B5" w:rsidRDefault="003D2C31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администрации города Мурманска от 13.05.2010 № 752</w:t>
      </w:r>
    </w:p>
    <w:p w14:paraId="04D7C527" w14:textId="77777777" w:rsidR="00B465B5" w:rsidRDefault="00B465B5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A12B6E" w14:textId="6D919396" w:rsidR="003D2C31" w:rsidRPr="00B465B5" w:rsidRDefault="003D2C31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Положение</w:t>
      </w:r>
    </w:p>
    <w:p w14:paraId="1A5DA410" w14:textId="77777777" w:rsidR="003D2C31" w:rsidRPr="00B465B5" w:rsidRDefault="003D2C31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 единой городской балансовой комиссии по оценке деятельности</w:t>
      </w:r>
    </w:p>
    <w:p w14:paraId="677A0EDB" w14:textId="674D4504" w:rsidR="003D2C31" w:rsidRPr="00B465B5" w:rsidRDefault="003D2C31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муниципальных унитарных предприятий города Мурманска</w:t>
      </w:r>
    </w:p>
    <w:p w14:paraId="43FD5308" w14:textId="77777777" w:rsidR="00B465B5" w:rsidRDefault="00B465B5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DA47D6" w14:textId="3B8E41A3" w:rsidR="00B465B5" w:rsidRDefault="003D2C31" w:rsidP="00B465B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B78E973" w14:textId="77777777" w:rsidR="00B465B5" w:rsidRPr="00B465B5" w:rsidRDefault="00B465B5" w:rsidP="00B465B5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14:paraId="20C13E47" w14:textId="7EB92365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1.1. Настоящее положение о единой городской балансовой комиссии по оценке деятельности муниципальных унитарных предприятий города Мурманска (далее - Положение) разработано в соответствии Федеральным законом от 14.11.2002 N 161-ФЗ «О государственных и муниципальных унитарных предприятиях», статьей 17 Федерального закона от 06.10.2003 N 131-ФЗ «Об общих принципах организации местного самоуправления в Российской Федерации», решением Совета депутатов города Мурманска от 29.01.2015 N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Мурманска», постановлением администрации города Мурманска от 11.03.2010 N 349 «Об определении уполномоченных органов» в целях обеспечения единого порядка оценки результатов финансово-хозяйственной деятельности и программ развития муниципальных унитарных предприятий города Мурманска.</w:t>
      </w:r>
    </w:p>
    <w:p w14:paraId="131A36C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1.2. Единая городская балансовая комиссия по оценке деятельности муниципальных унитарных предприятий города Мурманска (далее - балансовая комиссия) является совещательным органом, созданным администрацией города Мурманска для осуществления анализа и оценки эффективности деятельности муниципальных унитарных предприятий города Мурманска.</w:t>
      </w:r>
    </w:p>
    <w:p w14:paraId="61535268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1.3. Балансовая комиссия осуществляет свою деятельность во взаимодействии со структурными подразделениями администрации города Мурманска, муниципальными унитарными предприятиями города Мурманска.</w:t>
      </w:r>
    </w:p>
    <w:p w14:paraId="4D5AA738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1.4. Решения балансовой комиссии носят рекомендательный характер.</w:t>
      </w:r>
    </w:p>
    <w:p w14:paraId="5E0CA400" w14:textId="7159264B" w:rsidR="003D2C31" w:rsidRPr="00B465B5" w:rsidRDefault="003D2C31" w:rsidP="00E52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1.5. Обеспечение деятельности балансовой комиссии осуществляет комитет по экономическому развитию администрации города Мурманска.</w:t>
      </w:r>
    </w:p>
    <w:p w14:paraId="61AC9027" w14:textId="041EFB91" w:rsidR="003D2C31" w:rsidRPr="00B465B5" w:rsidRDefault="003D2C31" w:rsidP="00E52C3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2. Основные задачи балансовой комиссии</w:t>
      </w:r>
    </w:p>
    <w:p w14:paraId="342315F0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410D75FF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оценка результатов финансово-хозяйственной деятельности муниципальных унитарных предприятий за отчетный период;</w:t>
      </w:r>
    </w:p>
    <w:p w14:paraId="615F2B93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оценка эффективности использования муниципального имущества, переданного им в хозяйственное ведение или оперативное управление;</w:t>
      </w:r>
    </w:p>
    <w:p w14:paraId="1B17887C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рассмотрение и оценка исполнения программ развития муниципальных унитарных предприятий и достижения плановых показателей экономической эффективности деятельности;</w:t>
      </w:r>
    </w:p>
    <w:p w14:paraId="3B798387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оценка деятельности руководителей муниципальных унитарных предприятий;</w:t>
      </w:r>
    </w:p>
    <w:p w14:paraId="02FC5DC7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- контроль за выполнением решений балансовой комиссии;</w:t>
      </w:r>
    </w:p>
    <w:p w14:paraId="27CE1068" w14:textId="33A5A7F1" w:rsidR="003D2C31" w:rsidRPr="00B465B5" w:rsidRDefault="003D2C31" w:rsidP="00E52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рассмотрение предложений о реорганизации и ликвидации муниципальных унитарных предприятий.</w:t>
      </w:r>
    </w:p>
    <w:p w14:paraId="7DDE5BD4" w14:textId="7528A037" w:rsidR="003D2C31" w:rsidRPr="00B465B5" w:rsidRDefault="003D2C31" w:rsidP="00E52C3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3. Основные функции балансовой комиссии</w:t>
      </w:r>
    </w:p>
    <w:p w14:paraId="5675D81D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Для реализации возложенных задач балансовая комиссия осуществляет следующие функции:</w:t>
      </w:r>
    </w:p>
    <w:p w14:paraId="01F0B35F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рассматривает годовой отчет муниципальных унитарных предприятий, состав которого предусмотрен пунктом 1.1.2 Порядка предоставления отчетов муниципальными унитарными предприятиями города Мурманска (далее - Порядок);</w:t>
      </w:r>
    </w:p>
    <w:p w14:paraId="3834D52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заслушивает доклады руководителей муниципальных унитарных предприятий о деятельности предприятия в отчетном и плановом периоде в соответствии со структурой годового отчета;</w:t>
      </w:r>
    </w:p>
    <w:p w14:paraId="253317A4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осуществляет оценку результатов финансово-хозяйственной деятельности муниципальных унитарных предприятий за отчетный период, в том числе по итогам ревизий и проверок, и эффективности использования муниципального имущества, переданного муниципальному унитарному предприятию в хозяйственное ведение или оперативное управление;</w:t>
      </w:r>
    </w:p>
    <w:p w14:paraId="171BFAAC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вырабатывает рекомендации по оценке деятельности руководителей муниципальных унитарных предприятий;</w:t>
      </w:r>
    </w:p>
    <w:p w14:paraId="042BC5B1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вырабатывает рекомендации по утверждению показателей экономической эффективности деятельности и программ развития муниципальных унитарных предприятий на плановый период;</w:t>
      </w:r>
    </w:p>
    <w:p w14:paraId="383C7A8F" w14:textId="32974BC0" w:rsidR="003D2C31" w:rsidRPr="00B465B5" w:rsidRDefault="003D2C31" w:rsidP="00E52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рассматривает обоснованные предложения о реорганизации и ликвидации муниципальных унитарных предприятий.</w:t>
      </w:r>
    </w:p>
    <w:p w14:paraId="5D5E203B" w14:textId="7141E2A2" w:rsidR="003D2C31" w:rsidRPr="00B465B5" w:rsidRDefault="003D2C31" w:rsidP="00E52C3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4. Права балансовой комиссии</w:t>
      </w:r>
    </w:p>
    <w:p w14:paraId="7F07538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Балансовая комиссия имеет право:</w:t>
      </w:r>
    </w:p>
    <w:p w14:paraId="571C0F39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запрашивать и получать от структурных подразделений администрации города Мурманска и муниципальных унитарных предприятий информацию, необходимую для принятия обоснованных решений по оценке эффективности деятельности;</w:t>
      </w:r>
    </w:p>
    <w:p w14:paraId="4C900890" w14:textId="07A0518C" w:rsidR="003D2C31" w:rsidRPr="00B465B5" w:rsidRDefault="003D2C31" w:rsidP="00E52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приглашать на заседания комиссии представителей муниципальных унитарных предприятий и структурных подразделений администрации города Мурманска, уполномоченных осуществлять оперативное руководство муниципальными унитарными предприятиями и учреждениями города Мурманска, определенных постановлением администрации города Мурманска от 11.03.2010 N 349 «Об определении уполномоченных органов» (далее - уполномоченные органы).</w:t>
      </w:r>
    </w:p>
    <w:p w14:paraId="7D03D20E" w14:textId="2C652288" w:rsidR="003D2C31" w:rsidRPr="00B465B5" w:rsidRDefault="003D2C31" w:rsidP="00E52C3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 Структура и порядок работы балансовой комиссии</w:t>
      </w:r>
    </w:p>
    <w:p w14:paraId="169E4F23" w14:textId="64FF192A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5.1. Балансовая комиссия формируется </w:t>
      </w:r>
      <w:r w:rsidR="00E52C36" w:rsidRPr="00B465B5">
        <w:rPr>
          <w:rFonts w:ascii="Times New Roman" w:hAnsi="Times New Roman" w:cs="Times New Roman"/>
          <w:sz w:val="28"/>
          <w:szCs w:val="28"/>
        </w:rPr>
        <w:t>в составе 15 человек – членов балансовой комиссии. В состав балансовой комиссии входят представители администрации города Мурманска и ее структурных подразделений (10 членов балансовой комиссии), депутаты Совета депутатов города Мурманска (пять членов балансовой комиссии). Секретарь балансовой комиссии не является членом балансовой комиссии.</w:t>
      </w:r>
    </w:p>
    <w:p w14:paraId="524EA27E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5.2. Председатель балансовой комиссии осуществляет общее руководство балансовой комиссией:</w:t>
      </w:r>
    </w:p>
    <w:p w14:paraId="2DBC9F21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утверждает график проведения заседаний балансовой комиссии с указанием сроков заседаний;</w:t>
      </w:r>
    </w:p>
    <w:p w14:paraId="38318949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назначает дату, время, определяет повестку и проводит заседания балансовой комиссии;</w:t>
      </w:r>
    </w:p>
    <w:p w14:paraId="5F6C764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подписывает протоколы заседаний балансовой комиссии.</w:t>
      </w:r>
    </w:p>
    <w:p w14:paraId="5F01996B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5.3. Функции председателя балансовой комиссии в случае его временного отсутствия по его поручению возлагаются на одного из заместителей председателя балансовой комиссии.</w:t>
      </w:r>
    </w:p>
    <w:p w14:paraId="5B6776BC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5.4. Секретарь балансовой комиссии:</w:t>
      </w:r>
    </w:p>
    <w:p w14:paraId="2B42F479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формирует материалы для заседаний балансовой комиссии;</w:t>
      </w:r>
    </w:p>
    <w:p w14:paraId="42A9883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информирует членов балансовой комиссии о месте, дате, времени проведения и повестке дня очередного заседания не позднее чем за 5 рабочих дней до даты проведения заседания;</w:t>
      </w:r>
    </w:p>
    <w:p w14:paraId="7CDAAF84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оформляет протоколы заседаний балансовой комиссии.</w:t>
      </w:r>
    </w:p>
    <w:p w14:paraId="6C8C547C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5.5. На заседаниях балансовой комиссии рассматриваются результаты деятельности за отчетный год каждого муниципального унитарного предприятия в срок не позднее 1 июля года, следующего за отчетным, согласно утвержденному председателем балансовой комиссии графику.</w:t>
      </w:r>
    </w:p>
    <w:p w14:paraId="23B796D4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5.6. Муниципальные унитарные предприятия представляют в комитет имущественных отношений города Мурманска, комитет по экономическому развитию администрации города Мурманска и уполномоченные органы отчеты в объемах и в сроки, предусмотренные разделами 1 и 2 Порядка.</w:t>
      </w:r>
    </w:p>
    <w:p w14:paraId="178BFCD0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 несет ответственность за своевременное представление и достоверность отчетной информации.</w:t>
      </w:r>
    </w:p>
    <w:p w14:paraId="5896FE96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5.7. Комитет имущественных отношений города Мурманска направляет:</w:t>
      </w:r>
    </w:p>
    <w:p w14:paraId="410CEE7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предложения о графике заседаний балансовой комиссии председателю балансовой комиссии на утверждение в срок до 1 мая года, следующего за отчетным;</w:t>
      </w:r>
    </w:p>
    <w:p w14:paraId="170283A7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график проведения заседаний балансовой комиссии с указанием сроков заседаний в комитет по экономическому развитию администрации города Мурманска, руководителям муниципальных унитарных предприятий и уполномоченным органам в срок не позднее чем за 10 дней до проведения заседания балансовой комиссии.</w:t>
      </w:r>
    </w:p>
    <w:p w14:paraId="38D0D899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5.8. Уполномоченные органы направляют на рассмотрение балансовой комиссии предложения о реорганизации и ликвидации оперативно подчиненных им муниципальных унитарных предприятий не позднее чем за 10 рабочих дней до даты проведения заседания.</w:t>
      </w:r>
    </w:p>
    <w:p w14:paraId="3A34A29D" w14:textId="57C73948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5.9. </w:t>
      </w:r>
      <w:r w:rsidR="00E52C36" w:rsidRPr="00B465B5">
        <w:rPr>
          <w:rFonts w:ascii="Times New Roman" w:hAnsi="Times New Roman" w:cs="Times New Roman"/>
          <w:sz w:val="28"/>
          <w:szCs w:val="28"/>
        </w:rPr>
        <w:t>Заседание балансовой комиссии считается правомочным, если на нем присутствует не менее половины ее состава</w:t>
      </w:r>
      <w:r w:rsidRPr="00B465B5">
        <w:rPr>
          <w:rFonts w:ascii="Times New Roman" w:hAnsi="Times New Roman" w:cs="Times New Roman"/>
          <w:sz w:val="28"/>
          <w:szCs w:val="28"/>
        </w:rPr>
        <w:t>.</w:t>
      </w:r>
    </w:p>
    <w:p w14:paraId="104F379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 Балансовая комиссия принимает следующие решения:</w:t>
      </w:r>
    </w:p>
    <w:p w14:paraId="4A13FABD" w14:textId="6F93568C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5.10.1. Рекомендовать оценить «удовлетворительно» или «неудовлетворительно»:</w:t>
      </w:r>
    </w:p>
    <w:p w14:paraId="7B86F38E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- результаты финансово-хозяйственной деятельности муниципального унитарного предприятия за отчетный период;</w:t>
      </w:r>
    </w:p>
    <w:p w14:paraId="7A0E7B5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эффективность использования муниципального имущества, переданного муниципальному унитарному предприятию в хозяйственное ведение или оперативное управление;</w:t>
      </w:r>
    </w:p>
    <w:p w14:paraId="1234D868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деятельность руководителя муниципального унитарного предприятия.</w:t>
      </w:r>
    </w:p>
    <w:p w14:paraId="1E2BB28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5.10.2. Рекомендовать к утверждению программы развития муниципальных унитарных предприятий и показатели экономической эффективности деятельности муниципальных унитарных предприятий за отчетный и на плановый периоды.</w:t>
      </w:r>
    </w:p>
    <w:p w14:paraId="13B4E218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5.10.3. Рекомендовать поддержать, отклонить или поручить доработать предложения о реорганизации и ликвидации муниципальных унитарных предприятий.</w:t>
      </w:r>
    </w:p>
    <w:p w14:paraId="00439A04" w14:textId="0AF742E8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5.10.4. Определяет сроки повторного рассмотрения отчетов предприятий на балансовой комиссии в случае, если деятельность муниципального унитарного предприятия оценена «неудовлетворительно», а также сроки рассмотрения информации о выполнении ее решений.</w:t>
      </w:r>
    </w:p>
    <w:p w14:paraId="6D6912BE" w14:textId="621FF9BE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5.11.</w:t>
      </w:r>
      <w:r w:rsidR="00E52C36" w:rsidRPr="00B465B5">
        <w:rPr>
          <w:rFonts w:ascii="Times New Roman" w:hAnsi="Times New Roman" w:cs="Times New Roman"/>
          <w:sz w:val="28"/>
          <w:szCs w:val="28"/>
        </w:rPr>
        <w:t xml:space="preserve"> Решения балансовой комиссии принимаются открытым голосованием простым большинством голосов от числа голосов членов балансовой комиссии, принявших участие в заседании. Голосование членов балансовой комиссии проводится отдельно по каждому рассматриваемому вопросу повестки дня</w:t>
      </w:r>
      <w:r w:rsidRPr="00B465B5">
        <w:rPr>
          <w:rFonts w:ascii="Times New Roman" w:hAnsi="Times New Roman" w:cs="Times New Roman"/>
          <w:sz w:val="28"/>
          <w:szCs w:val="28"/>
        </w:rPr>
        <w:t>.</w:t>
      </w:r>
    </w:p>
    <w:p w14:paraId="7300F31D" w14:textId="769AB14D" w:rsidR="003D2C31" w:rsidRPr="00B465B5" w:rsidRDefault="00E52C36" w:rsidP="00A914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При голосовании каждый член балансовой комиссии имеет один голос, секретарь балансовой комиссии права голоса не имеет. При равенстве </w:t>
      </w:r>
      <w:r w:rsidR="00A914C6" w:rsidRPr="00B465B5">
        <w:rPr>
          <w:rFonts w:ascii="Times New Roman" w:hAnsi="Times New Roman" w:cs="Times New Roman"/>
          <w:sz w:val="28"/>
          <w:szCs w:val="28"/>
        </w:rPr>
        <w:t>голосов голос председателя балансовой комиссии, а в его отсутствие – заместителя председателя балансовой комиссии, является решающим.</w:t>
      </w:r>
    </w:p>
    <w:p w14:paraId="4E24F8FF" w14:textId="2790BC81" w:rsidR="003D2C31" w:rsidRPr="00B465B5" w:rsidRDefault="003D2C31" w:rsidP="00A914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 Документальное оформление решений балансовой комиссии</w:t>
      </w:r>
    </w:p>
    <w:p w14:paraId="7B712001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6.1. Решения балансовой комиссии оформляются протоколами, подписанными председательствующим и секретарем балансовой комиссии.</w:t>
      </w:r>
    </w:p>
    <w:p w14:paraId="3DE5D09B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6.2. Протоколы направляются в течение 5 рабочих дней со дня подписания членам балансовой комиссии, уполномоченным органам и муниципальным унитарным предприятиям.</w:t>
      </w:r>
    </w:p>
    <w:p w14:paraId="46E3CEF1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6.3. Контроль за выполнением решений балансовой комиссии осуществляют уполномоченные органы в отношении оперативно подчиненных им муниципальных унитарных предприятий.</w:t>
      </w:r>
    </w:p>
    <w:p w14:paraId="49ECCDBA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Руководители муниципальных унитарных предприятий, уполномоченные органы предоставляют в комитет по экономическому развитию администрации города Мурманска в установленные балансовой комиссией сроки информацию о реализации принятых балансовой комиссией решений и рекомендаций.</w:t>
      </w:r>
    </w:p>
    <w:p w14:paraId="5331140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Не реже одного раза в полугодие уполномоченными органами рассматривается вопрос о ходе выполнения решений балансовой комиссий предприятиями, оперативно им подчиненными.</w:t>
      </w:r>
    </w:p>
    <w:p w14:paraId="1CD97A27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6.4. Не реже одного раза в год проводится заседание балансовой комиссии, на котором рассматривается вопрос о выполнении ранее принятых решений.</w:t>
      </w:r>
    </w:p>
    <w:p w14:paraId="2C5BA907" w14:textId="16D9847F" w:rsidR="00400B83" w:rsidRPr="00B465B5" w:rsidRDefault="003D2C31" w:rsidP="00A623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6.5. Комитет по экономическому развитию администрации города Мурманска в течение 10 рабочих дней со дня подписания протокола готовит и направляет информацию о результатах работы балансовой комиссии главе администрации</w:t>
      </w:r>
      <w:r w:rsidR="00A623B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00B83" w:rsidRPr="00B465B5" w:rsidSect="00B465B5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91F"/>
    <w:multiLevelType w:val="hybridMultilevel"/>
    <w:tmpl w:val="E8CC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65"/>
    <w:rsid w:val="001E3C7A"/>
    <w:rsid w:val="003D2C31"/>
    <w:rsid w:val="00400B83"/>
    <w:rsid w:val="0049192C"/>
    <w:rsid w:val="00556217"/>
    <w:rsid w:val="00864165"/>
    <w:rsid w:val="00A623B0"/>
    <w:rsid w:val="00A914C6"/>
    <w:rsid w:val="00B465B5"/>
    <w:rsid w:val="00CE7FD9"/>
    <w:rsid w:val="00DC056C"/>
    <w:rsid w:val="00E52C36"/>
    <w:rsid w:val="00E6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5474"/>
  <w15:chartTrackingRefBased/>
  <w15:docId w15:val="{9EBF3C8E-B66E-4C53-AC96-16AD2468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6B0D-DA48-450E-B611-39595DFC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Юлия Викторовна</dc:creator>
  <cp:keywords/>
  <dc:description/>
  <cp:lastModifiedBy>Клементьева Юлия Викторовна</cp:lastModifiedBy>
  <cp:revision>5</cp:revision>
  <dcterms:created xsi:type="dcterms:W3CDTF">2020-03-18T07:39:00Z</dcterms:created>
  <dcterms:modified xsi:type="dcterms:W3CDTF">2020-03-24T08:27:00Z</dcterms:modified>
</cp:coreProperties>
</file>