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509E1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5538B89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общественного </w:t>
      </w: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14:paraId="7C0F082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495CA4" w14:textId="6FC59223" w:rsidR="00F4098E" w:rsidRPr="00F4098E" w:rsidRDefault="00D012FA" w:rsidP="00F40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4098E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</w:t>
      </w:r>
      <w:r w:rsidR="00AD3DEB" w:rsidRPr="00F4098E">
        <w:rPr>
          <w:rFonts w:ascii="Times New Roman" w:eastAsia="Calibri" w:hAnsi="Times New Roman" w:cs="Times New Roman"/>
          <w:sz w:val="28"/>
          <w:szCs w:val="28"/>
        </w:rPr>
        <w:t xml:space="preserve">ановления              </w:t>
      </w:r>
      <w:r w:rsidR="00ED1AD4">
        <w:rPr>
          <w:rFonts w:ascii="Times New Roman" w:eastAsia="Calibri" w:hAnsi="Times New Roman" w:cs="Times New Roman"/>
          <w:sz w:val="28"/>
          <w:szCs w:val="28"/>
        </w:rPr>
        <w:t>«</w:t>
      </w:r>
      <w:r w:rsidR="00F4098E" w:rsidRPr="00F409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постановление администрации города Мурманска </w:t>
      </w:r>
      <w:r w:rsidR="00ED1AD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4098E" w:rsidRPr="00F4098E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24.04.2015 № 1043 «Об утверждении административного регламента предоставления муниципальной услуги</w:t>
      </w:r>
      <w:r w:rsidR="00ED1A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098E" w:rsidRPr="00F4098E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«Заключение договоров социального найма жилых помещений при расселении граждан из аварийного жилищного фонда»</w:t>
      </w:r>
      <w:r w:rsidR="00F409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4098E" w:rsidRPr="00F409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(в ред. постановлений </w:t>
      </w:r>
      <w:r w:rsidR="00F4098E" w:rsidRPr="00F4098E">
        <w:rPr>
          <w:rFonts w:ascii="Times New Roman" w:eastAsia="Calibri" w:hAnsi="Times New Roman" w:cs="Times New Roman"/>
          <w:sz w:val="28"/>
          <w:szCs w:val="28"/>
          <w:lang w:eastAsia="ru-RU"/>
        </w:rPr>
        <w:t>от 30.10.2015 № 3029</w:t>
      </w:r>
      <w:proofErr w:type="gramEnd"/>
      <w:r w:rsidR="00F4098E" w:rsidRPr="00F4098E">
        <w:rPr>
          <w:rFonts w:ascii="Times New Roman" w:eastAsia="Calibri" w:hAnsi="Times New Roman" w:cs="Times New Roman"/>
          <w:sz w:val="28"/>
          <w:szCs w:val="28"/>
          <w:lang w:eastAsia="ru-RU"/>
        </w:rPr>
        <w:t>, от 04.04.2016 № 839,</w:t>
      </w:r>
      <w:r w:rsidR="00F409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4098E" w:rsidRPr="00F409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15.09.2016 № 2768, от 26.04.2017 № 1235, от 03.04.2018 № 895, </w:t>
      </w:r>
      <w:r w:rsidR="00F4098E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F4098E" w:rsidRPr="00F4098E">
        <w:rPr>
          <w:rFonts w:ascii="Times New Roman" w:eastAsia="Calibri" w:hAnsi="Times New Roman" w:cs="Times New Roman"/>
          <w:sz w:val="28"/>
          <w:szCs w:val="28"/>
          <w:lang w:eastAsia="ru-RU"/>
        </w:rPr>
        <w:t>т 24.09.2018 № 3282, от 02.04.2019 № 1193, от 01.07.2019 № 2213</w:t>
      </w:r>
      <w:r w:rsidR="00F4098E" w:rsidRPr="00F4098E">
        <w:rPr>
          <w:rFonts w:ascii="Times New Roman" w:eastAsia="Calibri" w:hAnsi="Times New Roman" w:cs="Times New Roman"/>
          <w:sz w:val="28"/>
          <w:szCs w:val="28"/>
        </w:rPr>
        <w:t>)</w:t>
      </w:r>
      <w:r w:rsidR="00ED1A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B94F1B" w14:textId="461FD9ED" w:rsidR="00D012FA" w:rsidRPr="00991CCC" w:rsidRDefault="00D012FA" w:rsidP="007F193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 w:rsidR="00601274"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 w:rsidR="00601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D56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 w:rsidR="0060127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60127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66CC">
        <w:rPr>
          <w:rFonts w:ascii="Times New Roman" w:eastAsia="Calibri" w:hAnsi="Times New Roman" w:cs="Times New Roman"/>
          <w:sz w:val="28"/>
          <w:szCs w:val="28"/>
        </w:rPr>
        <w:t xml:space="preserve">этаж 1, в том числе </w:t>
      </w:r>
      <w:r w:rsidRPr="00991CCC">
        <w:rPr>
          <w:rFonts w:ascii="Times New Roman" w:eastAsia="Calibri" w:hAnsi="Times New Roman" w:cs="Times New Roman"/>
          <w:sz w:val="28"/>
          <w:szCs w:val="28"/>
        </w:rPr>
        <w:t>на адрес электронной почты: k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4B1CB7D1" w14:textId="170F3525" w:rsidR="00D012FA" w:rsidRPr="00991CCC" w:rsidRDefault="00D012FA" w:rsidP="007F19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76023E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4098E">
        <w:rPr>
          <w:rFonts w:ascii="Times New Roman" w:eastAsia="Calibri" w:hAnsi="Times New Roman" w:cs="Times New Roman"/>
          <w:sz w:val="28"/>
          <w:szCs w:val="28"/>
        </w:rPr>
        <w:t>12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97D41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F4098E">
        <w:rPr>
          <w:rFonts w:ascii="Times New Roman" w:eastAsia="Calibri" w:hAnsi="Times New Roman" w:cs="Times New Roman"/>
          <w:sz w:val="28"/>
          <w:szCs w:val="28"/>
        </w:rPr>
        <w:t>2</w:t>
      </w:r>
      <w:r w:rsidR="0076023E">
        <w:rPr>
          <w:rFonts w:ascii="Times New Roman" w:eastAsia="Calibri" w:hAnsi="Times New Roman" w:cs="Times New Roman"/>
          <w:sz w:val="28"/>
          <w:szCs w:val="28"/>
        </w:rPr>
        <w:t>4</w:t>
      </w:r>
      <w:r w:rsidR="00F4098E">
        <w:rPr>
          <w:rFonts w:ascii="Times New Roman" w:eastAsia="Calibri" w:hAnsi="Times New Roman" w:cs="Times New Roman"/>
          <w:sz w:val="28"/>
          <w:szCs w:val="28"/>
        </w:rPr>
        <w:t>.12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97D4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7C525F">
        <w:rPr>
          <w:rFonts w:ascii="Times New Roman" w:eastAsia="Calibri" w:hAnsi="Times New Roman" w:cs="Times New Roman"/>
          <w:sz w:val="28"/>
          <w:szCs w:val="28"/>
        </w:rPr>
        <w:t>2</w:t>
      </w:r>
      <w:r w:rsidR="0076023E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  <w:r w:rsidR="007C525F">
        <w:rPr>
          <w:rFonts w:ascii="Times New Roman" w:eastAsia="Calibri" w:hAnsi="Times New Roman" w:cs="Times New Roman"/>
          <w:sz w:val="28"/>
          <w:szCs w:val="28"/>
        </w:rPr>
        <w:t>12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97D41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034C9"/>
    <w:rsid w:val="00053FC8"/>
    <w:rsid w:val="00147790"/>
    <w:rsid w:val="001A13AE"/>
    <w:rsid w:val="001D51F3"/>
    <w:rsid w:val="002061D1"/>
    <w:rsid w:val="00257B84"/>
    <w:rsid w:val="00295BE6"/>
    <w:rsid w:val="002D23D0"/>
    <w:rsid w:val="002E25B8"/>
    <w:rsid w:val="00345D2B"/>
    <w:rsid w:val="0038187F"/>
    <w:rsid w:val="003B5317"/>
    <w:rsid w:val="003E57A0"/>
    <w:rsid w:val="00404C5B"/>
    <w:rsid w:val="005309C8"/>
    <w:rsid w:val="00577EFD"/>
    <w:rsid w:val="005A79F0"/>
    <w:rsid w:val="00601274"/>
    <w:rsid w:val="0060759B"/>
    <w:rsid w:val="006F3CBF"/>
    <w:rsid w:val="007176DC"/>
    <w:rsid w:val="00736AFF"/>
    <w:rsid w:val="0076023E"/>
    <w:rsid w:val="007C525F"/>
    <w:rsid w:val="007F1931"/>
    <w:rsid w:val="00807B0F"/>
    <w:rsid w:val="00891C6C"/>
    <w:rsid w:val="008C2197"/>
    <w:rsid w:val="008C63F1"/>
    <w:rsid w:val="008E6114"/>
    <w:rsid w:val="00991CCC"/>
    <w:rsid w:val="009A7E5D"/>
    <w:rsid w:val="009F5B4E"/>
    <w:rsid w:val="00A17078"/>
    <w:rsid w:val="00A97D41"/>
    <w:rsid w:val="00AD3DEB"/>
    <w:rsid w:val="00AE2B9A"/>
    <w:rsid w:val="00CA39BB"/>
    <w:rsid w:val="00D012FA"/>
    <w:rsid w:val="00D33568"/>
    <w:rsid w:val="00D40F50"/>
    <w:rsid w:val="00D566CC"/>
    <w:rsid w:val="00E0422F"/>
    <w:rsid w:val="00E75D51"/>
    <w:rsid w:val="00E9383A"/>
    <w:rsid w:val="00EB45C7"/>
    <w:rsid w:val="00ED1AD4"/>
    <w:rsid w:val="00F4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Халяпина Александра Валерьевна</cp:lastModifiedBy>
  <cp:revision>14</cp:revision>
  <dcterms:created xsi:type="dcterms:W3CDTF">2024-05-20T09:22:00Z</dcterms:created>
  <dcterms:modified xsi:type="dcterms:W3CDTF">2024-12-10T07:48:00Z</dcterms:modified>
</cp:coreProperties>
</file>