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E53" w:rsidRDefault="001F4E53">
      <w:pPr>
        <w:pStyle w:val="ConsPlusTitle"/>
        <w:jc w:val="center"/>
        <w:outlineLvl w:val="0"/>
      </w:pPr>
      <w:r>
        <w:t>АДМИНИСТРАЦИЯ ГОРОДА МУРМАНСКА</w:t>
      </w:r>
      <w:bookmarkStart w:id="0" w:name="_GoBack"/>
      <w:bookmarkEnd w:id="0"/>
    </w:p>
    <w:p w:rsidR="001F4E53" w:rsidRDefault="001F4E53">
      <w:pPr>
        <w:pStyle w:val="ConsPlusTitle"/>
        <w:jc w:val="center"/>
      </w:pPr>
    </w:p>
    <w:p w:rsidR="001F4E53" w:rsidRDefault="001F4E53">
      <w:pPr>
        <w:pStyle w:val="ConsPlusTitle"/>
        <w:jc w:val="center"/>
      </w:pPr>
      <w:r>
        <w:t>ПОСТАНОВЛЕНИЕ</w:t>
      </w:r>
    </w:p>
    <w:p w:rsidR="001F4E53" w:rsidRDefault="001F4E53">
      <w:pPr>
        <w:pStyle w:val="ConsPlusTitle"/>
        <w:jc w:val="center"/>
      </w:pPr>
      <w:r>
        <w:t>от 31 августа 2015 г. N 2405</w:t>
      </w:r>
    </w:p>
    <w:p w:rsidR="001F4E53" w:rsidRDefault="001F4E53">
      <w:pPr>
        <w:pStyle w:val="ConsPlusTitle"/>
        <w:jc w:val="center"/>
      </w:pPr>
    </w:p>
    <w:p w:rsidR="001F4E53" w:rsidRDefault="001F4E53">
      <w:pPr>
        <w:pStyle w:val="ConsPlusTitle"/>
        <w:jc w:val="center"/>
      </w:pPr>
      <w:r>
        <w:t>ОБ УТВЕРЖДЕНИИ АДМИНИСТРАТИВНОГО РЕГЛАМЕНТА ПРЕДОСТАВЛЕНИЯ</w:t>
      </w:r>
    </w:p>
    <w:p w:rsidR="001F4E53" w:rsidRDefault="001F4E53">
      <w:pPr>
        <w:pStyle w:val="ConsPlusTitle"/>
        <w:jc w:val="center"/>
      </w:pPr>
      <w:r>
        <w:t>МУНИЦИПАЛЬНОЙ УСЛУГИ "ПРЕДВАРИТЕЛЬНОЕ СОГЛАСОВАНИЕ</w:t>
      </w:r>
    </w:p>
    <w:p w:rsidR="001F4E53" w:rsidRDefault="001F4E53">
      <w:pPr>
        <w:pStyle w:val="ConsPlusTitle"/>
        <w:jc w:val="center"/>
      </w:pPr>
      <w:r>
        <w:t>ПРЕДОСТАВЛЕНИЯ ЗЕМЕЛЬНОГО УЧАСТКА"</w:t>
      </w:r>
    </w:p>
    <w:p w:rsidR="001F4E53" w:rsidRDefault="001F4E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4E53">
        <w:tc>
          <w:tcPr>
            <w:tcW w:w="60" w:type="dxa"/>
            <w:tcBorders>
              <w:top w:val="nil"/>
              <w:left w:val="nil"/>
              <w:bottom w:val="nil"/>
              <w:right w:val="nil"/>
            </w:tcBorders>
            <w:shd w:val="clear" w:color="auto" w:fill="CED3F1"/>
            <w:tcMar>
              <w:top w:w="0" w:type="dxa"/>
              <w:left w:w="0" w:type="dxa"/>
              <w:bottom w:w="0" w:type="dxa"/>
              <w:right w:w="0" w:type="dxa"/>
            </w:tcMar>
          </w:tcPr>
          <w:p w:rsidR="001F4E53" w:rsidRDefault="001F4E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4E53" w:rsidRDefault="001F4E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4E53" w:rsidRDefault="001F4E53">
            <w:pPr>
              <w:pStyle w:val="ConsPlusNormal"/>
              <w:jc w:val="center"/>
            </w:pPr>
            <w:r>
              <w:rPr>
                <w:color w:val="392C69"/>
              </w:rPr>
              <w:t>Список изменяющих документов</w:t>
            </w:r>
          </w:p>
          <w:p w:rsidR="001F4E53" w:rsidRDefault="001F4E53">
            <w:pPr>
              <w:pStyle w:val="ConsPlusNormal"/>
              <w:jc w:val="center"/>
            </w:pPr>
            <w:proofErr w:type="gramStart"/>
            <w:r>
              <w:rPr>
                <w:color w:val="392C69"/>
              </w:rPr>
              <w:t>(в ред. постановлений администрации города Мурманска</w:t>
            </w:r>
            <w:proofErr w:type="gramEnd"/>
          </w:p>
          <w:p w:rsidR="001F4E53" w:rsidRDefault="001F4E53">
            <w:pPr>
              <w:pStyle w:val="ConsPlusNormal"/>
              <w:jc w:val="center"/>
            </w:pPr>
            <w:r>
              <w:rPr>
                <w:color w:val="392C69"/>
              </w:rPr>
              <w:t xml:space="preserve">от 24.02.2016 </w:t>
            </w:r>
            <w:hyperlink r:id="rId5">
              <w:r>
                <w:rPr>
                  <w:color w:val="0000FF"/>
                </w:rPr>
                <w:t>N 435</w:t>
              </w:r>
            </w:hyperlink>
            <w:r>
              <w:rPr>
                <w:color w:val="392C69"/>
              </w:rPr>
              <w:t xml:space="preserve">, от 17.06.2016 </w:t>
            </w:r>
            <w:hyperlink r:id="rId6">
              <w:r>
                <w:rPr>
                  <w:color w:val="0000FF"/>
                </w:rPr>
                <w:t>N 1774</w:t>
              </w:r>
            </w:hyperlink>
            <w:r>
              <w:rPr>
                <w:color w:val="392C69"/>
              </w:rPr>
              <w:t xml:space="preserve">, от 07.10.2016 </w:t>
            </w:r>
            <w:hyperlink r:id="rId7">
              <w:r>
                <w:rPr>
                  <w:color w:val="0000FF"/>
                </w:rPr>
                <w:t>N 3012</w:t>
              </w:r>
            </w:hyperlink>
            <w:r>
              <w:rPr>
                <w:color w:val="392C69"/>
              </w:rPr>
              <w:t>,</w:t>
            </w:r>
          </w:p>
          <w:p w:rsidR="001F4E53" w:rsidRDefault="001F4E53">
            <w:pPr>
              <w:pStyle w:val="ConsPlusNormal"/>
              <w:jc w:val="center"/>
            </w:pPr>
            <w:r>
              <w:rPr>
                <w:color w:val="392C69"/>
              </w:rPr>
              <w:t xml:space="preserve">от 10.01.2017 </w:t>
            </w:r>
            <w:hyperlink r:id="rId8">
              <w:r>
                <w:rPr>
                  <w:color w:val="0000FF"/>
                </w:rPr>
                <w:t>N 6</w:t>
              </w:r>
            </w:hyperlink>
            <w:r>
              <w:rPr>
                <w:color w:val="392C69"/>
              </w:rPr>
              <w:t xml:space="preserve">, от 22.05.2017 </w:t>
            </w:r>
            <w:hyperlink r:id="rId9">
              <w:r>
                <w:rPr>
                  <w:color w:val="0000FF"/>
                </w:rPr>
                <w:t>N 1499</w:t>
              </w:r>
            </w:hyperlink>
            <w:r>
              <w:rPr>
                <w:color w:val="392C69"/>
              </w:rPr>
              <w:t xml:space="preserve">, от 26.12.2017 </w:t>
            </w:r>
            <w:hyperlink r:id="rId10">
              <w:r>
                <w:rPr>
                  <w:color w:val="0000FF"/>
                </w:rPr>
                <w:t>N 4117</w:t>
              </w:r>
            </w:hyperlink>
            <w:r>
              <w:rPr>
                <w:color w:val="392C69"/>
              </w:rPr>
              <w:t>,</w:t>
            </w:r>
          </w:p>
          <w:p w:rsidR="001F4E53" w:rsidRDefault="001F4E53">
            <w:pPr>
              <w:pStyle w:val="ConsPlusNormal"/>
              <w:jc w:val="center"/>
            </w:pPr>
            <w:r>
              <w:rPr>
                <w:color w:val="392C69"/>
              </w:rPr>
              <w:t xml:space="preserve">от 16.07.2018 </w:t>
            </w:r>
            <w:hyperlink r:id="rId11">
              <w:r>
                <w:rPr>
                  <w:color w:val="0000FF"/>
                </w:rPr>
                <w:t>N 2146</w:t>
              </w:r>
            </w:hyperlink>
            <w:r>
              <w:rPr>
                <w:color w:val="392C69"/>
              </w:rPr>
              <w:t xml:space="preserve">, от 22.01.2019 </w:t>
            </w:r>
            <w:hyperlink r:id="rId12">
              <w:r>
                <w:rPr>
                  <w:color w:val="0000FF"/>
                </w:rPr>
                <w:t>N 156</w:t>
              </w:r>
            </w:hyperlink>
            <w:r>
              <w:rPr>
                <w:color w:val="392C69"/>
              </w:rPr>
              <w:t xml:space="preserve">, от 16.04.2019 </w:t>
            </w:r>
            <w:hyperlink r:id="rId13">
              <w:r>
                <w:rPr>
                  <w:color w:val="0000FF"/>
                </w:rPr>
                <w:t>N 1386</w:t>
              </w:r>
            </w:hyperlink>
            <w:r>
              <w:rPr>
                <w:color w:val="392C69"/>
              </w:rPr>
              <w:t>,</w:t>
            </w:r>
          </w:p>
          <w:p w:rsidR="001F4E53" w:rsidRDefault="001F4E53">
            <w:pPr>
              <w:pStyle w:val="ConsPlusNormal"/>
              <w:jc w:val="center"/>
            </w:pPr>
            <w:r>
              <w:rPr>
                <w:color w:val="392C69"/>
              </w:rPr>
              <w:t xml:space="preserve">от 30.03.2020 </w:t>
            </w:r>
            <w:hyperlink r:id="rId14">
              <w:r>
                <w:rPr>
                  <w:color w:val="0000FF"/>
                </w:rPr>
                <w:t>N 869</w:t>
              </w:r>
            </w:hyperlink>
            <w:r>
              <w:rPr>
                <w:color w:val="392C69"/>
              </w:rPr>
              <w:t xml:space="preserve">, от 07.10.2022 </w:t>
            </w:r>
            <w:hyperlink r:id="rId15">
              <w:r>
                <w:rPr>
                  <w:color w:val="0000FF"/>
                </w:rPr>
                <w:t>N 2991</w:t>
              </w:r>
            </w:hyperlink>
            <w:r>
              <w:rPr>
                <w:color w:val="392C69"/>
              </w:rPr>
              <w:t xml:space="preserve">, от 02.03.2023 </w:t>
            </w:r>
            <w:hyperlink r:id="rId16">
              <w:r>
                <w:rPr>
                  <w:color w:val="0000FF"/>
                </w:rPr>
                <w:t>N 770</w:t>
              </w:r>
            </w:hyperlink>
            <w:r>
              <w:rPr>
                <w:color w:val="392C69"/>
              </w:rPr>
              <w:t>,</w:t>
            </w:r>
          </w:p>
          <w:p w:rsidR="001F4E53" w:rsidRDefault="001F4E53">
            <w:pPr>
              <w:pStyle w:val="ConsPlusNormal"/>
              <w:jc w:val="center"/>
            </w:pPr>
            <w:r>
              <w:rPr>
                <w:color w:val="392C69"/>
              </w:rPr>
              <w:t xml:space="preserve">от 09.06.2023 </w:t>
            </w:r>
            <w:hyperlink r:id="rId17">
              <w:r>
                <w:rPr>
                  <w:color w:val="0000FF"/>
                </w:rPr>
                <w:t>N 2129</w:t>
              </w:r>
            </w:hyperlink>
            <w:r>
              <w:rPr>
                <w:color w:val="392C69"/>
              </w:rPr>
              <w:t xml:space="preserve">, от 02.08.2023 </w:t>
            </w:r>
            <w:hyperlink r:id="rId18">
              <w:r>
                <w:rPr>
                  <w:color w:val="0000FF"/>
                </w:rPr>
                <w:t>N 2796</w:t>
              </w:r>
            </w:hyperlink>
            <w:r>
              <w:rPr>
                <w:color w:val="392C69"/>
              </w:rPr>
              <w:t xml:space="preserve">, от 14.05.2024 </w:t>
            </w:r>
            <w:hyperlink r:id="rId19">
              <w:r>
                <w:rPr>
                  <w:color w:val="0000FF"/>
                </w:rPr>
                <w:t>N 1727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4E53" w:rsidRDefault="001F4E53">
            <w:pPr>
              <w:pStyle w:val="ConsPlusNormal"/>
            </w:pPr>
          </w:p>
        </w:tc>
      </w:tr>
    </w:tbl>
    <w:p w:rsidR="001F4E53" w:rsidRDefault="001F4E53">
      <w:pPr>
        <w:pStyle w:val="ConsPlusNormal"/>
        <w:jc w:val="both"/>
      </w:pPr>
    </w:p>
    <w:p w:rsidR="001F4E53" w:rsidRDefault="001F4E53">
      <w:pPr>
        <w:pStyle w:val="ConsPlusNormal"/>
        <w:ind w:firstLine="540"/>
        <w:jc w:val="both"/>
      </w:pPr>
      <w:proofErr w:type="gramStart"/>
      <w:r>
        <w:t xml:space="preserve">В соответствии с Федеральными законами от 25.10.2001 </w:t>
      </w:r>
      <w:hyperlink r:id="rId20">
        <w:r>
          <w:rPr>
            <w:color w:val="0000FF"/>
          </w:rPr>
          <w:t>N 136-ФЗ</w:t>
        </w:r>
      </w:hyperlink>
      <w:r>
        <w:t xml:space="preserve"> "Земельный кодекс Российской Федерации", от 06.10.2003 </w:t>
      </w:r>
      <w:hyperlink r:id="rId21">
        <w:r>
          <w:rPr>
            <w:color w:val="0000FF"/>
          </w:rPr>
          <w:t>N 131-ФЗ</w:t>
        </w:r>
      </w:hyperlink>
      <w:r>
        <w:t xml:space="preserve"> "Об общих принципах организации местного самоуправления в Российской Федерации", от 27.07.2010 </w:t>
      </w:r>
      <w:hyperlink r:id="rId22">
        <w:r>
          <w:rPr>
            <w:color w:val="0000FF"/>
          </w:rPr>
          <w:t>N 210-ФЗ</w:t>
        </w:r>
      </w:hyperlink>
      <w:r>
        <w:t xml:space="preserve"> "Об организации предоставления государственных и муниципальных услуг", </w:t>
      </w:r>
      <w:hyperlink r:id="rId23">
        <w:r>
          <w:rPr>
            <w:color w:val="0000FF"/>
          </w:rPr>
          <w:t>приказом</w:t>
        </w:r>
      </w:hyperlink>
      <w: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w:t>
      </w:r>
      <w:proofErr w:type="gramEnd"/>
      <w:r>
        <w:t xml:space="preserve"> </w:t>
      </w:r>
      <w:proofErr w:type="gramStart"/>
      <w:r>
        <w:t>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w:t>
      </w:r>
      <w:proofErr w:type="gramEnd"/>
      <w:r>
        <w:t xml:space="preserve">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w:t>
      </w:r>
      <w:hyperlink r:id="rId24">
        <w:r>
          <w:rPr>
            <w:color w:val="0000FF"/>
          </w:rPr>
          <w:t>приказом</w:t>
        </w:r>
      </w:hyperlink>
      <w:r>
        <w:t xml:space="preserve"> </w:t>
      </w:r>
      <w:proofErr w:type="spellStart"/>
      <w:r>
        <w:t>Росреестра</w:t>
      </w:r>
      <w:proofErr w:type="spellEnd"/>
      <w:r>
        <w:t xml:space="preserve"> от 02.09.2020 N </w:t>
      </w:r>
      <w:proofErr w:type="gramStart"/>
      <w:r>
        <w:t>П</w:t>
      </w:r>
      <w:proofErr w:type="gramEnd"/>
      <w:r>
        <w:t xml:space="preserve">/0321 "Об утверждении перечня документов, подтверждающих право заявителя на приобретение земельного участка без проведения торгов", </w:t>
      </w:r>
      <w:hyperlink r:id="rId25">
        <w:r>
          <w:rPr>
            <w:color w:val="0000FF"/>
          </w:rPr>
          <w:t>Уставом</w:t>
        </w:r>
      </w:hyperlink>
      <w:r>
        <w:t xml:space="preserve"> муниципального образования городской округ город-герой Мурманск, </w:t>
      </w:r>
      <w:hyperlink r:id="rId26">
        <w:r>
          <w:rPr>
            <w:color w:val="0000FF"/>
          </w:rPr>
          <w:t>решением</w:t>
        </w:r>
      </w:hyperlink>
      <w:r>
        <w:t xml:space="preserve"> Совета депутатов города Мурманска от 27.03.2015 N 10-130 "Об утверждении Порядка управления, распоряжения и использования земельных участков, </w:t>
      </w:r>
      <w:proofErr w:type="gramStart"/>
      <w:r>
        <w:t xml:space="preserve">находящихся в собственности муниципального образования город Мурманск, а также земель и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Совета депутатов города Мурманска", постановлениями администрации города Мурманска от 26.02.2009 </w:t>
      </w:r>
      <w:hyperlink r:id="rId27">
        <w:r>
          <w:rPr>
            <w:color w:val="0000FF"/>
          </w:rPr>
          <w:t>N 321</w:t>
        </w:r>
      </w:hyperlink>
      <w:r>
        <w:t xml:space="preserve"> "О порядке разработки и утверждения административных регламентов предоставления муниципальных услуг в муниципальном образовании город Мурманск</w:t>
      </w:r>
      <w:proofErr w:type="gramEnd"/>
      <w:r>
        <w:t xml:space="preserve">", от 30.05.2012 </w:t>
      </w:r>
      <w:hyperlink r:id="rId28">
        <w:r>
          <w:rPr>
            <w:color w:val="0000FF"/>
          </w:rPr>
          <w:t>N 1159</w:t>
        </w:r>
      </w:hyperlink>
      <w:r>
        <w:t xml:space="preserve"> "Об утверждении реестра услуг, предоставляемых по обращениям заявителей в муниципальном образовании город Мурманск" постановляю:</w:t>
      </w:r>
    </w:p>
    <w:p w:rsidR="001F4E53" w:rsidRDefault="001F4E53">
      <w:pPr>
        <w:pStyle w:val="ConsPlusNormal"/>
        <w:jc w:val="both"/>
      </w:pPr>
      <w:r>
        <w:t xml:space="preserve">(в ред. постановлений администрации города Мурманска от 17.06.2016 </w:t>
      </w:r>
      <w:hyperlink r:id="rId29">
        <w:r>
          <w:rPr>
            <w:color w:val="0000FF"/>
          </w:rPr>
          <w:t>N 1774</w:t>
        </w:r>
      </w:hyperlink>
      <w:r>
        <w:t xml:space="preserve">, от 07.10.2016 </w:t>
      </w:r>
      <w:hyperlink r:id="rId30">
        <w:r>
          <w:rPr>
            <w:color w:val="0000FF"/>
          </w:rPr>
          <w:t>N 3012</w:t>
        </w:r>
      </w:hyperlink>
      <w:r>
        <w:t xml:space="preserve">, от 22.05.2017 </w:t>
      </w:r>
      <w:hyperlink r:id="rId31">
        <w:r>
          <w:rPr>
            <w:color w:val="0000FF"/>
          </w:rPr>
          <w:t>N 1499</w:t>
        </w:r>
      </w:hyperlink>
      <w:r>
        <w:t xml:space="preserve">, от 30.03.2020 </w:t>
      </w:r>
      <w:hyperlink r:id="rId32">
        <w:r>
          <w:rPr>
            <w:color w:val="0000FF"/>
          </w:rPr>
          <w:t>N 869</w:t>
        </w:r>
      </w:hyperlink>
      <w:r>
        <w:t xml:space="preserve">, </w:t>
      </w:r>
      <w:proofErr w:type="gramStart"/>
      <w:r>
        <w:t>от</w:t>
      </w:r>
      <w:proofErr w:type="gramEnd"/>
      <w:r>
        <w:t xml:space="preserve"> 07.10.2022 </w:t>
      </w:r>
      <w:hyperlink r:id="rId33">
        <w:r>
          <w:rPr>
            <w:color w:val="0000FF"/>
          </w:rPr>
          <w:t>N 2991</w:t>
        </w:r>
      </w:hyperlink>
      <w:r>
        <w:t>)</w:t>
      </w:r>
    </w:p>
    <w:p w:rsidR="001F4E53" w:rsidRDefault="001F4E53">
      <w:pPr>
        <w:pStyle w:val="ConsPlusNormal"/>
        <w:spacing w:before="220"/>
        <w:ind w:firstLine="540"/>
        <w:jc w:val="both"/>
      </w:pPr>
      <w:r>
        <w:t xml:space="preserve">1. Утвердить административный </w:t>
      </w:r>
      <w:hyperlink w:anchor="P40">
        <w:r>
          <w:rPr>
            <w:color w:val="0000FF"/>
          </w:rPr>
          <w:t>регламент</w:t>
        </w:r>
      </w:hyperlink>
      <w:r>
        <w:t xml:space="preserve"> предоставления муниципальной услуги "Предварительное согласование предоставления земельного участка" согласно приложению.</w:t>
      </w:r>
    </w:p>
    <w:p w:rsidR="001F4E53" w:rsidRDefault="001F4E53">
      <w:pPr>
        <w:pStyle w:val="ConsPlusNormal"/>
        <w:jc w:val="both"/>
      </w:pPr>
      <w:r>
        <w:t xml:space="preserve">(в ред. </w:t>
      </w:r>
      <w:hyperlink r:id="rId34">
        <w:r>
          <w:rPr>
            <w:color w:val="0000FF"/>
          </w:rPr>
          <w:t>постановления</w:t>
        </w:r>
      </w:hyperlink>
      <w:r>
        <w:t xml:space="preserve"> администрации города Мурманска от 02.03.2023 N 770)</w:t>
      </w:r>
    </w:p>
    <w:p w:rsidR="001F4E53" w:rsidRDefault="001F4E53">
      <w:pPr>
        <w:pStyle w:val="ConsPlusNormal"/>
        <w:spacing w:before="220"/>
        <w:ind w:firstLine="540"/>
        <w:jc w:val="both"/>
      </w:pPr>
      <w:r>
        <w:t xml:space="preserve">2. Отделу информационно-технического обеспечения и защиты информации </w:t>
      </w:r>
      <w:r>
        <w:lastRenderedPageBreak/>
        <w:t xml:space="preserve">администрации города Мурманска (Кузьмин А.Н.) </w:t>
      </w:r>
      <w:proofErr w:type="gramStart"/>
      <w:r>
        <w:t>разместить</w:t>
      </w:r>
      <w:proofErr w:type="gramEnd"/>
      <w:r>
        <w:t xml:space="preserve"> настоящее постановление с </w:t>
      </w:r>
      <w:hyperlink w:anchor="P40">
        <w:r>
          <w:rPr>
            <w:color w:val="0000FF"/>
          </w:rPr>
          <w:t>приложением</w:t>
        </w:r>
      </w:hyperlink>
      <w:r>
        <w:t xml:space="preserve"> на официальном сайте администрации города Мурманска в сети Интернет.</w:t>
      </w:r>
    </w:p>
    <w:p w:rsidR="001F4E53" w:rsidRDefault="001F4E53">
      <w:pPr>
        <w:pStyle w:val="ConsPlusNormal"/>
        <w:spacing w:before="220"/>
        <w:ind w:firstLine="540"/>
        <w:jc w:val="both"/>
      </w:pPr>
      <w:r>
        <w:t xml:space="preserve">3. Редакции газеты "Вечерний Мурманск" (Штейн Н.Г.) опубликовать настоящее постановление с </w:t>
      </w:r>
      <w:hyperlink w:anchor="P40">
        <w:r>
          <w:rPr>
            <w:color w:val="0000FF"/>
          </w:rPr>
          <w:t>приложением</w:t>
        </w:r>
      </w:hyperlink>
      <w:r>
        <w:t>.</w:t>
      </w:r>
    </w:p>
    <w:p w:rsidR="001F4E53" w:rsidRDefault="001F4E53">
      <w:pPr>
        <w:pStyle w:val="ConsPlusNormal"/>
        <w:spacing w:before="220"/>
        <w:ind w:firstLine="540"/>
        <w:jc w:val="both"/>
      </w:pPr>
      <w:r>
        <w:t>4. Настоящее постановление вступает в силу со дня официального опубликования.</w:t>
      </w:r>
    </w:p>
    <w:p w:rsidR="001F4E53" w:rsidRDefault="001F4E53">
      <w:pPr>
        <w:pStyle w:val="ConsPlusNormal"/>
        <w:spacing w:before="220"/>
        <w:ind w:firstLine="540"/>
        <w:jc w:val="both"/>
      </w:pPr>
      <w:r>
        <w:t xml:space="preserve">5. </w:t>
      </w:r>
      <w:proofErr w:type="gramStart"/>
      <w:r>
        <w:t>Контроль за</w:t>
      </w:r>
      <w:proofErr w:type="gramEnd"/>
      <w:r>
        <w:t xml:space="preserve"> выполнением настоящего постановления возложить на заместителя главы администрации города Мурманска - председателя комитета по развитию городского хозяйства </w:t>
      </w:r>
      <w:proofErr w:type="spellStart"/>
      <w:r>
        <w:t>Гутнова</w:t>
      </w:r>
      <w:proofErr w:type="spellEnd"/>
      <w:r>
        <w:t xml:space="preserve"> А.В.</w:t>
      </w:r>
    </w:p>
    <w:p w:rsidR="001F4E53" w:rsidRDefault="001F4E53">
      <w:pPr>
        <w:pStyle w:val="ConsPlusNormal"/>
        <w:jc w:val="both"/>
      </w:pPr>
      <w:r>
        <w:t xml:space="preserve">(в ред. </w:t>
      </w:r>
      <w:hyperlink r:id="rId35">
        <w:r>
          <w:rPr>
            <w:color w:val="0000FF"/>
          </w:rPr>
          <w:t>постановления</w:t>
        </w:r>
      </w:hyperlink>
      <w:r>
        <w:t xml:space="preserve"> администрации города Мурманска от 09.06.2023 N 2129)</w:t>
      </w:r>
    </w:p>
    <w:p w:rsidR="001F4E53" w:rsidRDefault="001F4E53">
      <w:pPr>
        <w:pStyle w:val="ConsPlusNormal"/>
        <w:jc w:val="both"/>
      </w:pPr>
    </w:p>
    <w:p w:rsidR="001F4E53" w:rsidRDefault="001F4E53">
      <w:pPr>
        <w:pStyle w:val="ConsPlusNormal"/>
        <w:jc w:val="right"/>
      </w:pPr>
      <w:r>
        <w:t>Глава</w:t>
      </w:r>
    </w:p>
    <w:p w:rsidR="001F4E53" w:rsidRDefault="001F4E53">
      <w:pPr>
        <w:pStyle w:val="ConsPlusNormal"/>
        <w:jc w:val="right"/>
      </w:pPr>
      <w:r>
        <w:t>администрации города Мурманска</w:t>
      </w:r>
    </w:p>
    <w:p w:rsidR="001F4E53" w:rsidRDefault="001F4E53">
      <w:pPr>
        <w:pStyle w:val="ConsPlusNormal"/>
        <w:jc w:val="right"/>
      </w:pPr>
      <w:r>
        <w:t>А.И.СЫСОЕВ</w:t>
      </w:r>
    </w:p>
    <w:p w:rsidR="001F4E53" w:rsidRDefault="001F4E53">
      <w:pPr>
        <w:pStyle w:val="ConsPlusNormal"/>
        <w:jc w:val="both"/>
      </w:pPr>
    </w:p>
    <w:p w:rsidR="001F4E53" w:rsidRDefault="001F4E53">
      <w:pPr>
        <w:pStyle w:val="ConsPlusNormal"/>
        <w:jc w:val="both"/>
      </w:pPr>
    </w:p>
    <w:p w:rsidR="001F4E53" w:rsidRDefault="001F4E53">
      <w:pPr>
        <w:pStyle w:val="ConsPlusNormal"/>
        <w:jc w:val="both"/>
      </w:pPr>
    </w:p>
    <w:p w:rsidR="001F4E53" w:rsidRDefault="001F4E53">
      <w:pPr>
        <w:pStyle w:val="ConsPlusNormal"/>
        <w:jc w:val="both"/>
      </w:pPr>
    </w:p>
    <w:p w:rsidR="001F4E53" w:rsidRDefault="001F4E53">
      <w:pPr>
        <w:pStyle w:val="ConsPlusNormal"/>
        <w:jc w:val="both"/>
      </w:pPr>
    </w:p>
    <w:p w:rsidR="001F4E53" w:rsidRDefault="001F4E53">
      <w:pPr>
        <w:pStyle w:val="ConsPlusNormal"/>
        <w:jc w:val="right"/>
        <w:outlineLvl w:val="0"/>
      </w:pPr>
      <w:r>
        <w:t>Приложение</w:t>
      </w:r>
    </w:p>
    <w:p w:rsidR="001F4E53" w:rsidRDefault="001F4E53">
      <w:pPr>
        <w:pStyle w:val="ConsPlusNormal"/>
        <w:jc w:val="right"/>
      </w:pPr>
      <w:r>
        <w:t>к постановлению</w:t>
      </w:r>
    </w:p>
    <w:p w:rsidR="001F4E53" w:rsidRDefault="001F4E53">
      <w:pPr>
        <w:pStyle w:val="ConsPlusNormal"/>
        <w:jc w:val="right"/>
      </w:pPr>
      <w:r>
        <w:t>администрации города Мурманска</w:t>
      </w:r>
    </w:p>
    <w:p w:rsidR="001F4E53" w:rsidRDefault="001F4E53">
      <w:pPr>
        <w:pStyle w:val="ConsPlusNormal"/>
        <w:jc w:val="right"/>
      </w:pPr>
      <w:r>
        <w:t>от 31 августа 2015 г. N 2405</w:t>
      </w:r>
    </w:p>
    <w:p w:rsidR="001F4E53" w:rsidRDefault="001F4E53">
      <w:pPr>
        <w:pStyle w:val="ConsPlusNormal"/>
        <w:jc w:val="both"/>
      </w:pPr>
    </w:p>
    <w:p w:rsidR="001F4E53" w:rsidRDefault="001F4E53">
      <w:pPr>
        <w:pStyle w:val="ConsPlusTitle"/>
        <w:jc w:val="center"/>
      </w:pPr>
      <w:bookmarkStart w:id="1" w:name="P40"/>
      <w:bookmarkEnd w:id="1"/>
      <w:r>
        <w:t>АДМИНИСТРАТИВНЫЙ РЕГЛАМЕНТ</w:t>
      </w:r>
    </w:p>
    <w:p w:rsidR="001F4E53" w:rsidRDefault="001F4E53">
      <w:pPr>
        <w:pStyle w:val="ConsPlusTitle"/>
        <w:jc w:val="center"/>
      </w:pPr>
      <w:r>
        <w:t>ПРЕДОСТАВЛЕНИЯ МУНИЦИПАЛЬНОЙ УСЛУГИ "</w:t>
      </w:r>
      <w:proofErr w:type="gramStart"/>
      <w:r>
        <w:t>ПРЕДВАРИТЕЛЬНОЕ</w:t>
      </w:r>
      <w:proofErr w:type="gramEnd"/>
    </w:p>
    <w:p w:rsidR="001F4E53" w:rsidRDefault="001F4E53">
      <w:pPr>
        <w:pStyle w:val="ConsPlusTitle"/>
        <w:jc w:val="center"/>
      </w:pPr>
      <w:r>
        <w:t>СОГЛАСОВАНИЕ ПРЕДОСТАВЛЕНИЯ ЗЕМЕЛЬНОГО УЧАСТКА"</w:t>
      </w:r>
    </w:p>
    <w:p w:rsidR="001F4E53" w:rsidRDefault="001F4E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4E53">
        <w:tc>
          <w:tcPr>
            <w:tcW w:w="60" w:type="dxa"/>
            <w:tcBorders>
              <w:top w:val="nil"/>
              <w:left w:val="nil"/>
              <w:bottom w:val="nil"/>
              <w:right w:val="nil"/>
            </w:tcBorders>
            <w:shd w:val="clear" w:color="auto" w:fill="CED3F1"/>
            <w:tcMar>
              <w:top w:w="0" w:type="dxa"/>
              <w:left w:w="0" w:type="dxa"/>
              <w:bottom w:w="0" w:type="dxa"/>
              <w:right w:w="0" w:type="dxa"/>
            </w:tcMar>
          </w:tcPr>
          <w:p w:rsidR="001F4E53" w:rsidRDefault="001F4E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4E53" w:rsidRDefault="001F4E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4E53" w:rsidRDefault="001F4E53">
            <w:pPr>
              <w:pStyle w:val="ConsPlusNormal"/>
              <w:jc w:val="center"/>
            </w:pPr>
            <w:r>
              <w:rPr>
                <w:color w:val="392C69"/>
              </w:rPr>
              <w:t>Список изменяющих документов</w:t>
            </w:r>
          </w:p>
          <w:p w:rsidR="001F4E53" w:rsidRDefault="001F4E53">
            <w:pPr>
              <w:pStyle w:val="ConsPlusNormal"/>
              <w:jc w:val="center"/>
            </w:pPr>
            <w:proofErr w:type="gramStart"/>
            <w:r>
              <w:rPr>
                <w:color w:val="392C69"/>
              </w:rPr>
              <w:t>(в ред. постановлений администрации города Мурманска</w:t>
            </w:r>
            <w:proofErr w:type="gramEnd"/>
          </w:p>
          <w:p w:rsidR="001F4E53" w:rsidRDefault="001F4E53">
            <w:pPr>
              <w:pStyle w:val="ConsPlusNormal"/>
              <w:jc w:val="center"/>
            </w:pPr>
            <w:r>
              <w:rPr>
                <w:color w:val="392C69"/>
              </w:rPr>
              <w:t xml:space="preserve">от 30.03.2020 </w:t>
            </w:r>
            <w:hyperlink r:id="rId36">
              <w:r>
                <w:rPr>
                  <w:color w:val="0000FF"/>
                </w:rPr>
                <w:t>N 869</w:t>
              </w:r>
            </w:hyperlink>
            <w:r>
              <w:rPr>
                <w:color w:val="392C69"/>
              </w:rPr>
              <w:t xml:space="preserve">, от 07.10.2022 </w:t>
            </w:r>
            <w:hyperlink r:id="rId37">
              <w:r>
                <w:rPr>
                  <w:color w:val="0000FF"/>
                </w:rPr>
                <w:t>N 2991</w:t>
              </w:r>
            </w:hyperlink>
            <w:r>
              <w:rPr>
                <w:color w:val="392C69"/>
              </w:rPr>
              <w:t xml:space="preserve">, от 02.03.2023 </w:t>
            </w:r>
            <w:hyperlink r:id="rId38">
              <w:r>
                <w:rPr>
                  <w:color w:val="0000FF"/>
                </w:rPr>
                <w:t>N 770</w:t>
              </w:r>
            </w:hyperlink>
            <w:r>
              <w:rPr>
                <w:color w:val="392C69"/>
              </w:rPr>
              <w:t>,</w:t>
            </w:r>
          </w:p>
          <w:p w:rsidR="001F4E53" w:rsidRDefault="001F4E53">
            <w:pPr>
              <w:pStyle w:val="ConsPlusNormal"/>
              <w:jc w:val="center"/>
            </w:pPr>
            <w:r>
              <w:rPr>
                <w:color w:val="392C69"/>
              </w:rPr>
              <w:t xml:space="preserve">от 09.06.2023 </w:t>
            </w:r>
            <w:hyperlink r:id="rId39">
              <w:r>
                <w:rPr>
                  <w:color w:val="0000FF"/>
                </w:rPr>
                <w:t>N 2129</w:t>
              </w:r>
            </w:hyperlink>
            <w:r>
              <w:rPr>
                <w:color w:val="392C69"/>
              </w:rPr>
              <w:t xml:space="preserve">, от 02.08.2023 </w:t>
            </w:r>
            <w:hyperlink r:id="rId40">
              <w:r>
                <w:rPr>
                  <w:color w:val="0000FF"/>
                </w:rPr>
                <w:t>N 2796</w:t>
              </w:r>
            </w:hyperlink>
            <w:r>
              <w:rPr>
                <w:color w:val="392C69"/>
              </w:rPr>
              <w:t xml:space="preserve">, от 14.05.2024 </w:t>
            </w:r>
            <w:hyperlink r:id="rId41">
              <w:r>
                <w:rPr>
                  <w:color w:val="0000FF"/>
                </w:rPr>
                <w:t>N 1727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4E53" w:rsidRDefault="001F4E53">
            <w:pPr>
              <w:pStyle w:val="ConsPlusNormal"/>
            </w:pPr>
          </w:p>
        </w:tc>
      </w:tr>
    </w:tbl>
    <w:p w:rsidR="001F4E53" w:rsidRDefault="001F4E53">
      <w:pPr>
        <w:pStyle w:val="ConsPlusNormal"/>
        <w:jc w:val="both"/>
      </w:pPr>
    </w:p>
    <w:p w:rsidR="001F4E53" w:rsidRDefault="001F4E53">
      <w:pPr>
        <w:pStyle w:val="ConsPlusTitle"/>
        <w:jc w:val="center"/>
        <w:outlineLvl w:val="1"/>
      </w:pPr>
      <w:r>
        <w:t>1. Общие положения</w:t>
      </w:r>
    </w:p>
    <w:p w:rsidR="001F4E53" w:rsidRDefault="001F4E53">
      <w:pPr>
        <w:pStyle w:val="ConsPlusNormal"/>
        <w:jc w:val="both"/>
      </w:pPr>
    </w:p>
    <w:p w:rsidR="001F4E53" w:rsidRDefault="001F4E53">
      <w:pPr>
        <w:pStyle w:val="ConsPlusTitle"/>
        <w:jc w:val="center"/>
        <w:outlineLvl w:val="2"/>
      </w:pPr>
      <w:r>
        <w:t>1.1. Предмет регулирования административного регламента</w:t>
      </w:r>
    </w:p>
    <w:p w:rsidR="001F4E53" w:rsidRDefault="001F4E53">
      <w:pPr>
        <w:pStyle w:val="ConsPlusNormal"/>
        <w:jc w:val="both"/>
      </w:pPr>
    </w:p>
    <w:p w:rsidR="001F4E53" w:rsidRDefault="001F4E53">
      <w:pPr>
        <w:pStyle w:val="ConsPlusNormal"/>
        <w:ind w:firstLine="540"/>
        <w:jc w:val="both"/>
      </w:pPr>
      <w:r>
        <w:t>1.1.1. Настоящий административный регламент предоставления муниципальной услуги "Предварительное согласование предоставления земельного участка" (далее - Регламент и муниципальная услуга соответственно) разработан в целях повышения качества предоставления муниципальной услуги и установления сроков и последовательности действий (административных процедур) при предоставлении муниципальной услуги.</w:t>
      </w:r>
    </w:p>
    <w:p w:rsidR="001F4E53" w:rsidRDefault="001F4E53">
      <w:pPr>
        <w:pStyle w:val="ConsPlusNormal"/>
        <w:jc w:val="both"/>
      </w:pPr>
      <w:r>
        <w:t xml:space="preserve">(в ред. </w:t>
      </w:r>
      <w:hyperlink r:id="rId42">
        <w:r>
          <w:rPr>
            <w:color w:val="0000FF"/>
          </w:rPr>
          <w:t>постановления</w:t>
        </w:r>
      </w:hyperlink>
      <w:r>
        <w:t xml:space="preserve"> администрации города Мурманска от 02.03.2023 N 770)</w:t>
      </w:r>
    </w:p>
    <w:p w:rsidR="001F4E53" w:rsidRDefault="001F4E53">
      <w:pPr>
        <w:pStyle w:val="ConsPlusNormal"/>
        <w:spacing w:before="220"/>
        <w:ind w:firstLine="540"/>
        <w:jc w:val="both"/>
      </w:pPr>
      <w:r>
        <w:t xml:space="preserve">1.1.2. </w:t>
      </w:r>
      <w:proofErr w:type="gramStart"/>
      <w:r>
        <w:t xml:space="preserve">Регламент регулирует порядок предварительного согласования предоставления земельного участка, находящегося в собственности муниципального образования город Мурманск, а также земель, земельного участка, государственная собственность на которые не разграничена, в случаях, установленных </w:t>
      </w:r>
      <w:hyperlink r:id="rId43">
        <w:r>
          <w:rPr>
            <w:color w:val="0000FF"/>
          </w:rPr>
          <w:t>Законом</w:t>
        </w:r>
      </w:hyperlink>
      <w:r>
        <w:t xml:space="preserve"> Мурманской области от 27.12.2019 N 2459-01-ЗМО "О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w:t>
      </w:r>
      <w:proofErr w:type="gramEnd"/>
      <w:r>
        <w:t xml:space="preserve"> власти Мурманской области".</w:t>
      </w:r>
    </w:p>
    <w:p w:rsidR="001F4E53" w:rsidRDefault="001F4E53">
      <w:pPr>
        <w:pStyle w:val="ConsPlusNormal"/>
        <w:jc w:val="both"/>
      </w:pPr>
      <w:r>
        <w:t xml:space="preserve">(п. 1.1.2 в ред. </w:t>
      </w:r>
      <w:hyperlink r:id="rId44">
        <w:r>
          <w:rPr>
            <w:color w:val="0000FF"/>
          </w:rPr>
          <w:t>постановления</w:t>
        </w:r>
      </w:hyperlink>
      <w:r>
        <w:t xml:space="preserve"> администрации города Мурманска от 02.03.2023 N 770)</w:t>
      </w:r>
    </w:p>
    <w:p w:rsidR="001F4E53" w:rsidRDefault="001F4E53">
      <w:pPr>
        <w:pStyle w:val="ConsPlusNormal"/>
        <w:spacing w:before="220"/>
        <w:ind w:firstLine="540"/>
        <w:jc w:val="both"/>
      </w:pPr>
      <w:r>
        <w:lastRenderedPageBreak/>
        <w:t xml:space="preserve">1.1.3. Настоящий Регламент не применяется при предварительном согласовании предоставления земельного участка для индивидуального жилищного строительства в соответствии со </w:t>
      </w:r>
      <w:hyperlink r:id="rId45">
        <w:r>
          <w:rPr>
            <w:color w:val="0000FF"/>
          </w:rPr>
          <w:t>статьей 39.18</w:t>
        </w:r>
      </w:hyperlink>
      <w:r>
        <w:t xml:space="preserve"> Земельного кодекса Российской Федерации.</w:t>
      </w:r>
    </w:p>
    <w:p w:rsidR="001F4E53" w:rsidRDefault="001F4E53">
      <w:pPr>
        <w:pStyle w:val="ConsPlusNormal"/>
        <w:jc w:val="both"/>
      </w:pPr>
    </w:p>
    <w:p w:rsidR="001F4E53" w:rsidRDefault="001F4E53">
      <w:pPr>
        <w:pStyle w:val="ConsPlusTitle"/>
        <w:jc w:val="center"/>
        <w:outlineLvl w:val="2"/>
      </w:pPr>
      <w:r>
        <w:t>1.2. Описание заявителей</w:t>
      </w:r>
    </w:p>
    <w:p w:rsidR="001F4E53" w:rsidRDefault="001F4E53">
      <w:pPr>
        <w:pStyle w:val="ConsPlusNormal"/>
        <w:jc w:val="both"/>
      </w:pPr>
    </w:p>
    <w:p w:rsidR="001F4E53" w:rsidRDefault="001F4E53">
      <w:pPr>
        <w:pStyle w:val="ConsPlusNormal"/>
        <w:ind w:firstLine="540"/>
        <w:jc w:val="both"/>
      </w:pPr>
      <w:r>
        <w:t xml:space="preserve">1.2.1. </w:t>
      </w:r>
      <w:proofErr w:type="gramStart"/>
      <w:r>
        <w:t xml:space="preserve">Получателями муниципальной услуги являются граждане и юридические лица (далее - заявитель), обладающие правом на получение земельного участка без проведения торгов из числа оснований, предусмотренных </w:t>
      </w:r>
      <w:hyperlink r:id="rId46">
        <w:r>
          <w:rPr>
            <w:color w:val="0000FF"/>
          </w:rPr>
          <w:t>пунктом 2 статьи 39.3</w:t>
        </w:r>
      </w:hyperlink>
      <w:r>
        <w:t xml:space="preserve">, </w:t>
      </w:r>
      <w:hyperlink r:id="rId47">
        <w:r>
          <w:rPr>
            <w:color w:val="0000FF"/>
          </w:rPr>
          <w:t>статьей 39.5</w:t>
        </w:r>
      </w:hyperlink>
      <w:r>
        <w:t xml:space="preserve">, </w:t>
      </w:r>
      <w:hyperlink r:id="rId48">
        <w:r>
          <w:rPr>
            <w:color w:val="0000FF"/>
          </w:rPr>
          <w:t>пунктом 2 статьи 39.6</w:t>
        </w:r>
      </w:hyperlink>
      <w:r>
        <w:t xml:space="preserve"> или </w:t>
      </w:r>
      <w:hyperlink r:id="rId49">
        <w:r>
          <w:rPr>
            <w:color w:val="0000FF"/>
          </w:rPr>
          <w:t>пунктом 2 статьи 39.10</w:t>
        </w:r>
      </w:hyperlink>
      <w:r>
        <w:t xml:space="preserve"> Земельного кодекса Российской Федерации, в случае если испрашиваемый земельный участок предстоит образовать или границы земельного участка подлежат уточнению в соответствии с Федеральным</w:t>
      </w:r>
      <w:proofErr w:type="gramEnd"/>
      <w:r>
        <w:t xml:space="preserve"> </w:t>
      </w:r>
      <w:hyperlink r:id="rId50">
        <w:r>
          <w:rPr>
            <w:color w:val="0000FF"/>
          </w:rPr>
          <w:t>законом</w:t>
        </w:r>
      </w:hyperlink>
      <w:r>
        <w:t xml:space="preserve"> от 13.07.2015 N 218-ФЗ "О государственной регистрации недвижимости".</w:t>
      </w:r>
    </w:p>
    <w:p w:rsidR="001F4E53" w:rsidRDefault="001F4E53">
      <w:pPr>
        <w:pStyle w:val="ConsPlusNormal"/>
        <w:spacing w:before="220"/>
        <w:ind w:firstLine="540"/>
        <w:jc w:val="both"/>
      </w:pPr>
      <w:r>
        <w:t>1.2.2. От имени заявителя за предоставлением муниципальной услуги вправе обратиться представитель, имеющий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полномочиями выступать от его имени при взаимодействии с органом, предоставляющим муниципальную услугу.</w:t>
      </w:r>
    </w:p>
    <w:p w:rsidR="001F4E53" w:rsidRDefault="001F4E53">
      <w:pPr>
        <w:pStyle w:val="ConsPlusNormal"/>
        <w:jc w:val="both"/>
      </w:pPr>
    </w:p>
    <w:p w:rsidR="001F4E53" w:rsidRDefault="001F4E53">
      <w:pPr>
        <w:pStyle w:val="ConsPlusTitle"/>
        <w:jc w:val="center"/>
        <w:outlineLvl w:val="2"/>
      </w:pPr>
      <w:r>
        <w:t>1.3. Требования к порядку информирования о порядке</w:t>
      </w:r>
    </w:p>
    <w:p w:rsidR="001F4E53" w:rsidRDefault="001F4E53">
      <w:pPr>
        <w:pStyle w:val="ConsPlusTitle"/>
        <w:jc w:val="center"/>
      </w:pPr>
      <w:r>
        <w:t>предоставления муниципальной услуги</w:t>
      </w:r>
    </w:p>
    <w:p w:rsidR="001F4E53" w:rsidRDefault="001F4E53">
      <w:pPr>
        <w:pStyle w:val="ConsPlusNormal"/>
        <w:jc w:val="both"/>
      </w:pPr>
    </w:p>
    <w:p w:rsidR="001F4E53" w:rsidRDefault="001F4E53">
      <w:pPr>
        <w:pStyle w:val="ConsPlusNormal"/>
        <w:ind w:firstLine="540"/>
        <w:jc w:val="both"/>
      </w:pPr>
      <w:r>
        <w:t>1.3.1. Информация, предоставляемая заинтересованным лицам о муниципальной услуге, является открытой и общедоступной.</w:t>
      </w:r>
    </w:p>
    <w:p w:rsidR="001F4E53" w:rsidRDefault="001F4E53">
      <w:pPr>
        <w:pStyle w:val="ConsPlusNormal"/>
        <w:spacing w:before="220"/>
        <w:ind w:firstLine="540"/>
        <w:jc w:val="both"/>
      </w:pPr>
      <w:r>
        <w:t>Основными требованиями к информированию заинтересованных лиц являются:</w:t>
      </w:r>
    </w:p>
    <w:p w:rsidR="001F4E53" w:rsidRDefault="001F4E53">
      <w:pPr>
        <w:pStyle w:val="ConsPlusNormal"/>
        <w:spacing w:before="220"/>
        <w:ind w:firstLine="540"/>
        <w:jc w:val="both"/>
      </w:pPr>
      <w:r>
        <w:t>- достоверность и полнота информирования;</w:t>
      </w:r>
    </w:p>
    <w:p w:rsidR="001F4E53" w:rsidRDefault="001F4E53">
      <w:pPr>
        <w:pStyle w:val="ConsPlusNormal"/>
        <w:spacing w:before="220"/>
        <w:ind w:firstLine="540"/>
        <w:jc w:val="both"/>
      </w:pPr>
      <w:r>
        <w:t>- четкость в изложении информации;</w:t>
      </w:r>
    </w:p>
    <w:p w:rsidR="001F4E53" w:rsidRDefault="001F4E53">
      <w:pPr>
        <w:pStyle w:val="ConsPlusNormal"/>
        <w:spacing w:before="220"/>
        <w:ind w:firstLine="540"/>
        <w:jc w:val="both"/>
      </w:pPr>
      <w:r>
        <w:t>- удобство и доступность получения информации;</w:t>
      </w:r>
    </w:p>
    <w:p w:rsidR="001F4E53" w:rsidRDefault="001F4E53">
      <w:pPr>
        <w:pStyle w:val="ConsPlusNormal"/>
        <w:spacing w:before="220"/>
        <w:ind w:firstLine="540"/>
        <w:jc w:val="both"/>
      </w:pPr>
      <w:r>
        <w:t>- оперативность предоставления информации.</w:t>
      </w:r>
    </w:p>
    <w:p w:rsidR="001F4E53" w:rsidRDefault="001F4E53">
      <w:pPr>
        <w:pStyle w:val="ConsPlusNormal"/>
        <w:spacing w:before="220"/>
        <w:ind w:firstLine="540"/>
        <w:jc w:val="both"/>
      </w:pPr>
      <w:r>
        <w:t xml:space="preserve">1.3.2. </w:t>
      </w:r>
      <w:proofErr w:type="gramStart"/>
      <w:r>
        <w:t>Информирование о порядке и ходе предоставления муниципальной услуги осуществляют специалисты отдела земельных отношений (далее - Отдел) комитета территориального развития и строительства администрации города Мурманска (далее - муниципальные служащие Комитета, ответственные за предоставление муниципальной услуги, и Комитет соответственно), работники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ГОБУ "МФЦ МО").</w:t>
      </w:r>
      <w:proofErr w:type="gramEnd"/>
    </w:p>
    <w:p w:rsidR="001F4E53" w:rsidRDefault="001F4E53">
      <w:pPr>
        <w:pStyle w:val="ConsPlusNormal"/>
        <w:jc w:val="both"/>
      </w:pPr>
      <w:r>
        <w:t xml:space="preserve">(в ред. </w:t>
      </w:r>
      <w:hyperlink r:id="rId51">
        <w:r>
          <w:rPr>
            <w:color w:val="0000FF"/>
          </w:rPr>
          <w:t>постановления</w:t>
        </w:r>
      </w:hyperlink>
      <w:r>
        <w:t xml:space="preserve"> администрации города Мурманска от 09.06.2023 N 2129)</w:t>
      </w:r>
    </w:p>
    <w:p w:rsidR="001F4E53" w:rsidRDefault="001F4E53">
      <w:pPr>
        <w:pStyle w:val="ConsPlusNormal"/>
        <w:spacing w:before="220"/>
        <w:ind w:firstLine="540"/>
        <w:jc w:val="both"/>
      </w:pPr>
      <w:r>
        <w:t>1.3.3. Сведения о месте нахождения, графике работы, справочных телефонах и адресах официальных сайтов, а также электронной почты Комитета, ГОБУ "МФЦ МО" размещаются:</w:t>
      </w:r>
    </w:p>
    <w:p w:rsidR="001F4E53" w:rsidRDefault="001F4E53">
      <w:pPr>
        <w:pStyle w:val="ConsPlusNormal"/>
        <w:spacing w:before="220"/>
        <w:ind w:firstLine="540"/>
        <w:jc w:val="both"/>
      </w:pPr>
      <w:r>
        <w:t xml:space="preserve">- на официальном сайте администрации города Мурманска: </w:t>
      </w:r>
      <w:hyperlink r:id="rId52">
        <w:r>
          <w:rPr>
            <w:color w:val="0000FF"/>
          </w:rPr>
          <w:t>www.citymurmansk.ru</w:t>
        </w:r>
      </w:hyperlink>
      <w:r>
        <w:t>;</w:t>
      </w:r>
    </w:p>
    <w:p w:rsidR="001F4E53" w:rsidRDefault="001F4E53">
      <w:pPr>
        <w:pStyle w:val="ConsPlusNormal"/>
        <w:spacing w:before="220"/>
        <w:ind w:firstLine="540"/>
        <w:jc w:val="both"/>
      </w:pPr>
      <w: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1F4E53" w:rsidRDefault="001F4E53">
      <w:pPr>
        <w:pStyle w:val="ConsPlusNormal"/>
        <w:spacing w:before="220"/>
        <w:ind w:firstLine="540"/>
        <w:jc w:val="both"/>
      </w:pPr>
      <w:r>
        <w:t xml:space="preserve">- на Едином портале государственных и муниципальных услуг (функций): </w:t>
      </w:r>
      <w:hyperlink r:id="rId53">
        <w:r>
          <w:rPr>
            <w:color w:val="0000FF"/>
          </w:rPr>
          <w:t>www.gosuslugi.ru</w:t>
        </w:r>
      </w:hyperlink>
      <w:r>
        <w:t xml:space="preserve"> (далее - Единый портал);</w:t>
      </w:r>
    </w:p>
    <w:p w:rsidR="001F4E53" w:rsidRDefault="001F4E53">
      <w:pPr>
        <w:pStyle w:val="ConsPlusNormal"/>
        <w:spacing w:before="220"/>
        <w:ind w:firstLine="540"/>
        <w:jc w:val="both"/>
      </w:pPr>
      <w:r>
        <w:lastRenderedPageBreak/>
        <w:t>- на официальном сайте ГОБУ "МФЦ МО";</w:t>
      </w:r>
    </w:p>
    <w:p w:rsidR="001F4E53" w:rsidRDefault="001F4E53">
      <w:pPr>
        <w:pStyle w:val="ConsPlusNormal"/>
        <w:spacing w:before="220"/>
        <w:ind w:firstLine="540"/>
        <w:jc w:val="both"/>
      </w:pPr>
      <w:r>
        <w:t>- на информационных стендах, расположенных в помещениях Комитета, отделений ГОБУ "МФЦ МО".</w:t>
      </w:r>
    </w:p>
    <w:p w:rsidR="001F4E53" w:rsidRDefault="001F4E53">
      <w:pPr>
        <w:pStyle w:val="ConsPlusNormal"/>
        <w:spacing w:before="220"/>
        <w:ind w:firstLine="540"/>
        <w:jc w:val="both"/>
      </w:pPr>
      <w:r>
        <w:t>1.3.4. На Едином портале размещается следующая информация:</w:t>
      </w:r>
    </w:p>
    <w:p w:rsidR="001F4E53" w:rsidRDefault="001F4E53">
      <w:pPr>
        <w:pStyle w:val="ConsPlusNormal"/>
        <w:spacing w:before="220"/>
        <w:ind w:firstLine="540"/>
        <w:jc w:val="both"/>
      </w:pPr>
      <w:r>
        <w:t>1) способы предоставления муниципальной услуги;</w:t>
      </w:r>
    </w:p>
    <w:p w:rsidR="001F4E53" w:rsidRDefault="001F4E53">
      <w:pPr>
        <w:pStyle w:val="ConsPlusNormal"/>
        <w:spacing w:before="220"/>
        <w:ind w:firstLine="540"/>
        <w:jc w:val="both"/>
      </w:pPr>
      <w:r>
        <w:t>2) перечень нормативных правовых актов, непосредственно регулирующих предоставление муниципальной услуги;</w:t>
      </w:r>
    </w:p>
    <w:p w:rsidR="001F4E53" w:rsidRDefault="001F4E53">
      <w:pPr>
        <w:pStyle w:val="ConsPlusNormal"/>
        <w:spacing w:before="220"/>
        <w:ind w:firstLine="540"/>
        <w:jc w:val="both"/>
      </w:pPr>
      <w: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1F4E53" w:rsidRDefault="001F4E53">
      <w:pPr>
        <w:pStyle w:val="ConsPlusNormal"/>
        <w:spacing w:before="220"/>
        <w:ind w:firstLine="540"/>
        <w:jc w:val="both"/>
      </w:pPr>
      <w:r>
        <w:t>4) категория заявителей, которым предоставляется муниципальная услуга;</w:t>
      </w:r>
    </w:p>
    <w:p w:rsidR="001F4E53" w:rsidRDefault="001F4E53">
      <w:pPr>
        <w:pStyle w:val="ConsPlusNormal"/>
        <w:spacing w:before="220"/>
        <w:ind w:firstLine="540"/>
        <w:jc w:val="both"/>
      </w:pPr>
      <w:r>
        <w:t>5) срок предоставления муниципальной услуги;</w:t>
      </w:r>
    </w:p>
    <w:p w:rsidR="001F4E53" w:rsidRDefault="001F4E53">
      <w:pPr>
        <w:pStyle w:val="ConsPlusNormal"/>
        <w:spacing w:before="220"/>
        <w:ind w:firstLine="540"/>
        <w:jc w:val="both"/>
      </w:pPr>
      <w:r>
        <w:t>6) описание результата предоставления муниципальной услуги;</w:t>
      </w:r>
    </w:p>
    <w:p w:rsidR="001F4E53" w:rsidRDefault="001F4E53">
      <w:pPr>
        <w:pStyle w:val="ConsPlusNormal"/>
        <w:spacing w:before="220"/>
        <w:ind w:firstLine="540"/>
        <w:jc w:val="both"/>
      </w:pPr>
      <w:r>
        <w:t xml:space="preserve">7) сведения о </w:t>
      </w:r>
      <w:proofErr w:type="spellStart"/>
      <w:r>
        <w:t>возмездности</w:t>
      </w:r>
      <w:proofErr w:type="spellEnd"/>
      <w:r>
        <w:t xml:space="preserve"> (безвозмездности) предоставления муниципальной услуги;</w:t>
      </w:r>
    </w:p>
    <w:p w:rsidR="001F4E53" w:rsidRDefault="001F4E53">
      <w:pPr>
        <w:pStyle w:val="ConsPlusNormal"/>
        <w:spacing w:before="220"/>
        <w:ind w:firstLine="540"/>
        <w:jc w:val="both"/>
      </w:pPr>
      <w: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1F4E53" w:rsidRDefault="001F4E53">
      <w:pPr>
        <w:pStyle w:val="ConsPlusNormal"/>
        <w:spacing w:before="220"/>
        <w:ind w:firstLine="540"/>
        <w:jc w:val="both"/>
      </w:pPr>
      <w: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F4E53" w:rsidRDefault="001F4E53">
      <w:pPr>
        <w:pStyle w:val="ConsPlusNormal"/>
        <w:spacing w:before="220"/>
        <w:ind w:firstLine="540"/>
        <w:jc w:val="both"/>
      </w:pPr>
      <w:r>
        <w:t>10) формы заявлений (уведомлений, сообщений), используемые при предоставлении муниципальной услуги.</w:t>
      </w:r>
    </w:p>
    <w:p w:rsidR="001F4E53" w:rsidRDefault="001F4E53">
      <w:pPr>
        <w:pStyle w:val="ConsPlusNormal"/>
        <w:spacing w:before="220"/>
        <w:ind w:firstLine="540"/>
        <w:jc w:val="both"/>
      </w:pPr>
      <w:r>
        <w:t>1.3.5. Информация, указанная в настоящем пункте Регламента, в том числе размещаемая в сети Интернет, на Едином портале, предоставляется заявителю (представителю заявителя) бесплатно.</w:t>
      </w:r>
    </w:p>
    <w:p w:rsidR="001F4E53" w:rsidRDefault="001F4E53">
      <w:pPr>
        <w:pStyle w:val="ConsPlusNormal"/>
        <w:spacing w:before="220"/>
        <w:ind w:firstLine="540"/>
        <w:jc w:val="both"/>
      </w:pPr>
      <w:r>
        <w:t xml:space="preserve">1.3.6. </w:t>
      </w:r>
      <w:proofErr w:type="gramStart"/>
      <w:r>
        <w:t>Доступ к информации о сроках и порядке предоставления муниципальной услуги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F4E53" w:rsidRDefault="001F4E53">
      <w:pPr>
        <w:pStyle w:val="ConsPlusNormal"/>
        <w:spacing w:before="220"/>
        <w:ind w:firstLine="540"/>
        <w:jc w:val="both"/>
      </w:pPr>
      <w:r>
        <w:t>1.3.7. Индивидуальное информирование заявителей о муниципальной услуге осуществляется:</w:t>
      </w:r>
    </w:p>
    <w:p w:rsidR="001F4E53" w:rsidRDefault="001F4E53">
      <w:pPr>
        <w:pStyle w:val="ConsPlusNormal"/>
        <w:spacing w:before="220"/>
        <w:ind w:firstLine="540"/>
        <w:jc w:val="both"/>
      </w:pPr>
      <w:r>
        <w:t>- в устной форме лично или по телефону;</w:t>
      </w:r>
    </w:p>
    <w:p w:rsidR="001F4E53" w:rsidRDefault="001F4E53">
      <w:pPr>
        <w:pStyle w:val="ConsPlusNormal"/>
        <w:spacing w:before="220"/>
        <w:ind w:firstLine="540"/>
        <w:jc w:val="both"/>
      </w:pPr>
      <w: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1F4E53" w:rsidRDefault="001F4E53">
      <w:pPr>
        <w:pStyle w:val="ConsPlusNormal"/>
        <w:spacing w:before="220"/>
        <w:ind w:firstLine="540"/>
        <w:jc w:val="both"/>
      </w:pPr>
      <w: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работник ГОБУ "МФЦ МО", ответственный за информирование, обязан проинформировать заявителя:</w:t>
      </w:r>
    </w:p>
    <w:p w:rsidR="001F4E53" w:rsidRDefault="001F4E53">
      <w:pPr>
        <w:pStyle w:val="ConsPlusNormal"/>
        <w:spacing w:before="220"/>
        <w:ind w:firstLine="540"/>
        <w:jc w:val="both"/>
      </w:pPr>
      <w:r>
        <w:lastRenderedPageBreak/>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предоставит их по собственной инициативе;</w:t>
      </w:r>
    </w:p>
    <w:p w:rsidR="001F4E53" w:rsidRDefault="001F4E53">
      <w:pPr>
        <w:pStyle w:val="ConsPlusNormal"/>
        <w:spacing w:before="220"/>
        <w:ind w:firstLine="540"/>
        <w:jc w:val="both"/>
      </w:pPr>
      <w:r>
        <w:t>- о сроках принятия решения о предоставлении муниципальной услуги;</w:t>
      </w:r>
    </w:p>
    <w:p w:rsidR="001F4E53" w:rsidRDefault="001F4E53">
      <w:pPr>
        <w:pStyle w:val="ConsPlusNormal"/>
        <w:spacing w:before="220"/>
        <w:ind w:firstLine="540"/>
        <w:jc w:val="both"/>
      </w:pPr>
      <w:r>
        <w:t>- об основаниях и условиях предоставления муниципальной услуги;</w:t>
      </w:r>
    </w:p>
    <w:p w:rsidR="001F4E53" w:rsidRDefault="001F4E53">
      <w:pPr>
        <w:pStyle w:val="ConsPlusNormal"/>
        <w:spacing w:before="220"/>
        <w:ind w:firstLine="540"/>
        <w:jc w:val="both"/>
      </w:pPr>
      <w:r>
        <w:t>- об основаниях для отказа в приеме документов, необходимых для предоставления муниципальной услуги;</w:t>
      </w:r>
    </w:p>
    <w:p w:rsidR="001F4E53" w:rsidRDefault="001F4E53">
      <w:pPr>
        <w:pStyle w:val="ConsPlusNormal"/>
        <w:spacing w:before="220"/>
        <w:ind w:firstLine="540"/>
        <w:jc w:val="both"/>
      </w:pPr>
      <w:r>
        <w:t>- об основаниях для отказа в предоставлении муниципальной услуги;</w:t>
      </w:r>
    </w:p>
    <w:p w:rsidR="001F4E53" w:rsidRDefault="001F4E53">
      <w:pPr>
        <w:pStyle w:val="ConsPlusNormal"/>
        <w:spacing w:before="220"/>
        <w:ind w:firstLine="540"/>
        <w:jc w:val="both"/>
      </w:pPr>
      <w:r>
        <w:t>- о порядке получения консультаций по вопросам предоставления муниципальной услуги;</w:t>
      </w:r>
    </w:p>
    <w:p w:rsidR="001F4E53" w:rsidRDefault="001F4E53">
      <w:pPr>
        <w:pStyle w:val="ConsPlusNormal"/>
        <w:spacing w:before="220"/>
        <w:ind w:firstLine="540"/>
        <w:jc w:val="both"/>
      </w:pPr>
      <w:r>
        <w:t>- о порядке обжалования решений, действий или бездействия Комитета, а также должностных лиц и муниципальных служащих Комитета, ГОБУ "МФЦ МО", работников ГОБУ "МФЦ МО".</w:t>
      </w:r>
    </w:p>
    <w:p w:rsidR="001F4E53" w:rsidRDefault="001F4E53">
      <w:pPr>
        <w:pStyle w:val="ConsPlusNormal"/>
        <w:spacing w:before="220"/>
        <w:ind w:firstLine="540"/>
        <w:jc w:val="both"/>
      </w:pPr>
      <w: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работник ГОБУ "МФЦ МО" в пределах своей компетенции дает ответ самостоятельно.</w:t>
      </w:r>
    </w:p>
    <w:p w:rsidR="001F4E53" w:rsidRDefault="001F4E53">
      <w:pPr>
        <w:pStyle w:val="ConsPlusNormal"/>
        <w:spacing w:before="220"/>
        <w:ind w:firstLine="540"/>
        <w:jc w:val="both"/>
      </w:pPr>
      <w: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работник ГОБУ "МФЦ МО" не может в данный момент ответить на вопрос самостоятельно, он обязан выбрать один из вариантов дальнейших действий:</w:t>
      </w:r>
    </w:p>
    <w:p w:rsidR="001F4E53" w:rsidRDefault="001F4E53">
      <w:pPr>
        <w:pStyle w:val="ConsPlusNormal"/>
        <w:spacing w:before="220"/>
        <w:ind w:firstLine="540"/>
        <w:jc w:val="both"/>
      </w:pPr>
      <w:r>
        <w:t>а) предложить заявителю обратиться за необходимой информацией в письменном виде;</w:t>
      </w:r>
    </w:p>
    <w:p w:rsidR="001F4E53" w:rsidRDefault="001F4E53">
      <w:pPr>
        <w:pStyle w:val="ConsPlusNormal"/>
        <w:spacing w:before="220"/>
        <w:ind w:firstLine="540"/>
        <w:jc w:val="both"/>
      </w:pPr>
      <w:r>
        <w:t>б) согласовать с заявителем другое время для проведения устного информирования.</w:t>
      </w:r>
    </w:p>
    <w:p w:rsidR="001F4E53" w:rsidRDefault="001F4E53">
      <w:pPr>
        <w:pStyle w:val="ConsPlusNormal"/>
        <w:spacing w:before="220"/>
        <w:ind w:firstLine="540"/>
        <w:jc w:val="both"/>
      </w:pPr>
      <w: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1F4E53" w:rsidRDefault="001F4E53">
      <w:pPr>
        <w:pStyle w:val="ConsPlusNormal"/>
        <w:spacing w:before="220"/>
        <w:ind w:firstLine="540"/>
        <w:jc w:val="both"/>
      </w:pPr>
      <w:r>
        <w:t>1.3.11. Заявителям предоставляется возможность осуществить предварительную запись на прием по телефону, с использованием электронной почты либо при личном обращении в ГОБУ "МФЦ МО".</w:t>
      </w:r>
    </w:p>
    <w:p w:rsidR="001F4E53" w:rsidRDefault="001F4E53">
      <w:pPr>
        <w:pStyle w:val="ConsPlusNormal"/>
        <w:spacing w:before="220"/>
        <w:ind w:firstLine="540"/>
        <w:jc w:val="both"/>
      </w:pPr>
      <w:r>
        <w:t>1.3.12. Информирование осуществляется также путем публикации информационных материалов в средствах массовой информации.</w:t>
      </w:r>
    </w:p>
    <w:p w:rsidR="001F4E53" w:rsidRDefault="001F4E53">
      <w:pPr>
        <w:pStyle w:val="ConsPlusNormal"/>
        <w:spacing w:before="220"/>
        <w:ind w:firstLine="540"/>
        <w:jc w:val="both"/>
      </w:pPr>
      <w:bookmarkStart w:id="2" w:name="P111"/>
      <w:bookmarkEnd w:id="2"/>
      <w:r>
        <w:t>1.3.13. На информационных стендах размещается следующая информация:</w:t>
      </w:r>
    </w:p>
    <w:p w:rsidR="001F4E53" w:rsidRDefault="001F4E53">
      <w:pPr>
        <w:pStyle w:val="ConsPlusNormal"/>
        <w:spacing w:before="220"/>
        <w:ind w:firstLine="540"/>
        <w:jc w:val="both"/>
      </w:pPr>
      <w:r>
        <w:t>- полное наименование Комитета, его структурного подразделения, предоставляющего муниципальную услугу;</w:t>
      </w:r>
    </w:p>
    <w:p w:rsidR="001F4E53" w:rsidRDefault="001F4E53">
      <w:pPr>
        <w:pStyle w:val="ConsPlusNormal"/>
        <w:spacing w:before="220"/>
        <w:ind w:firstLine="540"/>
        <w:jc w:val="both"/>
      </w:pPr>
      <w:r>
        <w:t>- адрес, контактные телефоны, график работы, фамилии, имена, отчества и должности муниципальных служащих Комитета, осуществляющих прием и консультирование заявителей;</w:t>
      </w:r>
    </w:p>
    <w:p w:rsidR="001F4E53" w:rsidRDefault="001F4E53">
      <w:pPr>
        <w:pStyle w:val="ConsPlusNormal"/>
        <w:spacing w:before="220"/>
        <w:ind w:firstLine="540"/>
        <w:jc w:val="both"/>
      </w:pPr>
      <w:r>
        <w:t>- адрес ГОБУ "МФЦ МО", его отделений, их контактные телефоны, график работы;</w:t>
      </w:r>
    </w:p>
    <w:p w:rsidR="001F4E53" w:rsidRDefault="001F4E53">
      <w:pPr>
        <w:pStyle w:val="ConsPlusNormal"/>
        <w:spacing w:before="220"/>
        <w:ind w:firstLine="540"/>
        <w:jc w:val="both"/>
      </w:pPr>
      <w:r>
        <w:t>- образцы оформления заявлений;</w:t>
      </w:r>
    </w:p>
    <w:p w:rsidR="001F4E53" w:rsidRDefault="001F4E53">
      <w:pPr>
        <w:pStyle w:val="ConsPlusNormal"/>
        <w:spacing w:before="220"/>
        <w:ind w:firstLine="540"/>
        <w:jc w:val="both"/>
      </w:pPr>
      <w:r>
        <w:t>- перечень документов, необходимых для предоставления муниципальной услуги;</w:t>
      </w:r>
    </w:p>
    <w:p w:rsidR="001F4E53" w:rsidRDefault="001F4E53">
      <w:pPr>
        <w:pStyle w:val="ConsPlusNormal"/>
        <w:spacing w:before="220"/>
        <w:ind w:firstLine="540"/>
        <w:jc w:val="both"/>
      </w:pPr>
      <w:r>
        <w:lastRenderedPageBreak/>
        <w:t>- перечень оснований для отказа в приеме документов, необходимых для предоставления муниципальной услуги;</w:t>
      </w:r>
    </w:p>
    <w:p w:rsidR="001F4E53" w:rsidRDefault="001F4E53">
      <w:pPr>
        <w:pStyle w:val="ConsPlusNormal"/>
        <w:spacing w:before="220"/>
        <w:ind w:firstLine="540"/>
        <w:jc w:val="both"/>
      </w:pPr>
      <w:r>
        <w:t>- перечень оснований для отказа в предоставлении муниципальной услуги;</w:t>
      </w:r>
    </w:p>
    <w:p w:rsidR="001F4E53" w:rsidRDefault="001F4E53">
      <w:pPr>
        <w:pStyle w:val="ConsPlusNormal"/>
        <w:spacing w:before="220"/>
        <w:ind w:firstLine="540"/>
        <w:jc w:val="both"/>
      </w:pPr>
      <w: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 ГОБУ "МФЦ МО", работника ГОБУ "МФЦ МО".</w:t>
      </w:r>
    </w:p>
    <w:p w:rsidR="001F4E53" w:rsidRDefault="001F4E53">
      <w:pPr>
        <w:pStyle w:val="ConsPlusNormal"/>
        <w:jc w:val="both"/>
      </w:pPr>
    </w:p>
    <w:p w:rsidR="001F4E53" w:rsidRDefault="001F4E53">
      <w:pPr>
        <w:pStyle w:val="ConsPlusTitle"/>
        <w:jc w:val="center"/>
        <w:outlineLvl w:val="1"/>
      </w:pPr>
      <w:r>
        <w:t>2. Стандарт предоставления муниципальной услуги</w:t>
      </w:r>
    </w:p>
    <w:p w:rsidR="001F4E53" w:rsidRDefault="001F4E53">
      <w:pPr>
        <w:pStyle w:val="ConsPlusNormal"/>
        <w:jc w:val="both"/>
      </w:pPr>
    </w:p>
    <w:p w:rsidR="001F4E53" w:rsidRDefault="001F4E53">
      <w:pPr>
        <w:pStyle w:val="ConsPlusTitle"/>
        <w:jc w:val="center"/>
        <w:outlineLvl w:val="2"/>
      </w:pPr>
      <w:r>
        <w:t>2.1. Наименование муниципальной услуги</w:t>
      </w:r>
    </w:p>
    <w:p w:rsidR="001F4E53" w:rsidRDefault="001F4E53">
      <w:pPr>
        <w:pStyle w:val="ConsPlusNormal"/>
        <w:jc w:val="both"/>
      </w:pPr>
    </w:p>
    <w:p w:rsidR="001F4E53" w:rsidRDefault="001F4E53">
      <w:pPr>
        <w:pStyle w:val="ConsPlusNormal"/>
        <w:ind w:firstLine="540"/>
        <w:jc w:val="both"/>
      </w:pPr>
      <w:r>
        <w:t>Муниципальная услуга - "Предварительное согласование предоставления земельного участка".</w:t>
      </w:r>
    </w:p>
    <w:p w:rsidR="001F4E53" w:rsidRDefault="001F4E53">
      <w:pPr>
        <w:pStyle w:val="ConsPlusNormal"/>
        <w:jc w:val="both"/>
      </w:pPr>
      <w:r>
        <w:t xml:space="preserve">(в ред. </w:t>
      </w:r>
      <w:hyperlink r:id="rId54">
        <w:r>
          <w:rPr>
            <w:color w:val="0000FF"/>
          </w:rPr>
          <w:t>постановления</w:t>
        </w:r>
      </w:hyperlink>
      <w:r>
        <w:t xml:space="preserve"> администрации города Мурманска от 02.03.2023 N 770)</w:t>
      </w:r>
    </w:p>
    <w:p w:rsidR="001F4E53" w:rsidRDefault="001F4E53">
      <w:pPr>
        <w:pStyle w:val="ConsPlusNormal"/>
        <w:jc w:val="both"/>
      </w:pPr>
    </w:p>
    <w:p w:rsidR="001F4E53" w:rsidRDefault="001F4E53">
      <w:pPr>
        <w:pStyle w:val="ConsPlusTitle"/>
        <w:jc w:val="center"/>
        <w:outlineLvl w:val="2"/>
      </w:pPr>
      <w:r>
        <w:t>2.2. Наименование структурного подразделения администрации</w:t>
      </w:r>
    </w:p>
    <w:p w:rsidR="001F4E53" w:rsidRDefault="001F4E53">
      <w:pPr>
        <w:pStyle w:val="ConsPlusTitle"/>
        <w:jc w:val="center"/>
      </w:pPr>
      <w:r>
        <w:t>города Мурманска, предоставляющего муниципальную услугу</w:t>
      </w:r>
    </w:p>
    <w:p w:rsidR="001F4E53" w:rsidRDefault="001F4E53">
      <w:pPr>
        <w:pStyle w:val="ConsPlusNormal"/>
        <w:jc w:val="both"/>
      </w:pPr>
    </w:p>
    <w:p w:rsidR="001F4E53" w:rsidRDefault="001F4E53">
      <w:pPr>
        <w:pStyle w:val="ConsPlusNormal"/>
        <w:ind w:firstLine="540"/>
        <w:jc w:val="both"/>
      </w:pPr>
      <w:r>
        <w:t>2.2.1. Предоставление муниципальной услуги осуществляет Комитет, в том числе через ГОБУ "МФЦ МО" в части приема и передачи в Комитет заявлений о предоставлении муниципальной услуги и документов, жалоб, направленных через ГОБУ "МФЦ МО".</w:t>
      </w:r>
    </w:p>
    <w:p w:rsidR="001F4E53" w:rsidRDefault="001F4E53">
      <w:pPr>
        <w:pStyle w:val="ConsPlusNormal"/>
        <w:spacing w:before="220"/>
        <w:ind w:firstLine="540"/>
        <w:jc w:val="both"/>
      </w:pPr>
      <w:bookmarkStart w:id="3" w:name="P132"/>
      <w:bookmarkEnd w:id="3"/>
      <w:r>
        <w:t xml:space="preserve">2.2.2. При предоставлении муниципальной услуги Комитет осуществляет взаимодействие </w:t>
      </w:r>
      <w:proofErr w:type="gramStart"/>
      <w:r>
        <w:t>с</w:t>
      </w:r>
      <w:proofErr w:type="gramEnd"/>
      <w:r>
        <w:t>:</w:t>
      </w:r>
    </w:p>
    <w:p w:rsidR="001F4E53" w:rsidRDefault="001F4E53">
      <w:pPr>
        <w:pStyle w:val="ConsPlusNormal"/>
        <w:spacing w:before="220"/>
        <w:ind w:firstLine="540"/>
        <w:jc w:val="both"/>
      </w:pPr>
      <w:r>
        <w:t xml:space="preserve">1) Управлением Федеральной службы государственной регистрации, кадастра и картографии по Мурманской области (далее - Управление </w:t>
      </w:r>
      <w:proofErr w:type="spellStart"/>
      <w:r>
        <w:t>Росреестра</w:t>
      </w:r>
      <w:proofErr w:type="spellEnd"/>
      <w:r>
        <w:t xml:space="preserve"> по Мурманской области) в части получения:</w:t>
      </w:r>
    </w:p>
    <w:p w:rsidR="001F4E53" w:rsidRDefault="001F4E53">
      <w:pPr>
        <w:pStyle w:val="ConsPlusNormal"/>
        <w:spacing w:before="220"/>
        <w:ind w:firstLine="540"/>
        <w:jc w:val="both"/>
      </w:pPr>
      <w:r>
        <w:t>- выписки из Единого государственного реестра недвижимости (далее - ЕГРН) об объекте недвижимости (об испрашиваемом земельном участке) или уведомление об отсутствии в ЕГРН запрашиваемых сведений;</w:t>
      </w:r>
    </w:p>
    <w:p w:rsidR="001F4E53" w:rsidRDefault="001F4E53">
      <w:pPr>
        <w:pStyle w:val="ConsPlusNormal"/>
        <w:spacing w:before="220"/>
        <w:ind w:firstLine="540"/>
        <w:jc w:val="both"/>
      </w:pPr>
      <w:r>
        <w:t>- выписки из ЕГРН об объекте недвижимости (о здании и (или) сооружении, расположенно</w:t>
      </w:r>
      <w:proofErr w:type="gramStart"/>
      <w:r>
        <w:t>м(</w:t>
      </w:r>
      <w:proofErr w:type="spellStart"/>
      <w:proofErr w:type="gramEnd"/>
      <w:r>
        <w:t>ых</w:t>
      </w:r>
      <w:proofErr w:type="spellEnd"/>
      <w:r>
        <w:t>) на испрашиваемом земельном участке);</w:t>
      </w:r>
    </w:p>
    <w:p w:rsidR="001F4E53" w:rsidRDefault="001F4E53">
      <w:pPr>
        <w:pStyle w:val="ConsPlusNormal"/>
        <w:spacing w:before="220"/>
        <w:ind w:firstLine="540"/>
        <w:jc w:val="both"/>
      </w:pPr>
      <w:r>
        <w:t>- выписки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1F4E53" w:rsidRDefault="001F4E53">
      <w:pPr>
        <w:pStyle w:val="ConsPlusNormal"/>
        <w:spacing w:before="220"/>
        <w:ind w:firstLine="540"/>
        <w:jc w:val="both"/>
      </w:pPr>
      <w:r>
        <w:t>2) Управлением Федеральной налоговой службы по Мурманской области (далее - УФНС) в части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1F4E53" w:rsidRDefault="001F4E53">
      <w:pPr>
        <w:pStyle w:val="ConsPlusNormal"/>
        <w:jc w:val="both"/>
      </w:pPr>
      <w:r>
        <w:t xml:space="preserve">(в ред. </w:t>
      </w:r>
      <w:hyperlink r:id="rId55">
        <w:r>
          <w:rPr>
            <w:color w:val="0000FF"/>
          </w:rPr>
          <w:t>Постановления</w:t>
        </w:r>
      </w:hyperlink>
      <w:r>
        <w:t xml:space="preserve"> Администрации города Мурманска от 14.05.2024 N 1727)</w:t>
      </w:r>
    </w:p>
    <w:p w:rsidR="001F4E53" w:rsidRDefault="001F4E53">
      <w:pPr>
        <w:pStyle w:val="ConsPlusNormal"/>
        <w:spacing w:before="220"/>
        <w:ind w:firstLine="540"/>
        <w:jc w:val="both"/>
      </w:pPr>
      <w:r>
        <w:t>3) Министерством имущественных отношений Мурманской области (далее - Министерство) в части получения сведений о наличии заявлений, принятых решений Министерством в отношении рассматриваемых земель, земельных участков, государственная собственность на которые не разграничена.</w:t>
      </w:r>
    </w:p>
    <w:p w:rsidR="001F4E53" w:rsidRDefault="001F4E53">
      <w:pPr>
        <w:pStyle w:val="ConsPlusNormal"/>
        <w:jc w:val="both"/>
      </w:pPr>
      <w:r>
        <w:t xml:space="preserve">(подп. 3) </w:t>
      </w:r>
      <w:proofErr w:type="gramStart"/>
      <w:r>
        <w:t>введен</w:t>
      </w:r>
      <w:proofErr w:type="gramEnd"/>
      <w:r>
        <w:t xml:space="preserve"> </w:t>
      </w:r>
      <w:hyperlink r:id="rId56">
        <w:r>
          <w:rPr>
            <w:color w:val="0000FF"/>
          </w:rPr>
          <w:t>Постановлением</w:t>
        </w:r>
      </w:hyperlink>
      <w:r>
        <w:t xml:space="preserve"> Администрации города Мурманска от 14.05.2024 N 1727)</w:t>
      </w:r>
    </w:p>
    <w:p w:rsidR="001F4E53" w:rsidRDefault="001F4E53">
      <w:pPr>
        <w:pStyle w:val="ConsPlusNormal"/>
        <w:jc w:val="both"/>
      </w:pPr>
    </w:p>
    <w:p w:rsidR="001F4E53" w:rsidRDefault="001F4E53">
      <w:pPr>
        <w:pStyle w:val="ConsPlusTitle"/>
        <w:jc w:val="center"/>
        <w:outlineLvl w:val="2"/>
      </w:pPr>
      <w:bookmarkStart w:id="4" w:name="P142"/>
      <w:bookmarkEnd w:id="4"/>
      <w:r>
        <w:t>2.3. Результат предоставления муниципальной услуги</w:t>
      </w:r>
    </w:p>
    <w:p w:rsidR="001F4E53" w:rsidRDefault="001F4E53">
      <w:pPr>
        <w:pStyle w:val="ConsPlusNormal"/>
        <w:jc w:val="both"/>
      </w:pPr>
    </w:p>
    <w:p w:rsidR="001F4E53" w:rsidRDefault="001F4E53">
      <w:pPr>
        <w:pStyle w:val="ConsPlusNormal"/>
        <w:ind w:firstLine="540"/>
        <w:jc w:val="both"/>
      </w:pPr>
      <w:r>
        <w:t>Результатом предоставления муниципальной услуги является:</w:t>
      </w:r>
    </w:p>
    <w:p w:rsidR="001F4E53" w:rsidRDefault="001F4E53">
      <w:pPr>
        <w:pStyle w:val="ConsPlusNormal"/>
        <w:spacing w:before="220"/>
        <w:ind w:firstLine="540"/>
        <w:jc w:val="both"/>
      </w:pPr>
      <w:r>
        <w:lastRenderedPageBreak/>
        <w:t>2.3.1. Решение о предварительном согласовании предоставления земельного участка.</w:t>
      </w:r>
    </w:p>
    <w:p w:rsidR="001F4E53" w:rsidRDefault="001F4E53">
      <w:pPr>
        <w:pStyle w:val="ConsPlusNormal"/>
        <w:spacing w:before="220"/>
        <w:ind w:firstLine="540"/>
        <w:jc w:val="both"/>
      </w:pPr>
      <w:r>
        <w:t>2.3.2. Решение об отказе в предварительном согласовании предоставления земельного участка.</w:t>
      </w:r>
    </w:p>
    <w:p w:rsidR="001F4E53" w:rsidRDefault="001F4E53">
      <w:pPr>
        <w:pStyle w:val="ConsPlusNormal"/>
        <w:spacing w:before="220"/>
        <w:ind w:firstLine="540"/>
        <w:jc w:val="both"/>
      </w:pPr>
      <w:r>
        <w:t>Решение о предварительном согласовании предоставления земельного участка либо решение об отказе в предварительном согласовании предоставления земельного участка оформляется в виде постановления администрации города Мурманска.</w:t>
      </w:r>
    </w:p>
    <w:p w:rsidR="001F4E53" w:rsidRDefault="001F4E53">
      <w:pPr>
        <w:pStyle w:val="ConsPlusNormal"/>
        <w:spacing w:before="220"/>
        <w:ind w:firstLine="540"/>
        <w:jc w:val="both"/>
      </w:pPr>
      <w:r>
        <w:t>2.3.3. Заявителю обеспечиваются по его выбору следующие способы получения результата предоставления муниципальной услуги:</w:t>
      </w:r>
    </w:p>
    <w:p w:rsidR="001F4E53" w:rsidRDefault="001F4E53">
      <w:pPr>
        <w:pStyle w:val="ConsPlusNormal"/>
        <w:spacing w:before="220"/>
        <w:ind w:firstLine="540"/>
        <w:jc w:val="both"/>
      </w:pPr>
      <w:r>
        <w:t>- в виде бумажного документа лично в Комитете или почтой;</w:t>
      </w:r>
    </w:p>
    <w:p w:rsidR="001F4E53" w:rsidRDefault="001F4E53">
      <w:pPr>
        <w:pStyle w:val="ConsPlusNormal"/>
        <w:spacing w:before="220"/>
        <w:ind w:firstLine="540"/>
        <w:jc w:val="both"/>
      </w:pPr>
      <w:r>
        <w:t>- через личный кабинет на Едином портале.</w:t>
      </w:r>
    </w:p>
    <w:p w:rsidR="001F4E53" w:rsidRDefault="001F4E53">
      <w:pPr>
        <w:pStyle w:val="ConsPlusNormal"/>
        <w:jc w:val="both"/>
      </w:pPr>
      <w:r>
        <w:t xml:space="preserve">(п. 2.3.3 </w:t>
      </w:r>
      <w:proofErr w:type="gramStart"/>
      <w:r>
        <w:t>введен</w:t>
      </w:r>
      <w:proofErr w:type="gramEnd"/>
      <w:r>
        <w:t xml:space="preserve"> </w:t>
      </w:r>
      <w:hyperlink r:id="rId57">
        <w:r>
          <w:rPr>
            <w:color w:val="0000FF"/>
          </w:rPr>
          <w:t>постановлением</w:t>
        </w:r>
      </w:hyperlink>
      <w:r>
        <w:t xml:space="preserve"> администрации города Мурманска от 07.10.2022 N 2991)</w:t>
      </w:r>
    </w:p>
    <w:p w:rsidR="001F4E53" w:rsidRDefault="001F4E53">
      <w:pPr>
        <w:pStyle w:val="ConsPlusNormal"/>
        <w:jc w:val="both"/>
      </w:pPr>
    </w:p>
    <w:p w:rsidR="001F4E53" w:rsidRDefault="001F4E53">
      <w:pPr>
        <w:pStyle w:val="ConsPlusTitle"/>
        <w:jc w:val="center"/>
        <w:outlineLvl w:val="2"/>
      </w:pPr>
      <w:r>
        <w:t>2.4. Сроки предоставления муниципальной услуги</w:t>
      </w:r>
    </w:p>
    <w:p w:rsidR="001F4E53" w:rsidRDefault="001F4E53">
      <w:pPr>
        <w:pStyle w:val="ConsPlusNormal"/>
        <w:jc w:val="both"/>
      </w:pPr>
    </w:p>
    <w:p w:rsidR="001F4E53" w:rsidRDefault="001F4E53">
      <w:pPr>
        <w:pStyle w:val="ConsPlusNormal"/>
        <w:ind w:firstLine="540"/>
        <w:jc w:val="both"/>
      </w:pPr>
      <w:bookmarkStart w:id="5" w:name="P155"/>
      <w:bookmarkEnd w:id="5"/>
      <w:r>
        <w:t>2.4.1. Срок предоставления муниципальной услуги, включающий подготовку результата муниципальной услуги и его направление (выдачу) заявителю, - 20 дней со дня регистрации в Комитете обращения заявителя (без учета срока приостановления предоставления муниципальной услуги).</w:t>
      </w:r>
    </w:p>
    <w:p w:rsidR="001F4E53" w:rsidRDefault="001F4E53">
      <w:pPr>
        <w:pStyle w:val="ConsPlusNormal"/>
        <w:jc w:val="both"/>
      </w:pPr>
      <w:r>
        <w:t xml:space="preserve">(в ред. постановлений администрации города Мурманска от 07.10.2022 </w:t>
      </w:r>
      <w:hyperlink r:id="rId58">
        <w:r>
          <w:rPr>
            <w:color w:val="0000FF"/>
          </w:rPr>
          <w:t>N 2991</w:t>
        </w:r>
      </w:hyperlink>
      <w:r>
        <w:t xml:space="preserve">, от 02.08.2023 </w:t>
      </w:r>
      <w:hyperlink r:id="rId59">
        <w:r>
          <w:rPr>
            <w:color w:val="0000FF"/>
          </w:rPr>
          <w:t>N 2796</w:t>
        </w:r>
      </w:hyperlink>
      <w:r>
        <w:t>)</w:t>
      </w:r>
    </w:p>
    <w:p w:rsidR="001F4E53" w:rsidRDefault="001F4E53">
      <w:pPr>
        <w:pStyle w:val="ConsPlusNormal"/>
        <w:spacing w:before="220"/>
        <w:ind w:firstLine="540"/>
        <w:jc w:val="both"/>
      </w:pPr>
      <w:r>
        <w:t xml:space="preserve">2.4.2. В случае представления заявления и документов через ГОБУ "МФЦ МО" срок, указанный в </w:t>
      </w:r>
      <w:hyperlink w:anchor="P155">
        <w:r>
          <w:rPr>
            <w:color w:val="0000FF"/>
          </w:rPr>
          <w:t>пункте 2.4.1</w:t>
        </w:r>
      </w:hyperlink>
      <w:r>
        <w:t xml:space="preserve"> настоящего Регламента, исчисляется со дня передачи ГОБУ "МФЦ МО" заявления и документов, указанных в </w:t>
      </w:r>
      <w:hyperlink w:anchor="P238">
        <w:r>
          <w:rPr>
            <w:color w:val="0000FF"/>
          </w:rPr>
          <w:t>подразделе 2.6</w:t>
        </w:r>
      </w:hyperlink>
      <w:r>
        <w:t xml:space="preserve"> настоящего Регламента, в Комитет.</w:t>
      </w:r>
    </w:p>
    <w:p w:rsidR="001F4E53" w:rsidRDefault="001F4E53">
      <w:pPr>
        <w:pStyle w:val="ConsPlusNormal"/>
        <w:spacing w:before="220"/>
        <w:ind w:firstLine="540"/>
        <w:jc w:val="both"/>
      </w:pPr>
      <w:r>
        <w:t xml:space="preserve">ГОБУ "МФЦ МО" обеспечивает передачу заявления и документов, указанных в </w:t>
      </w:r>
      <w:hyperlink w:anchor="P238">
        <w:r>
          <w:rPr>
            <w:color w:val="0000FF"/>
          </w:rPr>
          <w:t>подразделе 2.6</w:t>
        </w:r>
      </w:hyperlink>
      <w:r>
        <w:t xml:space="preserve"> настоящего Регламента, в Комитет в порядке и сроки, которые установлены соглашением о взаимодействии между ГОБУ "МФЦ МО" и Комитетом, но не позднее рабочего дня, следующего за днем приема заявления и документов.</w:t>
      </w:r>
    </w:p>
    <w:p w:rsidR="001F4E53" w:rsidRDefault="001F4E53">
      <w:pPr>
        <w:pStyle w:val="ConsPlusNormal"/>
        <w:spacing w:before="220"/>
        <w:ind w:firstLine="540"/>
        <w:jc w:val="both"/>
      </w:pPr>
      <w:r>
        <w:t>2.4.3. Максимальный срок ожидания заявителей в очереди при подаче заявления о предоставлении муниципальной услуги непосредственно в Комитет, при получении результата предоставления муниципальной услуги не превышает 15 минут.</w:t>
      </w:r>
    </w:p>
    <w:p w:rsidR="001F4E53" w:rsidRDefault="001F4E53">
      <w:pPr>
        <w:pStyle w:val="ConsPlusNormal"/>
        <w:spacing w:before="220"/>
        <w:ind w:firstLine="540"/>
        <w:jc w:val="both"/>
      </w:pPr>
      <w:r>
        <w:t>2.4.4. Регистрация заявления о предоставлении муниципальной услуги, в том числе в электронной форме, осуществляется муниципальным служащим Комитета, ответственным за прием и регистрацию документов, в течение одного рабочего дня со дня получения заявления и документов, необходимых для предоставления муниципальной услуги. Заявление, поданное через ГОБУ "МФЦ МО", подлежит регистрации не позднее рабочего дня, следующего за днем получения заявления уполномоченным органом. По заявлению, поданному через ГОБУ "МФЦ МО", решение оформляется и выдается заявителю муниципальным служащим Комитета, ответственным за предоставление муниципальной услуги.</w:t>
      </w:r>
    </w:p>
    <w:p w:rsidR="001F4E53" w:rsidRDefault="001F4E53">
      <w:pPr>
        <w:pStyle w:val="ConsPlusNormal"/>
        <w:jc w:val="both"/>
      </w:pPr>
      <w:r>
        <w:t xml:space="preserve">(в ред. </w:t>
      </w:r>
      <w:hyperlink r:id="rId60">
        <w:r>
          <w:rPr>
            <w:color w:val="0000FF"/>
          </w:rPr>
          <w:t>постановления</w:t>
        </w:r>
      </w:hyperlink>
      <w:r>
        <w:t xml:space="preserve"> администрации города Мурманска от 07.10.2022 N 2991)</w:t>
      </w:r>
    </w:p>
    <w:p w:rsidR="001F4E53" w:rsidRDefault="001F4E53">
      <w:pPr>
        <w:pStyle w:val="ConsPlusNormal"/>
        <w:spacing w:before="220"/>
        <w:ind w:firstLine="540"/>
        <w:jc w:val="both"/>
      </w:pPr>
      <w:r>
        <w:t>2.4.5. Срок приостановления предоставления муниципальной услуги не может превышать 30 дней со дня регистрации в Комитете обращения заявителя.</w:t>
      </w:r>
    </w:p>
    <w:p w:rsidR="001F4E53" w:rsidRDefault="001F4E53">
      <w:pPr>
        <w:pStyle w:val="ConsPlusNormal"/>
        <w:jc w:val="both"/>
      </w:pPr>
    </w:p>
    <w:p w:rsidR="001F4E53" w:rsidRDefault="001F4E53">
      <w:pPr>
        <w:pStyle w:val="ConsPlusTitle"/>
        <w:jc w:val="center"/>
        <w:outlineLvl w:val="2"/>
      </w:pPr>
      <w:r>
        <w:t>2.5. Нормативные правовые акты, регулирующие предоставление</w:t>
      </w:r>
    </w:p>
    <w:p w:rsidR="001F4E53" w:rsidRDefault="001F4E53">
      <w:pPr>
        <w:pStyle w:val="ConsPlusTitle"/>
        <w:jc w:val="center"/>
      </w:pPr>
      <w:r>
        <w:t>муниципальной услуги</w:t>
      </w:r>
    </w:p>
    <w:p w:rsidR="001F4E53" w:rsidRDefault="001F4E53">
      <w:pPr>
        <w:pStyle w:val="ConsPlusNormal"/>
        <w:jc w:val="both"/>
      </w:pPr>
    </w:p>
    <w:p w:rsidR="001F4E53" w:rsidRDefault="001F4E53">
      <w:pPr>
        <w:pStyle w:val="ConsPlusNormal"/>
        <w:ind w:firstLine="540"/>
        <w:jc w:val="both"/>
      </w:pPr>
      <w:bookmarkStart w:id="6" w:name="P167"/>
      <w:bookmarkEnd w:id="6"/>
      <w:r>
        <w:t xml:space="preserve">2.5.1. Предоставление муниципальной услуги осуществляется в соответствии </w:t>
      </w:r>
      <w:proofErr w:type="gramStart"/>
      <w:r>
        <w:t>с</w:t>
      </w:r>
      <w:proofErr w:type="gramEnd"/>
      <w:r>
        <w:t>:</w:t>
      </w:r>
    </w:p>
    <w:p w:rsidR="001F4E53" w:rsidRDefault="001F4E53">
      <w:pPr>
        <w:pStyle w:val="ConsPlusNormal"/>
        <w:spacing w:before="220"/>
        <w:ind w:firstLine="540"/>
        <w:jc w:val="both"/>
      </w:pPr>
      <w:r>
        <w:lastRenderedPageBreak/>
        <w:t xml:space="preserve">- Земельным </w:t>
      </w:r>
      <w:hyperlink r:id="rId61">
        <w:r>
          <w:rPr>
            <w:color w:val="0000FF"/>
          </w:rPr>
          <w:t>кодексом</w:t>
        </w:r>
      </w:hyperlink>
      <w:r>
        <w:t xml:space="preserve"> Российской Федерации &lt;1&gt;;</w:t>
      </w:r>
    </w:p>
    <w:p w:rsidR="001F4E53" w:rsidRDefault="001F4E53">
      <w:pPr>
        <w:pStyle w:val="ConsPlusNormal"/>
        <w:spacing w:before="220"/>
        <w:ind w:firstLine="540"/>
        <w:jc w:val="both"/>
      </w:pPr>
      <w:r>
        <w:t>--------------------------------</w:t>
      </w:r>
    </w:p>
    <w:p w:rsidR="001F4E53" w:rsidRDefault="001F4E53">
      <w:pPr>
        <w:pStyle w:val="ConsPlusNormal"/>
        <w:spacing w:before="220"/>
        <w:ind w:firstLine="540"/>
        <w:jc w:val="both"/>
      </w:pPr>
      <w:r>
        <w:t>&lt;1&gt; "Собрание законодательства РФ", 29.10.2001, N 44, ст. 4147.</w:t>
      </w:r>
    </w:p>
    <w:p w:rsidR="001F4E53" w:rsidRDefault="001F4E53">
      <w:pPr>
        <w:pStyle w:val="ConsPlusNormal"/>
        <w:jc w:val="both"/>
      </w:pPr>
    </w:p>
    <w:p w:rsidR="001F4E53" w:rsidRDefault="001F4E53">
      <w:pPr>
        <w:pStyle w:val="ConsPlusNormal"/>
        <w:ind w:firstLine="540"/>
        <w:jc w:val="both"/>
      </w:pPr>
      <w:r>
        <w:t xml:space="preserve">- Федеральным </w:t>
      </w:r>
      <w:hyperlink r:id="rId62">
        <w:r>
          <w:rPr>
            <w:color w:val="0000FF"/>
          </w:rPr>
          <w:t>законом</w:t>
        </w:r>
      </w:hyperlink>
      <w:r>
        <w:t xml:space="preserve"> Российской Федерации от 25.10.2001 N 137-ФЗ "О введении в действие Земельного кодекса Российской Федерации" &lt;2&gt;;</w:t>
      </w:r>
    </w:p>
    <w:p w:rsidR="001F4E53" w:rsidRDefault="001F4E53">
      <w:pPr>
        <w:pStyle w:val="ConsPlusNormal"/>
        <w:spacing w:before="220"/>
        <w:ind w:firstLine="540"/>
        <w:jc w:val="both"/>
      </w:pPr>
      <w:r>
        <w:t>--------------------------------</w:t>
      </w:r>
    </w:p>
    <w:p w:rsidR="001F4E53" w:rsidRDefault="001F4E53">
      <w:pPr>
        <w:pStyle w:val="ConsPlusNormal"/>
        <w:spacing w:before="220"/>
        <w:ind w:firstLine="540"/>
        <w:jc w:val="both"/>
      </w:pPr>
      <w:r>
        <w:t>&lt;2&gt; "Собрание законодательства РФ", 29.10.2001, N 44, ст. 4148.</w:t>
      </w:r>
    </w:p>
    <w:p w:rsidR="001F4E53" w:rsidRDefault="001F4E53">
      <w:pPr>
        <w:pStyle w:val="ConsPlusNormal"/>
        <w:jc w:val="both"/>
      </w:pPr>
    </w:p>
    <w:p w:rsidR="001F4E53" w:rsidRDefault="001F4E53">
      <w:pPr>
        <w:pStyle w:val="ConsPlusNormal"/>
        <w:ind w:firstLine="540"/>
        <w:jc w:val="both"/>
      </w:pPr>
      <w:r>
        <w:t xml:space="preserve">Федеральным </w:t>
      </w:r>
      <w:hyperlink r:id="rId63">
        <w:r>
          <w:rPr>
            <w:color w:val="0000FF"/>
          </w:rPr>
          <w:t>законом</w:t>
        </w:r>
      </w:hyperlink>
      <w:r>
        <w:t xml:space="preserve"> Российской Федерации от 06.10.2003 N 131-ФЗ "Об общих принципах организации местного самоуправления в Российской Федерации" &lt;3&gt;;</w:t>
      </w:r>
    </w:p>
    <w:p w:rsidR="001F4E53" w:rsidRDefault="001F4E53">
      <w:pPr>
        <w:pStyle w:val="ConsPlusNormal"/>
        <w:spacing w:before="220"/>
        <w:ind w:firstLine="540"/>
        <w:jc w:val="both"/>
      </w:pPr>
      <w:r>
        <w:t>--------------------------------</w:t>
      </w:r>
    </w:p>
    <w:p w:rsidR="001F4E53" w:rsidRDefault="001F4E53">
      <w:pPr>
        <w:pStyle w:val="ConsPlusNormal"/>
        <w:spacing w:before="220"/>
        <w:ind w:firstLine="540"/>
        <w:jc w:val="both"/>
      </w:pPr>
      <w:r>
        <w:t>&lt;3&gt; "Собрание законодательства РФ", 06.10.2003, N 40, ст. 3822.</w:t>
      </w:r>
    </w:p>
    <w:p w:rsidR="001F4E53" w:rsidRDefault="001F4E53">
      <w:pPr>
        <w:pStyle w:val="ConsPlusNormal"/>
        <w:jc w:val="both"/>
      </w:pPr>
    </w:p>
    <w:p w:rsidR="001F4E53" w:rsidRDefault="001F4E53">
      <w:pPr>
        <w:pStyle w:val="ConsPlusNormal"/>
        <w:ind w:firstLine="540"/>
        <w:jc w:val="both"/>
      </w:pPr>
      <w:r>
        <w:t xml:space="preserve">- Федеральным </w:t>
      </w:r>
      <w:hyperlink r:id="rId64">
        <w:r>
          <w:rPr>
            <w:color w:val="0000FF"/>
          </w:rPr>
          <w:t>законом</w:t>
        </w:r>
      </w:hyperlink>
      <w:r>
        <w:t xml:space="preserve"> от 27.07.2006 N 152-ФЗ "О персональных данных" &lt;4&gt;;</w:t>
      </w:r>
    </w:p>
    <w:p w:rsidR="001F4E53" w:rsidRDefault="001F4E53">
      <w:pPr>
        <w:pStyle w:val="ConsPlusNormal"/>
        <w:spacing w:before="220"/>
        <w:ind w:firstLine="540"/>
        <w:jc w:val="both"/>
      </w:pPr>
      <w:r>
        <w:t>--------------------------------</w:t>
      </w:r>
    </w:p>
    <w:p w:rsidR="001F4E53" w:rsidRDefault="001F4E53">
      <w:pPr>
        <w:pStyle w:val="ConsPlusNormal"/>
        <w:spacing w:before="220"/>
        <w:ind w:firstLine="540"/>
        <w:jc w:val="both"/>
      </w:pPr>
      <w:r>
        <w:t>&lt;4&gt; "Российская газета", N 165, 29.07.2006.</w:t>
      </w:r>
    </w:p>
    <w:p w:rsidR="001F4E53" w:rsidRDefault="001F4E53">
      <w:pPr>
        <w:pStyle w:val="ConsPlusNormal"/>
        <w:jc w:val="both"/>
      </w:pPr>
    </w:p>
    <w:p w:rsidR="001F4E53" w:rsidRDefault="001F4E53">
      <w:pPr>
        <w:pStyle w:val="ConsPlusNormal"/>
        <w:ind w:firstLine="540"/>
        <w:jc w:val="both"/>
      </w:pPr>
      <w:r>
        <w:t xml:space="preserve">Федеральным </w:t>
      </w:r>
      <w:hyperlink r:id="rId65">
        <w:r>
          <w:rPr>
            <w:color w:val="0000FF"/>
          </w:rPr>
          <w:t>законом</w:t>
        </w:r>
      </w:hyperlink>
      <w:r>
        <w:t xml:space="preserve"> Российской Федерации от 27.07.2010 N 210-ФЗ "Об организации предоставления государственных и муниципальных услуг" &lt;5&gt;;</w:t>
      </w:r>
    </w:p>
    <w:p w:rsidR="001F4E53" w:rsidRDefault="001F4E53">
      <w:pPr>
        <w:pStyle w:val="ConsPlusNormal"/>
        <w:spacing w:before="220"/>
        <w:ind w:firstLine="540"/>
        <w:jc w:val="both"/>
      </w:pPr>
      <w:r>
        <w:t>--------------------------------</w:t>
      </w:r>
    </w:p>
    <w:p w:rsidR="001F4E53" w:rsidRDefault="001F4E53">
      <w:pPr>
        <w:pStyle w:val="ConsPlusNormal"/>
        <w:spacing w:before="220"/>
        <w:ind w:firstLine="540"/>
        <w:jc w:val="both"/>
      </w:pPr>
      <w:r>
        <w:t>&lt;5&gt; "Российская газета", N 168, 30.07.2010.</w:t>
      </w:r>
    </w:p>
    <w:p w:rsidR="001F4E53" w:rsidRDefault="001F4E53">
      <w:pPr>
        <w:pStyle w:val="ConsPlusNormal"/>
        <w:jc w:val="both"/>
      </w:pPr>
    </w:p>
    <w:p w:rsidR="001F4E53" w:rsidRDefault="001F4E53">
      <w:pPr>
        <w:pStyle w:val="ConsPlusNormal"/>
        <w:ind w:firstLine="540"/>
        <w:jc w:val="both"/>
      </w:pPr>
      <w:r>
        <w:t xml:space="preserve">- Федеральным </w:t>
      </w:r>
      <w:hyperlink r:id="rId66">
        <w:r>
          <w:rPr>
            <w:color w:val="0000FF"/>
          </w:rPr>
          <w:t>законом</w:t>
        </w:r>
      </w:hyperlink>
      <w:r>
        <w:t xml:space="preserve"> от 13.07.2015 N 218-ФЗ "О государственной регистрации недвижимости" &lt;6&gt;;</w:t>
      </w:r>
    </w:p>
    <w:p w:rsidR="001F4E53" w:rsidRDefault="001F4E53">
      <w:pPr>
        <w:pStyle w:val="ConsPlusNormal"/>
        <w:spacing w:before="220"/>
        <w:ind w:firstLine="540"/>
        <w:jc w:val="both"/>
      </w:pPr>
      <w:r>
        <w:t>--------------------------------</w:t>
      </w:r>
    </w:p>
    <w:p w:rsidR="001F4E53" w:rsidRDefault="001F4E53">
      <w:pPr>
        <w:pStyle w:val="ConsPlusNormal"/>
        <w:spacing w:before="220"/>
        <w:ind w:firstLine="540"/>
        <w:jc w:val="both"/>
      </w:pPr>
      <w:r>
        <w:t>&lt;6&gt; "Российская газета", N 156, 17.07.2015.</w:t>
      </w:r>
    </w:p>
    <w:p w:rsidR="001F4E53" w:rsidRDefault="001F4E53">
      <w:pPr>
        <w:pStyle w:val="ConsPlusNormal"/>
        <w:jc w:val="both"/>
      </w:pPr>
    </w:p>
    <w:p w:rsidR="001F4E53" w:rsidRDefault="001F4E53">
      <w:pPr>
        <w:pStyle w:val="ConsPlusNormal"/>
        <w:ind w:firstLine="540"/>
        <w:jc w:val="both"/>
      </w:pPr>
      <w:r>
        <w:t xml:space="preserve">- </w:t>
      </w:r>
      <w:hyperlink r:id="rId67">
        <w:r>
          <w:rPr>
            <w:color w:val="0000FF"/>
          </w:rPr>
          <w:t>приказом</w:t>
        </w:r>
      </w:hyperlink>
      <w:r>
        <w:t xml:space="preserve"> </w:t>
      </w:r>
      <w:proofErr w:type="spellStart"/>
      <w:r>
        <w:t>Росреестра</w:t>
      </w:r>
      <w:proofErr w:type="spellEnd"/>
      <w:r>
        <w:t xml:space="preserve"> от 19.04.2022 N </w:t>
      </w:r>
      <w:proofErr w:type="gramStart"/>
      <w:r>
        <w:t>П</w:t>
      </w:r>
      <w:proofErr w:type="gramEnd"/>
      <w:r>
        <w:t>/0148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&lt;7&gt;;</w:t>
      </w:r>
    </w:p>
    <w:p w:rsidR="001F4E53" w:rsidRDefault="001F4E53">
      <w:pPr>
        <w:pStyle w:val="ConsPlusNormal"/>
        <w:jc w:val="both"/>
      </w:pPr>
      <w:r>
        <w:t xml:space="preserve">(в ред. </w:t>
      </w:r>
      <w:hyperlink r:id="rId68">
        <w:r>
          <w:rPr>
            <w:color w:val="0000FF"/>
          </w:rPr>
          <w:t>постановления</w:t>
        </w:r>
      </w:hyperlink>
      <w:r>
        <w:t xml:space="preserve"> администрации города Мурманска от 07.10.2022 N 2991)</w:t>
      </w:r>
    </w:p>
    <w:p w:rsidR="001F4E53" w:rsidRDefault="001F4E53">
      <w:pPr>
        <w:pStyle w:val="ConsPlusNormal"/>
        <w:spacing w:before="220"/>
        <w:ind w:firstLine="540"/>
        <w:jc w:val="both"/>
      </w:pPr>
      <w:r>
        <w:t>--------------------------------</w:t>
      </w:r>
    </w:p>
    <w:p w:rsidR="001F4E53" w:rsidRDefault="001F4E53">
      <w:pPr>
        <w:pStyle w:val="ConsPlusNormal"/>
        <w:spacing w:before="220"/>
        <w:ind w:firstLine="540"/>
        <w:jc w:val="both"/>
      </w:pPr>
      <w:r>
        <w:t xml:space="preserve">&lt;7&gt; Официальный интернет-портал правовой информации </w:t>
      </w:r>
      <w:hyperlink r:id="rId69">
        <w:r>
          <w:rPr>
            <w:color w:val="0000FF"/>
          </w:rPr>
          <w:t>http://pravo.gov.ru</w:t>
        </w:r>
      </w:hyperlink>
      <w:r>
        <w:t>, 02.06.2022.</w:t>
      </w:r>
    </w:p>
    <w:p w:rsidR="001F4E53" w:rsidRDefault="001F4E53">
      <w:pPr>
        <w:pStyle w:val="ConsPlusNormal"/>
        <w:jc w:val="both"/>
      </w:pPr>
      <w:r>
        <w:t xml:space="preserve">(сноска 7 в ред. </w:t>
      </w:r>
      <w:hyperlink r:id="rId70">
        <w:r>
          <w:rPr>
            <w:color w:val="0000FF"/>
          </w:rPr>
          <w:t>постановления</w:t>
        </w:r>
      </w:hyperlink>
      <w:r>
        <w:t xml:space="preserve"> администрации города Мурманска от 07.10.2022 N 2991)</w:t>
      </w:r>
    </w:p>
    <w:p w:rsidR="001F4E53" w:rsidRDefault="001F4E53">
      <w:pPr>
        <w:pStyle w:val="ConsPlusNormal"/>
        <w:jc w:val="both"/>
      </w:pPr>
    </w:p>
    <w:p w:rsidR="001F4E53" w:rsidRDefault="001F4E53">
      <w:pPr>
        <w:pStyle w:val="ConsPlusNormal"/>
        <w:ind w:firstLine="540"/>
        <w:jc w:val="both"/>
      </w:pPr>
      <w:r>
        <w:t xml:space="preserve">- </w:t>
      </w:r>
      <w:hyperlink r:id="rId71">
        <w:r>
          <w:rPr>
            <w:color w:val="0000FF"/>
          </w:rPr>
          <w:t>приказом</w:t>
        </w:r>
      </w:hyperlink>
      <w:r>
        <w:t xml:space="preserve"> </w:t>
      </w:r>
      <w:proofErr w:type="spellStart"/>
      <w:r>
        <w:t>Росреестра</w:t>
      </w:r>
      <w:proofErr w:type="spellEnd"/>
      <w:r>
        <w:t xml:space="preserve"> от 02.09.2020 N </w:t>
      </w:r>
      <w:proofErr w:type="gramStart"/>
      <w:r>
        <w:t>П</w:t>
      </w:r>
      <w:proofErr w:type="gramEnd"/>
      <w:r>
        <w:t xml:space="preserve">/0321 "Об утверждении перечня документов, подтверждающих право заявителя на приобретение земельного участка без проведения торгов" </w:t>
      </w:r>
      <w:r>
        <w:lastRenderedPageBreak/>
        <w:t>&lt;8&gt;;</w:t>
      </w:r>
    </w:p>
    <w:p w:rsidR="001F4E53" w:rsidRDefault="001F4E53">
      <w:pPr>
        <w:pStyle w:val="ConsPlusNormal"/>
        <w:jc w:val="both"/>
      </w:pPr>
      <w:r>
        <w:t xml:space="preserve">(в ред. </w:t>
      </w:r>
      <w:hyperlink r:id="rId72">
        <w:r>
          <w:rPr>
            <w:color w:val="0000FF"/>
          </w:rPr>
          <w:t>постановления</w:t>
        </w:r>
      </w:hyperlink>
      <w:r>
        <w:t xml:space="preserve"> администрации города Мурманска от 07.10.2022 N 2991)</w:t>
      </w:r>
    </w:p>
    <w:p w:rsidR="001F4E53" w:rsidRDefault="001F4E53">
      <w:pPr>
        <w:pStyle w:val="ConsPlusNormal"/>
        <w:spacing w:before="220"/>
        <w:ind w:firstLine="540"/>
        <w:jc w:val="both"/>
      </w:pPr>
      <w:r>
        <w:t>--------------------------------</w:t>
      </w:r>
    </w:p>
    <w:p w:rsidR="001F4E53" w:rsidRDefault="001F4E53">
      <w:pPr>
        <w:pStyle w:val="ConsPlusNormal"/>
        <w:spacing w:before="220"/>
        <w:ind w:firstLine="540"/>
        <w:jc w:val="both"/>
      </w:pPr>
      <w:r>
        <w:t xml:space="preserve">&lt;8&gt; Официальный интернет-портал правовой информации </w:t>
      </w:r>
      <w:hyperlink r:id="rId73">
        <w:r>
          <w:rPr>
            <w:color w:val="0000FF"/>
          </w:rPr>
          <w:t>http://pravo.gov.ru</w:t>
        </w:r>
      </w:hyperlink>
      <w:r>
        <w:t>, 02.10.2020.</w:t>
      </w:r>
    </w:p>
    <w:p w:rsidR="001F4E53" w:rsidRDefault="001F4E53">
      <w:pPr>
        <w:pStyle w:val="ConsPlusNormal"/>
        <w:jc w:val="both"/>
      </w:pPr>
      <w:r>
        <w:t xml:space="preserve">(сноска 8 в ред. </w:t>
      </w:r>
      <w:hyperlink r:id="rId74">
        <w:r>
          <w:rPr>
            <w:color w:val="0000FF"/>
          </w:rPr>
          <w:t>постановления</w:t>
        </w:r>
      </w:hyperlink>
      <w:r>
        <w:t xml:space="preserve"> администрации города Мурманска от 07.10.2022 N 2991)</w:t>
      </w:r>
    </w:p>
    <w:p w:rsidR="001F4E53" w:rsidRDefault="001F4E53">
      <w:pPr>
        <w:pStyle w:val="ConsPlusNormal"/>
        <w:jc w:val="both"/>
      </w:pPr>
    </w:p>
    <w:p w:rsidR="001F4E53" w:rsidRDefault="001F4E53">
      <w:pPr>
        <w:pStyle w:val="ConsPlusNormal"/>
        <w:ind w:firstLine="540"/>
        <w:jc w:val="both"/>
      </w:pPr>
      <w:proofErr w:type="gramStart"/>
      <w:r>
        <w:t xml:space="preserve">- </w:t>
      </w:r>
      <w:hyperlink r:id="rId75">
        <w:r>
          <w:rPr>
            <w:color w:val="0000FF"/>
          </w:rPr>
          <w:t>приказом</w:t>
        </w:r>
      </w:hyperlink>
      <w: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w:t>
      </w:r>
      <w:proofErr w:type="gramEnd"/>
      <w:r>
        <w:t xml:space="preserve"> </w:t>
      </w:r>
      <w:proofErr w:type="gramStart"/>
      <w:r>
        <w:t>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w:t>
      </w:r>
      <w:proofErr w:type="gramEnd"/>
      <w:r>
        <w:t xml:space="preserve"> России от 14.01.2015 N 7) &lt;9&gt;;</w:t>
      </w:r>
    </w:p>
    <w:p w:rsidR="001F4E53" w:rsidRDefault="001F4E53">
      <w:pPr>
        <w:pStyle w:val="ConsPlusNormal"/>
        <w:spacing w:before="220"/>
        <w:ind w:firstLine="540"/>
        <w:jc w:val="both"/>
      </w:pPr>
      <w:r>
        <w:t>--------------------------------</w:t>
      </w:r>
    </w:p>
    <w:p w:rsidR="001F4E53" w:rsidRDefault="001F4E53">
      <w:pPr>
        <w:pStyle w:val="ConsPlusNormal"/>
        <w:spacing w:before="220"/>
        <w:ind w:firstLine="540"/>
        <w:jc w:val="both"/>
      </w:pPr>
      <w:r>
        <w:t xml:space="preserve">&lt;9&gt; Официальный интернет-портал правовой информации </w:t>
      </w:r>
      <w:hyperlink r:id="rId76">
        <w:r>
          <w:rPr>
            <w:color w:val="0000FF"/>
          </w:rPr>
          <w:t>http://www.pravo.gov.ru</w:t>
        </w:r>
      </w:hyperlink>
      <w:r>
        <w:t>, 27.02.2015.</w:t>
      </w:r>
    </w:p>
    <w:p w:rsidR="001F4E53" w:rsidRDefault="001F4E53">
      <w:pPr>
        <w:pStyle w:val="ConsPlusNormal"/>
        <w:jc w:val="both"/>
      </w:pPr>
    </w:p>
    <w:p w:rsidR="001F4E53" w:rsidRDefault="001F4E53">
      <w:pPr>
        <w:pStyle w:val="ConsPlusNormal"/>
        <w:ind w:firstLine="540"/>
        <w:jc w:val="both"/>
      </w:pPr>
      <w:r>
        <w:t xml:space="preserve">- </w:t>
      </w:r>
      <w:hyperlink r:id="rId77">
        <w:r>
          <w:rPr>
            <w:color w:val="0000FF"/>
          </w:rPr>
          <w:t>Законом</w:t>
        </w:r>
      </w:hyperlink>
      <w:r>
        <w:t xml:space="preserve"> Мурманской области от 31.12.2003 N 462-01-ЗМО "Об основах регулирования земельных отношений в Мурманской области" &lt;10&gt; (далее - Закон N 462-01-ЗМО);</w:t>
      </w:r>
    </w:p>
    <w:p w:rsidR="001F4E53" w:rsidRDefault="001F4E53">
      <w:pPr>
        <w:pStyle w:val="ConsPlusNormal"/>
        <w:spacing w:before="220"/>
        <w:ind w:firstLine="540"/>
        <w:jc w:val="both"/>
      </w:pPr>
      <w:r>
        <w:t>--------------------------------</w:t>
      </w:r>
    </w:p>
    <w:p w:rsidR="001F4E53" w:rsidRDefault="001F4E53">
      <w:pPr>
        <w:pStyle w:val="ConsPlusNormal"/>
        <w:spacing w:before="220"/>
        <w:ind w:firstLine="540"/>
        <w:jc w:val="both"/>
      </w:pPr>
      <w:r>
        <w:t>&lt;10&gt; "Мурманский вестник", N 6-7, 14.01.2004, с. 4, 5.</w:t>
      </w:r>
    </w:p>
    <w:p w:rsidR="001F4E53" w:rsidRDefault="001F4E53">
      <w:pPr>
        <w:pStyle w:val="ConsPlusNormal"/>
        <w:jc w:val="both"/>
      </w:pPr>
    </w:p>
    <w:p w:rsidR="001F4E53" w:rsidRDefault="001F4E53">
      <w:pPr>
        <w:pStyle w:val="ConsPlusNormal"/>
        <w:ind w:firstLine="540"/>
        <w:jc w:val="both"/>
      </w:pPr>
      <w:r>
        <w:t xml:space="preserve">- </w:t>
      </w:r>
      <w:hyperlink r:id="rId78">
        <w:r>
          <w:rPr>
            <w:color w:val="0000FF"/>
          </w:rPr>
          <w:t>Уставом</w:t>
        </w:r>
      </w:hyperlink>
      <w:r>
        <w:t xml:space="preserve"> муниципального образования городской округ город-герой Мурманск &lt;11&gt;;</w:t>
      </w:r>
    </w:p>
    <w:p w:rsidR="001F4E53" w:rsidRDefault="001F4E53">
      <w:pPr>
        <w:pStyle w:val="ConsPlusNormal"/>
        <w:jc w:val="both"/>
      </w:pPr>
      <w:r>
        <w:t xml:space="preserve">(в ред. </w:t>
      </w:r>
      <w:hyperlink r:id="rId79">
        <w:r>
          <w:rPr>
            <w:color w:val="0000FF"/>
          </w:rPr>
          <w:t>постановления</w:t>
        </w:r>
      </w:hyperlink>
      <w:r>
        <w:t xml:space="preserve"> администрации города Мурманска от 07.10.2022 N 2991)</w:t>
      </w:r>
    </w:p>
    <w:p w:rsidR="001F4E53" w:rsidRDefault="001F4E53">
      <w:pPr>
        <w:pStyle w:val="ConsPlusNormal"/>
        <w:spacing w:before="220"/>
        <w:ind w:firstLine="540"/>
        <w:jc w:val="both"/>
      </w:pPr>
      <w:r>
        <w:t>--------------------------------</w:t>
      </w:r>
    </w:p>
    <w:p w:rsidR="001F4E53" w:rsidRDefault="001F4E53">
      <w:pPr>
        <w:pStyle w:val="ConsPlusNormal"/>
        <w:spacing w:before="220"/>
        <w:ind w:firstLine="540"/>
        <w:jc w:val="both"/>
      </w:pPr>
      <w:r>
        <w:t>&lt;11&gt; "Вечерний Мурманск", N 77, 08.05.2018, с. 5 - 16.</w:t>
      </w:r>
    </w:p>
    <w:p w:rsidR="001F4E53" w:rsidRDefault="001F4E53">
      <w:pPr>
        <w:pStyle w:val="ConsPlusNormal"/>
        <w:jc w:val="both"/>
      </w:pPr>
    </w:p>
    <w:p w:rsidR="001F4E53" w:rsidRDefault="001F4E53">
      <w:pPr>
        <w:pStyle w:val="ConsPlusNormal"/>
        <w:ind w:firstLine="540"/>
        <w:jc w:val="both"/>
      </w:pPr>
      <w:r>
        <w:t xml:space="preserve">- </w:t>
      </w:r>
      <w:hyperlink r:id="rId80">
        <w:r>
          <w:rPr>
            <w:color w:val="0000FF"/>
          </w:rPr>
          <w:t>приказом</w:t>
        </w:r>
      </w:hyperlink>
      <w:r>
        <w:t xml:space="preserve"> Министерства градостроительства и благоустройства Мурманской области от 15.02.2021 N 14 "Об утверждении Правил землепользования и застройки муниципального образования город Мурманск" &lt;12&gt;;</w:t>
      </w:r>
    </w:p>
    <w:p w:rsidR="001F4E53" w:rsidRDefault="001F4E53">
      <w:pPr>
        <w:pStyle w:val="ConsPlusNormal"/>
        <w:jc w:val="both"/>
      </w:pPr>
      <w:r>
        <w:t xml:space="preserve">(в ред. </w:t>
      </w:r>
      <w:hyperlink r:id="rId81">
        <w:r>
          <w:rPr>
            <w:color w:val="0000FF"/>
          </w:rPr>
          <w:t>постановления</w:t>
        </w:r>
      </w:hyperlink>
      <w:r>
        <w:t xml:space="preserve"> администрации города Мурманска от 07.10.2022 N 2991)</w:t>
      </w:r>
    </w:p>
    <w:p w:rsidR="001F4E53" w:rsidRDefault="001F4E53">
      <w:pPr>
        <w:pStyle w:val="ConsPlusNormal"/>
        <w:spacing w:before="220"/>
        <w:ind w:firstLine="540"/>
        <w:jc w:val="both"/>
      </w:pPr>
      <w:r>
        <w:t>--------------------------------</w:t>
      </w:r>
    </w:p>
    <w:p w:rsidR="001F4E53" w:rsidRDefault="001F4E53">
      <w:pPr>
        <w:pStyle w:val="ConsPlusNormal"/>
        <w:spacing w:before="220"/>
        <w:ind w:firstLine="540"/>
        <w:jc w:val="both"/>
      </w:pPr>
      <w:r>
        <w:t xml:space="preserve">&lt;12&gt; "Электронный бюллетень Правительства Мурманской области" </w:t>
      </w:r>
      <w:hyperlink r:id="rId82">
        <w:r>
          <w:rPr>
            <w:color w:val="0000FF"/>
          </w:rPr>
          <w:t>http://www.gov-murman.ru</w:t>
        </w:r>
      </w:hyperlink>
      <w:r>
        <w:t>, 20.02.2021.</w:t>
      </w:r>
    </w:p>
    <w:p w:rsidR="001F4E53" w:rsidRDefault="001F4E53">
      <w:pPr>
        <w:pStyle w:val="ConsPlusNormal"/>
        <w:jc w:val="both"/>
      </w:pPr>
      <w:r>
        <w:t xml:space="preserve">(сноска 12 в ред. </w:t>
      </w:r>
      <w:hyperlink r:id="rId83">
        <w:r>
          <w:rPr>
            <w:color w:val="0000FF"/>
          </w:rPr>
          <w:t>постановления</w:t>
        </w:r>
      </w:hyperlink>
      <w:r>
        <w:t xml:space="preserve"> администрации города Мурманска от 07.10.2022 N 2991)</w:t>
      </w:r>
    </w:p>
    <w:p w:rsidR="001F4E53" w:rsidRDefault="001F4E53">
      <w:pPr>
        <w:pStyle w:val="ConsPlusNormal"/>
        <w:jc w:val="both"/>
      </w:pPr>
    </w:p>
    <w:p w:rsidR="001F4E53" w:rsidRDefault="001F4E53">
      <w:pPr>
        <w:pStyle w:val="ConsPlusNormal"/>
        <w:ind w:firstLine="540"/>
        <w:jc w:val="both"/>
      </w:pPr>
      <w:proofErr w:type="gramStart"/>
      <w:r>
        <w:t xml:space="preserve">- </w:t>
      </w:r>
      <w:hyperlink r:id="rId84">
        <w:r>
          <w:rPr>
            <w:color w:val="0000FF"/>
          </w:rPr>
          <w:t>решением</w:t>
        </w:r>
      </w:hyperlink>
      <w:r>
        <w:t xml:space="preserve"> Совета депутатов города Мурманска от 27.03.2015 N 10-130 "Об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 и земельных </w:t>
      </w:r>
      <w:r>
        <w:lastRenderedPageBreak/>
        <w:t>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Совета депутатов города Мурманска" &lt;13&gt;;</w:t>
      </w:r>
      <w:proofErr w:type="gramEnd"/>
    </w:p>
    <w:p w:rsidR="001F4E53" w:rsidRDefault="001F4E53">
      <w:pPr>
        <w:pStyle w:val="ConsPlusNormal"/>
        <w:spacing w:before="220"/>
        <w:ind w:firstLine="540"/>
        <w:jc w:val="both"/>
      </w:pPr>
      <w:r>
        <w:t>--------------------------------</w:t>
      </w:r>
    </w:p>
    <w:p w:rsidR="001F4E53" w:rsidRDefault="001F4E53">
      <w:pPr>
        <w:pStyle w:val="ConsPlusNormal"/>
        <w:spacing w:before="220"/>
        <w:ind w:firstLine="540"/>
        <w:jc w:val="both"/>
      </w:pPr>
      <w:r>
        <w:t>&lt;13&gt; "Вечерний Мурманск", N 59, 07.04.2015, с. 6 - 14.</w:t>
      </w:r>
    </w:p>
    <w:p w:rsidR="001F4E53" w:rsidRDefault="001F4E53">
      <w:pPr>
        <w:pStyle w:val="ConsPlusNormal"/>
        <w:jc w:val="both"/>
      </w:pPr>
    </w:p>
    <w:p w:rsidR="001F4E53" w:rsidRDefault="001F4E53">
      <w:pPr>
        <w:pStyle w:val="ConsPlusNormal"/>
        <w:ind w:firstLine="540"/>
        <w:jc w:val="both"/>
      </w:pPr>
      <w:r>
        <w:t xml:space="preserve">- </w:t>
      </w:r>
      <w:hyperlink r:id="rId85">
        <w:r>
          <w:rPr>
            <w:color w:val="0000FF"/>
          </w:rPr>
          <w:t>постановлением</w:t>
        </w:r>
      </w:hyperlink>
      <w:r>
        <w:t xml:space="preserve"> администрации города Мурманска от 26.02.2009 N 321 "О порядке разработки и утверждения административных регламентов предоставления муниципальных услуг в муниципальном образовании город Мурманск" &lt;14&gt;;</w:t>
      </w:r>
    </w:p>
    <w:p w:rsidR="001F4E53" w:rsidRDefault="001F4E53">
      <w:pPr>
        <w:pStyle w:val="ConsPlusNormal"/>
        <w:spacing w:before="220"/>
        <w:ind w:firstLine="540"/>
        <w:jc w:val="both"/>
      </w:pPr>
      <w:r>
        <w:t>--------------------------------</w:t>
      </w:r>
    </w:p>
    <w:p w:rsidR="001F4E53" w:rsidRDefault="001F4E53">
      <w:pPr>
        <w:pStyle w:val="ConsPlusNormal"/>
        <w:spacing w:before="220"/>
        <w:ind w:firstLine="540"/>
        <w:jc w:val="both"/>
      </w:pPr>
      <w:r>
        <w:t>&lt;14&gt; "Вечерний Мурманск", N 42, 15.03.2011, с. 6 - 7.</w:t>
      </w:r>
    </w:p>
    <w:p w:rsidR="001F4E53" w:rsidRDefault="001F4E53">
      <w:pPr>
        <w:pStyle w:val="ConsPlusNormal"/>
        <w:jc w:val="both"/>
      </w:pPr>
    </w:p>
    <w:p w:rsidR="001F4E53" w:rsidRDefault="001F4E53">
      <w:pPr>
        <w:pStyle w:val="ConsPlusNormal"/>
        <w:ind w:firstLine="540"/>
        <w:jc w:val="both"/>
      </w:pPr>
      <w:r>
        <w:t xml:space="preserve">- </w:t>
      </w:r>
      <w:hyperlink r:id="rId86">
        <w:r>
          <w:rPr>
            <w:color w:val="0000FF"/>
          </w:rPr>
          <w:t>постановлением</w:t>
        </w:r>
      </w:hyperlink>
      <w:r>
        <w:t xml:space="preserve"> администрации города Мурманска от 30.05.2012 N 1159 "Об утверждении реестра услуг, предоставляемых по обращениям заявителей в муниципальном образовании город Мурманск" &lt;15&gt;;</w:t>
      </w:r>
    </w:p>
    <w:p w:rsidR="001F4E53" w:rsidRDefault="001F4E53">
      <w:pPr>
        <w:pStyle w:val="ConsPlusNormal"/>
        <w:spacing w:before="220"/>
        <w:ind w:firstLine="540"/>
        <w:jc w:val="both"/>
      </w:pPr>
      <w:r>
        <w:t>--------------------------------</w:t>
      </w:r>
    </w:p>
    <w:p w:rsidR="001F4E53" w:rsidRDefault="001F4E53">
      <w:pPr>
        <w:pStyle w:val="ConsPlusNormal"/>
        <w:spacing w:before="220"/>
        <w:ind w:firstLine="540"/>
        <w:jc w:val="both"/>
      </w:pPr>
      <w:r>
        <w:t xml:space="preserve">&lt;15&gt; "Вечерний Мурманск", </w:t>
      </w:r>
      <w:proofErr w:type="spellStart"/>
      <w:r>
        <w:t>спецвыпуск</w:t>
      </w:r>
      <w:proofErr w:type="spellEnd"/>
      <w:r>
        <w:t xml:space="preserve"> N 28, 06.06.2012, с. 5 - 11.</w:t>
      </w:r>
    </w:p>
    <w:p w:rsidR="001F4E53" w:rsidRDefault="001F4E53">
      <w:pPr>
        <w:pStyle w:val="ConsPlusNormal"/>
        <w:jc w:val="both"/>
      </w:pPr>
    </w:p>
    <w:p w:rsidR="001F4E53" w:rsidRDefault="001F4E53">
      <w:pPr>
        <w:pStyle w:val="ConsPlusNormal"/>
        <w:ind w:firstLine="540"/>
        <w:jc w:val="both"/>
      </w:pPr>
      <w:r>
        <w:t>- настоящим Регламентом.</w:t>
      </w:r>
    </w:p>
    <w:p w:rsidR="001F4E53" w:rsidRDefault="001F4E53">
      <w:pPr>
        <w:pStyle w:val="ConsPlusNormal"/>
        <w:spacing w:before="220"/>
        <w:ind w:firstLine="540"/>
        <w:jc w:val="both"/>
      </w:pPr>
      <w:r>
        <w:t xml:space="preserve">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w:t>
      </w:r>
      <w:hyperlink w:anchor="P167">
        <w:r>
          <w:rPr>
            <w:color w:val="0000FF"/>
          </w:rPr>
          <w:t>пункте 2.5.1</w:t>
        </w:r>
      </w:hyperlink>
      <w:r>
        <w:t xml:space="preserve"> настоящего Регламента, размещается на официальном сайте администрации города Мурманска в сети Интернет, в федеральном реестре и на Едином портале.</w:t>
      </w:r>
    </w:p>
    <w:p w:rsidR="001F4E53" w:rsidRDefault="001F4E53">
      <w:pPr>
        <w:pStyle w:val="ConsPlusNormal"/>
        <w:jc w:val="both"/>
      </w:pPr>
    </w:p>
    <w:p w:rsidR="001F4E53" w:rsidRDefault="001F4E53">
      <w:pPr>
        <w:pStyle w:val="ConsPlusTitle"/>
        <w:jc w:val="center"/>
        <w:outlineLvl w:val="2"/>
      </w:pPr>
      <w:bookmarkStart w:id="7" w:name="P238"/>
      <w:bookmarkEnd w:id="7"/>
      <w:r>
        <w:t>2.6. Перечень документов, необходимых для предоставления</w:t>
      </w:r>
    </w:p>
    <w:p w:rsidR="001F4E53" w:rsidRDefault="001F4E53">
      <w:pPr>
        <w:pStyle w:val="ConsPlusTitle"/>
        <w:jc w:val="center"/>
      </w:pPr>
      <w:r>
        <w:t>муниципальной услуги</w:t>
      </w:r>
    </w:p>
    <w:p w:rsidR="001F4E53" w:rsidRDefault="001F4E53">
      <w:pPr>
        <w:pStyle w:val="ConsPlusNormal"/>
        <w:jc w:val="both"/>
      </w:pPr>
    </w:p>
    <w:p w:rsidR="001F4E53" w:rsidRDefault="001F4E53">
      <w:pPr>
        <w:pStyle w:val="ConsPlusNormal"/>
        <w:ind w:firstLine="540"/>
        <w:jc w:val="both"/>
      </w:pPr>
      <w:bookmarkStart w:id="8" w:name="P241"/>
      <w:bookmarkEnd w:id="8"/>
      <w:r>
        <w:t xml:space="preserve">2.6.1. Для получения муниципальной услуги заявитель предоставляет в Комитет или ГОБУ "МФЦ МО" </w:t>
      </w:r>
      <w:hyperlink w:anchor="P653">
        <w:r>
          <w:rPr>
            <w:color w:val="0000FF"/>
          </w:rPr>
          <w:t>заявление</w:t>
        </w:r>
      </w:hyperlink>
      <w:r>
        <w:t xml:space="preserve"> по форме согласно приложению N 1 к настоящему Регламенту (далее - заявление).</w:t>
      </w:r>
    </w:p>
    <w:p w:rsidR="001F4E53" w:rsidRDefault="001F4E53">
      <w:pPr>
        <w:pStyle w:val="ConsPlusNormal"/>
        <w:spacing w:before="220"/>
        <w:ind w:firstLine="540"/>
        <w:jc w:val="both"/>
      </w:pPr>
      <w:r>
        <w:t>Кроме того, для предоставления муниципальной услуги необходимы следующие документы:</w:t>
      </w:r>
    </w:p>
    <w:p w:rsidR="001F4E53" w:rsidRDefault="001F4E53">
      <w:pPr>
        <w:pStyle w:val="ConsPlusNormal"/>
        <w:spacing w:before="220"/>
        <w:ind w:firstLine="540"/>
        <w:jc w:val="both"/>
      </w:pPr>
      <w:bookmarkStart w:id="9" w:name="P243"/>
      <w:bookmarkEnd w:id="9"/>
      <w:r>
        <w:t xml:space="preserve">а) копия одного из документов, удостоверяющего личность заявителя (паспорт гражданина Российской Федерации, удостоверение личности военнослужащего, военный билет, временное </w:t>
      </w:r>
      <w:hyperlink r:id="rId87">
        <w:r>
          <w:rPr>
            <w:color w:val="0000FF"/>
          </w:rPr>
          <w:t>удостоверение</w:t>
        </w:r>
      </w:hyperlink>
      <w:r>
        <w:t xml:space="preserve"> личности гражданина РФ).</w:t>
      </w:r>
    </w:p>
    <w:p w:rsidR="001F4E53" w:rsidRDefault="001F4E53">
      <w:pPr>
        <w:pStyle w:val="ConsPlusNormal"/>
        <w:jc w:val="both"/>
      </w:pPr>
      <w:r>
        <w:t xml:space="preserve">(в ред. </w:t>
      </w:r>
      <w:hyperlink r:id="rId88">
        <w:r>
          <w:rPr>
            <w:color w:val="0000FF"/>
          </w:rPr>
          <w:t>постановления</w:t>
        </w:r>
      </w:hyperlink>
      <w:r>
        <w:t xml:space="preserve"> администрации города Мурманска от 07.10.2022 N 2991)</w:t>
      </w:r>
    </w:p>
    <w:p w:rsidR="001F4E53" w:rsidRDefault="001F4E53">
      <w:pPr>
        <w:pStyle w:val="ConsPlusNormal"/>
        <w:spacing w:before="220"/>
        <w:ind w:firstLine="540"/>
        <w:jc w:val="both"/>
      </w:pPr>
      <w:r>
        <w:t>В случае если заявление подается представителем заявителя, прилагается документ, удостоверяющий личность представителя заявителя, и документ, подтверждающий полномочия представителя заявителя в соответствии с законодательством Российской Федерации;</w:t>
      </w:r>
    </w:p>
    <w:p w:rsidR="001F4E53" w:rsidRDefault="001F4E53">
      <w:pPr>
        <w:pStyle w:val="ConsPlusNormal"/>
        <w:spacing w:before="220"/>
        <w:ind w:firstLine="540"/>
        <w:jc w:val="both"/>
      </w:pPr>
      <w:r>
        <w:t xml:space="preserve">б) документы, подтверждающие право заявителя на приобретение земельного участка без проведения торгов согласно </w:t>
      </w:r>
      <w:hyperlink r:id="rId89">
        <w:r>
          <w:rPr>
            <w:color w:val="0000FF"/>
          </w:rPr>
          <w:t>перечню</w:t>
        </w:r>
      </w:hyperlink>
      <w:r>
        <w:t xml:space="preserve"> документов, подтверждающих право заявителя на приобретение земельного участка без проведения торгов, утвержденному приказом </w:t>
      </w:r>
      <w:proofErr w:type="spellStart"/>
      <w:r>
        <w:t>Росреестра</w:t>
      </w:r>
      <w:proofErr w:type="spellEnd"/>
      <w:r>
        <w:t xml:space="preserve"> от 02.09.2020 N </w:t>
      </w:r>
      <w:proofErr w:type="gramStart"/>
      <w:r>
        <w:t>П</w:t>
      </w:r>
      <w:proofErr w:type="gramEnd"/>
      <w:r>
        <w:t xml:space="preserve">/0321, необходимые для предоставления земельного участка на праве, предусмотренном Земельным </w:t>
      </w:r>
      <w:hyperlink r:id="rId90">
        <w:r>
          <w:rPr>
            <w:color w:val="0000FF"/>
          </w:rPr>
          <w:t>кодексом</w:t>
        </w:r>
      </w:hyperlink>
      <w:r>
        <w:t xml:space="preserve"> Российской Федерации и указанном в заявлении, за исключением документов, которые Комитет обязан запрашивать в уполномоченных органах в </w:t>
      </w:r>
      <w:proofErr w:type="gramStart"/>
      <w:r>
        <w:lastRenderedPageBreak/>
        <w:t>порядке</w:t>
      </w:r>
      <w:proofErr w:type="gramEnd"/>
      <w:r>
        <w:t xml:space="preserve"> межведомственного информационного взаимодействия, если заявитель не представил их по собственной инициативе;</w:t>
      </w:r>
    </w:p>
    <w:p w:rsidR="001F4E53" w:rsidRDefault="001F4E53">
      <w:pPr>
        <w:pStyle w:val="ConsPlusNormal"/>
        <w:jc w:val="both"/>
      </w:pPr>
      <w:r>
        <w:t xml:space="preserve">(в ред. </w:t>
      </w:r>
      <w:hyperlink r:id="rId91">
        <w:r>
          <w:rPr>
            <w:color w:val="0000FF"/>
          </w:rPr>
          <w:t>Постановления</w:t>
        </w:r>
      </w:hyperlink>
      <w:r>
        <w:t xml:space="preserve"> Администрации города Мурманска от 14.05.2024 N 1727)</w:t>
      </w:r>
    </w:p>
    <w:p w:rsidR="001F4E53" w:rsidRDefault="001F4E53">
      <w:pPr>
        <w:pStyle w:val="ConsPlusNormal"/>
        <w:spacing w:before="220"/>
        <w:ind w:firstLine="540"/>
        <w:jc w:val="both"/>
      </w:pPr>
      <w:bookmarkStart w:id="10" w:name="P248"/>
      <w:bookmarkEnd w:id="10"/>
      <w:r>
        <w:t>в)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1F4E53" w:rsidRDefault="001F4E53">
      <w:pPr>
        <w:pStyle w:val="ConsPlusNormal"/>
        <w:spacing w:before="220"/>
        <w:ind w:firstLine="540"/>
        <w:jc w:val="both"/>
      </w:pPr>
      <w:bookmarkStart w:id="11" w:name="P249"/>
      <w:bookmarkEnd w:id="11"/>
      <w:r>
        <w:t>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F4E53" w:rsidRDefault="001F4E53">
      <w:pPr>
        <w:pStyle w:val="ConsPlusNormal"/>
        <w:spacing w:before="220"/>
        <w:ind w:firstLine="540"/>
        <w:jc w:val="both"/>
      </w:pPr>
      <w:bookmarkStart w:id="12" w:name="P250"/>
      <w:bookmarkEnd w:id="12"/>
      <w:r>
        <w:t>д) выписка из Единого государственного реестра юридических лиц (далее - ЕГРЮЛ) о юридическом лице, являющемся заявителем;</w:t>
      </w:r>
    </w:p>
    <w:p w:rsidR="001F4E53" w:rsidRDefault="001F4E53">
      <w:pPr>
        <w:pStyle w:val="ConsPlusNormal"/>
        <w:spacing w:before="220"/>
        <w:ind w:firstLine="540"/>
        <w:jc w:val="both"/>
      </w:pPr>
      <w:bookmarkStart w:id="13" w:name="P251"/>
      <w:bookmarkEnd w:id="13"/>
      <w:r>
        <w:t>е)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1F4E53" w:rsidRDefault="001F4E53">
      <w:pPr>
        <w:pStyle w:val="ConsPlusNormal"/>
        <w:spacing w:before="220"/>
        <w:ind w:firstLine="540"/>
        <w:jc w:val="both"/>
      </w:pPr>
      <w:bookmarkStart w:id="14" w:name="P252"/>
      <w:bookmarkEnd w:id="14"/>
      <w:r>
        <w:t>ж) выписка из ЕГРН об объекте недвижимости (об испрашиваемом земельном участке) либо уведомление об отсутствии в Едином государственном реестре недвижимости запрашиваемых сведений об объекте недвижимости;</w:t>
      </w:r>
    </w:p>
    <w:p w:rsidR="001F4E53" w:rsidRDefault="001F4E53">
      <w:pPr>
        <w:pStyle w:val="ConsPlusNormal"/>
        <w:spacing w:before="220"/>
        <w:ind w:firstLine="540"/>
        <w:jc w:val="both"/>
      </w:pPr>
      <w:bookmarkStart w:id="15" w:name="P253"/>
      <w:bookmarkEnd w:id="15"/>
      <w:r>
        <w:t>з) выписка из ЕГРН об объекте недвижимости (о здании и (или) сооружении, расположенно</w:t>
      </w:r>
      <w:proofErr w:type="gramStart"/>
      <w:r>
        <w:t>м(</w:t>
      </w:r>
      <w:proofErr w:type="spellStart"/>
      <w:proofErr w:type="gramEnd"/>
      <w:r>
        <w:t>ых</w:t>
      </w:r>
      <w:proofErr w:type="spellEnd"/>
      <w:r>
        <w:t>) на испрашиваемом земельном участке);</w:t>
      </w:r>
    </w:p>
    <w:p w:rsidR="001F4E53" w:rsidRDefault="001F4E53">
      <w:pPr>
        <w:pStyle w:val="ConsPlusNormal"/>
        <w:spacing w:before="220"/>
        <w:ind w:firstLine="540"/>
        <w:jc w:val="both"/>
      </w:pPr>
      <w:bookmarkStart w:id="16" w:name="P254"/>
      <w:bookmarkEnd w:id="16"/>
      <w:r>
        <w:t>и)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1F4E53" w:rsidRDefault="001F4E53">
      <w:pPr>
        <w:pStyle w:val="ConsPlusNormal"/>
        <w:spacing w:before="220"/>
        <w:ind w:firstLine="540"/>
        <w:jc w:val="both"/>
      </w:pPr>
      <w:bookmarkStart w:id="17" w:name="P255"/>
      <w:bookmarkEnd w:id="17"/>
      <w:r>
        <w:t xml:space="preserve">к)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 (за исключением случая, если с заявлением обратился гражданин, относящийся к категории граждан, указанных в </w:t>
      </w:r>
      <w:hyperlink r:id="rId92">
        <w:r>
          <w:rPr>
            <w:color w:val="0000FF"/>
          </w:rPr>
          <w:t>пункте 1 статьи 15</w:t>
        </w:r>
      </w:hyperlink>
      <w:r>
        <w:t xml:space="preserve"> Закона N 462-01-ЗМО);</w:t>
      </w:r>
    </w:p>
    <w:p w:rsidR="001F4E53" w:rsidRDefault="001F4E53">
      <w:pPr>
        <w:pStyle w:val="ConsPlusNormal"/>
        <w:spacing w:before="220"/>
        <w:ind w:firstLine="540"/>
        <w:jc w:val="both"/>
      </w:pPr>
      <w:bookmarkStart w:id="18" w:name="P256"/>
      <w:bookmarkEnd w:id="18"/>
      <w:r>
        <w:t>л)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1F4E53" w:rsidRDefault="001F4E53">
      <w:pPr>
        <w:pStyle w:val="ConsPlusNormal"/>
        <w:spacing w:before="220"/>
        <w:ind w:firstLine="540"/>
        <w:jc w:val="both"/>
      </w:pPr>
      <w:bookmarkStart w:id="19" w:name="P257"/>
      <w:bookmarkEnd w:id="19"/>
      <w:r>
        <w:t xml:space="preserve">м) копия решения органа местного самоуправления о постановке гражданина на учет в качестве лица, имеющего право на предоставление земельного участка в собственность бесплатно (в случае, если с заявлением обратился гражданин, относящийся к категории граждан, указанных в </w:t>
      </w:r>
      <w:hyperlink r:id="rId93">
        <w:r>
          <w:rPr>
            <w:color w:val="0000FF"/>
          </w:rPr>
          <w:t>пункте 1 статьи 15</w:t>
        </w:r>
      </w:hyperlink>
      <w:r>
        <w:t xml:space="preserve"> Закона N 462-01-ЗМО), или о снятии с такого учета;</w:t>
      </w:r>
    </w:p>
    <w:p w:rsidR="001F4E53" w:rsidRDefault="001F4E53">
      <w:pPr>
        <w:pStyle w:val="ConsPlusNormal"/>
        <w:spacing w:before="220"/>
        <w:ind w:firstLine="540"/>
        <w:jc w:val="both"/>
      </w:pPr>
      <w:bookmarkStart w:id="20" w:name="P258"/>
      <w:bookmarkEnd w:id="20"/>
      <w:r>
        <w:t>н) сведения о наличии в Министерстве заявлений, принятых решений в отношении рассматриваемых земель, земельных участков, государственная собственность на которые не разграничена.</w:t>
      </w:r>
    </w:p>
    <w:p w:rsidR="001F4E53" w:rsidRDefault="001F4E53">
      <w:pPr>
        <w:pStyle w:val="ConsPlusNormal"/>
        <w:jc w:val="both"/>
      </w:pPr>
      <w:r>
        <w:t xml:space="preserve">(подп. н) </w:t>
      </w:r>
      <w:proofErr w:type="gramStart"/>
      <w:r>
        <w:t>введен</w:t>
      </w:r>
      <w:proofErr w:type="gramEnd"/>
      <w:r>
        <w:t xml:space="preserve"> </w:t>
      </w:r>
      <w:hyperlink r:id="rId94">
        <w:r>
          <w:rPr>
            <w:color w:val="0000FF"/>
          </w:rPr>
          <w:t>Постановлением</w:t>
        </w:r>
      </w:hyperlink>
      <w:r>
        <w:t xml:space="preserve"> Администрации города Мурманска от 14.05.2024 N 1727)</w:t>
      </w:r>
    </w:p>
    <w:p w:rsidR="001F4E53" w:rsidRDefault="001F4E53">
      <w:pPr>
        <w:pStyle w:val="ConsPlusNormal"/>
        <w:spacing w:before="220"/>
        <w:ind w:firstLine="540"/>
        <w:jc w:val="both"/>
      </w:pPr>
      <w:r>
        <w:t>Копии документов заверяются подписью заявителя, за исключением документов, выданных нотариусом (копия должна быть заверена нотариально).</w:t>
      </w:r>
    </w:p>
    <w:p w:rsidR="001F4E53" w:rsidRDefault="001F4E53">
      <w:pPr>
        <w:pStyle w:val="ConsPlusNormal"/>
        <w:spacing w:before="220"/>
        <w:ind w:firstLine="540"/>
        <w:jc w:val="both"/>
      </w:pPr>
      <w:r>
        <w:t xml:space="preserve">2.6.2. Обязанность по предоставлению документов, указанных в </w:t>
      </w:r>
      <w:hyperlink r:id="rId95">
        <w:r>
          <w:rPr>
            <w:color w:val="0000FF"/>
          </w:rPr>
          <w:t>перечне</w:t>
        </w:r>
      </w:hyperlink>
      <w:r>
        <w:t xml:space="preserve"> документов, подтверждающих право заявителя на приобретение земельного участка без проведения торгов, утвержденном приказом </w:t>
      </w:r>
      <w:proofErr w:type="spellStart"/>
      <w:r>
        <w:t>Росреестра</w:t>
      </w:r>
      <w:proofErr w:type="spellEnd"/>
      <w:r>
        <w:t xml:space="preserve"> от 02.09.2020 N </w:t>
      </w:r>
      <w:proofErr w:type="gramStart"/>
      <w:r>
        <w:t>П</w:t>
      </w:r>
      <w:proofErr w:type="gramEnd"/>
      <w:r>
        <w:t xml:space="preserve">/0321, за исключением документов, </w:t>
      </w:r>
      <w:r>
        <w:lastRenderedPageBreak/>
        <w:t xml:space="preserve">которые Комитет обязан запрашивать в уполномоченных органах в порядке межведомственного информационного взаимодействия, а также перечисленных в </w:t>
      </w:r>
      <w:hyperlink w:anchor="P243">
        <w:r>
          <w:rPr>
            <w:color w:val="0000FF"/>
          </w:rPr>
          <w:t>подпунктах а</w:t>
        </w:r>
      </w:hyperlink>
      <w:r>
        <w:t xml:space="preserve">), </w:t>
      </w:r>
      <w:hyperlink w:anchor="P248">
        <w:r>
          <w:rPr>
            <w:color w:val="0000FF"/>
          </w:rPr>
          <w:t>в</w:t>
        </w:r>
      </w:hyperlink>
      <w:r>
        <w:t xml:space="preserve">), </w:t>
      </w:r>
      <w:hyperlink w:anchor="P249">
        <w:r>
          <w:rPr>
            <w:color w:val="0000FF"/>
          </w:rPr>
          <w:t>г</w:t>
        </w:r>
      </w:hyperlink>
      <w:r>
        <w:t xml:space="preserve">), </w:t>
      </w:r>
      <w:hyperlink w:anchor="P255">
        <w:r>
          <w:rPr>
            <w:color w:val="0000FF"/>
          </w:rPr>
          <w:t>к</w:t>
        </w:r>
      </w:hyperlink>
      <w:r>
        <w:t xml:space="preserve">), </w:t>
      </w:r>
      <w:hyperlink w:anchor="P256">
        <w:r>
          <w:rPr>
            <w:color w:val="0000FF"/>
          </w:rPr>
          <w:t>л</w:t>
        </w:r>
      </w:hyperlink>
      <w:r>
        <w:t>) настоящего Регламента, возложена на заявителя. В случае</w:t>
      </w:r>
      <w:proofErr w:type="gramStart"/>
      <w:r>
        <w:t>,</w:t>
      </w:r>
      <w:proofErr w:type="gramEnd"/>
      <w:r>
        <w:t xml:space="preserve"> если решение о постановке гражданина на учет в качестве лица, имеющего право на предоставление земельного участка в собственность бесплатно, принято не на территории муниципального образования город Мурманск, заявителям дополнительно необходимо предоставить документы, указанные в </w:t>
      </w:r>
      <w:hyperlink w:anchor="P257">
        <w:r>
          <w:rPr>
            <w:color w:val="0000FF"/>
          </w:rPr>
          <w:t>подпункте м) пункта 2.6.1</w:t>
        </w:r>
      </w:hyperlink>
      <w:r>
        <w:t xml:space="preserve"> настоящего Регламента.</w:t>
      </w:r>
    </w:p>
    <w:p w:rsidR="001F4E53" w:rsidRDefault="001F4E53">
      <w:pPr>
        <w:pStyle w:val="ConsPlusNormal"/>
        <w:jc w:val="both"/>
      </w:pPr>
      <w:r>
        <w:t xml:space="preserve">(в ред. </w:t>
      </w:r>
      <w:hyperlink r:id="rId96">
        <w:r>
          <w:rPr>
            <w:color w:val="0000FF"/>
          </w:rPr>
          <w:t>Постановления</w:t>
        </w:r>
      </w:hyperlink>
      <w:r>
        <w:t xml:space="preserve"> Администрации города Мурманска от 14.05.2024 N 1727)</w:t>
      </w:r>
    </w:p>
    <w:p w:rsidR="001F4E53" w:rsidRDefault="001F4E53">
      <w:pPr>
        <w:pStyle w:val="ConsPlusNormal"/>
        <w:spacing w:before="220"/>
        <w:ind w:firstLine="540"/>
        <w:jc w:val="both"/>
      </w:pPr>
      <w:bookmarkStart w:id="21" w:name="P263"/>
      <w:bookmarkEnd w:id="21"/>
      <w:r>
        <w:t xml:space="preserve">2.6.3. </w:t>
      </w:r>
      <w:proofErr w:type="gramStart"/>
      <w:r>
        <w:t xml:space="preserve">Документы (сведения, содержащиеся в них), указанные в </w:t>
      </w:r>
      <w:hyperlink w:anchor="P250">
        <w:r>
          <w:rPr>
            <w:color w:val="0000FF"/>
          </w:rPr>
          <w:t>подпунктах д)</w:t>
        </w:r>
      </w:hyperlink>
      <w:r>
        <w:t xml:space="preserve">, </w:t>
      </w:r>
      <w:hyperlink w:anchor="P251">
        <w:r>
          <w:rPr>
            <w:color w:val="0000FF"/>
          </w:rPr>
          <w:t>е)</w:t>
        </w:r>
      </w:hyperlink>
      <w:r>
        <w:t xml:space="preserve">, </w:t>
      </w:r>
      <w:hyperlink w:anchor="P252">
        <w:r>
          <w:rPr>
            <w:color w:val="0000FF"/>
          </w:rPr>
          <w:t>ж)</w:t>
        </w:r>
      </w:hyperlink>
      <w:r>
        <w:t xml:space="preserve">, </w:t>
      </w:r>
      <w:hyperlink w:anchor="P253">
        <w:r>
          <w:rPr>
            <w:color w:val="0000FF"/>
          </w:rPr>
          <w:t>з)</w:t>
        </w:r>
      </w:hyperlink>
      <w:r>
        <w:t xml:space="preserve">, </w:t>
      </w:r>
      <w:hyperlink w:anchor="P254">
        <w:r>
          <w:rPr>
            <w:color w:val="0000FF"/>
          </w:rPr>
          <w:t>и)</w:t>
        </w:r>
      </w:hyperlink>
      <w:r>
        <w:t xml:space="preserve">, </w:t>
      </w:r>
      <w:hyperlink w:anchor="P258">
        <w:r>
          <w:rPr>
            <w:color w:val="0000FF"/>
          </w:rPr>
          <w:t>н)</w:t>
        </w:r>
      </w:hyperlink>
      <w:r>
        <w:t xml:space="preserve"> настоящего Регламента, Комитет запрашивает в рамках межведомственного информационного взаимодействия в Управлении </w:t>
      </w:r>
      <w:proofErr w:type="spellStart"/>
      <w:r>
        <w:t>Росреестра</w:t>
      </w:r>
      <w:proofErr w:type="spellEnd"/>
      <w:r>
        <w:t xml:space="preserve"> по Мурманской области, УФНС, Министерстве, в том числе, при наличии технической возможности, в электронной форме с использованием системы межведомственного информационного взаимодействия в случае, если заявитель не представил их самостоятельно.</w:t>
      </w:r>
      <w:proofErr w:type="gramEnd"/>
    </w:p>
    <w:p w:rsidR="001F4E53" w:rsidRDefault="001F4E53">
      <w:pPr>
        <w:pStyle w:val="ConsPlusNormal"/>
        <w:jc w:val="both"/>
      </w:pPr>
      <w:r>
        <w:t xml:space="preserve">(в ред. </w:t>
      </w:r>
      <w:hyperlink r:id="rId97">
        <w:r>
          <w:rPr>
            <w:color w:val="0000FF"/>
          </w:rPr>
          <w:t>Постановления</w:t>
        </w:r>
      </w:hyperlink>
      <w:r>
        <w:t xml:space="preserve"> Администрации города Мурманска от 14.05.2024 N 1727)</w:t>
      </w:r>
    </w:p>
    <w:p w:rsidR="001F4E53" w:rsidRDefault="001F4E53">
      <w:pPr>
        <w:pStyle w:val="ConsPlusNormal"/>
        <w:spacing w:before="220"/>
        <w:ind w:firstLine="540"/>
        <w:jc w:val="both"/>
      </w:pPr>
      <w:r>
        <w:t xml:space="preserve">Документы (сведения, содержащиеся в них), указанные в </w:t>
      </w:r>
      <w:hyperlink w:anchor="P257">
        <w:r>
          <w:rPr>
            <w:color w:val="0000FF"/>
          </w:rPr>
          <w:t>подпункте м) пункта 2.6.1</w:t>
        </w:r>
      </w:hyperlink>
      <w:r>
        <w:t xml:space="preserve"> настоящего Регламента, Комитет запрашивает в структурном подразделении администрации города Мурманска, уполномоченном на принятие решений о постановке граждан на учет в качестве лиц, имеющих право на предоставление земельных участков в собственность бесплатно, и снятии с такого учета.</w:t>
      </w:r>
    </w:p>
    <w:p w:rsidR="001F4E53" w:rsidRDefault="001F4E53">
      <w:pPr>
        <w:pStyle w:val="ConsPlusNormal"/>
        <w:spacing w:before="220"/>
        <w:ind w:firstLine="540"/>
        <w:jc w:val="both"/>
      </w:pPr>
      <w:r>
        <w:t xml:space="preserve">2.6.4. Непредставление заявителем документов, указанных в </w:t>
      </w:r>
      <w:hyperlink w:anchor="P263">
        <w:r>
          <w:rPr>
            <w:color w:val="0000FF"/>
          </w:rPr>
          <w:t>пункте 2.6.3</w:t>
        </w:r>
      </w:hyperlink>
      <w:r>
        <w:t xml:space="preserve"> настоящего Регламента, не является основанием для отказа в предоставлении муниципальной услуги.</w:t>
      </w:r>
    </w:p>
    <w:p w:rsidR="001F4E53" w:rsidRDefault="001F4E53">
      <w:pPr>
        <w:pStyle w:val="ConsPlusNormal"/>
        <w:jc w:val="both"/>
      </w:pPr>
      <w:r>
        <w:t xml:space="preserve">(в ред. </w:t>
      </w:r>
      <w:hyperlink r:id="rId98">
        <w:r>
          <w:rPr>
            <w:color w:val="0000FF"/>
          </w:rPr>
          <w:t>постановления</w:t>
        </w:r>
      </w:hyperlink>
      <w:r>
        <w:t xml:space="preserve"> администрации города Мурманска от 07.10.2022 N 2991)</w:t>
      </w:r>
    </w:p>
    <w:p w:rsidR="001F4E53" w:rsidRDefault="001F4E53">
      <w:pPr>
        <w:pStyle w:val="ConsPlusNormal"/>
        <w:spacing w:before="220"/>
        <w:ind w:firstLine="540"/>
        <w:jc w:val="both"/>
      </w:pPr>
      <w:r>
        <w:t xml:space="preserve">2.6.5. Заявление и документы, указанные в </w:t>
      </w:r>
      <w:hyperlink w:anchor="P241">
        <w:r>
          <w:rPr>
            <w:color w:val="0000FF"/>
          </w:rPr>
          <w:t>пункте 2.6.1</w:t>
        </w:r>
      </w:hyperlink>
      <w:r>
        <w:t xml:space="preserve"> настоящего Регламента, могут быть представлены заявителем в электронной форме посредством Единого портала.</w:t>
      </w:r>
    </w:p>
    <w:p w:rsidR="001F4E53" w:rsidRDefault="001F4E53">
      <w:pPr>
        <w:pStyle w:val="ConsPlusNormal"/>
        <w:spacing w:before="220"/>
        <w:ind w:firstLine="540"/>
        <w:jc w:val="both"/>
      </w:pPr>
      <w:proofErr w:type="gramStart"/>
      <w:r>
        <w:t xml:space="preserve">В случае направления заявления и документов, указанных в </w:t>
      </w:r>
      <w:hyperlink w:anchor="P241">
        <w:r>
          <w:rPr>
            <w:color w:val="0000FF"/>
          </w:rPr>
          <w:t>пункте 2.6.1</w:t>
        </w:r>
      </w:hyperlink>
      <w:r>
        <w:t xml:space="preserve"> настоящего Регламента, посредством Единого портала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w:t>
      </w:r>
      <w:proofErr w:type="gramEnd"/>
      <w:r>
        <w:t xml:space="preserve"> </w:t>
      </w:r>
      <w:proofErr w:type="gramStart"/>
      <w:r>
        <w:t>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заявления с использованием интерактивной формы с электронном виде без необходимости дополнительной подачи заявления в какой-либо иной форме.</w:t>
      </w:r>
      <w:proofErr w:type="gramEnd"/>
    </w:p>
    <w:p w:rsidR="001F4E53" w:rsidRDefault="001F4E53">
      <w:pPr>
        <w:pStyle w:val="ConsPlusNormal"/>
        <w:spacing w:before="220"/>
        <w:ind w:firstLine="540"/>
        <w:jc w:val="both"/>
      </w:pPr>
      <w:r>
        <w:t xml:space="preserve">Заявление направляется заявителем вместе с прикрепленными электронными документами, указанными в </w:t>
      </w:r>
      <w:hyperlink w:anchor="P241">
        <w:r>
          <w:rPr>
            <w:color w:val="0000FF"/>
          </w:rPr>
          <w:t>пункте 2.6.1</w:t>
        </w:r>
      </w:hyperlink>
      <w:r>
        <w:t xml:space="preserve"> настоящего Регламента.</w:t>
      </w:r>
    </w:p>
    <w:p w:rsidR="001F4E53" w:rsidRDefault="001F4E53">
      <w:pPr>
        <w:pStyle w:val="ConsPlusNormal"/>
        <w:spacing w:before="220"/>
        <w:ind w:firstLine="540"/>
        <w:jc w:val="both"/>
      </w:pPr>
      <w:proofErr w:type="gramStart"/>
      <w:r>
        <w:t>Заявление подписывается заявителем,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w:t>
      </w:r>
      <w:proofErr w:type="gramEnd"/>
      <w:r>
        <w:t xml:space="preserve"> </w:t>
      </w:r>
      <w:proofErr w:type="gramStart"/>
      <w:r>
        <w:t xml:space="preserve">органом исполнительной власти в области обеспечения безопасности в соответствии с </w:t>
      </w:r>
      <w:hyperlink r:id="rId99">
        <w:r>
          <w:rPr>
            <w:color w:val="0000FF"/>
          </w:rPr>
          <w:t>частью 5 статьи 8</w:t>
        </w:r>
      </w:hyperlink>
      <w:r>
        <w:t xml:space="preserve"> Федерального закона от 06.04.2011 </w:t>
      </w:r>
      <w:r>
        <w:lastRenderedPageBreak/>
        <w:t xml:space="preserve">N 63-ФЗ "Об электронной подписи", а также при наличии у владельцев сертификата ключа проверки ключа простой электронной подписи, выданного ему при личном приеме в соответствии с </w:t>
      </w:r>
      <w:hyperlink r:id="rId100">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w:t>
      </w:r>
      <w:proofErr w:type="gramEnd"/>
      <w:r>
        <w:t xml:space="preserve"> Российской Федерации от 25.01.2013 N 33, в соответствии с </w:t>
      </w:r>
      <w:hyperlink r:id="rId101">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N 634.</w:t>
      </w:r>
    </w:p>
    <w:p w:rsidR="001F4E53" w:rsidRDefault="001F4E53">
      <w:pPr>
        <w:pStyle w:val="ConsPlusNormal"/>
        <w:spacing w:before="220"/>
        <w:ind w:firstLine="540"/>
        <w:jc w:val="both"/>
      </w:pPr>
      <w:r>
        <w:t>В случае направления заявления посредством Единого портала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w:t>
      </w:r>
    </w:p>
    <w:p w:rsidR="001F4E53" w:rsidRDefault="001F4E53">
      <w:pPr>
        <w:pStyle w:val="ConsPlusNormal"/>
        <w:spacing w:before="220"/>
        <w:ind w:firstLine="540"/>
        <w:jc w:val="both"/>
      </w:pPr>
      <w:r>
        <w:t>Сведения из документа, подтверждающего полномочия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F4E53" w:rsidRDefault="001F4E53">
      <w:pPr>
        <w:pStyle w:val="ConsPlusNormal"/>
        <w:spacing w:before="220"/>
        <w:ind w:firstLine="540"/>
        <w:jc w:val="both"/>
      </w:pPr>
      <w:r>
        <w:t>Документ, подтверждающий полномочия представителя заявителя, выданный организацией, удостоверяется усиленной квалифицированной электронной подписью правомочного должностного лица организации.</w:t>
      </w:r>
    </w:p>
    <w:p w:rsidR="001F4E53" w:rsidRDefault="001F4E53">
      <w:pPr>
        <w:pStyle w:val="ConsPlusNormal"/>
        <w:spacing w:before="220"/>
        <w:ind w:firstLine="540"/>
        <w:jc w:val="both"/>
      </w:pPr>
      <w:r>
        <w:t xml:space="preserve">Документ, подтверждающий полномочия представителя заявителя, выданный физическим лицом, удостоверяется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proofErr w:type="spellStart"/>
      <w:r>
        <w:t>sig</w:t>
      </w:r>
      <w:proofErr w:type="spellEnd"/>
      <w:r>
        <w:t>.</w:t>
      </w:r>
    </w:p>
    <w:p w:rsidR="001F4E53" w:rsidRDefault="001F4E53">
      <w:pPr>
        <w:pStyle w:val="ConsPlusNormal"/>
        <w:jc w:val="both"/>
      </w:pPr>
      <w:r>
        <w:t xml:space="preserve">(п. 2.6.5 </w:t>
      </w:r>
      <w:proofErr w:type="gramStart"/>
      <w:r>
        <w:t>введен</w:t>
      </w:r>
      <w:proofErr w:type="gramEnd"/>
      <w:r>
        <w:t xml:space="preserve"> </w:t>
      </w:r>
      <w:hyperlink r:id="rId102">
        <w:r>
          <w:rPr>
            <w:color w:val="0000FF"/>
          </w:rPr>
          <w:t>постановлением</w:t>
        </w:r>
      </w:hyperlink>
      <w:r>
        <w:t xml:space="preserve"> администрации города Мурманска от 07.10.2022 N 2991)</w:t>
      </w:r>
    </w:p>
    <w:p w:rsidR="001F4E53" w:rsidRDefault="009E5AB9">
      <w:pPr>
        <w:pStyle w:val="ConsPlusNormal"/>
        <w:spacing w:before="220"/>
        <w:ind w:firstLine="540"/>
        <w:jc w:val="both"/>
      </w:pPr>
      <w:hyperlink r:id="rId103">
        <w:r w:rsidR="001F4E53">
          <w:rPr>
            <w:color w:val="0000FF"/>
          </w:rPr>
          <w:t>2.6.6</w:t>
        </w:r>
      </w:hyperlink>
      <w:r w:rsidR="001F4E53">
        <w:t>. Запрещено требовать от заявителя:</w:t>
      </w:r>
    </w:p>
    <w:p w:rsidR="001F4E53" w:rsidRDefault="001F4E53">
      <w:pPr>
        <w:pStyle w:val="ConsPlusNormal"/>
        <w:spacing w:before="220"/>
        <w:ind w:firstLine="540"/>
        <w:jc w:val="both"/>
      </w:pPr>
      <w: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F4E53" w:rsidRDefault="001F4E53">
      <w:pPr>
        <w:pStyle w:val="ConsPlusNormal"/>
        <w:spacing w:before="220"/>
        <w:ind w:firstLine="540"/>
        <w:jc w:val="both"/>
      </w:pPr>
      <w:proofErr w:type="gramStart"/>
      <w:r>
        <w:t>- предоставления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 города Мурманска,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w:t>
      </w:r>
      <w:proofErr w:type="gramEnd"/>
      <w:r>
        <w:t xml:space="preserve"> </w:t>
      </w:r>
      <w:hyperlink r:id="rId104">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w:t>
      </w:r>
    </w:p>
    <w:p w:rsidR="001F4E53" w:rsidRDefault="001F4E53">
      <w:pPr>
        <w:pStyle w:val="ConsPlusNormal"/>
        <w:spacing w:before="220"/>
        <w:ind w:firstLine="540"/>
        <w:jc w:val="both"/>
      </w:pPr>
      <w: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5">
        <w:r>
          <w:rPr>
            <w:color w:val="0000FF"/>
          </w:rPr>
          <w:t>части 1 статьи 9</w:t>
        </w:r>
      </w:hyperlink>
      <w:r>
        <w:t xml:space="preserve"> Федерального закона;</w:t>
      </w:r>
    </w:p>
    <w:p w:rsidR="001F4E53" w:rsidRDefault="001F4E53">
      <w:pPr>
        <w:pStyle w:val="ConsPlusNormal"/>
        <w:spacing w:before="220"/>
        <w:ind w:firstLine="540"/>
        <w:jc w:val="both"/>
      </w:pPr>
      <w: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w:t>
      </w:r>
      <w:r>
        <w:lastRenderedPageBreak/>
        <w:t xml:space="preserve">исключением случаев, предусмотренных </w:t>
      </w:r>
      <w:hyperlink r:id="rId106">
        <w:r>
          <w:rPr>
            <w:color w:val="0000FF"/>
          </w:rPr>
          <w:t>пунктом 4 части 1 статьи 7</w:t>
        </w:r>
      </w:hyperlink>
      <w:r>
        <w:t xml:space="preserve"> Федерального закона.</w:t>
      </w:r>
    </w:p>
    <w:p w:rsidR="001F4E53" w:rsidRDefault="009E5AB9">
      <w:pPr>
        <w:pStyle w:val="ConsPlusNormal"/>
        <w:spacing w:before="220"/>
        <w:ind w:firstLine="540"/>
        <w:jc w:val="both"/>
      </w:pPr>
      <w:hyperlink r:id="rId107">
        <w:r w:rsidR="001F4E53">
          <w:rPr>
            <w:color w:val="0000FF"/>
          </w:rPr>
          <w:t>2.6.7</w:t>
        </w:r>
      </w:hyperlink>
      <w:r w:rsidR="001F4E53">
        <w:t>. Заявитель вправе отозвать заявление путем подачи заявления о прекращении предоставления услуги в произвольной форме в Комитет.</w:t>
      </w:r>
    </w:p>
    <w:p w:rsidR="001F4E53" w:rsidRDefault="001F4E53">
      <w:pPr>
        <w:pStyle w:val="ConsPlusNormal"/>
        <w:jc w:val="both"/>
      </w:pPr>
    </w:p>
    <w:p w:rsidR="001F4E53" w:rsidRDefault="001F4E53">
      <w:pPr>
        <w:pStyle w:val="ConsPlusTitle"/>
        <w:jc w:val="center"/>
        <w:outlineLvl w:val="2"/>
      </w:pPr>
      <w:r>
        <w:t>2.7. Перечень оснований для отказа в приеме документов,</w:t>
      </w:r>
    </w:p>
    <w:p w:rsidR="001F4E53" w:rsidRDefault="001F4E53">
      <w:pPr>
        <w:pStyle w:val="ConsPlusTitle"/>
        <w:jc w:val="center"/>
      </w:pPr>
      <w:r>
        <w:t>для приостановления и (или) отказа в предоставлении</w:t>
      </w:r>
    </w:p>
    <w:p w:rsidR="001F4E53" w:rsidRDefault="001F4E53">
      <w:pPr>
        <w:pStyle w:val="ConsPlusTitle"/>
        <w:jc w:val="center"/>
      </w:pPr>
      <w:r>
        <w:t>муниципальной услуги</w:t>
      </w:r>
    </w:p>
    <w:p w:rsidR="001F4E53" w:rsidRDefault="001F4E53">
      <w:pPr>
        <w:pStyle w:val="ConsPlusNormal"/>
        <w:jc w:val="both"/>
      </w:pPr>
    </w:p>
    <w:p w:rsidR="001F4E53" w:rsidRDefault="001F4E53">
      <w:pPr>
        <w:pStyle w:val="ConsPlusNormal"/>
        <w:ind w:firstLine="540"/>
        <w:jc w:val="both"/>
      </w:pPr>
      <w:r>
        <w:t>2.7.1. Основания для отказа в приеме документов на бумажном носителе отсутствуют.</w:t>
      </w:r>
    </w:p>
    <w:p w:rsidR="001F4E53" w:rsidRDefault="001F4E53">
      <w:pPr>
        <w:pStyle w:val="ConsPlusNormal"/>
        <w:spacing w:before="220"/>
        <w:ind w:firstLine="540"/>
        <w:jc w:val="both"/>
      </w:pPr>
      <w:bookmarkStart w:id="22" w:name="P289"/>
      <w:bookmarkEnd w:id="22"/>
      <w:r>
        <w:t>2.7.2. Основаниями для отказа в приеме к рассмотрению заявления и документов, необходимых для предоставления муниципальной услуги, поступивших через личный кабинет на Едином портале, являются:</w:t>
      </w:r>
    </w:p>
    <w:p w:rsidR="001F4E53" w:rsidRDefault="001F4E53">
      <w:pPr>
        <w:pStyle w:val="ConsPlusNormal"/>
        <w:spacing w:before="220"/>
        <w:ind w:firstLine="540"/>
        <w:jc w:val="both"/>
      </w:pPr>
      <w:r>
        <w:t>а) представление неполного комплекта документов;</w:t>
      </w:r>
    </w:p>
    <w:p w:rsidR="001F4E53" w:rsidRDefault="001F4E53">
      <w:pPr>
        <w:pStyle w:val="ConsPlusNormal"/>
        <w:spacing w:before="220"/>
        <w:ind w:firstLine="540"/>
        <w:jc w:val="both"/>
      </w:pPr>
      <w:r>
        <w:t>б) представленные документы утратили силу на дату обращения за муниципальной услугой;</w:t>
      </w:r>
    </w:p>
    <w:p w:rsidR="001F4E53" w:rsidRDefault="001F4E53">
      <w:pPr>
        <w:pStyle w:val="ConsPlusNormal"/>
        <w:spacing w:before="220"/>
        <w:ind w:firstLine="540"/>
        <w:jc w:val="both"/>
      </w:pPr>
      <w:r>
        <w:t>в)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1F4E53" w:rsidRDefault="001F4E53">
      <w:pPr>
        <w:pStyle w:val="ConsPlusNormal"/>
        <w:spacing w:before="220"/>
        <w:ind w:firstLine="540"/>
        <w:jc w:val="both"/>
      </w:pPr>
      <w:r>
        <w:t>г)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F4E53" w:rsidRDefault="001F4E53">
      <w:pPr>
        <w:pStyle w:val="ConsPlusNormal"/>
        <w:spacing w:before="220"/>
        <w:ind w:firstLine="540"/>
        <w:jc w:val="both"/>
      </w:pPr>
      <w:r>
        <w:t xml:space="preserve">д) несоблюдение установленных </w:t>
      </w:r>
      <w:hyperlink r:id="rId108">
        <w:r>
          <w:rPr>
            <w:color w:val="0000FF"/>
          </w:rPr>
          <w:t>статьей 11</w:t>
        </w:r>
      </w:hyperlink>
      <w: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p w:rsidR="001F4E53" w:rsidRDefault="001F4E53">
      <w:pPr>
        <w:pStyle w:val="ConsPlusNormal"/>
        <w:spacing w:before="220"/>
        <w:ind w:firstLine="540"/>
        <w:jc w:val="both"/>
      </w:pPr>
      <w:r>
        <w:t>е)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1F4E53" w:rsidRDefault="001F4E53">
      <w:pPr>
        <w:pStyle w:val="ConsPlusNormal"/>
        <w:spacing w:before="220"/>
        <w:ind w:firstLine="540"/>
        <w:jc w:val="both"/>
      </w:pPr>
      <w:r>
        <w:t>ж) неполное заполнение полей в форме запроса, в том числе в интерактивной форме на Едином портале.</w:t>
      </w:r>
    </w:p>
    <w:p w:rsidR="001F4E53" w:rsidRDefault="001F4E53">
      <w:pPr>
        <w:pStyle w:val="ConsPlusNormal"/>
        <w:jc w:val="both"/>
      </w:pPr>
      <w:r>
        <w:t xml:space="preserve">(п. 2.7.2 в ред. </w:t>
      </w:r>
      <w:hyperlink r:id="rId109">
        <w:r>
          <w:rPr>
            <w:color w:val="0000FF"/>
          </w:rPr>
          <w:t>постановления</w:t>
        </w:r>
      </w:hyperlink>
      <w:r>
        <w:t xml:space="preserve"> администрации города Мурманска от 07.10.2022 N 2991)</w:t>
      </w:r>
    </w:p>
    <w:p w:rsidR="001F4E53" w:rsidRDefault="001F4E53">
      <w:pPr>
        <w:pStyle w:val="ConsPlusNormal"/>
        <w:spacing w:before="220"/>
        <w:ind w:firstLine="540"/>
        <w:jc w:val="both"/>
      </w:pPr>
      <w:bookmarkStart w:id="23" w:name="P298"/>
      <w:bookmarkEnd w:id="23"/>
      <w:r>
        <w:t>2.7.3. Основания для возврата заявления:</w:t>
      </w:r>
    </w:p>
    <w:p w:rsidR="001F4E53" w:rsidRDefault="001F4E53">
      <w:pPr>
        <w:pStyle w:val="ConsPlusNormal"/>
        <w:spacing w:before="220"/>
        <w:ind w:firstLine="540"/>
        <w:jc w:val="both"/>
      </w:pPr>
      <w:r>
        <w:t xml:space="preserve">а) заявление подано с нарушением требований, установленных </w:t>
      </w:r>
      <w:hyperlink w:anchor="P241">
        <w:r>
          <w:rPr>
            <w:color w:val="0000FF"/>
          </w:rPr>
          <w:t>пунктом 2.6.1</w:t>
        </w:r>
      </w:hyperlink>
      <w:r>
        <w:t xml:space="preserve"> настоящего Регламента;</w:t>
      </w:r>
    </w:p>
    <w:p w:rsidR="001F4E53" w:rsidRDefault="001F4E53">
      <w:pPr>
        <w:pStyle w:val="ConsPlusNormal"/>
        <w:spacing w:before="220"/>
        <w:ind w:firstLine="540"/>
        <w:jc w:val="both"/>
      </w:pPr>
      <w:r>
        <w:t>б) представление заявления в ненадлежащий орган;</w:t>
      </w:r>
    </w:p>
    <w:p w:rsidR="001F4E53" w:rsidRDefault="001F4E53">
      <w:pPr>
        <w:pStyle w:val="ConsPlusNormal"/>
        <w:spacing w:before="220"/>
        <w:ind w:firstLine="540"/>
        <w:jc w:val="both"/>
      </w:pPr>
      <w:proofErr w:type="gramStart"/>
      <w:r>
        <w:t xml:space="preserve">в) отсутствие документов, прилагаемых к заявлению, предусмотренных </w:t>
      </w:r>
      <w:hyperlink w:anchor="P238">
        <w:r>
          <w:rPr>
            <w:color w:val="0000FF"/>
          </w:rPr>
          <w:t>подразделом 2.6</w:t>
        </w:r>
      </w:hyperlink>
      <w:r>
        <w:t xml:space="preserve"> настоящего Регламента, обязанность по предоставлению которых возложена на заявителя.</w:t>
      </w:r>
      <w:proofErr w:type="gramEnd"/>
    </w:p>
    <w:p w:rsidR="001F4E53" w:rsidRDefault="001F4E53">
      <w:pPr>
        <w:pStyle w:val="ConsPlusNormal"/>
        <w:spacing w:before="220"/>
        <w:ind w:firstLine="540"/>
        <w:jc w:val="both"/>
      </w:pPr>
      <w:bookmarkStart w:id="24" w:name="P302"/>
      <w:bookmarkEnd w:id="24"/>
      <w:r>
        <w:t xml:space="preserve">2.7.4. </w:t>
      </w:r>
      <w:proofErr w:type="gramStart"/>
      <w:r>
        <w:t>Основанием для приостановления муниципальной услуги является наличие на дату поступления в Комитет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в Комитете, Министерстве представленной ранее другим лицом схемы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rsidR="001F4E53" w:rsidRDefault="001F4E53">
      <w:pPr>
        <w:pStyle w:val="ConsPlusNormal"/>
        <w:jc w:val="both"/>
      </w:pPr>
      <w:r>
        <w:t xml:space="preserve">(в ред. </w:t>
      </w:r>
      <w:hyperlink r:id="rId110">
        <w:r>
          <w:rPr>
            <w:color w:val="0000FF"/>
          </w:rPr>
          <w:t>Постановления</w:t>
        </w:r>
      </w:hyperlink>
      <w:r>
        <w:t xml:space="preserve"> Администрации города Мурманска от 14.05.2024 N 1727)</w:t>
      </w:r>
    </w:p>
    <w:p w:rsidR="001F4E53" w:rsidRDefault="001F4E53">
      <w:pPr>
        <w:pStyle w:val="ConsPlusNormal"/>
        <w:spacing w:before="220"/>
        <w:ind w:firstLine="540"/>
        <w:jc w:val="both"/>
      </w:pPr>
      <w:proofErr w:type="gramStart"/>
      <w:r>
        <w:lastRenderedPageBreak/>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по основаниям, установленным </w:t>
      </w:r>
      <w:hyperlink r:id="rId111">
        <w:r>
          <w:rPr>
            <w:color w:val="0000FF"/>
          </w:rPr>
          <w:t>пунктом 16 статьи 11.10</w:t>
        </w:r>
      </w:hyperlink>
      <w:r>
        <w:t xml:space="preserve"> Земельного кодекса Российской Федерации.</w:t>
      </w:r>
      <w:proofErr w:type="gramEnd"/>
    </w:p>
    <w:p w:rsidR="001F4E53" w:rsidRDefault="001F4E53">
      <w:pPr>
        <w:pStyle w:val="ConsPlusNormal"/>
        <w:spacing w:before="220"/>
        <w:ind w:firstLine="540"/>
        <w:jc w:val="both"/>
      </w:pPr>
      <w:bookmarkStart w:id="25" w:name="P305"/>
      <w:bookmarkEnd w:id="25"/>
      <w:r>
        <w:t>2.7.5. Основания для отказа в предоставлении муниципальной услуги:</w:t>
      </w:r>
    </w:p>
    <w:p w:rsidR="001F4E53" w:rsidRDefault="001F4E53">
      <w:pPr>
        <w:pStyle w:val="ConsPlusNormal"/>
        <w:spacing w:before="220"/>
        <w:ind w:firstLine="540"/>
        <w:jc w:val="both"/>
      </w:pPr>
      <w:r>
        <w:t xml:space="preserve">а) схема расположения земельного участка, приложенная к заявлению, не может быть утверждена по основаниям, указанным в </w:t>
      </w:r>
      <w:hyperlink r:id="rId112">
        <w:r>
          <w:rPr>
            <w:color w:val="0000FF"/>
          </w:rPr>
          <w:t>пункте 16 статьи 11.10</w:t>
        </w:r>
      </w:hyperlink>
      <w:r>
        <w:t xml:space="preserve"> Земельного кодекса Российской Федерации;</w:t>
      </w:r>
    </w:p>
    <w:p w:rsidR="001F4E53" w:rsidRDefault="001F4E53">
      <w:pPr>
        <w:pStyle w:val="ConsPlusNormal"/>
        <w:spacing w:before="220"/>
        <w:ind w:firstLine="540"/>
        <w:jc w:val="both"/>
      </w:pPr>
      <w:r>
        <w:t xml:space="preserve">б) земельный участок, который предстоит образовать, не может быть предоставлен заявителю по основаниям, указанным в </w:t>
      </w:r>
      <w:hyperlink r:id="rId113">
        <w:r>
          <w:rPr>
            <w:color w:val="0000FF"/>
          </w:rPr>
          <w:t>подпунктах 1</w:t>
        </w:r>
      </w:hyperlink>
      <w:r>
        <w:t xml:space="preserve"> - </w:t>
      </w:r>
      <w:hyperlink r:id="rId114">
        <w:r>
          <w:rPr>
            <w:color w:val="0000FF"/>
          </w:rPr>
          <w:t>13</w:t>
        </w:r>
      </w:hyperlink>
      <w:r>
        <w:t xml:space="preserve">, </w:t>
      </w:r>
      <w:hyperlink r:id="rId115">
        <w:r>
          <w:rPr>
            <w:color w:val="0000FF"/>
          </w:rPr>
          <w:t>14.1</w:t>
        </w:r>
      </w:hyperlink>
      <w:r>
        <w:t xml:space="preserve"> - </w:t>
      </w:r>
      <w:hyperlink r:id="rId116">
        <w:r>
          <w:rPr>
            <w:color w:val="0000FF"/>
          </w:rPr>
          <w:t>19</w:t>
        </w:r>
      </w:hyperlink>
      <w:r>
        <w:t xml:space="preserve">, </w:t>
      </w:r>
      <w:hyperlink r:id="rId117">
        <w:r>
          <w:rPr>
            <w:color w:val="0000FF"/>
          </w:rPr>
          <w:t>22</w:t>
        </w:r>
      </w:hyperlink>
      <w:r>
        <w:t xml:space="preserve"> и </w:t>
      </w:r>
      <w:hyperlink r:id="rId118">
        <w:r>
          <w:rPr>
            <w:color w:val="0000FF"/>
          </w:rPr>
          <w:t>23 статьи 39.16</w:t>
        </w:r>
      </w:hyperlink>
      <w:r>
        <w:t xml:space="preserve"> Земельного кодекса Российской Федерации;</w:t>
      </w:r>
    </w:p>
    <w:p w:rsidR="001F4E53" w:rsidRDefault="001F4E53">
      <w:pPr>
        <w:pStyle w:val="ConsPlusNormal"/>
        <w:spacing w:before="220"/>
        <w:ind w:firstLine="540"/>
        <w:jc w:val="both"/>
      </w:pPr>
      <w:r>
        <w:t xml:space="preserve">в) земельный участок, границы которого подлежат уточнению в соответствии с Федеральным </w:t>
      </w:r>
      <w:hyperlink r:id="rId119">
        <w:r>
          <w:rPr>
            <w:color w:val="0000FF"/>
          </w:rPr>
          <w:t>законом</w:t>
        </w:r>
      </w:hyperlink>
      <w:r>
        <w:t xml:space="preserve"> от 13.07.2015 N 218-ФЗ "О государственной регистрации недвижимости", не может быть предоставлен заявителю по основаниям, указанным в </w:t>
      </w:r>
      <w:hyperlink r:id="rId120">
        <w:r>
          <w:rPr>
            <w:color w:val="0000FF"/>
          </w:rPr>
          <w:t>подпунктах 1</w:t>
        </w:r>
      </w:hyperlink>
      <w:r>
        <w:t xml:space="preserve"> - </w:t>
      </w:r>
      <w:hyperlink r:id="rId121">
        <w:r>
          <w:rPr>
            <w:color w:val="0000FF"/>
          </w:rPr>
          <w:t>23 статьи 39.16</w:t>
        </w:r>
      </w:hyperlink>
      <w:r>
        <w:t xml:space="preserve"> Земельного кодекса Российской Федерации;</w:t>
      </w:r>
    </w:p>
    <w:p w:rsidR="001F4E53" w:rsidRDefault="001F4E53">
      <w:pPr>
        <w:pStyle w:val="ConsPlusNormal"/>
        <w:spacing w:before="220"/>
        <w:ind w:firstLine="540"/>
        <w:jc w:val="both"/>
      </w:pPr>
      <w:r>
        <w:t xml:space="preserve">г) с заявлениями о предварительном согласовании предоставления земельных участков в собственность бесплатно обратились граждане, не состоящие на учете или снятые с учета по основаниям, предусмотренным </w:t>
      </w:r>
      <w:hyperlink r:id="rId122">
        <w:r>
          <w:rPr>
            <w:color w:val="0000FF"/>
          </w:rPr>
          <w:t>разделом 3</w:t>
        </w:r>
      </w:hyperlink>
      <w:r>
        <w:t xml:space="preserve"> Порядка бесплатного предоставления земельных участков в собственность отдельным категориям граждан (приложение N 1 к Закону N 462-01-ЗМО).</w:t>
      </w:r>
    </w:p>
    <w:p w:rsidR="001F4E53" w:rsidRDefault="001F4E53">
      <w:pPr>
        <w:pStyle w:val="ConsPlusNormal"/>
        <w:jc w:val="both"/>
      </w:pPr>
    </w:p>
    <w:p w:rsidR="001F4E53" w:rsidRDefault="001F4E53">
      <w:pPr>
        <w:pStyle w:val="ConsPlusTitle"/>
        <w:jc w:val="center"/>
        <w:outlineLvl w:val="2"/>
      </w:pPr>
      <w:r>
        <w:t>2.8. Размер платы, взимаемой с заявителя при предоставлении</w:t>
      </w:r>
    </w:p>
    <w:p w:rsidR="001F4E53" w:rsidRDefault="001F4E53">
      <w:pPr>
        <w:pStyle w:val="ConsPlusTitle"/>
        <w:jc w:val="center"/>
      </w:pPr>
      <w:r>
        <w:t>муниципальной услуги, и способы ее взимания</w:t>
      </w:r>
    </w:p>
    <w:p w:rsidR="001F4E53" w:rsidRDefault="001F4E53">
      <w:pPr>
        <w:pStyle w:val="ConsPlusNormal"/>
        <w:jc w:val="both"/>
      </w:pPr>
    </w:p>
    <w:p w:rsidR="001F4E53" w:rsidRDefault="001F4E53">
      <w:pPr>
        <w:pStyle w:val="ConsPlusNormal"/>
        <w:ind w:firstLine="540"/>
        <w:jc w:val="both"/>
      </w:pPr>
      <w:r>
        <w:t>Муниципальная услуга предоставляется заявителям на бесплатной основе.</w:t>
      </w:r>
    </w:p>
    <w:p w:rsidR="001F4E53" w:rsidRDefault="001F4E53">
      <w:pPr>
        <w:pStyle w:val="ConsPlusNormal"/>
        <w:jc w:val="both"/>
      </w:pPr>
    </w:p>
    <w:p w:rsidR="001F4E53" w:rsidRDefault="001F4E53">
      <w:pPr>
        <w:pStyle w:val="ConsPlusTitle"/>
        <w:jc w:val="center"/>
        <w:outlineLvl w:val="2"/>
      </w:pPr>
      <w:r>
        <w:t>2.9. Требования к местам предоставления муниципальной услуги</w:t>
      </w:r>
    </w:p>
    <w:p w:rsidR="001F4E53" w:rsidRDefault="001F4E53">
      <w:pPr>
        <w:pStyle w:val="ConsPlusNormal"/>
        <w:jc w:val="both"/>
      </w:pPr>
    </w:p>
    <w:p w:rsidR="001F4E53" w:rsidRDefault="001F4E53">
      <w:pPr>
        <w:pStyle w:val="ConsPlusNormal"/>
        <w:ind w:firstLine="540"/>
        <w:jc w:val="both"/>
      </w:pPr>
      <w:r>
        <w:t>2.9.1.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1F4E53" w:rsidRDefault="001F4E53">
      <w:pPr>
        <w:pStyle w:val="ConsPlusNormal"/>
        <w:spacing w:before="220"/>
        <w:ind w:firstLine="540"/>
        <w:jc w:val="both"/>
      </w:pPr>
      <w:r>
        <w:t>2.9.2.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1F4E53" w:rsidRDefault="001F4E53">
      <w:pPr>
        <w:pStyle w:val="ConsPlusNormal"/>
        <w:spacing w:before="220"/>
        <w:ind w:firstLine="540"/>
        <w:jc w:val="both"/>
      </w:pPr>
      <w:r>
        <w:t>2.9.3. Места для ожидания и заполнения заявлений должны быть оборудованы сидениями, столами, а также информационными стендами.</w:t>
      </w:r>
    </w:p>
    <w:p w:rsidR="001F4E53" w:rsidRDefault="001F4E53">
      <w:pPr>
        <w:pStyle w:val="ConsPlusNormal"/>
        <w:spacing w:before="220"/>
        <w:ind w:firstLine="540"/>
        <w:jc w:val="both"/>
      </w:pPr>
      <w:r>
        <w:t xml:space="preserve">2.9.4. На информационных стендах в помещениях, где предоставляется муниципальная услуга, размещается информация, указанная в </w:t>
      </w:r>
      <w:hyperlink w:anchor="P111">
        <w:r>
          <w:rPr>
            <w:color w:val="0000FF"/>
          </w:rPr>
          <w:t>пункте 1.3.13</w:t>
        </w:r>
      </w:hyperlink>
      <w:r>
        <w:t xml:space="preserve"> настоящего Регламента.</w:t>
      </w:r>
    </w:p>
    <w:p w:rsidR="001F4E53" w:rsidRDefault="001F4E53">
      <w:pPr>
        <w:pStyle w:val="ConsPlusNormal"/>
        <w:spacing w:before="220"/>
        <w:ind w:firstLine="540"/>
        <w:jc w:val="both"/>
      </w:pPr>
      <w:r>
        <w:t>Размещение информации о порядке предоставления муниципальной услуги в помещениях ГОБУ "МФЦ МО" осуществляется на основании соглашения, заключенного между ГОБУ "МФЦ МО" и Комитетом, с учетом требований к информированию, установленных настоящим Регламентом.</w:t>
      </w:r>
    </w:p>
    <w:p w:rsidR="001F4E53" w:rsidRDefault="001F4E53">
      <w:pPr>
        <w:pStyle w:val="ConsPlusNormal"/>
        <w:spacing w:before="220"/>
        <w:ind w:firstLine="540"/>
        <w:jc w:val="both"/>
      </w:pPr>
      <w:r>
        <w:t xml:space="preserve">2.9.5.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 в </w:t>
      </w:r>
      <w:r>
        <w:lastRenderedPageBreak/>
        <w:t>соответствии с законодательством Российской Федерации.</w:t>
      </w:r>
    </w:p>
    <w:p w:rsidR="001F4E53" w:rsidRDefault="001F4E53">
      <w:pPr>
        <w:pStyle w:val="ConsPlusNormal"/>
        <w:spacing w:before="220"/>
        <w:ind w:firstLine="540"/>
        <w:jc w:val="both"/>
      </w:pPr>
      <w:r>
        <w:t>2.9.6.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1F4E53" w:rsidRDefault="001F4E53">
      <w:pPr>
        <w:pStyle w:val="ConsPlusNormal"/>
        <w:jc w:val="both"/>
      </w:pPr>
    </w:p>
    <w:p w:rsidR="001F4E53" w:rsidRDefault="001F4E53">
      <w:pPr>
        <w:pStyle w:val="ConsPlusTitle"/>
        <w:jc w:val="center"/>
        <w:outlineLvl w:val="2"/>
      </w:pPr>
      <w:r>
        <w:t>2.10. Показатели доступности и качества предоставления</w:t>
      </w:r>
    </w:p>
    <w:p w:rsidR="001F4E53" w:rsidRDefault="001F4E53">
      <w:pPr>
        <w:pStyle w:val="ConsPlusTitle"/>
        <w:jc w:val="center"/>
      </w:pPr>
      <w:r>
        <w:t>муниципальной услуги</w:t>
      </w:r>
    </w:p>
    <w:p w:rsidR="001F4E53" w:rsidRDefault="001F4E53">
      <w:pPr>
        <w:pStyle w:val="ConsPlusNormal"/>
        <w:jc w:val="both"/>
      </w:pPr>
    </w:p>
    <w:p w:rsidR="001F4E53" w:rsidRDefault="009E5AB9">
      <w:pPr>
        <w:pStyle w:val="ConsPlusNormal"/>
        <w:ind w:firstLine="540"/>
        <w:jc w:val="both"/>
      </w:pPr>
      <w:hyperlink w:anchor="P715">
        <w:r w:rsidR="001F4E53">
          <w:rPr>
            <w:color w:val="0000FF"/>
          </w:rPr>
          <w:t>Показатели</w:t>
        </w:r>
      </w:hyperlink>
      <w:r w:rsidR="001F4E53">
        <w:t xml:space="preserve"> доступности и качества предоставления муниципальной услуги, а также их значения приведены в приложении N 2 к настоящему Регламенту.</w:t>
      </w:r>
    </w:p>
    <w:p w:rsidR="001F4E53" w:rsidRDefault="001F4E53">
      <w:pPr>
        <w:pStyle w:val="ConsPlusNormal"/>
        <w:jc w:val="both"/>
      </w:pPr>
      <w:r>
        <w:t xml:space="preserve">(в ред. </w:t>
      </w:r>
      <w:hyperlink r:id="rId123">
        <w:r>
          <w:rPr>
            <w:color w:val="0000FF"/>
          </w:rPr>
          <w:t>Постановления</w:t>
        </w:r>
      </w:hyperlink>
      <w:r>
        <w:t xml:space="preserve"> Администрации города Мурманска от 14.05.2024 N 1727)</w:t>
      </w:r>
    </w:p>
    <w:p w:rsidR="001F4E53" w:rsidRDefault="001F4E53">
      <w:pPr>
        <w:pStyle w:val="ConsPlusNormal"/>
        <w:jc w:val="both"/>
      </w:pPr>
    </w:p>
    <w:p w:rsidR="001F4E53" w:rsidRDefault="001F4E53">
      <w:pPr>
        <w:pStyle w:val="ConsPlusTitle"/>
        <w:jc w:val="center"/>
        <w:outlineLvl w:val="2"/>
      </w:pPr>
      <w:r>
        <w:t xml:space="preserve">2.11. Прочие требования к предоставлению </w:t>
      </w:r>
      <w:proofErr w:type="gramStart"/>
      <w:r>
        <w:t>муниципальной</w:t>
      </w:r>
      <w:proofErr w:type="gramEnd"/>
    </w:p>
    <w:p w:rsidR="001F4E53" w:rsidRDefault="001F4E53">
      <w:pPr>
        <w:pStyle w:val="ConsPlusTitle"/>
        <w:jc w:val="center"/>
      </w:pPr>
      <w:r>
        <w:t>услуги</w:t>
      </w:r>
    </w:p>
    <w:p w:rsidR="001F4E53" w:rsidRDefault="001F4E53">
      <w:pPr>
        <w:pStyle w:val="ConsPlusNormal"/>
        <w:jc w:val="both"/>
      </w:pPr>
    </w:p>
    <w:p w:rsidR="001F4E53" w:rsidRDefault="001F4E53">
      <w:pPr>
        <w:pStyle w:val="ConsPlusNormal"/>
        <w:ind w:firstLine="540"/>
        <w:jc w:val="both"/>
      </w:pPr>
      <w:r>
        <w:t xml:space="preserve">2.11.1. Бланк заявления о предоставлении муниципальной услуги и перечень документов, необходимых для принятия решения о предоставлении муниципальной услуги, указанные в </w:t>
      </w:r>
      <w:hyperlink w:anchor="P241">
        <w:r>
          <w:rPr>
            <w:color w:val="0000FF"/>
          </w:rPr>
          <w:t>пункте 2.6.1</w:t>
        </w:r>
      </w:hyperlink>
      <w:r>
        <w:t xml:space="preserve"> настоящего Регламента, заявитель может получить в электронном виде на официальном сайте администрации города Мурманска в сети Интернет, Едином портале.</w:t>
      </w:r>
    </w:p>
    <w:p w:rsidR="001F4E53" w:rsidRDefault="001F4E53">
      <w:pPr>
        <w:pStyle w:val="ConsPlusNormal"/>
        <w:spacing w:before="220"/>
        <w:ind w:firstLine="540"/>
        <w:jc w:val="both"/>
      </w:pPr>
      <w:r>
        <w:t>2.11.2. При предоставлении муниципальной услуги в электронной форме осуществляются:</w:t>
      </w:r>
    </w:p>
    <w:p w:rsidR="001F4E53" w:rsidRDefault="001F4E53">
      <w:pPr>
        <w:pStyle w:val="ConsPlusNormal"/>
        <w:spacing w:before="220"/>
        <w:ind w:firstLine="540"/>
        <w:jc w:val="both"/>
      </w:pPr>
      <w:r>
        <w:t>1) предоставление в порядке, установленном настоящим Регламентом, информации заявителям и обеспечение доступа заявителей к сведениям о муниципальной услуге;</w:t>
      </w:r>
    </w:p>
    <w:p w:rsidR="001F4E53" w:rsidRDefault="001F4E53">
      <w:pPr>
        <w:pStyle w:val="ConsPlusNormal"/>
        <w:spacing w:before="220"/>
        <w:ind w:firstLine="540"/>
        <w:jc w:val="both"/>
      </w:pPr>
      <w:r>
        <w:t>2) подача заявления о предоставлении муниципальной услуги и иных документов, необходимых для предоставления муниципальной услуги, в Комитет с использованием Единого портала;</w:t>
      </w:r>
    </w:p>
    <w:p w:rsidR="001F4E53" w:rsidRDefault="001F4E53">
      <w:pPr>
        <w:pStyle w:val="ConsPlusNormal"/>
        <w:spacing w:before="220"/>
        <w:ind w:firstLine="540"/>
        <w:jc w:val="both"/>
      </w:pPr>
      <w:r>
        <w:t>3) поступление заявления и документов, необходимых для предоставления муниципальной услуги, в интегрированную с Единого портала ведомственную информационную систему;</w:t>
      </w:r>
    </w:p>
    <w:p w:rsidR="001F4E53" w:rsidRDefault="001F4E53">
      <w:pPr>
        <w:pStyle w:val="ConsPlusNormal"/>
        <w:spacing w:before="220"/>
        <w:ind w:firstLine="540"/>
        <w:jc w:val="both"/>
      </w:pPr>
      <w:r>
        <w:t>4) 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1F4E53" w:rsidRDefault="001F4E53">
      <w:pPr>
        <w:pStyle w:val="ConsPlusNormal"/>
        <w:spacing w:before="220"/>
        <w:ind w:firstLine="540"/>
        <w:jc w:val="both"/>
      </w:pPr>
      <w:r>
        <w:t>5) получение заявителем уведомлений о ходе предоставления муниципальной услуги в личный кабинет на Едином портале;</w:t>
      </w:r>
    </w:p>
    <w:p w:rsidR="001F4E53" w:rsidRDefault="001F4E53">
      <w:pPr>
        <w:pStyle w:val="ConsPlusNormal"/>
        <w:spacing w:before="220"/>
        <w:ind w:firstLine="540"/>
        <w:jc w:val="both"/>
      </w:pPr>
      <w:r>
        <w:t xml:space="preserve">6) взаимодействие Комитета и иных органов, указанных в </w:t>
      </w:r>
      <w:hyperlink w:anchor="P132">
        <w:r>
          <w:rPr>
            <w:color w:val="0000FF"/>
          </w:rPr>
          <w:t>пункте 2.2.2</w:t>
        </w:r>
      </w:hyperlink>
      <w:r>
        <w:t xml:space="preserve"> настоящего Регламента, посредством межведомственного информационного взаимодействия;</w:t>
      </w:r>
    </w:p>
    <w:p w:rsidR="001F4E53" w:rsidRDefault="001F4E53">
      <w:pPr>
        <w:pStyle w:val="ConsPlusNormal"/>
        <w:spacing w:before="220"/>
        <w:ind w:firstLine="540"/>
        <w:jc w:val="both"/>
      </w:pPr>
      <w:r>
        <w:t>7) получение заявителем сведений о ходе предоставления муниципальной услуги посредством информационного сервиса "Узнать статус заявления";</w:t>
      </w:r>
    </w:p>
    <w:p w:rsidR="001F4E53" w:rsidRDefault="001F4E53">
      <w:pPr>
        <w:pStyle w:val="ConsPlusNormal"/>
        <w:spacing w:before="220"/>
        <w:ind w:firstLine="540"/>
        <w:jc w:val="both"/>
      </w:pPr>
      <w:r>
        <w:t>8) получение заявителем результата предоставления муниципальной услуги в личном кабинете на Едином портале в форме автоматически формируемого электронного документа, подписанного усиленной квалифицированной электронной подписью уполномоченного должностного лица Комитета;</w:t>
      </w:r>
    </w:p>
    <w:p w:rsidR="001F4E53" w:rsidRDefault="001F4E53">
      <w:pPr>
        <w:pStyle w:val="ConsPlusNormal"/>
        <w:spacing w:before="220"/>
        <w:ind w:firstLine="540"/>
        <w:jc w:val="both"/>
      </w:pPr>
      <w:r>
        <w:t xml:space="preserve">9) направление жалобы на решения, действия (бездействие) Комитета, должностных лиц Комитета, в порядке, установленном в </w:t>
      </w:r>
      <w:hyperlink w:anchor="P567">
        <w:r>
          <w:rPr>
            <w:color w:val="0000FF"/>
          </w:rPr>
          <w:t>разделе 5</w:t>
        </w:r>
      </w:hyperlink>
      <w:r>
        <w:t xml:space="preserve"> настоящего Регламента.</w:t>
      </w:r>
    </w:p>
    <w:p w:rsidR="001F4E53" w:rsidRDefault="001F4E53">
      <w:pPr>
        <w:pStyle w:val="ConsPlusNormal"/>
        <w:jc w:val="both"/>
      </w:pPr>
      <w:r>
        <w:t xml:space="preserve">(п. 2.11.2 в ред. </w:t>
      </w:r>
      <w:hyperlink r:id="rId124">
        <w:r>
          <w:rPr>
            <w:color w:val="0000FF"/>
          </w:rPr>
          <w:t>постановления</w:t>
        </w:r>
      </w:hyperlink>
      <w:r>
        <w:t xml:space="preserve"> администрации города Мурманска от 07.10.2022 N 2991)</w:t>
      </w:r>
    </w:p>
    <w:p w:rsidR="001F4E53" w:rsidRDefault="001F4E53">
      <w:pPr>
        <w:pStyle w:val="ConsPlusNormal"/>
        <w:spacing w:before="220"/>
        <w:ind w:firstLine="540"/>
        <w:jc w:val="both"/>
      </w:pPr>
      <w:r>
        <w:t xml:space="preserve">2.11.3. В случае направления заявления посредством Регионального портала,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w:t>
      </w:r>
      <w:r>
        <w:lastRenderedPageBreak/>
        <w:t>иной форме.</w:t>
      </w:r>
    </w:p>
    <w:p w:rsidR="001F4E53" w:rsidRDefault="001F4E53">
      <w:pPr>
        <w:pStyle w:val="ConsPlusNormal"/>
        <w:spacing w:before="220"/>
        <w:ind w:firstLine="540"/>
        <w:jc w:val="both"/>
      </w:pPr>
      <w:r>
        <w:t>В заявлении также указывается один из следующих способов направления результата предоставления муниципальной услуги:</w:t>
      </w:r>
    </w:p>
    <w:p w:rsidR="001F4E53" w:rsidRDefault="001F4E53">
      <w:pPr>
        <w:pStyle w:val="ConsPlusNormal"/>
        <w:spacing w:before="220"/>
        <w:ind w:firstLine="540"/>
        <w:jc w:val="both"/>
      </w:pPr>
      <w:r>
        <w:t>- в форме электронного документа в личном кабинете на Едином портале;</w:t>
      </w:r>
    </w:p>
    <w:p w:rsidR="001F4E53" w:rsidRDefault="001F4E53">
      <w:pPr>
        <w:pStyle w:val="ConsPlusNormal"/>
        <w:spacing w:before="220"/>
        <w:ind w:firstLine="540"/>
        <w:jc w:val="both"/>
      </w:pPr>
      <w:r>
        <w:t>- на бумажном носителе в виде распечатанного экземпляра электронного документа в Комитете;</w:t>
      </w:r>
    </w:p>
    <w:p w:rsidR="001F4E53" w:rsidRDefault="001F4E53">
      <w:pPr>
        <w:pStyle w:val="ConsPlusNormal"/>
        <w:spacing w:before="220"/>
        <w:ind w:firstLine="540"/>
        <w:jc w:val="both"/>
      </w:pPr>
      <w:r>
        <w:t>- на бумажном носителе Комитета.</w:t>
      </w:r>
    </w:p>
    <w:p w:rsidR="001F4E53" w:rsidRDefault="001F4E53">
      <w:pPr>
        <w:pStyle w:val="ConsPlusNormal"/>
        <w:jc w:val="both"/>
      </w:pPr>
      <w:r>
        <w:t xml:space="preserve">(п. 2.11.3 в ред. </w:t>
      </w:r>
      <w:hyperlink r:id="rId125">
        <w:r>
          <w:rPr>
            <w:color w:val="0000FF"/>
          </w:rPr>
          <w:t>постановления</w:t>
        </w:r>
      </w:hyperlink>
      <w:r>
        <w:t xml:space="preserve"> администрации города Мурманска от 07.10.2022 N 2991)</w:t>
      </w:r>
    </w:p>
    <w:p w:rsidR="001F4E53" w:rsidRDefault="001F4E53">
      <w:pPr>
        <w:pStyle w:val="ConsPlusNormal"/>
        <w:spacing w:before="220"/>
        <w:ind w:firstLine="540"/>
        <w:jc w:val="both"/>
      </w:pPr>
      <w:r>
        <w:t>2.11.4.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rsidR="001F4E53" w:rsidRDefault="001F4E53">
      <w:pPr>
        <w:pStyle w:val="ConsPlusNormal"/>
        <w:jc w:val="both"/>
      </w:pPr>
      <w:r>
        <w:t xml:space="preserve">(п. 2.11.4 в ред. </w:t>
      </w:r>
      <w:hyperlink r:id="rId126">
        <w:r>
          <w:rPr>
            <w:color w:val="0000FF"/>
          </w:rPr>
          <w:t>постановления</w:t>
        </w:r>
      </w:hyperlink>
      <w:r>
        <w:t xml:space="preserve"> администрации города Мурманска от 07.10.2022 N 2991)</w:t>
      </w:r>
    </w:p>
    <w:p w:rsidR="001F4E53" w:rsidRDefault="001F4E53">
      <w:pPr>
        <w:pStyle w:val="ConsPlusNormal"/>
        <w:spacing w:before="220"/>
        <w:ind w:firstLine="540"/>
        <w:jc w:val="both"/>
      </w:pPr>
      <w:r>
        <w:t>2.11.5. Требования к форматам заявлений и иных документов, предоставляемых в форме электронных документов, необходимых для предоставления муниципальной услуги:</w:t>
      </w:r>
    </w:p>
    <w:p w:rsidR="001F4E53" w:rsidRDefault="001F4E53">
      <w:pPr>
        <w:pStyle w:val="ConsPlusNormal"/>
        <w:spacing w:before="220"/>
        <w:ind w:firstLine="540"/>
        <w:jc w:val="both"/>
      </w:pPr>
      <w:r>
        <w:t>2.11.5.1. Электронные документы предоставляются в следующих форматах:</w:t>
      </w:r>
    </w:p>
    <w:p w:rsidR="001F4E53" w:rsidRDefault="001F4E53">
      <w:pPr>
        <w:pStyle w:val="ConsPlusNormal"/>
        <w:spacing w:before="220"/>
        <w:ind w:firstLine="540"/>
        <w:jc w:val="both"/>
      </w:pPr>
      <w:r>
        <w:t xml:space="preserve">а) </w:t>
      </w:r>
      <w:proofErr w:type="spellStart"/>
      <w:r>
        <w:t>xml</w:t>
      </w:r>
      <w:proofErr w:type="spellEnd"/>
      <w: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t>xml</w:t>
      </w:r>
      <w:proofErr w:type="spellEnd"/>
      <w:r>
        <w:t>;</w:t>
      </w:r>
    </w:p>
    <w:p w:rsidR="001F4E53" w:rsidRDefault="001F4E53">
      <w:pPr>
        <w:pStyle w:val="ConsPlusNormal"/>
        <w:spacing w:before="220"/>
        <w:ind w:firstLine="540"/>
        <w:jc w:val="both"/>
      </w:pPr>
      <w:r>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w:t>
      </w:r>
    </w:p>
    <w:p w:rsidR="001F4E53" w:rsidRDefault="001F4E53">
      <w:pPr>
        <w:pStyle w:val="ConsPlusNormal"/>
        <w:spacing w:before="220"/>
        <w:ind w:firstLine="540"/>
        <w:jc w:val="both"/>
      </w:pPr>
      <w:r>
        <w:t xml:space="preserve">в)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w:t>
      </w:r>
      <w:proofErr w:type="spellStart"/>
      <w:r>
        <w:t>png</w:t>
      </w:r>
      <w:proofErr w:type="spellEnd"/>
      <w:r>
        <w:t xml:space="preserve">, </w:t>
      </w:r>
      <w:proofErr w:type="spellStart"/>
      <w:r>
        <w:t>bmp</w:t>
      </w:r>
      <w:proofErr w:type="spellEnd"/>
      <w:r>
        <w:t xml:space="preserve">, </w:t>
      </w:r>
      <w:proofErr w:type="spellStart"/>
      <w:r>
        <w:t>tiff</w:t>
      </w:r>
      <w:proofErr w:type="spellEnd"/>
      <w: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rsidR="001F4E53" w:rsidRDefault="001F4E53">
      <w:pPr>
        <w:pStyle w:val="ConsPlusNormal"/>
        <w:spacing w:before="220"/>
        <w:ind w:firstLine="540"/>
        <w:jc w:val="both"/>
      </w:pPr>
      <w:r>
        <w:t xml:space="preserve">г) </w:t>
      </w:r>
      <w:proofErr w:type="spellStart"/>
      <w:r>
        <w:t>zip</w:t>
      </w:r>
      <w:proofErr w:type="spellEnd"/>
      <w:r>
        <w:t xml:space="preserve">, </w:t>
      </w:r>
      <w:proofErr w:type="spellStart"/>
      <w:r>
        <w:t>rar</w:t>
      </w:r>
      <w:proofErr w:type="spellEnd"/>
      <w:r>
        <w:t xml:space="preserve"> - для сжатых в один файл документов;</w:t>
      </w:r>
    </w:p>
    <w:p w:rsidR="001F4E53" w:rsidRDefault="001F4E53">
      <w:pPr>
        <w:pStyle w:val="ConsPlusNormal"/>
        <w:spacing w:before="220"/>
        <w:ind w:firstLine="540"/>
        <w:jc w:val="both"/>
      </w:pPr>
      <w:r>
        <w:t xml:space="preserve">д) </w:t>
      </w:r>
      <w:proofErr w:type="spellStart"/>
      <w:r>
        <w:t>sig</w:t>
      </w:r>
      <w:proofErr w:type="spellEnd"/>
      <w:r>
        <w:t xml:space="preserve"> - для открепленной усиленной квалифицированной электронной подписи.</w:t>
      </w:r>
    </w:p>
    <w:p w:rsidR="001F4E53" w:rsidRDefault="001F4E53">
      <w:pPr>
        <w:pStyle w:val="ConsPlusNormal"/>
        <w:spacing w:before="220"/>
        <w:ind w:firstLine="540"/>
        <w:jc w:val="both"/>
      </w:pPr>
      <w:r>
        <w:t xml:space="preserve">2.11.5.2. </w:t>
      </w:r>
      <w:proofErr w:type="gramStart"/>
      <w: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с использованием следующих режимов:</w:t>
      </w:r>
      <w:proofErr w:type="gramEnd"/>
    </w:p>
    <w:p w:rsidR="001F4E53" w:rsidRDefault="001F4E53">
      <w:pPr>
        <w:pStyle w:val="ConsPlusNormal"/>
        <w:spacing w:before="220"/>
        <w:ind w:firstLine="540"/>
        <w:jc w:val="both"/>
      </w:pPr>
      <w:r>
        <w:t>- "черно-белый" (при отсутствии в документе графических изображений и (или) цветного текста);</w:t>
      </w:r>
    </w:p>
    <w:p w:rsidR="001F4E53" w:rsidRDefault="001F4E53">
      <w:pPr>
        <w:pStyle w:val="ConsPlusNormal"/>
        <w:spacing w:before="220"/>
        <w:ind w:firstLine="540"/>
        <w:jc w:val="both"/>
      </w:pPr>
      <w:r>
        <w:t>- "оттенки серого" (при наличии в документе графических изображений, отличных от цветного графического изображения);</w:t>
      </w:r>
    </w:p>
    <w:p w:rsidR="001F4E53" w:rsidRDefault="001F4E53">
      <w:pPr>
        <w:pStyle w:val="ConsPlusNormal"/>
        <w:spacing w:before="220"/>
        <w:ind w:firstLine="540"/>
        <w:jc w:val="both"/>
      </w:pPr>
      <w:r>
        <w:t>- "цветной" или "режим полной цветопередачи" (при наличии в документе цветных графических изображений либо цветного текста).</w:t>
      </w:r>
    </w:p>
    <w:p w:rsidR="001F4E53" w:rsidRDefault="001F4E53">
      <w:pPr>
        <w:pStyle w:val="ConsPlusNormal"/>
        <w:spacing w:before="22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1F4E53" w:rsidRDefault="001F4E53">
      <w:pPr>
        <w:pStyle w:val="ConsPlusNormal"/>
        <w:spacing w:before="220"/>
        <w:ind w:firstLine="540"/>
        <w:jc w:val="both"/>
      </w:pPr>
      <w:r>
        <w:t>2.11.5.3. Электронные документы должны:</w:t>
      </w:r>
    </w:p>
    <w:p w:rsidR="001F4E53" w:rsidRDefault="001F4E53">
      <w:pPr>
        <w:pStyle w:val="ConsPlusNormal"/>
        <w:spacing w:before="220"/>
        <w:ind w:firstLine="540"/>
        <w:jc w:val="both"/>
      </w:pPr>
      <w:r>
        <w:lastRenderedPageBreak/>
        <w:t>- обеспечивать возможность идентифицировать документ и количество листов в документе;</w:t>
      </w:r>
    </w:p>
    <w:p w:rsidR="001F4E53" w:rsidRDefault="001F4E53">
      <w:pPr>
        <w:pStyle w:val="ConsPlusNormal"/>
        <w:spacing w:before="220"/>
        <w:ind w:firstLine="540"/>
        <w:jc w:val="both"/>
      </w:pPr>
      <w:r>
        <w:t>-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1F4E53" w:rsidRDefault="001F4E53">
      <w:pPr>
        <w:pStyle w:val="ConsPlusNormal"/>
        <w:spacing w:before="220"/>
        <w:ind w:firstLine="540"/>
        <w:jc w:val="both"/>
      </w:pPr>
      <w:r>
        <w:t>- содержать оглавление, соответствующее их смыслу и содержанию;</w:t>
      </w:r>
    </w:p>
    <w:p w:rsidR="001F4E53" w:rsidRDefault="001F4E53">
      <w:pPr>
        <w:pStyle w:val="ConsPlusNormal"/>
        <w:spacing w:before="220"/>
        <w:ind w:firstLine="540"/>
        <w:jc w:val="both"/>
      </w:pPr>
      <w:r>
        <w:t>- обеспечивать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 и закладки).</w:t>
      </w:r>
    </w:p>
    <w:p w:rsidR="001F4E53" w:rsidRDefault="001F4E53">
      <w:pPr>
        <w:pStyle w:val="ConsPlusNormal"/>
        <w:spacing w:before="220"/>
        <w:ind w:firstLine="540"/>
        <w:jc w:val="both"/>
      </w:pPr>
      <w:r>
        <w:t xml:space="preserve">2.11.5.4. 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электронного документа.</w:t>
      </w:r>
    </w:p>
    <w:p w:rsidR="001F4E53" w:rsidRDefault="001F4E53">
      <w:pPr>
        <w:pStyle w:val="ConsPlusNormal"/>
        <w:spacing w:before="220"/>
        <w:ind w:firstLine="540"/>
        <w:jc w:val="both"/>
      </w:pPr>
      <w:r>
        <w:t>2.11.5.5. Максимально допустимый размер прикрепленного пакета документов не должен превышать 10 ГБ.</w:t>
      </w:r>
    </w:p>
    <w:p w:rsidR="001F4E53" w:rsidRDefault="001F4E53">
      <w:pPr>
        <w:pStyle w:val="ConsPlusNormal"/>
        <w:jc w:val="both"/>
      </w:pPr>
      <w:r>
        <w:t xml:space="preserve">(п. 2.11.5 в ред. </w:t>
      </w:r>
      <w:hyperlink r:id="rId127">
        <w:r>
          <w:rPr>
            <w:color w:val="0000FF"/>
          </w:rPr>
          <w:t>постановления</w:t>
        </w:r>
      </w:hyperlink>
      <w:r>
        <w:t xml:space="preserve"> администрации города Мурманска от 07.10.2022 N 2991)</w:t>
      </w:r>
    </w:p>
    <w:p w:rsidR="001F4E53" w:rsidRDefault="001F4E53">
      <w:pPr>
        <w:pStyle w:val="ConsPlusNormal"/>
        <w:jc w:val="both"/>
      </w:pPr>
    </w:p>
    <w:p w:rsidR="001F4E53" w:rsidRDefault="001F4E53">
      <w:pPr>
        <w:pStyle w:val="ConsPlusTitle"/>
        <w:jc w:val="center"/>
        <w:outlineLvl w:val="1"/>
      </w:pPr>
      <w:r>
        <w:t>3. Состав, последовательность и сроки выполнения</w:t>
      </w:r>
    </w:p>
    <w:p w:rsidR="001F4E53" w:rsidRDefault="001F4E53">
      <w:pPr>
        <w:pStyle w:val="ConsPlusTitle"/>
        <w:jc w:val="center"/>
      </w:pPr>
      <w:r>
        <w:t>административных процедур, требования к порядку их</w:t>
      </w:r>
    </w:p>
    <w:p w:rsidR="001F4E53" w:rsidRDefault="001F4E53">
      <w:pPr>
        <w:pStyle w:val="ConsPlusTitle"/>
        <w:jc w:val="center"/>
      </w:pPr>
      <w:r>
        <w:t>выполнения</w:t>
      </w:r>
    </w:p>
    <w:p w:rsidR="001F4E53" w:rsidRDefault="001F4E53">
      <w:pPr>
        <w:pStyle w:val="ConsPlusNormal"/>
        <w:jc w:val="both"/>
      </w:pPr>
    </w:p>
    <w:p w:rsidR="001F4E53" w:rsidRDefault="001F4E53">
      <w:pPr>
        <w:pStyle w:val="ConsPlusTitle"/>
        <w:jc w:val="center"/>
        <w:outlineLvl w:val="2"/>
      </w:pPr>
      <w:r>
        <w:t>3.1. Общие положения</w:t>
      </w:r>
    </w:p>
    <w:p w:rsidR="001F4E53" w:rsidRDefault="001F4E53">
      <w:pPr>
        <w:pStyle w:val="ConsPlusNormal"/>
        <w:jc w:val="both"/>
      </w:pPr>
    </w:p>
    <w:p w:rsidR="001F4E53" w:rsidRDefault="001F4E53">
      <w:pPr>
        <w:pStyle w:val="ConsPlusNormal"/>
        <w:ind w:firstLine="540"/>
        <w:jc w:val="both"/>
      </w:pPr>
      <w:r>
        <w:t>3.1.1. Предоставление муниципальной услуги включает в себя следующие административные процедуры:</w:t>
      </w:r>
    </w:p>
    <w:p w:rsidR="001F4E53" w:rsidRDefault="001F4E53">
      <w:pPr>
        <w:pStyle w:val="ConsPlusNormal"/>
        <w:spacing w:before="220"/>
        <w:ind w:firstLine="540"/>
        <w:jc w:val="both"/>
      </w:pPr>
      <w:r>
        <w:t>1) прием и регистрация заявления и документов;</w:t>
      </w:r>
    </w:p>
    <w:p w:rsidR="001F4E53" w:rsidRDefault="001F4E53">
      <w:pPr>
        <w:pStyle w:val="ConsPlusNormal"/>
        <w:spacing w:before="220"/>
        <w:ind w:firstLine="540"/>
        <w:jc w:val="both"/>
      </w:pPr>
      <w:r>
        <w:t>2) рассмотрение заявления с прилагаемыми документами;</w:t>
      </w:r>
    </w:p>
    <w:p w:rsidR="001F4E53" w:rsidRDefault="001F4E53">
      <w:pPr>
        <w:pStyle w:val="ConsPlusNormal"/>
        <w:spacing w:before="220"/>
        <w:ind w:firstLine="540"/>
        <w:jc w:val="both"/>
      </w:pPr>
      <w:r>
        <w:t>3) формирование и направление межведомственных запросов;</w:t>
      </w:r>
    </w:p>
    <w:p w:rsidR="001F4E53" w:rsidRDefault="001F4E53">
      <w:pPr>
        <w:pStyle w:val="ConsPlusNormal"/>
        <w:spacing w:before="220"/>
        <w:ind w:firstLine="540"/>
        <w:jc w:val="both"/>
      </w:pPr>
      <w:r>
        <w:t>4) принятие решения по заявлению;</w:t>
      </w:r>
    </w:p>
    <w:p w:rsidR="001F4E53" w:rsidRDefault="001F4E53">
      <w:pPr>
        <w:pStyle w:val="ConsPlusNormal"/>
        <w:spacing w:before="220"/>
        <w:ind w:firstLine="540"/>
        <w:jc w:val="both"/>
      </w:pPr>
      <w:r>
        <w:t>5) выдача заявителю постановления администрации города Мурманска о предварительном согласовании предоставления земельного участка либо постановления администрации города Мурманска об отказе в предварительном согласовании предоставления земельного участка.</w:t>
      </w:r>
    </w:p>
    <w:p w:rsidR="001F4E53" w:rsidRDefault="001F4E53">
      <w:pPr>
        <w:pStyle w:val="ConsPlusNormal"/>
        <w:spacing w:before="220"/>
        <w:ind w:firstLine="540"/>
        <w:jc w:val="both"/>
      </w:pPr>
      <w:r>
        <w:t>3.1.2. Перечень административных процедур, выполняемых ГОБУ "МФЦ МО":</w:t>
      </w:r>
    </w:p>
    <w:p w:rsidR="001F4E53" w:rsidRDefault="001F4E53">
      <w:pPr>
        <w:pStyle w:val="ConsPlusNormal"/>
        <w:spacing w:before="220"/>
        <w:ind w:firstLine="540"/>
        <w:jc w:val="both"/>
      </w:pPr>
      <w:r>
        <w:t>- информирование заявителей о порядке предоставления муниципальной услуги;</w:t>
      </w:r>
    </w:p>
    <w:p w:rsidR="001F4E53" w:rsidRDefault="001F4E53">
      <w:pPr>
        <w:pStyle w:val="ConsPlusNormal"/>
        <w:spacing w:before="220"/>
        <w:ind w:firstLine="540"/>
        <w:jc w:val="both"/>
      </w:pPr>
      <w:r>
        <w:t>- прием заявления и документов при личном приеме в ГОБУ "МФЦ МО".</w:t>
      </w:r>
    </w:p>
    <w:p w:rsidR="001F4E53" w:rsidRDefault="001F4E53">
      <w:pPr>
        <w:pStyle w:val="ConsPlusNormal"/>
        <w:spacing w:before="220"/>
        <w:ind w:firstLine="540"/>
        <w:jc w:val="both"/>
      </w:pPr>
      <w:r>
        <w:t xml:space="preserve">3.1.3. Порядок исправления допущенных опечаток и ошибок в выданных в результате предоставления муниципальной услуги документах приведен в </w:t>
      </w:r>
      <w:hyperlink w:anchor="P493">
        <w:r>
          <w:rPr>
            <w:color w:val="0000FF"/>
          </w:rPr>
          <w:t>подразделе 3.8</w:t>
        </w:r>
      </w:hyperlink>
      <w:r>
        <w:t xml:space="preserve"> настоящего Регламента.</w:t>
      </w:r>
    </w:p>
    <w:p w:rsidR="001F4E53" w:rsidRDefault="001F4E53">
      <w:pPr>
        <w:pStyle w:val="ConsPlusNormal"/>
        <w:spacing w:before="220"/>
        <w:ind w:firstLine="540"/>
        <w:jc w:val="both"/>
      </w:pPr>
      <w:r>
        <w:t xml:space="preserve">3.1.4. Порядок осуществления административных процедур (действий) в электронной форме с использованием Единого портала приведен в </w:t>
      </w:r>
      <w:hyperlink w:anchor="P511">
        <w:r>
          <w:rPr>
            <w:color w:val="0000FF"/>
          </w:rPr>
          <w:t>подразделе 3.9</w:t>
        </w:r>
      </w:hyperlink>
      <w:r>
        <w:t xml:space="preserve"> настоящего Регламента.</w:t>
      </w:r>
    </w:p>
    <w:p w:rsidR="001F4E53" w:rsidRDefault="001F4E53">
      <w:pPr>
        <w:pStyle w:val="ConsPlusNormal"/>
        <w:jc w:val="both"/>
      </w:pPr>
      <w:r>
        <w:t xml:space="preserve">(п. 3.1.4 </w:t>
      </w:r>
      <w:proofErr w:type="gramStart"/>
      <w:r>
        <w:t>введен</w:t>
      </w:r>
      <w:proofErr w:type="gramEnd"/>
      <w:r>
        <w:t xml:space="preserve"> </w:t>
      </w:r>
      <w:hyperlink r:id="rId128">
        <w:r>
          <w:rPr>
            <w:color w:val="0000FF"/>
          </w:rPr>
          <w:t>постановлением</w:t>
        </w:r>
      </w:hyperlink>
      <w:r>
        <w:t xml:space="preserve"> администрации города Мурманска от 07.10.2022 N 2991)</w:t>
      </w:r>
    </w:p>
    <w:p w:rsidR="001F4E53" w:rsidRDefault="001F4E53">
      <w:pPr>
        <w:pStyle w:val="ConsPlusNormal"/>
        <w:jc w:val="both"/>
      </w:pPr>
    </w:p>
    <w:p w:rsidR="001F4E53" w:rsidRDefault="001F4E53">
      <w:pPr>
        <w:pStyle w:val="ConsPlusTitle"/>
        <w:jc w:val="center"/>
        <w:outlineLvl w:val="2"/>
      </w:pPr>
      <w:r>
        <w:t>3.2. Прием и регистрация заявления и документов</w:t>
      </w:r>
    </w:p>
    <w:p w:rsidR="001F4E53" w:rsidRDefault="001F4E53">
      <w:pPr>
        <w:pStyle w:val="ConsPlusNormal"/>
        <w:jc w:val="both"/>
      </w:pPr>
    </w:p>
    <w:p w:rsidR="001F4E53" w:rsidRDefault="001F4E53">
      <w:pPr>
        <w:pStyle w:val="ConsPlusNormal"/>
        <w:ind w:firstLine="540"/>
        <w:jc w:val="both"/>
      </w:pPr>
      <w:r>
        <w:lastRenderedPageBreak/>
        <w:t>3.2.1. Основанием для начала административного действия в рамках предоставления муниципальной услуги является поступление заявления и приложенных к нему документов в Комитет.</w:t>
      </w:r>
    </w:p>
    <w:p w:rsidR="001F4E53" w:rsidRDefault="001F4E53">
      <w:pPr>
        <w:pStyle w:val="ConsPlusNormal"/>
        <w:spacing w:before="220"/>
        <w:ind w:firstLine="540"/>
        <w:jc w:val="both"/>
      </w:pPr>
      <w:r>
        <w:t>3.2.2. Прием и регистрация заявления в Комитете, предоставленном заявителем лично либо поступившим посредством почтовой связи, осуществляется муниципальным служащим Комитета, ответственным за прием и регистрацию документов. Заявление в письменном виде, принятое к рассмотрению, подлежит регистрации в течение 15 минут после его приема. Заявление, поданное через ГОБУ "МФЦ МО", подлежит регистрации не позднее рабочего дня, следующего за днем получения заявления Комитетом.</w:t>
      </w:r>
    </w:p>
    <w:p w:rsidR="001F4E53" w:rsidRDefault="001F4E53">
      <w:pPr>
        <w:pStyle w:val="ConsPlusNormal"/>
        <w:spacing w:before="220"/>
        <w:ind w:firstLine="540"/>
        <w:jc w:val="both"/>
      </w:pPr>
      <w:r>
        <w:t>3.2.3. Муниципальный служащий Комитета, ответственный за прием и регистрацию документов, ставит на заявлении отметку с указанием номера входящего документа и передает председателю Комитета (лицу, исполняющему его обязанности) для резолюции.</w:t>
      </w:r>
    </w:p>
    <w:p w:rsidR="001F4E53" w:rsidRDefault="001F4E53">
      <w:pPr>
        <w:pStyle w:val="ConsPlusNormal"/>
        <w:spacing w:before="220"/>
        <w:ind w:firstLine="540"/>
        <w:jc w:val="both"/>
      </w:pPr>
      <w:r>
        <w:t xml:space="preserve">3.2.4. </w:t>
      </w:r>
      <w:proofErr w:type="gramStart"/>
      <w:r>
        <w:t xml:space="preserve">При поступлении заявления и документов в электронной форме муниципальный служащий Комитета, ответственный за прием и регистрацию документов, в случае отсутствия основания для отказа, указанного в </w:t>
      </w:r>
      <w:hyperlink w:anchor="P289">
        <w:r>
          <w:rPr>
            <w:color w:val="0000FF"/>
          </w:rPr>
          <w:t>пункте 2.7.2</w:t>
        </w:r>
      </w:hyperlink>
      <w:r>
        <w:t xml:space="preserve"> настоящего Регламента, направляет уведомление о получении заявления указанным заявителем в заявлении способом не позднее рабочего дня, следующего за днем поступления заявления в Комитет, затем распечатывает заявление и документы и передает зарегистрированное заявление и</w:t>
      </w:r>
      <w:proofErr w:type="gramEnd"/>
      <w:r>
        <w:t xml:space="preserve"> документы председателю Комитета (лицу, исполняющему его обязанности) для резолюции.</w:t>
      </w:r>
    </w:p>
    <w:p w:rsidR="001F4E53" w:rsidRDefault="001F4E53">
      <w:pPr>
        <w:pStyle w:val="ConsPlusNormal"/>
        <w:spacing w:before="220"/>
        <w:ind w:firstLine="540"/>
        <w:jc w:val="both"/>
      </w:pPr>
      <w:r>
        <w:t>Получение заявления и прилагаемых к нему документов подтверждается Комитетом путем направления заявителю уведомления, содержащего входящий регистрационный номер заявления, дату получения Комитетом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1F4E53" w:rsidRDefault="001F4E53">
      <w:pPr>
        <w:pStyle w:val="ConsPlusNormal"/>
        <w:spacing w:before="220"/>
        <w:ind w:firstLine="540"/>
        <w:jc w:val="both"/>
      </w:pPr>
      <w:r>
        <w:t xml:space="preserve">В случае наличия основания для отказа, указанного в </w:t>
      </w:r>
      <w:hyperlink w:anchor="P289">
        <w:r>
          <w:rPr>
            <w:color w:val="0000FF"/>
          </w:rPr>
          <w:t>пункте 2.7.2</w:t>
        </w:r>
      </w:hyperlink>
      <w:r>
        <w:t xml:space="preserve"> настоящего Регламента, заявление Комитетом не рассматривается.</w:t>
      </w:r>
    </w:p>
    <w:p w:rsidR="001F4E53" w:rsidRDefault="001F4E53">
      <w:pPr>
        <w:pStyle w:val="ConsPlusNormal"/>
        <w:jc w:val="both"/>
      </w:pPr>
      <w:r>
        <w:t xml:space="preserve">(в ред. </w:t>
      </w:r>
      <w:hyperlink r:id="rId129">
        <w:r>
          <w:rPr>
            <w:color w:val="0000FF"/>
          </w:rPr>
          <w:t>постановления</w:t>
        </w:r>
      </w:hyperlink>
      <w:r>
        <w:t xml:space="preserve"> администрации города Мурманска от 07.10.2022 N 2991)</w:t>
      </w:r>
    </w:p>
    <w:p w:rsidR="001F4E53" w:rsidRDefault="001F4E53">
      <w:pPr>
        <w:pStyle w:val="ConsPlusNormal"/>
        <w:spacing w:before="220"/>
        <w:ind w:firstLine="540"/>
        <w:jc w:val="both"/>
      </w:pPr>
      <w:r>
        <w:t>Не позднее пяти рабочих дней со дня представления такого заявления Комитет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F4E53" w:rsidRDefault="001F4E53">
      <w:pPr>
        <w:pStyle w:val="ConsPlusNormal"/>
        <w:jc w:val="both"/>
      </w:pPr>
    </w:p>
    <w:p w:rsidR="001F4E53" w:rsidRDefault="001F4E53">
      <w:pPr>
        <w:pStyle w:val="ConsPlusTitle"/>
        <w:jc w:val="center"/>
        <w:outlineLvl w:val="2"/>
      </w:pPr>
      <w:r>
        <w:t>3.3. Рассмотрение заявления с прилагаемыми документами</w:t>
      </w:r>
    </w:p>
    <w:p w:rsidR="001F4E53" w:rsidRDefault="001F4E53">
      <w:pPr>
        <w:pStyle w:val="ConsPlusNormal"/>
        <w:jc w:val="both"/>
      </w:pPr>
    </w:p>
    <w:p w:rsidR="001F4E53" w:rsidRDefault="001F4E53">
      <w:pPr>
        <w:pStyle w:val="ConsPlusNormal"/>
        <w:ind w:firstLine="540"/>
        <w:jc w:val="both"/>
      </w:pPr>
      <w:r>
        <w:t>3.3.1. Основанием для начала административной процедуры является получение зарегистрированного заявления и приложенных к нему документов председателем Комитета (лицом, исполняющим его обязанности).</w:t>
      </w:r>
    </w:p>
    <w:p w:rsidR="001F4E53" w:rsidRDefault="001F4E53">
      <w:pPr>
        <w:pStyle w:val="ConsPlusNormal"/>
        <w:spacing w:before="220"/>
        <w:ind w:firstLine="540"/>
        <w:jc w:val="both"/>
      </w:pPr>
      <w:r>
        <w:t>3.3.2. 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 (лицу, исполняющему его обязанности).</w:t>
      </w:r>
    </w:p>
    <w:p w:rsidR="001F4E53" w:rsidRDefault="001F4E53">
      <w:pPr>
        <w:pStyle w:val="ConsPlusNormal"/>
        <w:spacing w:before="220"/>
        <w:ind w:firstLine="540"/>
        <w:jc w:val="both"/>
      </w:pPr>
      <w:r>
        <w:t>3.3.3. Начальник Отдела (лицо, исполняющее его обязанности) в течение одного рабочего дня со дня получения заявления рассматривает его и приложенные к нему документы и выносит резолюцию с указанием фамилии муниципального служащего Комитета, ответственного за предоставление муниципальной услуги по данному Заявлению.</w:t>
      </w:r>
    </w:p>
    <w:p w:rsidR="001F4E53" w:rsidRDefault="001F4E53">
      <w:pPr>
        <w:pStyle w:val="ConsPlusNormal"/>
        <w:spacing w:before="220"/>
        <w:ind w:firstLine="540"/>
        <w:jc w:val="both"/>
      </w:pPr>
      <w:r>
        <w:t xml:space="preserve">3.3.4. Муниципальный служащий Комитета, ответственный за предоставление муниципальной услуги, получив заявление с прилагаемыми документами от начальника Отдела </w:t>
      </w:r>
      <w:r>
        <w:lastRenderedPageBreak/>
        <w:t>(лица, исполняющего его обязанности):</w:t>
      </w:r>
    </w:p>
    <w:p w:rsidR="001F4E53" w:rsidRDefault="001F4E53">
      <w:pPr>
        <w:pStyle w:val="ConsPlusNormal"/>
        <w:spacing w:before="220"/>
        <w:ind w:firstLine="540"/>
        <w:jc w:val="both"/>
      </w:pPr>
      <w:r>
        <w:t>- рассматривает заявление и приложенные к заявлению документы, представленные заявителем;</w:t>
      </w:r>
    </w:p>
    <w:p w:rsidR="001F4E53" w:rsidRDefault="001F4E53">
      <w:pPr>
        <w:pStyle w:val="ConsPlusNormal"/>
        <w:spacing w:before="220"/>
        <w:ind w:firstLine="540"/>
        <w:jc w:val="both"/>
      </w:pPr>
      <w:r>
        <w:t xml:space="preserve">- устанавливает наличие или отсутствие оснований для возврата заявления, указанных в </w:t>
      </w:r>
      <w:hyperlink w:anchor="P298">
        <w:r>
          <w:rPr>
            <w:color w:val="0000FF"/>
          </w:rPr>
          <w:t>пункте 2.7.3</w:t>
        </w:r>
      </w:hyperlink>
      <w:r>
        <w:t xml:space="preserve"> настоящего Регламента;</w:t>
      </w:r>
    </w:p>
    <w:p w:rsidR="001F4E53" w:rsidRDefault="001F4E53">
      <w:pPr>
        <w:pStyle w:val="ConsPlusNormal"/>
        <w:spacing w:before="220"/>
        <w:ind w:firstLine="540"/>
        <w:jc w:val="both"/>
      </w:pPr>
      <w:r>
        <w:t xml:space="preserve">- устанавливает наличие или отсутствие оснований для принятия решения о приостановлении срока предоставления муниципальной услуги, указанных в </w:t>
      </w:r>
      <w:hyperlink w:anchor="P302">
        <w:r>
          <w:rPr>
            <w:color w:val="0000FF"/>
          </w:rPr>
          <w:t>пункте 2.7.4</w:t>
        </w:r>
      </w:hyperlink>
      <w:r>
        <w:t xml:space="preserve"> настоящего Регламента;</w:t>
      </w:r>
    </w:p>
    <w:p w:rsidR="001F4E53" w:rsidRDefault="001F4E53">
      <w:pPr>
        <w:pStyle w:val="ConsPlusNormal"/>
        <w:spacing w:before="220"/>
        <w:ind w:firstLine="540"/>
        <w:jc w:val="both"/>
      </w:pPr>
      <w:r>
        <w:t xml:space="preserve">- заносит координаты характерных точек границ образуемого земельного участка в информационную систему обеспечения градостроительной деятельности (в случае, если образование земельного участка осуществляется схемой расположения земельного участка или земельных участков на кадастровом плане территории, которая предусмотрена </w:t>
      </w:r>
      <w:hyperlink r:id="rId130">
        <w:r>
          <w:rPr>
            <w:color w:val="0000FF"/>
          </w:rPr>
          <w:t>статьей 11.10</w:t>
        </w:r>
      </w:hyperlink>
      <w:r>
        <w:t xml:space="preserve"> Земельного кодекса Российской Федерации);</w:t>
      </w:r>
    </w:p>
    <w:p w:rsidR="001F4E53" w:rsidRDefault="001F4E53">
      <w:pPr>
        <w:pStyle w:val="ConsPlusNormal"/>
        <w:spacing w:before="220"/>
        <w:ind w:firstLine="540"/>
        <w:jc w:val="both"/>
      </w:pPr>
      <w:proofErr w:type="gramStart"/>
      <w:r>
        <w:t xml:space="preserve">- устанавливает необходимость получения документов, указанных в </w:t>
      </w:r>
      <w:hyperlink w:anchor="P250">
        <w:r>
          <w:rPr>
            <w:color w:val="0000FF"/>
          </w:rPr>
          <w:t>подпунктах д</w:t>
        </w:r>
      </w:hyperlink>
      <w:r>
        <w:t xml:space="preserve">), </w:t>
      </w:r>
      <w:hyperlink w:anchor="P251">
        <w:r>
          <w:rPr>
            <w:color w:val="0000FF"/>
          </w:rPr>
          <w:t>е</w:t>
        </w:r>
      </w:hyperlink>
      <w:r>
        <w:t xml:space="preserve">), </w:t>
      </w:r>
      <w:hyperlink w:anchor="P252">
        <w:r>
          <w:rPr>
            <w:color w:val="0000FF"/>
          </w:rPr>
          <w:t>ж</w:t>
        </w:r>
      </w:hyperlink>
      <w:r>
        <w:t xml:space="preserve">), </w:t>
      </w:r>
      <w:hyperlink w:anchor="P253">
        <w:r>
          <w:rPr>
            <w:color w:val="0000FF"/>
          </w:rPr>
          <w:t>з</w:t>
        </w:r>
      </w:hyperlink>
      <w:r>
        <w:t xml:space="preserve">), </w:t>
      </w:r>
      <w:hyperlink w:anchor="P254">
        <w:r>
          <w:rPr>
            <w:color w:val="0000FF"/>
          </w:rPr>
          <w:t>и</w:t>
        </w:r>
      </w:hyperlink>
      <w:r>
        <w:t xml:space="preserve">), </w:t>
      </w:r>
      <w:hyperlink w:anchor="P257">
        <w:r>
          <w:rPr>
            <w:color w:val="0000FF"/>
          </w:rPr>
          <w:t>м)</w:t>
        </w:r>
      </w:hyperlink>
      <w:r>
        <w:t xml:space="preserve">, </w:t>
      </w:r>
      <w:hyperlink w:anchor="P258">
        <w:r>
          <w:rPr>
            <w:color w:val="0000FF"/>
          </w:rPr>
          <w:t>н) пункта 2.6.1</w:t>
        </w:r>
      </w:hyperlink>
      <w:r>
        <w:t xml:space="preserve"> настоящего Регламента, в органах, с которыми Комитет взаимодействует при предоставлении муниципальной услуги (</w:t>
      </w:r>
      <w:hyperlink w:anchor="P132">
        <w:r>
          <w:rPr>
            <w:color w:val="0000FF"/>
          </w:rPr>
          <w:t>пункт 2.2.2</w:t>
        </w:r>
      </w:hyperlink>
      <w:r>
        <w:t xml:space="preserve"> настоящего Регламента), структурном подразделении администрации города Мурманска, уполномоченном на принятие решений о постановке граждан на учет в качестве лиц, имеющих право на предоставление земельных участков в собственность бесплатно, и снятии</w:t>
      </w:r>
      <w:proofErr w:type="gramEnd"/>
      <w:r>
        <w:t xml:space="preserve"> с такого учета.</w:t>
      </w:r>
    </w:p>
    <w:p w:rsidR="001F4E53" w:rsidRDefault="001F4E53">
      <w:pPr>
        <w:pStyle w:val="ConsPlusNormal"/>
        <w:jc w:val="both"/>
      </w:pPr>
      <w:r>
        <w:t xml:space="preserve">(в ред. </w:t>
      </w:r>
      <w:hyperlink r:id="rId131">
        <w:r>
          <w:rPr>
            <w:color w:val="0000FF"/>
          </w:rPr>
          <w:t>Постановления</w:t>
        </w:r>
      </w:hyperlink>
      <w:r>
        <w:t xml:space="preserve"> Администрации города Мурманска от 14.05.2024 N 1727)</w:t>
      </w:r>
    </w:p>
    <w:p w:rsidR="001F4E53" w:rsidRDefault="001F4E53">
      <w:pPr>
        <w:pStyle w:val="ConsPlusNormal"/>
        <w:spacing w:before="220"/>
        <w:ind w:firstLine="540"/>
        <w:jc w:val="both"/>
      </w:pPr>
      <w:r>
        <w:t xml:space="preserve">3.3.5. В случае наличия оснований для возврата заявления, указанных в </w:t>
      </w:r>
      <w:hyperlink w:anchor="P298">
        <w:r>
          <w:rPr>
            <w:color w:val="0000FF"/>
          </w:rPr>
          <w:t>пункте 2.7.3</w:t>
        </w:r>
      </w:hyperlink>
      <w:r>
        <w:t xml:space="preserve"> настоящего Регламента, муниципальный служащий Комитета, ответственный за предоставление муниципальной услуги, готовит проект письма о возврате заявления и приложенных к нему документов и передает на подпись председателю Комитета (лицу, исполняющему его обязанности).</w:t>
      </w:r>
    </w:p>
    <w:p w:rsidR="001F4E53" w:rsidRDefault="001F4E53">
      <w:pPr>
        <w:pStyle w:val="ConsPlusNormal"/>
        <w:spacing w:before="220"/>
        <w:ind w:firstLine="540"/>
        <w:jc w:val="both"/>
      </w:pPr>
      <w:r>
        <w:t xml:space="preserve">3.3.6. В случае наличия оснований для принятия решения о приостановлении срока предоставления муниципальной услуги, указанных в </w:t>
      </w:r>
      <w:hyperlink w:anchor="P302">
        <w:r>
          <w:rPr>
            <w:color w:val="0000FF"/>
          </w:rPr>
          <w:t>пункте 2.7.4</w:t>
        </w:r>
      </w:hyperlink>
      <w:r>
        <w:t xml:space="preserve"> настоящего Регламента, муниципальный служащий Комитета, ответственный за предоставление муниципальной услуги, готовит проект письма о приостановлении срока предоставления муниципальной услуги с указанием срока приостановления и передает на подпись председателю Комитета (лицу, исполняющему его обязанности).</w:t>
      </w:r>
    </w:p>
    <w:p w:rsidR="001F4E53" w:rsidRDefault="001F4E53">
      <w:pPr>
        <w:pStyle w:val="ConsPlusNormal"/>
        <w:spacing w:before="220"/>
        <w:ind w:firstLine="540"/>
        <w:jc w:val="both"/>
      </w:pPr>
      <w:r>
        <w:t xml:space="preserve">3.3.7. </w:t>
      </w:r>
      <w:proofErr w:type="gramStart"/>
      <w:r>
        <w:t xml:space="preserve">В случае необходимости получения документов, указанных в </w:t>
      </w:r>
      <w:hyperlink w:anchor="P257">
        <w:r>
          <w:rPr>
            <w:color w:val="0000FF"/>
          </w:rPr>
          <w:t>подпункте м) пункта 2.6.1</w:t>
        </w:r>
      </w:hyperlink>
      <w:r>
        <w:t xml:space="preserve"> настоящего Регламента, муниципальный служащий Комитета, ответственный за предоставление муниципальной услуги, готовит проект письма в структурное подразделение администрации города Мурманска, уполномоченное на принятие решений о постановке гражданина на учет в качестве лица, имеющего право на предоставление земельного участка в собственность бесплатно, и снятии с такого учета.</w:t>
      </w:r>
      <w:proofErr w:type="gramEnd"/>
    </w:p>
    <w:p w:rsidR="001F4E53" w:rsidRDefault="001F4E53">
      <w:pPr>
        <w:pStyle w:val="ConsPlusNormal"/>
        <w:spacing w:before="220"/>
        <w:ind w:firstLine="540"/>
        <w:jc w:val="both"/>
      </w:pPr>
      <w:r>
        <w:t xml:space="preserve">3.3.8. </w:t>
      </w:r>
      <w:proofErr w:type="gramStart"/>
      <w:r>
        <w:t>Председатель Комитета (лицо, исполняющее его обязанности) в день получения уведомления о возврате заявления и приложенных к нему документов либо проекта письма о приостановлении срока предоставления муниципальной услуги, либо проекта письма в структурное подразделение администрации города Мурманска, уполномоченное на принятие решений о постановке гражданина на учет в качестве лица, имеющего право на предоставление земельного участка в собственность бесплатно, и снятии с</w:t>
      </w:r>
      <w:proofErr w:type="gramEnd"/>
      <w:r>
        <w:t xml:space="preserve"> такого учета подписывает их и передает муниципальному служащему, ответственному за прием и регистрацию документов, для регистрации в системе автоматизации делопроизводства и электронного документооборота.</w:t>
      </w:r>
    </w:p>
    <w:p w:rsidR="001F4E53" w:rsidRDefault="001F4E53">
      <w:pPr>
        <w:pStyle w:val="ConsPlusNormal"/>
        <w:jc w:val="both"/>
      </w:pPr>
      <w:r>
        <w:t xml:space="preserve">(в ред. </w:t>
      </w:r>
      <w:hyperlink r:id="rId132">
        <w:r>
          <w:rPr>
            <w:color w:val="0000FF"/>
          </w:rPr>
          <w:t>постановления</w:t>
        </w:r>
      </w:hyperlink>
      <w:r>
        <w:t xml:space="preserve"> администрации города Мурманска от 07.10.2022 N 2991)</w:t>
      </w:r>
    </w:p>
    <w:p w:rsidR="001F4E53" w:rsidRDefault="001F4E53">
      <w:pPr>
        <w:pStyle w:val="ConsPlusNormal"/>
        <w:spacing w:before="220"/>
        <w:ind w:firstLine="540"/>
        <w:jc w:val="both"/>
      </w:pPr>
      <w:r>
        <w:lastRenderedPageBreak/>
        <w:t xml:space="preserve">3.3.9. </w:t>
      </w:r>
      <w:proofErr w:type="gramStart"/>
      <w:r>
        <w:t>Муниципальный служащий Комитета, ответственный за прием и регистрацию документов, в день поступления подписанных уведомления о возврате заявления и приложенных к нему документов, письма о приостановлении срока предоставления муниципальной услуги, письма в структурное подразделение администрации города Мурманска, уполномоченное на принятие решений о постановке граждан на учет в качестве лиц, имеющих право на предоставление земельных участков в собственность бесплатно, и снятии с</w:t>
      </w:r>
      <w:proofErr w:type="gramEnd"/>
      <w:r>
        <w:t xml:space="preserve"> такого учета, о постановке гражданина на учет в качестве лица, имеющего право на предоставление земельного участка в собственность бесплатно или снятии с такого учета, председателем Комитета (лицом, исполняющим его обязанности) регистрирует их в системе автоматизации делопроизводства и электронного документооборота и направляет на почтовый адрес, указанный в заявлении.</w:t>
      </w:r>
    </w:p>
    <w:p w:rsidR="001F4E53" w:rsidRDefault="001F4E53">
      <w:pPr>
        <w:pStyle w:val="ConsPlusNormal"/>
        <w:jc w:val="both"/>
      </w:pPr>
      <w:r>
        <w:t xml:space="preserve">(в ред. </w:t>
      </w:r>
      <w:hyperlink r:id="rId133">
        <w:r>
          <w:rPr>
            <w:color w:val="0000FF"/>
          </w:rPr>
          <w:t>постановления</w:t>
        </w:r>
      </w:hyperlink>
      <w:r>
        <w:t xml:space="preserve"> администрации города Мурманска от 07.10.2022 N 2991)</w:t>
      </w:r>
    </w:p>
    <w:p w:rsidR="001F4E53" w:rsidRDefault="001F4E53">
      <w:pPr>
        <w:pStyle w:val="ConsPlusNormal"/>
        <w:spacing w:before="220"/>
        <w:ind w:firstLine="540"/>
        <w:jc w:val="both"/>
      </w:pPr>
      <w:r>
        <w:t>3.3.10. Письмо о возврате заявления и приложенных к нему документов направляется (выдается) заявителю в течение 10 дней со дня регистрации заявления и документов в Комитете.</w:t>
      </w:r>
    </w:p>
    <w:p w:rsidR="001F4E53" w:rsidRDefault="001F4E53">
      <w:pPr>
        <w:pStyle w:val="ConsPlusNormal"/>
        <w:spacing w:before="220"/>
        <w:ind w:firstLine="540"/>
        <w:jc w:val="both"/>
      </w:pPr>
      <w:r>
        <w:t>Письмо о приостановлении срока предоставления муниципальной услуги направляется (выдается) заявителю в течение пяти рабочих дней со дня регистрации заявления и документов в Комитете.</w:t>
      </w:r>
    </w:p>
    <w:p w:rsidR="001F4E53" w:rsidRDefault="001F4E53">
      <w:pPr>
        <w:pStyle w:val="ConsPlusNormal"/>
        <w:spacing w:before="220"/>
        <w:ind w:firstLine="540"/>
        <w:jc w:val="both"/>
      </w:pPr>
      <w:r>
        <w:t xml:space="preserve">Срок исполнения административной процедуры при отсутствии оснований для возврата заявления и приостановления срока предоставления муниципальной услуги, указанных в </w:t>
      </w:r>
      <w:hyperlink w:anchor="P298">
        <w:r>
          <w:rPr>
            <w:color w:val="0000FF"/>
          </w:rPr>
          <w:t>пунктах 2.7.3</w:t>
        </w:r>
      </w:hyperlink>
      <w:r>
        <w:t xml:space="preserve">, </w:t>
      </w:r>
      <w:hyperlink w:anchor="P302">
        <w:r>
          <w:rPr>
            <w:color w:val="0000FF"/>
          </w:rPr>
          <w:t>2.7.4</w:t>
        </w:r>
      </w:hyperlink>
      <w:r>
        <w:t xml:space="preserve"> настоящего Регламента, составляет не более трех рабочих дней.</w:t>
      </w:r>
    </w:p>
    <w:p w:rsidR="001F4E53" w:rsidRDefault="001F4E53">
      <w:pPr>
        <w:pStyle w:val="ConsPlusNormal"/>
        <w:jc w:val="both"/>
      </w:pPr>
    </w:p>
    <w:p w:rsidR="001F4E53" w:rsidRDefault="001F4E53">
      <w:pPr>
        <w:pStyle w:val="ConsPlusTitle"/>
        <w:jc w:val="center"/>
        <w:outlineLvl w:val="2"/>
      </w:pPr>
      <w:r>
        <w:t>3.4. Формирование и направление межведомственных запросов</w:t>
      </w:r>
    </w:p>
    <w:p w:rsidR="001F4E53" w:rsidRDefault="001F4E53">
      <w:pPr>
        <w:pStyle w:val="ConsPlusNormal"/>
        <w:jc w:val="both"/>
      </w:pPr>
    </w:p>
    <w:p w:rsidR="001F4E53" w:rsidRDefault="001F4E53">
      <w:pPr>
        <w:pStyle w:val="ConsPlusNormal"/>
        <w:ind w:firstLine="540"/>
        <w:jc w:val="both"/>
      </w:pPr>
      <w:r>
        <w:t xml:space="preserve">3.4.1. </w:t>
      </w:r>
      <w:proofErr w:type="gramStart"/>
      <w:r>
        <w:t xml:space="preserve">Основанием для начала административной процедуры является необходимость получения документов, указанных в </w:t>
      </w:r>
      <w:hyperlink w:anchor="P250">
        <w:r>
          <w:rPr>
            <w:color w:val="0000FF"/>
          </w:rPr>
          <w:t>подпунктах д</w:t>
        </w:r>
      </w:hyperlink>
      <w:r>
        <w:t xml:space="preserve">), </w:t>
      </w:r>
      <w:hyperlink w:anchor="P251">
        <w:r>
          <w:rPr>
            <w:color w:val="0000FF"/>
          </w:rPr>
          <w:t>е</w:t>
        </w:r>
      </w:hyperlink>
      <w:r>
        <w:t xml:space="preserve">), </w:t>
      </w:r>
      <w:hyperlink w:anchor="P252">
        <w:r>
          <w:rPr>
            <w:color w:val="0000FF"/>
          </w:rPr>
          <w:t>ж</w:t>
        </w:r>
      </w:hyperlink>
      <w:r>
        <w:t xml:space="preserve">), </w:t>
      </w:r>
      <w:hyperlink w:anchor="P253">
        <w:r>
          <w:rPr>
            <w:color w:val="0000FF"/>
          </w:rPr>
          <w:t>з</w:t>
        </w:r>
      </w:hyperlink>
      <w:r>
        <w:t xml:space="preserve">), </w:t>
      </w:r>
      <w:hyperlink w:anchor="P254">
        <w:r>
          <w:rPr>
            <w:color w:val="0000FF"/>
          </w:rPr>
          <w:t>и)</w:t>
        </w:r>
      </w:hyperlink>
      <w:r>
        <w:t xml:space="preserve">, </w:t>
      </w:r>
      <w:hyperlink w:anchor="P258">
        <w:r>
          <w:rPr>
            <w:color w:val="0000FF"/>
          </w:rPr>
          <w:t>н)</w:t>
        </w:r>
      </w:hyperlink>
      <w:r>
        <w:t xml:space="preserve"> пункта 2.6.1 настоящего Регламента.</w:t>
      </w:r>
      <w:proofErr w:type="gramEnd"/>
    </w:p>
    <w:p w:rsidR="001F4E53" w:rsidRDefault="001F4E53">
      <w:pPr>
        <w:pStyle w:val="ConsPlusNormal"/>
        <w:jc w:val="both"/>
      </w:pPr>
      <w:r>
        <w:t xml:space="preserve">(в ред. </w:t>
      </w:r>
      <w:hyperlink r:id="rId134">
        <w:r>
          <w:rPr>
            <w:color w:val="0000FF"/>
          </w:rPr>
          <w:t>Постановления</w:t>
        </w:r>
      </w:hyperlink>
      <w:r>
        <w:t xml:space="preserve"> Администрации города Мурманска от 14.05.2024 N 1727)</w:t>
      </w:r>
    </w:p>
    <w:p w:rsidR="001F4E53" w:rsidRDefault="001F4E53">
      <w:pPr>
        <w:pStyle w:val="ConsPlusNormal"/>
        <w:spacing w:before="220"/>
        <w:ind w:firstLine="540"/>
        <w:jc w:val="both"/>
      </w:pPr>
      <w:r>
        <w:t xml:space="preserve">3.4.2. Муниципальный служащий Комитета, ответственный за предоставление муниципальной услуги, в течение одного рабочего дня формирует межведомственный запрос в электронном виде, подписывает электронной подписью и направляет его посредством системы межведомственного электронного взаимодействия в Управление </w:t>
      </w:r>
      <w:proofErr w:type="spellStart"/>
      <w:r>
        <w:t>Росреестра</w:t>
      </w:r>
      <w:proofErr w:type="spellEnd"/>
      <w:r>
        <w:t xml:space="preserve"> по Мурманской области, УФНС (в случае, если заявление подано индивидуальным предпринимателем или юридическим лицом).</w:t>
      </w:r>
    </w:p>
    <w:p w:rsidR="001F4E53" w:rsidRDefault="001F4E53">
      <w:pPr>
        <w:pStyle w:val="ConsPlusNormal"/>
        <w:jc w:val="both"/>
      </w:pPr>
      <w:r>
        <w:t xml:space="preserve">(в ред. </w:t>
      </w:r>
      <w:hyperlink r:id="rId135">
        <w:r>
          <w:rPr>
            <w:color w:val="0000FF"/>
          </w:rPr>
          <w:t>Постановления</w:t>
        </w:r>
      </w:hyperlink>
      <w:r>
        <w:t xml:space="preserve"> Администрации города Мурманска от 14.05.2024 N 1727)</w:t>
      </w:r>
    </w:p>
    <w:p w:rsidR="001F4E53" w:rsidRDefault="001F4E53">
      <w:pPr>
        <w:pStyle w:val="ConsPlusNormal"/>
        <w:spacing w:before="220"/>
        <w:ind w:firstLine="540"/>
        <w:jc w:val="both"/>
      </w:pPr>
      <w:r>
        <w:t xml:space="preserve">3.4.3. Муниципальный служащий Комитета, ответственный за предоставление муниципальной услуги, при поступлении ответа из Управления </w:t>
      </w:r>
      <w:proofErr w:type="spellStart"/>
      <w:r>
        <w:t>Росреестра</w:t>
      </w:r>
      <w:proofErr w:type="spellEnd"/>
      <w:r>
        <w:t xml:space="preserve"> по Мурманской области, УФНС на межведомственный запрос посредством системы межведомственного электронного взаимодействия в течение одного рабочего дня открывает электронный документ, распечатывает его и приобщает к документам, предоставленным заявителем.</w:t>
      </w:r>
    </w:p>
    <w:p w:rsidR="001F4E53" w:rsidRDefault="001F4E53">
      <w:pPr>
        <w:pStyle w:val="ConsPlusNormal"/>
        <w:jc w:val="both"/>
      </w:pPr>
      <w:r>
        <w:t xml:space="preserve">(в ред. </w:t>
      </w:r>
      <w:hyperlink r:id="rId136">
        <w:r>
          <w:rPr>
            <w:color w:val="0000FF"/>
          </w:rPr>
          <w:t>Постановления</w:t>
        </w:r>
      </w:hyperlink>
      <w:r>
        <w:t xml:space="preserve"> Администрации города Мурманска от 14.05.2024 N 1727)</w:t>
      </w:r>
    </w:p>
    <w:p w:rsidR="001F4E53" w:rsidRDefault="001F4E53">
      <w:pPr>
        <w:pStyle w:val="ConsPlusNormal"/>
        <w:spacing w:before="220"/>
        <w:ind w:firstLine="540"/>
        <w:jc w:val="both"/>
      </w:pPr>
      <w:r>
        <w:t xml:space="preserve">3.4.4. </w:t>
      </w:r>
      <w:proofErr w:type="gramStart"/>
      <w:r>
        <w:t xml:space="preserve">Муниципальный служащий Комитета, ответственный за предоставление муниципальной услуги, для получения сведений, указанных в </w:t>
      </w:r>
      <w:hyperlink w:anchor="P254">
        <w:r>
          <w:rPr>
            <w:color w:val="0000FF"/>
          </w:rPr>
          <w:t>подпункте и) пункта 2.6.1</w:t>
        </w:r>
      </w:hyperlink>
      <w:r>
        <w:t xml:space="preserve"> настоящего Регламента, при принятии решения о необходимости получения сведений в течение одного рабочего дня формирует межведомственный запрос в соответствии со </w:t>
      </w:r>
      <w:hyperlink r:id="rId137">
        <w:r>
          <w:rPr>
            <w:color w:val="0000FF"/>
          </w:rPr>
          <w:t>статьей 7.2</w:t>
        </w:r>
      </w:hyperlink>
      <w:r>
        <w:t xml:space="preserve"> Федерального закона в Министерство и передает на подпись председателю Комитета (лицу, исполняющему его обязанности).</w:t>
      </w:r>
      <w:proofErr w:type="gramEnd"/>
    </w:p>
    <w:p w:rsidR="001F4E53" w:rsidRDefault="001F4E53">
      <w:pPr>
        <w:pStyle w:val="ConsPlusNormal"/>
        <w:jc w:val="both"/>
      </w:pPr>
      <w:r>
        <w:t xml:space="preserve">(п. 3.4.4 </w:t>
      </w:r>
      <w:proofErr w:type="gramStart"/>
      <w:r>
        <w:t>введен</w:t>
      </w:r>
      <w:proofErr w:type="gramEnd"/>
      <w:r>
        <w:t xml:space="preserve"> </w:t>
      </w:r>
      <w:hyperlink r:id="rId138">
        <w:r>
          <w:rPr>
            <w:color w:val="0000FF"/>
          </w:rPr>
          <w:t>Постановлением</w:t>
        </w:r>
      </w:hyperlink>
      <w:r>
        <w:t xml:space="preserve"> Администрации города Мурманска от 14.05.2024 N 1727)</w:t>
      </w:r>
    </w:p>
    <w:p w:rsidR="001F4E53" w:rsidRDefault="001F4E53">
      <w:pPr>
        <w:pStyle w:val="ConsPlusNormal"/>
        <w:spacing w:before="220"/>
        <w:ind w:firstLine="540"/>
        <w:jc w:val="both"/>
      </w:pPr>
      <w:r>
        <w:t xml:space="preserve">3.4.5. Муниципальный служащий Комитета, ответственный за прием и регистрацию документов, регистрирует в день получения подписанный председателем Комитета (лицом, </w:t>
      </w:r>
      <w:r>
        <w:lastRenderedPageBreak/>
        <w:t>исполняющим его обязанности) межведомственный запрос и направляет его адресату посредством электронной почты.</w:t>
      </w:r>
    </w:p>
    <w:p w:rsidR="001F4E53" w:rsidRDefault="001F4E53">
      <w:pPr>
        <w:pStyle w:val="ConsPlusNormal"/>
        <w:jc w:val="both"/>
      </w:pPr>
      <w:r>
        <w:t xml:space="preserve">(п. 3.4.5 </w:t>
      </w:r>
      <w:proofErr w:type="gramStart"/>
      <w:r>
        <w:t>введен</w:t>
      </w:r>
      <w:proofErr w:type="gramEnd"/>
      <w:r>
        <w:t xml:space="preserve"> </w:t>
      </w:r>
      <w:hyperlink r:id="rId139">
        <w:r>
          <w:rPr>
            <w:color w:val="0000FF"/>
          </w:rPr>
          <w:t>Постановлением</w:t>
        </w:r>
      </w:hyperlink>
      <w:r>
        <w:t xml:space="preserve"> Администрации города Мурманска от 14.05.2024 N 1727)</w:t>
      </w:r>
    </w:p>
    <w:p w:rsidR="001F4E53" w:rsidRDefault="001F4E53">
      <w:pPr>
        <w:pStyle w:val="ConsPlusNormal"/>
        <w:spacing w:before="220"/>
        <w:ind w:firstLine="540"/>
        <w:jc w:val="both"/>
      </w:pPr>
      <w:r>
        <w:t>3.4.6. При поступлении ответа на межведомственный запрос из Министерства:</w:t>
      </w:r>
    </w:p>
    <w:p w:rsidR="001F4E53" w:rsidRDefault="001F4E53">
      <w:pPr>
        <w:pStyle w:val="ConsPlusNormal"/>
        <w:spacing w:before="220"/>
        <w:ind w:firstLine="540"/>
        <w:jc w:val="both"/>
      </w:pPr>
      <w:r>
        <w:t>- муниципальный служащий Комитета, ответственный за прием и регистрацию документов, в день поступления ответа на межведомственный запрос регистрирует его в базе данных автоматизированной системы электронного документооборота Комитета и передает на рассмотрение и резолюцию председателю Комитета (лицу, исполняющему его обязанности);</w:t>
      </w:r>
    </w:p>
    <w:p w:rsidR="001F4E53" w:rsidRDefault="001F4E53">
      <w:pPr>
        <w:pStyle w:val="ConsPlusNormal"/>
        <w:spacing w:before="220"/>
        <w:ind w:firstLine="540"/>
        <w:jc w:val="both"/>
      </w:pPr>
      <w:r>
        <w:t>- председатель Комитета (лицо, исполняющее его обязанности) в день получения зарегистрированного ответа на межведомственный запрос рассматривает его и выносит резолюцию начальнику Отдела (лицу, исполняющему его обязанности);</w:t>
      </w:r>
    </w:p>
    <w:p w:rsidR="001F4E53" w:rsidRDefault="001F4E53">
      <w:pPr>
        <w:pStyle w:val="ConsPlusNormal"/>
        <w:spacing w:before="220"/>
        <w:ind w:firstLine="540"/>
        <w:jc w:val="both"/>
      </w:pPr>
      <w:r>
        <w:t>- начальник Отдела (лицо, исполняющее его обязанности) в день получения ответа на межведомственный запрос с резолюцией председателя Комитета (лица, исполняющего его обязанности) рассматривает его и выносит резолюцию муниципальному служащему Комитета, ответственному за предоставление муниципальной услуги.</w:t>
      </w:r>
    </w:p>
    <w:p w:rsidR="001F4E53" w:rsidRDefault="001F4E53">
      <w:pPr>
        <w:pStyle w:val="ConsPlusNormal"/>
        <w:jc w:val="both"/>
      </w:pPr>
      <w:r>
        <w:t xml:space="preserve">(п. 3.4.6 </w:t>
      </w:r>
      <w:proofErr w:type="gramStart"/>
      <w:r>
        <w:t>введен</w:t>
      </w:r>
      <w:proofErr w:type="gramEnd"/>
      <w:r>
        <w:t xml:space="preserve"> </w:t>
      </w:r>
      <w:hyperlink r:id="rId140">
        <w:r>
          <w:rPr>
            <w:color w:val="0000FF"/>
          </w:rPr>
          <w:t>Постановлением</w:t>
        </w:r>
      </w:hyperlink>
      <w:r>
        <w:t xml:space="preserve"> Администрации города Мурманска от 14.05.2024 N 1727)</w:t>
      </w:r>
    </w:p>
    <w:p w:rsidR="001F4E53" w:rsidRDefault="009E5AB9">
      <w:pPr>
        <w:pStyle w:val="ConsPlusNormal"/>
        <w:spacing w:before="220"/>
        <w:ind w:firstLine="540"/>
        <w:jc w:val="both"/>
      </w:pPr>
      <w:hyperlink r:id="rId141">
        <w:r w:rsidR="001F4E53">
          <w:rPr>
            <w:color w:val="0000FF"/>
          </w:rPr>
          <w:t>3.4.7</w:t>
        </w:r>
      </w:hyperlink>
      <w:r w:rsidR="001F4E53">
        <w:t xml:space="preserve">. Межведомственное информационное взаимодействие осуществляется в соответствии с требованиями и в сроки, установленные </w:t>
      </w:r>
      <w:hyperlink r:id="rId142">
        <w:r w:rsidR="001F4E53">
          <w:rPr>
            <w:color w:val="0000FF"/>
          </w:rPr>
          <w:t>статьями 7.1</w:t>
        </w:r>
      </w:hyperlink>
      <w:r w:rsidR="001F4E53">
        <w:t xml:space="preserve">, </w:t>
      </w:r>
      <w:hyperlink r:id="rId143">
        <w:r w:rsidR="001F4E53">
          <w:rPr>
            <w:color w:val="0000FF"/>
          </w:rPr>
          <w:t>7.2</w:t>
        </w:r>
      </w:hyperlink>
      <w:r w:rsidR="001F4E53">
        <w:t xml:space="preserve"> Федерального закона.</w:t>
      </w:r>
    </w:p>
    <w:p w:rsidR="001F4E53" w:rsidRDefault="001F4E53">
      <w:pPr>
        <w:pStyle w:val="ConsPlusNormal"/>
        <w:jc w:val="both"/>
      </w:pPr>
    </w:p>
    <w:p w:rsidR="001F4E53" w:rsidRDefault="001F4E53">
      <w:pPr>
        <w:pStyle w:val="ConsPlusTitle"/>
        <w:jc w:val="center"/>
        <w:outlineLvl w:val="2"/>
      </w:pPr>
      <w:r>
        <w:t>3.5. Принятие решения по заявлению</w:t>
      </w:r>
    </w:p>
    <w:p w:rsidR="001F4E53" w:rsidRDefault="001F4E53">
      <w:pPr>
        <w:pStyle w:val="ConsPlusNormal"/>
        <w:jc w:val="both"/>
      </w:pPr>
    </w:p>
    <w:p w:rsidR="001F4E53" w:rsidRDefault="001F4E53">
      <w:pPr>
        <w:pStyle w:val="ConsPlusNormal"/>
        <w:ind w:firstLine="540"/>
        <w:jc w:val="both"/>
      </w:pPr>
      <w:r>
        <w:t xml:space="preserve">3.5.1. </w:t>
      </w:r>
      <w:proofErr w:type="gramStart"/>
      <w:r>
        <w:t>Основанием для начала административной процедуры является окончание рассмотрения заявления и прилагаемых документов, документов, полученных от структурного подразделения администрации города Мурманска, уполномоченного на принятие решений о постановке граждан на учет в качестве лиц, имеющих право на предоставление земельных участков в собственность бесплатно, и снятии с такого учета, а также документов, поступивших в рамках межведомственного информационного взаимодействия.</w:t>
      </w:r>
      <w:proofErr w:type="gramEnd"/>
    </w:p>
    <w:p w:rsidR="001F4E53" w:rsidRDefault="001F4E53">
      <w:pPr>
        <w:pStyle w:val="ConsPlusNormal"/>
        <w:spacing w:before="220"/>
        <w:ind w:firstLine="540"/>
        <w:jc w:val="both"/>
      </w:pPr>
      <w:r>
        <w:t xml:space="preserve">3.5.2. </w:t>
      </w:r>
      <w:proofErr w:type="gramStart"/>
      <w:r>
        <w:t>Муниципальный служащий Комитета, ответственный за предоставление муниципальной услуги, по результатам рассмотрения заявления и прилагаемых документов, документов, полученных от структурного подразделения администрации города Мурманска, уполномоченного на принятие решений о постановке граждан на учет в качестве лиц, имеющих право на предоставление земельных участков в собственность бесплатно, и снятии с такого учета, а также документов, поступивших в рамках межведомственного информационного взаимодействия:</w:t>
      </w:r>
      <w:proofErr w:type="gramEnd"/>
    </w:p>
    <w:p w:rsidR="001F4E53" w:rsidRDefault="001F4E53">
      <w:pPr>
        <w:pStyle w:val="ConsPlusNormal"/>
        <w:spacing w:before="220"/>
        <w:ind w:firstLine="540"/>
        <w:jc w:val="both"/>
      </w:pPr>
      <w:r>
        <w:t xml:space="preserve">- в случае отсутствия оснований для отказа в предоставлении муниципальной услуги, указанных в </w:t>
      </w:r>
      <w:hyperlink w:anchor="P305">
        <w:r>
          <w:rPr>
            <w:color w:val="0000FF"/>
          </w:rPr>
          <w:t>пункте 2.7.5</w:t>
        </w:r>
      </w:hyperlink>
      <w:r>
        <w:t xml:space="preserve"> настоящего Регламента, готовит проект постановления администрации города Мурманска о предварительном согласовании предоставления земельного участка в соответствии с Регламентом работы администрации города Мурманска и передает его на согласование председателю Комитета (лицу, исполняющему его обязанности).</w:t>
      </w:r>
    </w:p>
    <w:p w:rsidR="001F4E53" w:rsidRDefault="001F4E53">
      <w:pPr>
        <w:pStyle w:val="ConsPlusNormal"/>
        <w:spacing w:before="220"/>
        <w:ind w:firstLine="540"/>
        <w:jc w:val="both"/>
      </w:pPr>
      <w:r>
        <w:t xml:space="preserve">Если испрашиваемый земельный участок предстоит образовать, постановление о предварительном согласовании предоставления земельного участка должно содержать сведения и указания, предусмотренные </w:t>
      </w:r>
      <w:hyperlink r:id="rId144">
        <w:r>
          <w:rPr>
            <w:color w:val="0000FF"/>
          </w:rPr>
          <w:t>подпунктами 9</w:t>
        </w:r>
      </w:hyperlink>
      <w:r>
        <w:t xml:space="preserve"> - </w:t>
      </w:r>
      <w:hyperlink r:id="rId145">
        <w:r>
          <w:rPr>
            <w:color w:val="0000FF"/>
          </w:rPr>
          <w:t>11</w:t>
        </w:r>
      </w:hyperlink>
      <w:r>
        <w:t xml:space="preserve">, </w:t>
      </w:r>
      <w:hyperlink r:id="rId146">
        <w:r>
          <w:rPr>
            <w:color w:val="0000FF"/>
          </w:rPr>
          <w:t>14 статьи 39.15</w:t>
        </w:r>
      </w:hyperlink>
      <w:r>
        <w:t xml:space="preserve"> Земельного кодекса Российской Федерации. В случае если границы испрашиваемого земельного участка подлежат уточнению в соответствии с Федеральным </w:t>
      </w:r>
      <w:hyperlink r:id="rId147">
        <w:r>
          <w:rPr>
            <w:color w:val="0000FF"/>
          </w:rPr>
          <w:t>законом</w:t>
        </w:r>
      </w:hyperlink>
      <w:r>
        <w:t xml:space="preserve"> от 13.07.2015 N 218-ФЗ "О государственной регистрации недвижимости", постановление о предварительном согласовании предоставления земельного участка должно содержать сведения и указания, предусмотренные </w:t>
      </w:r>
      <w:hyperlink r:id="rId148">
        <w:r>
          <w:rPr>
            <w:color w:val="0000FF"/>
          </w:rPr>
          <w:t>подпунктами 13</w:t>
        </w:r>
      </w:hyperlink>
      <w:r>
        <w:t xml:space="preserve">, </w:t>
      </w:r>
      <w:hyperlink r:id="rId149">
        <w:r>
          <w:rPr>
            <w:color w:val="0000FF"/>
          </w:rPr>
          <w:t>14 статьи 39.15</w:t>
        </w:r>
      </w:hyperlink>
      <w:r>
        <w:t xml:space="preserve"> Земельного кодекса Российской Федерации.</w:t>
      </w:r>
    </w:p>
    <w:p w:rsidR="001F4E53" w:rsidRDefault="001F4E53">
      <w:pPr>
        <w:pStyle w:val="ConsPlusNormal"/>
        <w:spacing w:before="220"/>
        <w:ind w:firstLine="540"/>
        <w:jc w:val="both"/>
      </w:pPr>
      <w:r>
        <w:lastRenderedPageBreak/>
        <w:t>При наличии в письменной форме согласия заявителя Комитет вправе обеспечить подготовку иного варианта схемы расположения земельного участка;</w:t>
      </w:r>
    </w:p>
    <w:p w:rsidR="001F4E53" w:rsidRDefault="001F4E53">
      <w:pPr>
        <w:pStyle w:val="ConsPlusNormal"/>
        <w:spacing w:before="220"/>
        <w:ind w:firstLine="540"/>
        <w:jc w:val="both"/>
      </w:pPr>
      <w:proofErr w:type="gramStart"/>
      <w:r>
        <w:t xml:space="preserve">- в случае наличия оснований для отказа в предоставлении муниципальной услуги, указанных в </w:t>
      </w:r>
      <w:hyperlink w:anchor="P305">
        <w:r>
          <w:rPr>
            <w:color w:val="0000FF"/>
          </w:rPr>
          <w:t>пункте 2.7.5</w:t>
        </w:r>
      </w:hyperlink>
      <w:r>
        <w:t xml:space="preserve"> настоящего Регламента, готовит проект постановления администрации города Мурманска об отказе в предварительном согласовании предоставления земельного участка, содержащий все основания для отказа в соответствии с Регламентом работы администрации города Мурманска и передает его на согласование председателю Комитета (лицу, исполняющему его обязанности).</w:t>
      </w:r>
      <w:proofErr w:type="gramEnd"/>
    </w:p>
    <w:p w:rsidR="001F4E53" w:rsidRDefault="001F4E53">
      <w:pPr>
        <w:pStyle w:val="ConsPlusNormal"/>
        <w:spacing w:before="220"/>
        <w:ind w:firstLine="540"/>
        <w:jc w:val="both"/>
      </w:pPr>
      <w:r>
        <w:t>Если к заявлению о предварительном согласовании предоставления земельного участка прилагалась схема расположения земельного участка, постановление администрации города Мурманска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1F4E53" w:rsidRDefault="001F4E53">
      <w:pPr>
        <w:pStyle w:val="ConsPlusNormal"/>
        <w:spacing w:before="220"/>
        <w:ind w:firstLine="540"/>
        <w:jc w:val="both"/>
      </w:pPr>
      <w:r>
        <w:t xml:space="preserve">3.5.3. Председатель Комитета (лицо, исполняющее его обязанности) в день </w:t>
      </w:r>
      <w:proofErr w:type="gramStart"/>
      <w:r>
        <w:t>получения проекта постановления администрации города Мурманска</w:t>
      </w:r>
      <w:proofErr w:type="gramEnd"/>
      <w:r>
        <w:t xml:space="preserve"> о предварительном согласовании предоставления земельного участка либо проекта постановления администрации города Мурманска об отказе в предварительном согласовании предоставления земельного участка согласовывает их и передает муниципальному служащему Комитета, ответственному за предоставление муниципальной услуги.</w:t>
      </w:r>
    </w:p>
    <w:p w:rsidR="001F4E53" w:rsidRDefault="001F4E53">
      <w:pPr>
        <w:pStyle w:val="ConsPlusNormal"/>
        <w:spacing w:before="220"/>
        <w:ind w:firstLine="540"/>
        <w:jc w:val="both"/>
      </w:pPr>
      <w:r>
        <w:t xml:space="preserve">3.5.4. </w:t>
      </w:r>
      <w:proofErr w:type="gramStart"/>
      <w:r>
        <w:t>Муниципальный служащий Комитета, ответственный за предоставление муниципальной услуги, в день поступления согласованного председателем Комитета (лицом, исполняющим его обязанности) проекта постановления администрации города Мурманска о предварительном согласовании предоставления земельного участка либо проекта постановления администрации города Мурманска об отказе в предварительном согласовании предоставления земельного участка направляет такой проект постановления на согласование должностным лицам администрации города Мурманска, заинтересованным лицам, указанным в проекте постановления</w:t>
      </w:r>
      <w:proofErr w:type="gramEnd"/>
      <w:r>
        <w:t>, в порядке, установленном Регламентом работы администрации города Мурманска.</w:t>
      </w:r>
    </w:p>
    <w:p w:rsidR="001F4E53" w:rsidRDefault="001F4E53">
      <w:pPr>
        <w:pStyle w:val="ConsPlusNormal"/>
        <w:spacing w:before="220"/>
        <w:ind w:firstLine="540"/>
        <w:jc w:val="both"/>
      </w:pPr>
      <w:r>
        <w:t xml:space="preserve">3.5.5. Срок </w:t>
      </w:r>
      <w:proofErr w:type="gramStart"/>
      <w:r>
        <w:t>согласования проекта постановления администрации города Мурманска</w:t>
      </w:r>
      <w:proofErr w:type="gramEnd"/>
      <w:r>
        <w:t xml:space="preserve"> о предварительном согласовании предоставления земельного участка либо проекта постановления администрации города Мурманска об отказе в предварительном согласовании предоставления земельного участка составляет не более восьми дней.</w:t>
      </w:r>
    </w:p>
    <w:p w:rsidR="001F4E53" w:rsidRDefault="001F4E53">
      <w:pPr>
        <w:pStyle w:val="ConsPlusNormal"/>
        <w:jc w:val="both"/>
      </w:pPr>
      <w:r>
        <w:t xml:space="preserve">(в ред. </w:t>
      </w:r>
      <w:hyperlink r:id="rId150">
        <w:r>
          <w:rPr>
            <w:color w:val="0000FF"/>
          </w:rPr>
          <w:t>Постановления</w:t>
        </w:r>
      </w:hyperlink>
      <w:r>
        <w:t xml:space="preserve"> Администрации города Мурманска от 14.05.2024 N 1727)</w:t>
      </w:r>
    </w:p>
    <w:p w:rsidR="001F4E53" w:rsidRDefault="001F4E53">
      <w:pPr>
        <w:pStyle w:val="ConsPlusNormal"/>
        <w:jc w:val="both"/>
      </w:pPr>
    </w:p>
    <w:p w:rsidR="001F4E53" w:rsidRDefault="001F4E53">
      <w:pPr>
        <w:pStyle w:val="ConsPlusTitle"/>
        <w:jc w:val="center"/>
        <w:outlineLvl w:val="2"/>
      </w:pPr>
      <w:bookmarkStart w:id="26" w:name="P462"/>
      <w:bookmarkEnd w:id="26"/>
      <w:r>
        <w:t>3.6. Выдача заявителю постановления администрации города</w:t>
      </w:r>
    </w:p>
    <w:p w:rsidR="001F4E53" w:rsidRDefault="001F4E53">
      <w:pPr>
        <w:pStyle w:val="ConsPlusTitle"/>
        <w:jc w:val="center"/>
      </w:pPr>
      <w:r>
        <w:t>Мурманска о предварительном согласовании предоставления</w:t>
      </w:r>
    </w:p>
    <w:p w:rsidR="001F4E53" w:rsidRDefault="001F4E53">
      <w:pPr>
        <w:pStyle w:val="ConsPlusTitle"/>
        <w:jc w:val="center"/>
      </w:pPr>
      <w:r>
        <w:t>земельного участка либо постановления администрации города</w:t>
      </w:r>
    </w:p>
    <w:p w:rsidR="001F4E53" w:rsidRDefault="001F4E53">
      <w:pPr>
        <w:pStyle w:val="ConsPlusTitle"/>
        <w:jc w:val="center"/>
      </w:pPr>
      <w:r>
        <w:t>Мурманска об отказе в предварительном согласовании</w:t>
      </w:r>
    </w:p>
    <w:p w:rsidR="001F4E53" w:rsidRDefault="001F4E53">
      <w:pPr>
        <w:pStyle w:val="ConsPlusTitle"/>
        <w:jc w:val="center"/>
      </w:pPr>
      <w:r>
        <w:t>предоставления земельного участка</w:t>
      </w:r>
    </w:p>
    <w:p w:rsidR="001F4E53" w:rsidRDefault="001F4E53">
      <w:pPr>
        <w:pStyle w:val="ConsPlusNormal"/>
        <w:jc w:val="both"/>
      </w:pPr>
    </w:p>
    <w:p w:rsidR="001F4E53" w:rsidRDefault="001F4E53">
      <w:pPr>
        <w:pStyle w:val="ConsPlusNormal"/>
        <w:ind w:firstLine="540"/>
        <w:jc w:val="both"/>
      </w:pPr>
      <w:r>
        <w:t>3.6.1. Основанием для начала выполнения административной процедуры является поступление в Комитет постановления администрации города Мурманска о предварительном согласовании предоставления земельного участка либо постановления администрации города Мурманска об отказе в предварительном согласовании предоставления земельного участка из администрации города Мурманска.</w:t>
      </w:r>
    </w:p>
    <w:p w:rsidR="001F4E53" w:rsidRDefault="001F4E53">
      <w:pPr>
        <w:pStyle w:val="ConsPlusNormal"/>
        <w:spacing w:before="220"/>
        <w:ind w:firstLine="540"/>
        <w:jc w:val="both"/>
      </w:pPr>
      <w:r>
        <w:t xml:space="preserve">3.6.2. Муниципальный служащий Комитета, ответственный за предоставление муниципальной услуги, выдает (направляет) результат предоставления муниципальной услуги, указанный в </w:t>
      </w:r>
      <w:hyperlink w:anchor="P142">
        <w:r>
          <w:rPr>
            <w:color w:val="0000FF"/>
          </w:rPr>
          <w:t>подразделе 2.3</w:t>
        </w:r>
      </w:hyperlink>
      <w:r>
        <w:t xml:space="preserve"> настоящего Регламента:</w:t>
      </w:r>
    </w:p>
    <w:p w:rsidR="001F4E53" w:rsidRDefault="001F4E53">
      <w:pPr>
        <w:pStyle w:val="ConsPlusNormal"/>
        <w:spacing w:before="220"/>
        <w:ind w:firstLine="540"/>
        <w:jc w:val="both"/>
      </w:pPr>
      <w:r>
        <w:t xml:space="preserve">- лично заявителю под подпись при предъявлении документа, удостоверяющего личность, </w:t>
      </w:r>
      <w:r>
        <w:lastRenderedPageBreak/>
        <w:t>или представителю заявителя при предъявлении документа, удостоверяющего личность, и документа, подтверждающего полномочия представителя заявителя;</w:t>
      </w:r>
    </w:p>
    <w:p w:rsidR="001F4E53" w:rsidRDefault="001F4E53">
      <w:pPr>
        <w:pStyle w:val="ConsPlusNormal"/>
        <w:spacing w:before="220"/>
        <w:ind w:firstLine="540"/>
        <w:jc w:val="both"/>
      </w:pPr>
      <w:r>
        <w:t>- передает результат предоставления муниципальной услуги муниципальному служащему Комитета, ответственному за прием и регистрацию документов, для направления по почте заказным почтовым отправлением с уведомлением о вручении по адресу, указанному в заявлении.</w:t>
      </w:r>
    </w:p>
    <w:p w:rsidR="001F4E53" w:rsidRDefault="001F4E53">
      <w:pPr>
        <w:pStyle w:val="ConsPlusNormal"/>
        <w:jc w:val="both"/>
      </w:pPr>
      <w:r>
        <w:t xml:space="preserve">(п. 3.6.2 в ред. </w:t>
      </w:r>
      <w:hyperlink r:id="rId151">
        <w:r>
          <w:rPr>
            <w:color w:val="0000FF"/>
          </w:rPr>
          <w:t>постановления</w:t>
        </w:r>
      </w:hyperlink>
      <w:r>
        <w:t xml:space="preserve"> администрации города Мурманска от 07.10.2022 N 2991)</w:t>
      </w:r>
    </w:p>
    <w:p w:rsidR="001F4E53" w:rsidRDefault="001F4E53">
      <w:pPr>
        <w:pStyle w:val="ConsPlusNormal"/>
        <w:spacing w:before="220"/>
        <w:ind w:firstLine="540"/>
        <w:jc w:val="both"/>
      </w:pPr>
      <w:r>
        <w:t xml:space="preserve">3.6.3. В случае неявки заявителя в Комитет в дату, согласованную по телефону, указанному в заявлении, результат предоставления муниципальной услуги, указанный в </w:t>
      </w:r>
      <w:hyperlink w:anchor="P142">
        <w:r>
          <w:rPr>
            <w:color w:val="0000FF"/>
          </w:rPr>
          <w:t>подразделе 2.3</w:t>
        </w:r>
      </w:hyperlink>
      <w:r>
        <w:t xml:space="preserve"> настоящего Регламента, направляется заказным почтовым отправлением с уведомлением о вручении по адресу, указанному в заявлении, в срок, установленный </w:t>
      </w:r>
      <w:hyperlink w:anchor="P155">
        <w:r>
          <w:rPr>
            <w:color w:val="0000FF"/>
          </w:rPr>
          <w:t>пунктом 2.4.1</w:t>
        </w:r>
      </w:hyperlink>
      <w:r>
        <w:t xml:space="preserve"> настоящего Регламента.</w:t>
      </w:r>
    </w:p>
    <w:p w:rsidR="001F4E53" w:rsidRDefault="001F4E53">
      <w:pPr>
        <w:pStyle w:val="ConsPlusNormal"/>
        <w:jc w:val="both"/>
      </w:pPr>
      <w:r>
        <w:t xml:space="preserve">(п. 3.6.3 в ред. </w:t>
      </w:r>
      <w:hyperlink r:id="rId152">
        <w:r>
          <w:rPr>
            <w:color w:val="0000FF"/>
          </w:rPr>
          <w:t>постановления</w:t>
        </w:r>
      </w:hyperlink>
      <w:r>
        <w:t xml:space="preserve"> администрации города Мурманска от 07.10.2022 N 2991)</w:t>
      </w:r>
    </w:p>
    <w:p w:rsidR="001F4E53" w:rsidRDefault="001F4E53">
      <w:pPr>
        <w:pStyle w:val="ConsPlusNormal"/>
        <w:jc w:val="both"/>
      </w:pPr>
    </w:p>
    <w:p w:rsidR="001F4E53" w:rsidRDefault="001F4E53">
      <w:pPr>
        <w:pStyle w:val="ConsPlusTitle"/>
        <w:jc w:val="center"/>
        <w:outlineLvl w:val="2"/>
      </w:pPr>
      <w:r>
        <w:t>3.7. Прием заявления и документов при личном приеме в ГОБУ</w:t>
      </w:r>
    </w:p>
    <w:p w:rsidR="001F4E53" w:rsidRDefault="001F4E53">
      <w:pPr>
        <w:pStyle w:val="ConsPlusTitle"/>
        <w:jc w:val="center"/>
      </w:pPr>
      <w:r>
        <w:t>"МФЦ МО"</w:t>
      </w:r>
    </w:p>
    <w:p w:rsidR="001F4E53" w:rsidRDefault="001F4E53">
      <w:pPr>
        <w:pStyle w:val="ConsPlusNormal"/>
        <w:jc w:val="both"/>
      </w:pPr>
    </w:p>
    <w:p w:rsidR="001F4E53" w:rsidRDefault="001F4E53">
      <w:pPr>
        <w:pStyle w:val="ConsPlusNormal"/>
        <w:ind w:firstLine="540"/>
        <w:jc w:val="both"/>
      </w:pPr>
      <w:r>
        <w:t>При личном обращении заявителя работник отделения ГОБУ "МФЦ МО", ответственный за прием документов, выполняет следующие действия:</w:t>
      </w:r>
    </w:p>
    <w:p w:rsidR="001F4E53" w:rsidRDefault="001F4E53">
      <w:pPr>
        <w:pStyle w:val="ConsPlusNormal"/>
        <w:spacing w:before="220"/>
        <w:ind w:firstLine="540"/>
        <w:jc w:val="both"/>
      </w:pPr>
      <w:r>
        <w:t>- устанавливает личность заявителя путем проверки документа, удостоверяющего личность (документа, подтверждающего полномочия представителя заявителя);</w:t>
      </w:r>
    </w:p>
    <w:p w:rsidR="001F4E53" w:rsidRDefault="001F4E53">
      <w:pPr>
        <w:pStyle w:val="ConsPlusNormal"/>
        <w:spacing w:before="220"/>
        <w:ind w:firstLine="540"/>
        <w:jc w:val="both"/>
      </w:pPr>
      <w:r>
        <w:t>- проверяет наличие у заявителя комплекта требуемых документов;</w:t>
      </w:r>
    </w:p>
    <w:p w:rsidR="001F4E53" w:rsidRDefault="001F4E53">
      <w:pPr>
        <w:pStyle w:val="ConsPlusNormal"/>
        <w:spacing w:before="220"/>
        <w:ind w:firstLine="540"/>
        <w:jc w:val="both"/>
      </w:pPr>
      <w:r>
        <w:t>- при установлении в ходе приема факта отсутствия документов, необходимых для предоставления муниципальной услуги, или несоответствия представленных документов требованиям, уведомляет заявителя о возможном отказе в предоставлении муниципальной услуги, сообщает о выявленных недостатках, предлагает принять меры по их устранению и возвращает заявителю заявление и представленные им документы;</w:t>
      </w:r>
    </w:p>
    <w:p w:rsidR="001F4E53" w:rsidRDefault="001F4E53">
      <w:pPr>
        <w:pStyle w:val="ConsPlusNormal"/>
        <w:spacing w:before="220"/>
        <w:ind w:firstLine="540"/>
        <w:jc w:val="both"/>
      </w:pPr>
      <w:r>
        <w:t>- проверяет правильность заполнения заявления. В случае отсутствия заполненного заявления - оформляет заявление в автоматизированной информационной системе ГОБУ "МФЦ МО" (далее - АИС МФЦ) и представляет заявителю для подписания. В случае отсутствия технической возможности заполнения заявления в АИС МФЦ - распечатывает заявление и выдает заявителю для заполнения и подписания. При необходимости оказывает помощь в заполнении заявления;</w:t>
      </w:r>
    </w:p>
    <w:p w:rsidR="001F4E53" w:rsidRDefault="001F4E53">
      <w:pPr>
        <w:pStyle w:val="ConsPlusNormal"/>
        <w:spacing w:before="220"/>
        <w:ind w:firstLine="540"/>
        <w:jc w:val="both"/>
      </w:pPr>
      <w:r>
        <w:t>- заверяет копии предоставленных документов после их сверки с соответствующими оригиналами (кроме заверенных в нотариальном порядке) штампом "копия верна", наименованием должности лица, заверившего копию, личной подписью, ее расшифровкой и датой заверения и возвращает оригиналы документов заявителю (представителю заявителя);</w:t>
      </w:r>
    </w:p>
    <w:p w:rsidR="001F4E53" w:rsidRDefault="001F4E53">
      <w:pPr>
        <w:pStyle w:val="ConsPlusNormal"/>
        <w:spacing w:before="220"/>
        <w:ind w:firstLine="540"/>
        <w:jc w:val="both"/>
      </w:pPr>
      <w:r>
        <w:t>- заполняет в АИС МФЦ расписку для заявителя о приеме заявления и документов;</w:t>
      </w:r>
    </w:p>
    <w:p w:rsidR="001F4E53" w:rsidRDefault="001F4E53">
      <w:pPr>
        <w:pStyle w:val="ConsPlusNormal"/>
        <w:spacing w:before="220"/>
        <w:ind w:firstLine="540"/>
        <w:jc w:val="both"/>
      </w:pPr>
      <w:r>
        <w:t>- распечатывает два экземпляра расписки и предоставляет заявителю на подпись;</w:t>
      </w:r>
    </w:p>
    <w:p w:rsidR="001F4E53" w:rsidRDefault="001F4E53">
      <w:pPr>
        <w:pStyle w:val="ConsPlusNormal"/>
        <w:spacing w:before="220"/>
        <w:ind w:firstLine="540"/>
        <w:jc w:val="both"/>
      </w:pPr>
      <w:r>
        <w:t xml:space="preserve">- контролирует проставление подписи заявителя об уведомлении </w:t>
      </w:r>
      <w:proofErr w:type="gramStart"/>
      <w:r>
        <w:t>его</w:t>
      </w:r>
      <w:proofErr w:type="gramEnd"/>
      <w:r>
        <w:t xml:space="preserve"> о возможном отказе в предоставлении муниципальной услуги (в случае наличия оснований);</w:t>
      </w:r>
    </w:p>
    <w:p w:rsidR="001F4E53" w:rsidRDefault="001F4E53">
      <w:pPr>
        <w:pStyle w:val="ConsPlusNormal"/>
        <w:spacing w:before="220"/>
        <w:ind w:firstLine="540"/>
        <w:jc w:val="both"/>
      </w:pPr>
      <w:r>
        <w:t>- контролирует проставление подписи заявителя о получении расписки о приеме заявления и документов;</w:t>
      </w:r>
    </w:p>
    <w:p w:rsidR="001F4E53" w:rsidRDefault="001F4E53">
      <w:pPr>
        <w:pStyle w:val="ConsPlusNormal"/>
        <w:spacing w:before="220"/>
        <w:ind w:firstLine="540"/>
        <w:jc w:val="both"/>
      </w:pPr>
      <w:r>
        <w:t>- выдает заявителю первый экземпляр расписки о приеме заявления и документов;</w:t>
      </w:r>
    </w:p>
    <w:p w:rsidR="001F4E53" w:rsidRDefault="001F4E53">
      <w:pPr>
        <w:pStyle w:val="ConsPlusNormal"/>
        <w:spacing w:before="220"/>
        <w:ind w:firstLine="540"/>
        <w:jc w:val="both"/>
      </w:pPr>
      <w:r>
        <w:lastRenderedPageBreak/>
        <w:t>- в течение рабочего дня передает документы, принятые от заявителя для получения муниципальной услуги, в том числе второй экземпляр расписки о приеме документов, работнику в отделении ГОБУ "МФЦ МО", ответственному за прием-передачу документов в Комитет.</w:t>
      </w:r>
    </w:p>
    <w:p w:rsidR="001F4E53" w:rsidRDefault="001F4E53">
      <w:pPr>
        <w:pStyle w:val="ConsPlusNormal"/>
        <w:spacing w:before="220"/>
        <w:ind w:firstLine="540"/>
        <w:jc w:val="both"/>
      </w:pPr>
      <w:r>
        <w:t>Срок выполнения административных действий по приему документов - 15 минут.</w:t>
      </w:r>
    </w:p>
    <w:p w:rsidR="001F4E53" w:rsidRDefault="001F4E53">
      <w:pPr>
        <w:pStyle w:val="ConsPlusNormal"/>
        <w:jc w:val="both"/>
      </w:pPr>
    </w:p>
    <w:p w:rsidR="001F4E53" w:rsidRDefault="001F4E53">
      <w:pPr>
        <w:pStyle w:val="ConsPlusTitle"/>
        <w:jc w:val="center"/>
        <w:outlineLvl w:val="2"/>
      </w:pPr>
      <w:bookmarkStart w:id="27" w:name="P493"/>
      <w:bookmarkEnd w:id="27"/>
      <w:r>
        <w:t xml:space="preserve">3.8. Исправление допущенных опечаток и ошибок </w:t>
      </w:r>
      <w:proofErr w:type="gramStart"/>
      <w:r>
        <w:t>в</w:t>
      </w:r>
      <w:proofErr w:type="gramEnd"/>
      <w:r>
        <w:t xml:space="preserve"> выданных</w:t>
      </w:r>
    </w:p>
    <w:p w:rsidR="001F4E53" w:rsidRDefault="001F4E53">
      <w:pPr>
        <w:pStyle w:val="ConsPlusTitle"/>
        <w:jc w:val="center"/>
      </w:pPr>
      <w:r>
        <w:t>в результате предоставления муниципальной услуги документах</w:t>
      </w:r>
    </w:p>
    <w:p w:rsidR="001F4E53" w:rsidRDefault="001F4E53">
      <w:pPr>
        <w:pStyle w:val="ConsPlusNormal"/>
        <w:jc w:val="both"/>
      </w:pPr>
    </w:p>
    <w:p w:rsidR="001F4E53" w:rsidRDefault="001F4E53">
      <w:pPr>
        <w:pStyle w:val="ConsPlusNormal"/>
        <w:ind w:firstLine="540"/>
        <w:jc w:val="both"/>
      </w:pPr>
      <w:r>
        <w:t>3.8.1.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1F4E53" w:rsidRDefault="001F4E53">
      <w:pPr>
        <w:pStyle w:val="ConsPlusNormal"/>
        <w:spacing w:before="220"/>
        <w:ind w:firstLine="540"/>
        <w:jc w:val="both"/>
      </w:pPr>
      <w:r>
        <w:t>3.8.2. Председатель Комитета (лицо, исполняющее его обязанности) в течение одного рабочего дня со дня регистрации заявления рассматривает его и приложенные к нему документы и выносит резолюцию, адресованную начальнику Отдела (лицу, исполняющему его обязанности).</w:t>
      </w:r>
    </w:p>
    <w:p w:rsidR="001F4E53" w:rsidRDefault="001F4E53">
      <w:pPr>
        <w:pStyle w:val="ConsPlusNormal"/>
        <w:spacing w:before="220"/>
        <w:ind w:firstLine="540"/>
        <w:jc w:val="both"/>
      </w:pPr>
      <w:r>
        <w:t>3.8.3. Начальник Отдела (лицо, исполняющее его обязанности) в течение одного рабочего дня со дня получения заявления 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rsidR="001F4E53" w:rsidRDefault="001F4E53">
      <w:pPr>
        <w:pStyle w:val="ConsPlusNormal"/>
        <w:spacing w:before="220"/>
        <w:ind w:firstLine="540"/>
        <w:jc w:val="both"/>
      </w:pPr>
      <w:r>
        <w:t>3.8.4. Муниципальный служащий Комитета, ответственный за предоставление муниципальной услуги, в срок, не превышающий трех рабочих дней со дня поступления соответствующего заявления, проводит проверку указанных в заявлении сведений.</w:t>
      </w:r>
    </w:p>
    <w:p w:rsidR="001F4E53" w:rsidRDefault="001F4E53">
      <w:pPr>
        <w:pStyle w:val="ConsPlusNormal"/>
        <w:spacing w:before="220"/>
        <w:ind w:firstLine="540"/>
        <w:jc w:val="both"/>
      </w:pPr>
      <w:r>
        <w:t>3.8.5. Критерием принятия решения по административной процедуре является наличие или отсутствие в документах опечаток и ошибок.</w:t>
      </w:r>
    </w:p>
    <w:p w:rsidR="001F4E53" w:rsidRDefault="001F4E53">
      <w:pPr>
        <w:pStyle w:val="ConsPlusNormal"/>
        <w:spacing w:before="220"/>
        <w:ind w:firstLine="540"/>
        <w:jc w:val="both"/>
      </w:pPr>
      <w:r>
        <w:t xml:space="preserve">3.8.6. </w:t>
      </w:r>
      <w:proofErr w:type="gramStart"/>
      <w:r>
        <w:t>В случае выявления допущенных опечаток 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 осуществляет их исправление либо подготавливает уведомление об отказе в исправлении опечаток и ошибок с указанием причин отказа и передает на подпись председателю Комитета (лицу, исполняющему его обязанности).</w:t>
      </w:r>
      <w:proofErr w:type="gramEnd"/>
    </w:p>
    <w:p w:rsidR="001F4E53" w:rsidRDefault="001F4E53">
      <w:pPr>
        <w:pStyle w:val="ConsPlusNormal"/>
        <w:jc w:val="both"/>
      </w:pPr>
      <w:r>
        <w:t xml:space="preserve">(в ред. </w:t>
      </w:r>
      <w:hyperlink r:id="rId153">
        <w:r>
          <w:rPr>
            <w:color w:val="0000FF"/>
          </w:rPr>
          <w:t>постановления</w:t>
        </w:r>
      </w:hyperlink>
      <w:r>
        <w:t xml:space="preserve"> администрации города Мурманска от 07.10.2022 N 2991)</w:t>
      </w:r>
    </w:p>
    <w:p w:rsidR="001F4E53" w:rsidRDefault="001F4E53">
      <w:pPr>
        <w:pStyle w:val="ConsPlusNormal"/>
        <w:spacing w:before="220"/>
        <w:ind w:firstLine="540"/>
        <w:jc w:val="both"/>
      </w:pPr>
      <w:proofErr w:type="gramStart"/>
      <w:r>
        <w:t>Исправление допущенных опечаток и ошибок осуществляется путем подготовки проекта постановления администрации города Мурманска о внесении изменений в постановление администрации города Мурманска о предварительном согласовании предоставления земельного участка либо в постановление администрации города Мурманска об отказе в предварительном согласовании предоставлении земельного участка (далее - проект постановления) и письма о принятом решении по заявлению.</w:t>
      </w:r>
      <w:proofErr w:type="gramEnd"/>
    </w:p>
    <w:p w:rsidR="001F4E53" w:rsidRDefault="001F4E53">
      <w:pPr>
        <w:pStyle w:val="ConsPlusNormal"/>
        <w:jc w:val="both"/>
      </w:pPr>
      <w:r>
        <w:t xml:space="preserve">(в ред. </w:t>
      </w:r>
      <w:hyperlink r:id="rId154">
        <w:r>
          <w:rPr>
            <w:color w:val="0000FF"/>
          </w:rPr>
          <w:t>постановления</w:t>
        </w:r>
      </w:hyperlink>
      <w:r>
        <w:t xml:space="preserve"> администрации города Мурманска от 07.10.2022 N 2991)</w:t>
      </w:r>
    </w:p>
    <w:p w:rsidR="001F4E53" w:rsidRDefault="001F4E53">
      <w:pPr>
        <w:pStyle w:val="ConsPlusNormal"/>
        <w:spacing w:before="220"/>
        <w:ind w:firstLine="540"/>
        <w:jc w:val="both"/>
      </w:pPr>
      <w:r>
        <w:t>3.8.7. Председатель Комитета (лицо, исполняющее его обязанности) в день получения проекта постановления, проекта письма о принятом решении по заявлению либо уведомления об отказе в исправлении опечаток и ошибок подписывает их и передает муниципальному служащему Комитета, ответственному за делопроизводство, для регистрации в системе автоматизации делопроизводства и электронного документооборота.</w:t>
      </w:r>
    </w:p>
    <w:p w:rsidR="001F4E53" w:rsidRDefault="001F4E53">
      <w:pPr>
        <w:pStyle w:val="ConsPlusNormal"/>
        <w:spacing w:before="220"/>
        <w:ind w:firstLine="540"/>
        <w:jc w:val="both"/>
      </w:pPr>
      <w:r>
        <w:t>3.8.8. Муниципальный служащий Комитета, ответственный за делопроизводство, в день поступления подписанных председателем Комитета (лицом, исполняющим его обязанности) письма о принятом решении по заявлению либо уведомления об отказе в исправлении опечаток и ошибок регистрирует их в системе автоматизации делопроизводства и электронного документооборота.</w:t>
      </w:r>
    </w:p>
    <w:p w:rsidR="001F4E53" w:rsidRDefault="001F4E53">
      <w:pPr>
        <w:pStyle w:val="ConsPlusNormal"/>
        <w:spacing w:before="220"/>
        <w:ind w:firstLine="540"/>
        <w:jc w:val="both"/>
      </w:pPr>
      <w:r>
        <w:t xml:space="preserve">3.8.9. Письмо о принятом решении по заявлению либо уведомление об отказе в </w:t>
      </w:r>
      <w:r>
        <w:lastRenderedPageBreak/>
        <w:t>исправлении опечаток и ошибок направляется заявителю заказным почтовым отправлением с уведомлением о вручении по адресу, указанному в заявлении, в срок, не превышающий пяти рабочих дней со дня регистрации заявления.</w:t>
      </w:r>
    </w:p>
    <w:p w:rsidR="001F4E53" w:rsidRDefault="001F4E53">
      <w:pPr>
        <w:pStyle w:val="ConsPlusNormal"/>
        <w:spacing w:before="220"/>
        <w:ind w:firstLine="540"/>
        <w:jc w:val="both"/>
      </w:pPr>
      <w:r>
        <w:t>Согласование проекта постановления осуществляется в соответствии с Регламентом работы администрации города Мурманска.</w:t>
      </w:r>
    </w:p>
    <w:p w:rsidR="001F4E53" w:rsidRDefault="001F4E53">
      <w:pPr>
        <w:pStyle w:val="ConsPlusNormal"/>
        <w:spacing w:before="220"/>
        <w:ind w:firstLine="540"/>
        <w:jc w:val="both"/>
      </w:pPr>
      <w:r>
        <w:t xml:space="preserve">Выдача заявителю исправленных документов осуществляется в соответствии с </w:t>
      </w:r>
      <w:hyperlink w:anchor="P462">
        <w:r>
          <w:rPr>
            <w:color w:val="0000FF"/>
          </w:rPr>
          <w:t>подразделом 3.6</w:t>
        </w:r>
      </w:hyperlink>
      <w:r>
        <w:t xml:space="preserve"> настоящего Регламента.</w:t>
      </w:r>
    </w:p>
    <w:p w:rsidR="001F4E53" w:rsidRDefault="001F4E53">
      <w:pPr>
        <w:pStyle w:val="ConsPlusNormal"/>
        <w:jc w:val="both"/>
      </w:pPr>
    </w:p>
    <w:p w:rsidR="001F4E53" w:rsidRDefault="001F4E53">
      <w:pPr>
        <w:pStyle w:val="ConsPlusTitle"/>
        <w:jc w:val="center"/>
        <w:outlineLvl w:val="2"/>
      </w:pPr>
      <w:bookmarkStart w:id="28" w:name="P511"/>
      <w:bookmarkEnd w:id="28"/>
      <w:r>
        <w:t>3.9. Порядок осуществления административных процедур</w:t>
      </w:r>
    </w:p>
    <w:p w:rsidR="001F4E53" w:rsidRDefault="001F4E53">
      <w:pPr>
        <w:pStyle w:val="ConsPlusTitle"/>
        <w:jc w:val="center"/>
      </w:pPr>
      <w:r>
        <w:t xml:space="preserve">(действий) в электронной форме с использованием </w:t>
      </w:r>
      <w:proofErr w:type="gramStart"/>
      <w:r>
        <w:t>Единого</w:t>
      </w:r>
      <w:proofErr w:type="gramEnd"/>
    </w:p>
    <w:p w:rsidR="001F4E53" w:rsidRDefault="001F4E53">
      <w:pPr>
        <w:pStyle w:val="ConsPlusTitle"/>
        <w:jc w:val="center"/>
      </w:pPr>
      <w:r>
        <w:t>портала</w:t>
      </w:r>
    </w:p>
    <w:p w:rsidR="001F4E53" w:rsidRDefault="001F4E53">
      <w:pPr>
        <w:pStyle w:val="ConsPlusNormal"/>
        <w:jc w:val="center"/>
      </w:pPr>
    </w:p>
    <w:p w:rsidR="001F4E53" w:rsidRDefault="001F4E53">
      <w:pPr>
        <w:pStyle w:val="ConsPlusNormal"/>
        <w:jc w:val="center"/>
      </w:pPr>
      <w:proofErr w:type="gramStart"/>
      <w:r>
        <w:t xml:space="preserve">(введен </w:t>
      </w:r>
      <w:hyperlink r:id="rId155">
        <w:r>
          <w:rPr>
            <w:color w:val="0000FF"/>
          </w:rPr>
          <w:t>постановлением</w:t>
        </w:r>
      </w:hyperlink>
      <w:r>
        <w:t xml:space="preserve"> администрации города Мурманска</w:t>
      </w:r>
      <w:proofErr w:type="gramEnd"/>
    </w:p>
    <w:p w:rsidR="001F4E53" w:rsidRDefault="001F4E53">
      <w:pPr>
        <w:pStyle w:val="ConsPlusNormal"/>
        <w:jc w:val="center"/>
      </w:pPr>
      <w:r>
        <w:t>от 07.10.2022 N 2991)</w:t>
      </w:r>
    </w:p>
    <w:p w:rsidR="001F4E53" w:rsidRDefault="001F4E53">
      <w:pPr>
        <w:pStyle w:val="ConsPlusNormal"/>
        <w:jc w:val="both"/>
      </w:pPr>
    </w:p>
    <w:p w:rsidR="001F4E53" w:rsidRDefault="001F4E53">
      <w:pPr>
        <w:pStyle w:val="ConsPlusNormal"/>
        <w:ind w:firstLine="540"/>
        <w:jc w:val="both"/>
      </w:pPr>
      <w:r>
        <w:t xml:space="preserve">3.9.1. Сформированное и подписанное </w:t>
      </w:r>
      <w:proofErr w:type="gramStart"/>
      <w:r>
        <w:t>заявление</w:t>
      </w:r>
      <w:proofErr w:type="gramEnd"/>
      <w:r>
        <w:t xml:space="preserve"> и документы, необходимые для предоставления муниципальной услуги, направляются в Комитет посредством Единого портала.</w:t>
      </w:r>
    </w:p>
    <w:p w:rsidR="001F4E53" w:rsidRDefault="001F4E53">
      <w:pPr>
        <w:pStyle w:val="ConsPlusNormal"/>
        <w:spacing w:before="220"/>
        <w:ind w:firstLine="540"/>
        <w:jc w:val="both"/>
      </w:pPr>
      <w:r>
        <w:t>3.9.2. Комитет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1F4E53" w:rsidRDefault="001F4E53">
      <w:pPr>
        <w:pStyle w:val="ConsPlusNormal"/>
        <w:spacing w:before="22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F4E53" w:rsidRDefault="001F4E53">
      <w:pPr>
        <w:pStyle w:val="ConsPlusNormal"/>
        <w:spacing w:before="220"/>
        <w:ind w:firstLine="540"/>
        <w:jc w:val="both"/>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1F4E53" w:rsidRDefault="001F4E53">
      <w:pPr>
        <w:pStyle w:val="ConsPlusNormal"/>
        <w:spacing w:before="220"/>
        <w:ind w:firstLine="540"/>
        <w:jc w:val="both"/>
      </w:pPr>
      <w:r>
        <w:t>3.9.3. Муниципальный служащий Комитета, ответственный за предоставление муниципальной услуги:</w:t>
      </w:r>
    </w:p>
    <w:p w:rsidR="001F4E53" w:rsidRDefault="001F4E53">
      <w:pPr>
        <w:pStyle w:val="ConsPlusNormal"/>
        <w:spacing w:before="220"/>
        <w:ind w:firstLine="540"/>
        <w:jc w:val="both"/>
      </w:pPr>
      <w:r>
        <w:t>- проверяет наличие электронных заявлений, поступивших посредством Единого портала, с периодом не реже одного раза в день;</w:t>
      </w:r>
    </w:p>
    <w:p w:rsidR="001F4E53" w:rsidRDefault="001F4E53">
      <w:pPr>
        <w:pStyle w:val="ConsPlusNormal"/>
        <w:spacing w:before="220"/>
        <w:ind w:firstLine="540"/>
        <w:jc w:val="both"/>
      </w:pPr>
      <w:r>
        <w:t>- рассматривает поступившие заявления и приложенные образы документов (документы).</w:t>
      </w:r>
    </w:p>
    <w:p w:rsidR="001F4E53" w:rsidRDefault="001F4E53">
      <w:pPr>
        <w:pStyle w:val="ConsPlusNormal"/>
        <w:spacing w:before="220"/>
        <w:ind w:firstLine="540"/>
        <w:jc w:val="both"/>
      </w:pPr>
      <w:r>
        <w:t xml:space="preserve">3.9.4. Решение об отказе в приеме документов, необходимых для предоставления муниципальной услуги, направленных посредством Единого портала, по основаниям, приведенным в </w:t>
      </w:r>
      <w:hyperlink w:anchor="P289">
        <w:r>
          <w:rPr>
            <w:color w:val="0000FF"/>
          </w:rPr>
          <w:t>пункте 2.7.2</w:t>
        </w:r>
      </w:hyperlink>
      <w:r>
        <w:t xml:space="preserve"> настоящего Регламента, направляется в личный кабинет заявителя на Едином портале не позднее первого рабочего дня, следующего за днем подачи заявления.</w:t>
      </w:r>
    </w:p>
    <w:p w:rsidR="001F4E53" w:rsidRDefault="001F4E53">
      <w:pPr>
        <w:pStyle w:val="ConsPlusNormal"/>
        <w:spacing w:before="220"/>
        <w:ind w:firstLine="540"/>
        <w:jc w:val="both"/>
      </w:pPr>
      <w:r>
        <w:t>3.9.5. Решение о предоставлении муниципальной услуги принимается на основании электронных образов документов, представленных заявителем, а также сведений, находящихся в распоряжении иных органов власти, органов местного самоуправления и полученных Комитетом посредством межведомственного взаимодействия.</w:t>
      </w:r>
    </w:p>
    <w:p w:rsidR="001F4E53" w:rsidRDefault="001F4E53">
      <w:pPr>
        <w:pStyle w:val="ConsPlusNormal"/>
        <w:spacing w:before="220"/>
        <w:ind w:firstLine="540"/>
        <w:jc w:val="both"/>
      </w:pPr>
      <w:r>
        <w:t xml:space="preserve">3.9.6. Заявителю в качестве результата предоставления муниципальной услуги, указанного в </w:t>
      </w:r>
      <w:hyperlink w:anchor="P142">
        <w:r>
          <w:rPr>
            <w:color w:val="0000FF"/>
          </w:rPr>
          <w:t>подразделе 2.3</w:t>
        </w:r>
      </w:hyperlink>
      <w:r>
        <w:t xml:space="preserve"> настоящего Регламента, обеспечивается возможность получения документа:</w:t>
      </w:r>
    </w:p>
    <w:p w:rsidR="001F4E53" w:rsidRDefault="001F4E53">
      <w:pPr>
        <w:pStyle w:val="ConsPlusNormal"/>
        <w:spacing w:before="220"/>
        <w:ind w:firstLine="540"/>
        <w:jc w:val="both"/>
      </w:pPr>
      <w:r>
        <w:t xml:space="preserve">в форме </w:t>
      </w:r>
      <w:proofErr w:type="gramStart"/>
      <w:r>
        <w:t>скан-копии</w:t>
      </w:r>
      <w:proofErr w:type="gramEnd"/>
      <w:r>
        <w:t xml:space="preserve"> документа, подписанного усиленной квалифицированной электронной подписью уполномоченного должностного лица в личном кабинете на Едином портале;</w:t>
      </w:r>
    </w:p>
    <w:p w:rsidR="001F4E53" w:rsidRDefault="001F4E53">
      <w:pPr>
        <w:pStyle w:val="ConsPlusNormal"/>
        <w:spacing w:before="220"/>
        <w:ind w:firstLine="540"/>
        <w:jc w:val="both"/>
      </w:pPr>
      <w:r>
        <w:t>в виде бумажного документа, подтверждающего содержание электронного документа.</w:t>
      </w:r>
    </w:p>
    <w:p w:rsidR="001F4E53" w:rsidRDefault="001F4E53">
      <w:pPr>
        <w:pStyle w:val="ConsPlusNormal"/>
        <w:spacing w:before="220"/>
        <w:ind w:firstLine="540"/>
        <w:jc w:val="both"/>
      </w:pPr>
      <w:r>
        <w:lastRenderedPageBreak/>
        <w:t>3.9.7. При предоставлении муниципальной услуги в электронной форме заявителю направляется:</w:t>
      </w:r>
    </w:p>
    <w:p w:rsidR="001F4E53" w:rsidRDefault="001F4E53">
      <w:pPr>
        <w:pStyle w:val="ConsPlusNormal"/>
        <w:spacing w:before="220"/>
        <w:ind w:firstLine="540"/>
        <w:jc w:val="both"/>
      </w:pPr>
      <w:proofErr w:type="gramStart"/>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1F4E53" w:rsidRDefault="001F4E53">
      <w:pPr>
        <w:pStyle w:val="ConsPlusNormal"/>
        <w:spacing w:before="220"/>
        <w:ind w:firstLine="540"/>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F4E53" w:rsidRDefault="001F4E53">
      <w:pPr>
        <w:pStyle w:val="ConsPlusNormal"/>
        <w:jc w:val="both"/>
      </w:pPr>
    </w:p>
    <w:p w:rsidR="001F4E53" w:rsidRDefault="001F4E53">
      <w:pPr>
        <w:pStyle w:val="ConsPlusTitle"/>
        <w:jc w:val="center"/>
        <w:outlineLvl w:val="1"/>
      </w:pPr>
      <w:r>
        <w:t xml:space="preserve">4. Формы </w:t>
      </w:r>
      <w:proofErr w:type="gramStart"/>
      <w:r>
        <w:t>контроля за</w:t>
      </w:r>
      <w:proofErr w:type="gramEnd"/>
      <w:r>
        <w:t xml:space="preserve"> исполнением Регламента</w:t>
      </w:r>
    </w:p>
    <w:p w:rsidR="001F4E53" w:rsidRDefault="001F4E53">
      <w:pPr>
        <w:pStyle w:val="ConsPlusNormal"/>
        <w:jc w:val="both"/>
      </w:pPr>
    </w:p>
    <w:p w:rsidR="001F4E53" w:rsidRDefault="001F4E53">
      <w:pPr>
        <w:pStyle w:val="ConsPlusTitle"/>
        <w:jc w:val="center"/>
        <w:outlineLvl w:val="2"/>
      </w:pPr>
      <w:r>
        <w:t xml:space="preserve">4.1. Порядок осуществления текущего </w:t>
      </w:r>
      <w:proofErr w:type="gramStart"/>
      <w:r>
        <w:t>контроля за</w:t>
      </w:r>
      <w:proofErr w:type="gramEnd"/>
      <w:r>
        <w:t xml:space="preserve"> соблюдением</w:t>
      </w:r>
    </w:p>
    <w:p w:rsidR="001F4E53" w:rsidRDefault="001F4E53">
      <w:pPr>
        <w:pStyle w:val="ConsPlusTitle"/>
        <w:jc w:val="center"/>
      </w:pPr>
      <w:r>
        <w:t>и исполнением должностными лицами, муниципальными служащими</w:t>
      </w:r>
    </w:p>
    <w:p w:rsidR="001F4E53" w:rsidRDefault="001F4E53">
      <w:pPr>
        <w:pStyle w:val="ConsPlusTitle"/>
        <w:jc w:val="center"/>
      </w:pPr>
      <w:r>
        <w:t>Комитета положений Регламента и иных нормативных правовых</w:t>
      </w:r>
    </w:p>
    <w:p w:rsidR="001F4E53" w:rsidRDefault="001F4E53">
      <w:pPr>
        <w:pStyle w:val="ConsPlusTitle"/>
        <w:jc w:val="center"/>
      </w:pPr>
      <w:r>
        <w:t>актов, устанавливающих требования к предоставлению</w:t>
      </w:r>
    </w:p>
    <w:p w:rsidR="001F4E53" w:rsidRDefault="001F4E53">
      <w:pPr>
        <w:pStyle w:val="ConsPlusTitle"/>
        <w:jc w:val="center"/>
      </w:pPr>
      <w:r>
        <w:t>муниципальной услуги, а также за принятием решений</w:t>
      </w:r>
    </w:p>
    <w:p w:rsidR="001F4E53" w:rsidRDefault="001F4E53">
      <w:pPr>
        <w:pStyle w:val="ConsPlusTitle"/>
        <w:jc w:val="center"/>
      </w:pPr>
      <w:r>
        <w:t>муниципальными служащими Комитета</w:t>
      </w:r>
    </w:p>
    <w:p w:rsidR="001F4E53" w:rsidRDefault="001F4E53">
      <w:pPr>
        <w:pStyle w:val="ConsPlusNormal"/>
        <w:jc w:val="both"/>
      </w:pPr>
    </w:p>
    <w:p w:rsidR="001F4E53" w:rsidRDefault="001F4E53">
      <w:pPr>
        <w:pStyle w:val="ConsPlusNormal"/>
        <w:ind w:firstLine="540"/>
        <w:jc w:val="both"/>
      </w:pPr>
      <w:r>
        <w:t xml:space="preserve">4.1.1. 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предоставление муниципальной услуги, осуществляет председатель Комитета (лицо, исполняющее его обязанности).</w:t>
      </w:r>
    </w:p>
    <w:p w:rsidR="001F4E53" w:rsidRDefault="001F4E53">
      <w:pPr>
        <w:pStyle w:val="ConsPlusNormal"/>
        <w:spacing w:before="220"/>
        <w:ind w:firstLine="540"/>
        <w:jc w:val="both"/>
      </w:pPr>
      <w:r>
        <w:t xml:space="preserve">4.1.2. </w:t>
      </w:r>
      <w:proofErr w:type="gramStart"/>
      <w:r>
        <w:t>Контроль за</w:t>
      </w:r>
      <w:proofErr w:type="gramEnd"/>
      <w: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Комитета.</w:t>
      </w:r>
    </w:p>
    <w:p w:rsidR="001F4E53" w:rsidRDefault="001F4E53">
      <w:pPr>
        <w:pStyle w:val="ConsPlusNormal"/>
        <w:jc w:val="both"/>
      </w:pPr>
    </w:p>
    <w:p w:rsidR="001F4E53" w:rsidRDefault="001F4E53">
      <w:pPr>
        <w:pStyle w:val="ConsPlusTitle"/>
        <w:jc w:val="center"/>
        <w:outlineLvl w:val="2"/>
      </w:pPr>
      <w:r>
        <w:t xml:space="preserve">4.2. Порядок и периодичность осуществления </w:t>
      </w:r>
      <w:proofErr w:type="gramStart"/>
      <w:r>
        <w:t>плановых</w:t>
      </w:r>
      <w:proofErr w:type="gramEnd"/>
    </w:p>
    <w:p w:rsidR="001F4E53" w:rsidRDefault="001F4E53">
      <w:pPr>
        <w:pStyle w:val="ConsPlusTitle"/>
        <w:jc w:val="center"/>
      </w:pPr>
      <w:r>
        <w:t>и внеплановых проверок полноты и качества предоставления</w:t>
      </w:r>
    </w:p>
    <w:p w:rsidR="001F4E53" w:rsidRDefault="001F4E53">
      <w:pPr>
        <w:pStyle w:val="ConsPlusTitle"/>
        <w:jc w:val="center"/>
      </w:pPr>
      <w:r>
        <w:t>муниципальной услуги, в том числе порядок и формы контроля</w:t>
      </w:r>
    </w:p>
    <w:p w:rsidR="001F4E53" w:rsidRDefault="001F4E53">
      <w:pPr>
        <w:pStyle w:val="ConsPlusTitle"/>
        <w:jc w:val="center"/>
      </w:pPr>
      <w:r>
        <w:t>за полнотой и качеством предоставления муниципальной услуги</w:t>
      </w:r>
    </w:p>
    <w:p w:rsidR="001F4E53" w:rsidRDefault="001F4E53">
      <w:pPr>
        <w:pStyle w:val="ConsPlusNormal"/>
        <w:jc w:val="both"/>
      </w:pPr>
    </w:p>
    <w:p w:rsidR="001F4E53" w:rsidRDefault="001F4E53">
      <w:pPr>
        <w:pStyle w:val="ConsPlusNormal"/>
        <w:ind w:firstLine="540"/>
        <w:jc w:val="both"/>
      </w:pPr>
      <w:r>
        <w:t>4.2.1. Плановые проверки проводятся на основании годовых планов работы Комитета.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1F4E53" w:rsidRDefault="001F4E53">
      <w:pPr>
        <w:pStyle w:val="ConsPlusNormal"/>
        <w:spacing w:before="220"/>
        <w:ind w:firstLine="540"/>
        <w:jc w:val="both"/>
      </w:pPr>
      <w:r>
        <w:t>4.2.2. 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1F4E53" w:rsidRDefault="001F4E53">
      <w:pPr>
        <w:pStyle w:val="ConsPlusNormal"/>
        <w:spacing w:before="220"/>
        <w:ind w:firstLine="540"/>
        <w:jc w:val="both"/>
      </w:pPr>
      <w:r>
        <w:t>В ходе проверок:</w:t>
      </w:r>
    </w:p>
    <w:p w:rsidR="001F4E53" w:rsidRDefault="001F4E53">
      <w:pPr>
        <w:pStyle w:val="ConsPlusNormal"/>
        <w:spacing w:before="220"/>
        <w:ind w:firstLine="540"/>
        <w:jc w:val="both"/>
      </w:pPr>
      <w:r>
        <w:t>- проверяется соблюдение сроков и последовательности выполнения административных процедур;</w:t>
      </w:r>
    </w:p>
    <w:p w:rsidR="001F4E53" w:rsidRDefault="001F4E53">
      <w:pPr>
        <w:pStyle w:val="ConsPlusNormal"/>
        <w:spacing w:before="220"/>
        <w:ind w:firstLine="540"/>
        <w:jc w:val="both"/>
      </w:pPr>
      <w:r>
        <w:t>- выявляются нарушения прав заявителей, недостатки, допущенные в ходе предоставления муниципальной услуги.</w:t>
      </w:r>
    </w:p>
    <w:p w:rsidR="001F4E53" w:rsidRDefault="001F4E53">
      <w:pPr>
        <w:pStyle w:val="ConsPlusNormal"/>
        <w:spacing w:before="220"/>
        <w:ind w:firstLine="540"/>
        <w:jc w:val="both"/>
      </w:pPr>
      <w:r>
        <w:lastRenderedPageBreak/>
        <w:t>4.2.3.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рассматривает вопрос о привлечении виновных лиц к дисциплинарной ответственности.</w:t>
      </w:r>
    </w:p>
    <w:p w:rsidR="001F4E53" w:rsidRDefault="001F4E53">
      <w:pPr>
        <w:pStyle w:val="ConsPlusNormal"/>
        <w:jc w:val="both"/>
      </w:pPr>
    </w:p>
    <w:p w:rsidR="001F4E53" w:rsidRDefault="001F4E53">
      <w:pPr>
        <w:pStyle w:val="ConsPlusTitle"/>
        <w:jc w:val="center"/>
        <w:outlineLvl w:val="2"/>
      </w:pPr>
      <w:r>
        <w:t>4.3. Ответственность должностных лиц, муниципальных служащих</w:t>
      </w:r>
    </w:p>
    <w:p w:rsidR="001F4E53" w:rsidRDefault="001F4E53">
      <w:pPr>
        <w:pStyle w:val="ConsPlusTitle"/>
        <w:jc w:val="center"/>
      </w:pPr>
      <w:r>
        <w:t>Комитета за решения и действия (бездействие), принимаемые</w:t>
      </w:r>
    </w:p>
    <w:p w:rsidR="001F4E53" w:rsidRDefault="001F4E53">
      <w:pPr>
        <w:pStyle w:val="ConsPlusTitle"/>
        <w:jc w:val="center"/>
      </w:pPr>
      <w:r>
        <w:t>(осуществляемые) в ходе предоставления муниципальной услуги</w:t>
      </w:r>
    </w:p>
    <w:p w:rsidR="001F4E53" w:rsidRDefault="001F4E53">
      <w:pPr>
        <w:pStyle w:val="ConsPlusNormal"/>
        <w:jc w:val="both"/>
      </w:pPr>
    </w:p>
    <w:p w:rsidR="001F4E53" w:rsidRDefault="001F4E53">
      <w:pPr>
        <w:pStyle w:val="ConsPlusNormal"/>
        <w:ind w:firstLine="540"/>
        <w:jc w:val="both"/>
      </w:pPr>
      <w:r>
        <w:t>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Персональная ответственность за соблюдение муниципальными служащими Комитета требований Регламента закрепляется в должностных инструкциях, утверждаемых председателем Комитета, исходя из прав и обязанностей Комитета.</w:t>
      </w:r>
    </w:p>
    <w:p w:rsidR="001F4E53" w:rsidRDefault="001F4E53">
      <w:pPr>
        <w:pStyle w:val="ConsPlusNormal"/>
        <w:spacing w:before="220"/>
        <w:ind w:firstLine="540"/>
        <w:jc w:val="both"/>
      </w:pPr>
      <w:r>
        <w:t>4.3.2. Муниципальный служащий Комитета,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1F4E53" w:rsidRDefault="001F4E53">
      <w:pPr>
        <w:pStyle w:val="ConsPlusNormal"/>
        <w:spacing w:before="220"/>
        <w:ind w:firstLine="540"/>
        <w:jc w:val="both"/>
      </w:pPr>
      <w:r>
        <w:t>Муниципальный служащий Комитета, ответственный за ведение делопроизводства, несет персональную ответственность за прием, регистрацию, передачу на исполнение и направление документов адресатам в установленные Регламентом сроки.</w:t>
      </w:r>
    </w:p>
    <w:p w:rsidR="001F4E53" w:rsidRDefault="001F4E53">
      <w:pPr>
        <w:pStyle w:val="ConsPlusNormal"/>
        <w:spacing w:before="220"/>
        <w:ind w:firstLine="540"/>
        <w:jc w:val="both"/>
      </w:pPr>
      <w:r>
        <w:t>Должностное лицо, ответственное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w:t>
      </w:r>
    </w:p>
    <w:p w:rsidR="001F4E53" w:rsidRDefault="001F4E53">
      <w:pPr>
        <w:pStyle w:val="ConsPlusNormal"/>
        <w:jc w:val="both"/>
      </w:pPr>
    </w:p>
    <w:p w:rsidR="001F4E53" w:rsidRDefault="001F4E53">
      <w:pPr>
        <w:pStyle w:val="ConsPlusTitle"/>
        <w:jc w:val="center"/>
        <w:outlineLvl w:val="1"/>
      </w:pPr>
      <w:bookmarkStart w:id="29" w:name="P567"/>
      <w:bookmarkEnd w:id="29"/>
      <w:r>
        <w:t>5. Досудебный (внесудебный) порядок обжалования решений</w:t>
      </w:r>
    </w:p>
    <w:p w:rsidR="001F4E53" w:rsidRDefault="001F4E53">
      <w:pPr>
        <w:pStyle w:val="ConsPlusTitle"/>
        <w:jc w:val="center"/>
      </w:pPr>
      <w:proofErr w:type="gramStart"/>
      <w:r>
        <w:t>и действий (бездействия), принимаемых и выполняемых (не</w:t>
      </w:r>
      <w:proofErr w:type="gramEnd"/>
    </w:p>
    <w:p w:rsidR="001F4E53" w:rsidRDefault="001F4E53">
      <w:pPr>
        <w:pStyle w:val="ConsPlusTitle"/>
        <w:jc w:val="center"/>
      </w:pPr>
      <w:proofErr w:type="gramStart"/>
      <w:r>
        <w:t>выполненных</w:t>
      </w:r>
      <w:proofErr w:type="gramEnd"/>
      <w:r>
        <w:t>) при предоставлении муниципальной услуги</w:t>
      </w:r>
    </w:p>
    <w:p w:rsidR="001F4E53" w:rsidRDefault="001F4E53">
      <w:pPr>
        <w:pStyle w:val="ConsPlusNormal"/>
        <w:jc w:val="both"/>
      </w:pPr>
    </w:p>
    <w:p w:rsidR="001F4E53" w:rsidRDefault="001F4E53">
      <w:pPr>
        <w:pStyle w:val="ConsPlusTitle"/>
        <w:jc w:val="center"/>
        <w:outlineLvl w:val="2"/>
      </w:pPr>
      <w:r>
        <w:t>5.1. Информация для заинтересованных лиц об их праве</w:t>
      </w:r>
    </w:p>
    <w:p w:rsidR="001F4E53" w:rsidRDefault="001F4E53">
      <w:pPr>
        <w:pStyle w:val="ConsPlusTitle"/>
        <w:jc w:val="center"/>
      </w:pPr>
      <w:r>
        <w:t>на досудебное (внесудебное) обжалование действий</w:t>
      </w:r>
    </w:p>
    <w:p w:rsidR="001F4E53" w:rsidRDefault="001F4E53">
      <w:pPr>
        <w:pStyle w:val="ConsPlusTitle"/>
        <w:jc w:val="center"/>
      </w:pPr>
      <w:r>
        <w:t>(бездействия) и (или) решений, принятых (осуществленных)</w:t>
      </w:r>
    </w:p>
    <w:p w:rsidR="001F4E53" w:rsidRDefault="001F4E53">
      <w:pPr>
        <w:pStyle w:val="ConsPlusTitle"/>
        <w:jc w:val="center"/>
      </w:pPr>
      <w:r>
        <w:t>в ходе предоставления муниципальной услуги</w:t>
      </w:r>
    </w:p>
    <w:p w:rsidR="001F4E53" w:rsidRDefault="001F4E53">
      <w:pPr>
        <w:pStyle w:val="ConsPlusNormal"/>
        <w:jc w:val="both"/>
      </w:pPr>
    </w:p>
    <w:p w:rsidR="001F4E53" w:rsidRDefault="001F4E53">
      <w:pPr>
        <w:pStyle w:val="ConsPlusNormal"/>
        <w:ind w:firstLine="540"/>
        <w:jc w:val="both"/>
      </w:pPr>
      <w:r>
        <w:t xml:space="preserve">5.1.1. </w:t>
      </w:r>
      <w:proofErr w:type="gramStart"/>
      <w:r>
        <w:t xml:space="preserve">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а также решения и (или) действия (бездействие) ГОБУ "МФЦ МО", его работников при приеме заявления о предоставлении муниципальной услуги, запроса, указанного в </w:t>
      </w:r>
      <w:hyperlink r:id="rId156">
        <w:r>
          <w:rPr>
            <w:color w:val="0000FF"/>
          </w:rPr>
          <w:t>статье 15.1</w:t>
        </w:r>
      </w:hyperlink>
      <w:r>
        <w:t xml:space="preserve"> Федерального закона (далее - жалоба).</w:t>
      </w:r>
      <w:proofErr w:type="gramEnd"/>
    </w:p>
    <w:p w:rsidR="001F4E53" w:rsidRDefault="001F4E53">
      <w:pPr>
        <w:pStyle w:val="ConsPlusNormal"/>
        <w:spacing w:before="220"/>
        <w:ind w:firstLine="540"/>
        <w:jc w:val="both"/>
      </w:pPr>
      <w:r>
        <w:t>5.1.2. Заявитель может обратиться с жалобой, в том числе в следующих случаях:</w:t>
      </w:r>
    </w:p>
    <w:p w:rsidR="001F4E53" w:rsidRDefault="001F4E53">
      <w:pPr>
        <w:pStyle w:val="ConsPlusNormal"/>
        <w:spacing w:before="220"/>
        <w:ind w:firstLine="540"/>
        <w:jc w:val="both"/>
      </w:pPr>
      <w:r>
        <w:t>а) нарушение срока регистрации заявления о предоставлении муниципальной услуги;</w:t>
      </w:r>
    </w:p>
    <w:p w:rsidR="001F4E53" w:rsidRDefault="001F4E53">
      <w:pPr>
        <w:pStyle w:val="ConsPlusNormal"/>
        <w:spacing w:before="220"/>
        <w:ind w:firstLine="540"/>
        <w:jc w:val="both"/>
      </w:pPr>
      <w:r>
        <w:t>б) нарушение срока предоставления муниципальной услуги;</w:t>
      </w:r>
    </w:p>
    <w:p w:rsidR="001F4E53" w:rsidRDefault="001F4E53">
      <w:pPr>
        <w:pStyle w:val="ConsPlusNormal"/>
        <w:spacing w:before="220"/>
        <w:ind w:firstLine="540"/>
        <w:jc w:val="both"/>
      </w:pPr>
      <w: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1F4E53" w:rsidRDefault="001F4E53">
      <w:pPr>
        <w:pStyle w:val="ConsPlusNormal"/>
        <w:spacing w:before="220"/>
        <w:ind w:firstLine="540"/>
        <w:jc w:val="both"/>
      </w:pPr>
      <w: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w:t>
      </w:r>
      <w:r>
        <w:lastRenderedPageBreak/>
        <w:t>области, муниципальными правовыми актами для предоставления муниципальной услуги, у заявителя;</w:t>
      </w:r>
    </w:p>
    <w:p w:rsidR="001F4E53" w:rsidRDefault="001F4E53">
      <w:pPr>
        <w:pStyle w:val="ConsPlusNormal"/>
        <w:spacing w:before="220"/>
        <w:ind w:firstLine="540"/>
        <w:jc w:val="both"/>
      </w:pPr>
      <w:proofErr w:type="gramStart"/>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1F4E53" w:rsidRDefault="001F4E53">
      <w:pPr>
        <w:pStyle w:val="ConsPlusNormal"/>
        <w:spacing w:before="22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1F4E53" w:rsidRDefault="001F4E53">
      <w:pPr>
        <w:pStyle w:val="ConsPlusNormal"/>
        <w:spacing w:before="220"/>
        <w:ind w:firstLine="540"/>
        <w:jc w:val="both"/>
      </w:pPr>
      <w: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F4E53" w:rsidRDefault="001F4E53">
      <w:pPr>
        <w:pStyle w:val="ConsPlusNormal"/>
        <w:spacing w:before="220"/>
        <w:ind w:firstLine="540"/>
        <w:jc w:val="both"/>
      </w:pPr>
      <w:r>
        <w:t>з) нарушение срока или порядка выдачи документов по результатам предоставления муниципальной услуги;</w:t>
      </w:r>
    </w:p>
    <w:p w:rsidR="001F4E53" w:rsidRDefault="001F4E53">
      <w:pPr>
        <w:pStyle w:val="ConsPlusNormal"/>
        <w:spacing w:before="220"/>
        <w:ind w:firstLine="540"/>
        <w:jc w:val="both"/>
      </w:pPr>
      <w:proofErr w:type="gramStart"/>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1F4E53" w:rsidRDefault="001F4E53">
      <w:pPr>
        <w:pStyle w:val="ConsPlusNormal"/>
        <w:spacing w:before="22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7">
        <w:r>
          <w:rPr>
            <w:color w:val="0000FF"/>
          </w:rPr>
          <w:t>пунктом 4 части 1 статьи 7</w:t>
        </w:r>
      </w:hyperlink>
      <w:r>
        <w:t xml:space="preserve"> Федерального закона.</w:t>
      </w:r>
    </w:p>
    <w:p w:rsidR="001F4E53" w:rsidRDefault="001F4E53">
      <w:pPr>
        <w:pStyle w:val="ConsPlusNormal"/>
        <w:spacing w:before="220"/>
        <w:ind w:firstLine="540"/>
        <w:jc w:val="both"/>
      </w:pPr>
      <w:r>
        <w:t xml:space="preserve">5.1.3.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F4E53" w:rsidRDefault="001F4E53">
      <w:pPr>
        <w:pStyle w:val="ConsPlusNormal"/>
        <w:jc w:val="both"/>
      </w:pPr>
    </w:p>
    <w:p w:rsidR="001F4E53" w:rsidRDefault="001F4E53">
      <w:pPr>
        <w:pStyle w:val="ConsPlusTitle"/>
        <w:jc w:val="center"/>
        <w:outlineLvl w:val="2"/>
      </w:pPr>
      <w:r>
        <w:t>5.2. Органы, организации и уполномоченные на рассмотрение</w:t>
      </w:r>
    </w:p>
    <w:p w:rsidR="001F4E53" w:rsidRDefault="001F4E53">
      <w:pPr>
        <w:pStyle w:val="ConsPlusTitle"/>
        <w:jc w:val="center"/>
      </w:pPr>
      <w:r>
        <w:t>жалобы лица, которым может быть направлена жалоба заявителя</w:t>
      </w:r>
    </w:p>
    <w:p w:rsidR="001F4E53" w:rsidRDefault="001F4E53">
      <w:pPr>
        <w:pStyle w:val="ConsPlusTitle"/>
        <w:jc w:val="center"/>
      </w:pPr>
      <w:r>
        <w:t>в досудебном (внесудебном) порядке</w:t>
      </w:r>
    </w:p>
    <w:p w:rsidR="001F4E53" w:rsidRDefault="001F4E53">
      <w:pPr>
        <w:pStyle w:val="ConsPlusNormal"/>
        <w:jc w:val="both"/>
      </w:pPr>
    </w:p>
    <w:p w:rsidR="001F4E53" w:rsidRDefault="001F4E53">
      <w:pPr>
        <w:pStyle w:val="ConsPlusNormal"/>
        <w:ind w:firstLine="540"/>
        <w:jc w:val="both"/>
      </w:pPr>
      <w:r>
        <w:t>5.2.1. Прием жалоб осуществляется Комитетом, администрацией города Мурманска, ГОБУ "МФЦ МО", Министерством цифрового развития Мурманской области.</w:t>
      </w:r>
    </w:p>
    <w:p w:rsidR="001F4E53" w:rsidRDefault="001F4E53">
      <w:pPr>
        <w:pStyle w:val="ConsPlusNormal"/>
        <w:spacing w:before="220"/>
        <w:ind w:firstLine="540"/>
        <w:jc w:val="both"/>
      </w:pPr>
      <w:r>
        <w:t>Жалоба может быть принята при личном приеме заявителя или направлена:</w:t>
      </w:r>
    </w:p>
    <w:p w:rsidR="001F4E53" w:rsidRDefault="001F4E53">
      <w:pPr>
        <w:pStyle w:val="ConsPlusNormal"/>
        <w:spacing w:before="220"/>
        <w:ind w:firstLine="540"/>
        <w:jc w:val="both"/>
      </w:pPr>
      <w:r>
        <w:t>- по почте;</w:t>
      </w:r>
    </w:p>
    <w:p w:rsidR="001F4E53" w:rsidRDefault="001F4E53">
      <w:pPr>
        <w:pStyle w:val="ConsPlusNormal"/>
        <w:spacing w:before="220"/>
        <w:ind w:firstLine="540"/>
        <w:jc w:val="both"/>
      </w:pPr>
      <w: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1F4E53" w:rsidRDefault="001F4E53">
      <w:pPr>
        <w:pStyle w:val="ConsPlusNormal"/>
        <w:spacing w:before="220"/>
        <w:ind w:firstLine="540"/>
        <w:jc w:val="both"/>
      </w:pPr>
      <w:r>
        <w:t>- через официальный сайт администрации города Мурманска;</w:t>
      </w:r>
    </w:p>
    <w:p w:rsidR="001F4E53" w:rsidRDefault="001F4E53">
      <w:pPr>
        <w:pStyle w:val="ConsPlusNormal"/>
        <w:spacing w:before="220"/>
        <w:ind w:firstLine="540"/>
        <w:jc w:val="both"/>
      </w:pPr>
      <w:r>
        <w:t>- через официальный сайт ГОБУ "МФЦ МО";</w:t>
      </w:r>
    </w:p>
    <w:p w:rsidR="001F4E53" w:rsidRDefault="001F4E53">
      <w:pPr>
        <w:pStyle w:val="ConsPlusNormal"/>
        <w:spacing w:before="220"/>
        <w:ind w:firstLine="540"/>
        <w:jc w:val="both"/>
      </w:pPr>
      <w:r>
        <w:t>- через официальный сайт Министерства цифрового развития Мурманской области;</w:t>
      </w:r>
    </w:p>
    <w:p w:rsidR="001F4E53" w:rsidRDefault="001F4E53">
      <w:pPr>
        <w:pStyle w:val="ConsPlusNormal"/>
        <w:spacing w:before="220"/>
        <w:ind w:firstLine="540"/>
        <w:jc w:val="both"/>
      </w:pPr>
      <w:r>
        <w:lastRenderedPageBreak/>
        <w:t>- посредством Единого портала.</w:t>
      </w:r>
    </w:p>
    <w:p w:rsidR="001F4E53" w:rsidRDefault="001F4E53">
      <w:pPr>
        <w:pStyle w:val="ConsPlusNormal"/>
        <w:spacing w:before="220"/>
        <w:ind w:firstLine="540"/>
        <w:jc w:val="both"/>
      </w:pPr>
      <w:r>
        <w:t>5.2.2. Жалоба на решения и действия (бездействие) муниципальных служащих Комитета подается председателю Комитета (лицу, исполняющему его обязанности).</w:t>
      </w:r>
    </w:p>
    <w:p w:rsidR="001F4E53" w:rsidRDefault="001F4E53">
      <w:pPr>
        <w:pStyle w:val="ConsPlusNormal"/>
        <w:spacing w:before="220"/>
        <w:ind w:firstLine="540"/>
        <w:jc w:val="both"/>
      </w:pPr>
      <w:r>
        <w:t>Жалоба на решения и действия (бездействие) руководителя структурного подразделения администрации города Мурманска, предоставляющего муниципальную услугу, подается главе администрации города Мурманска.</w:t>
      </w:r>
    </w:p>
    <w:p w:rsidR="001F4E53" w:rsidRDefault="001F4E53">
      <w:pPr>
        <w:pStyle w:val="ConsPlusNormal"/>
        <w:spacing w:before="220"/>
        <w:ind w:firstLine="540"/>
        <w:jc w:val="both"/>
      </w:pPr>
      <w:r>
        <w:t>5.2.3. Жалоба рассматривается ГОБУ "МФЦ МО" в случае, если жалоба подана на решения и действия (бездействие) ГОБУ "МФЦ МО", его работника при приеме заявления и документов, необходимых для предоставления муниципальной услуги.</w:t>
      </w:r>
    </w:p>
    <w:p w:rsidR="001F4E53" w:rsidRDefault="001F4E53">
      <w:pPr>
        <w:pStyle w:val="ConsPlusNormal"/>
        <w:spacing w:before="220"/>
        <w:ind w:firstLine="540"/>
        <w:jc w:val="both"/>
      </w:pPr>
      <w:r>
        <w:t>В случае если обжалуются решения и действия (бездействие) руководителя ГОБУ "МФЦ МО", жалоба подается в Министерство цифрового развития Мурманской области, которое осуществляет функции и полномочия учредителя ГОБУ "МФЦ МО", и рассматривается учредителем ГОБУ "МФЦ МО".</w:t>
      </w:r>
    </w:p>
    <w:p w:rsidR="001F4E53" w:rsidRDefault="001F4E53">
      <w:pPr>
        <w:pStyle w:val="ConsPlusNormal"/>
        <w:spacing w:before="220"/>
        <w:ind w:firstLine="540"/>
        <w:jc w:val="both"/>
      </w:pPr>
      <w:r>
        <w:t>5.2.4. Жалоба на решения и действия (бездействие) Комитета, его должностных лиц и (или) муниципальных служащих может быть подана заявителем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1F4E53" w:rsidRDefault="001F4E53">
      <w:pPr>
        <w:pStyle w:val="ConsPlusNormal"/>
        <w:jc w:val="both"/>
      </w:pPr>
    </w:p>
    <w:p w:rsidR="001F4E53" w:rsidRDefault="001F4E53">
      <w:pPr>
        <w:pStyle w:val="ConsPlusTitle"/>
        <w:jc w:val="center"/>
        <w:outlineLvl w:val="2"/>
      </w:pPr>
      <w:r>
        <w:t>5.3. Способы информирования заявителей о порядке подачи</w:t>
      </w:r>
    </w:p>
    <w:p w:rsidR="001F4E53" w:rsidRDefault="001F4E53">
      <w:pPr>
        <w:pStyle w:val="ConsPlusTitle"/>
        <w:jc w:val="center"/>
      </w:pPr>
      <w:r>
        <w:t>и рассмотрения жалобы, в том числе с использованием Единого</w:t>
      </w:r>
    </w:p>
    <w:p w:rsidR="001F4E53" w:rsidRDefault="001F4E53">
      <w:pPr>
        <w:pStyle w:val="ConsPlusTitle"/>
        <w:jc w:val="center"/>
      </w:pPr>
      <w:r>
        <w:t>портала</w:t>
      </w:r>
    </w:p>
    <w:p w:rsidR="001F4E53" w:rsidRDefault="001F4E53">
      <w:pPr>
        <w:pStyle w:val="ConsPlusNormal"/>
        <w:jc w:val="both"/>
      </w:pPr>
    </w:p>
    <w:p w:rsidR="001F4E53" w:rsidRDefault="001F4E53">
      <w:pPr>
        <w:pStyle w:val="ConsPlusNormal"/>
        <w:ind w:firstLine="540"/>
        <w:jc w:val="both"/>
      </w:pPr>
      <w:r>
        <w:t>Информацию о порядке подачи и рассмотрения жалобы можно получить следующими способами:</w:t>
      </w:r>
    </w:p>
    <w:p w:rsidR="001F4E53" w:rsidRDefault="001F4E53">
      <w:pPr>
        <w:pStyle w:val="ConsPlusNormal"/>
        <w:spacing w:before="220"/>
        <w:ind w:firstLine="540"/>
        <w:jc w:val="both"/>
      </w:pPr>
      <w:r>
        <w:t>- в информационно-телекоммуникационной сети Интернет на официальном сайте администрации города Мурманска;</w:t>
      </w:r>
    </w:p>
    <w:p w:rsidR="001F4E53" w:rsidRDefault="001F4E53">
      <w:pPr>
        <w:pStyle w:val="ConsPlusNormal"/>
        <w:spacing w:before="220"/>
        <w:ind w:firstLine="540"/>
        <w:jc w:val="both"/>
      </w:pPr>
      <w:r>
        <w:t>- с использованием Единого портала;</w:t>
      </w:r>
    </w:p>
    <w:p w:rsidR="001F4E53" w:rsidRDefault="001F4E53">
      <w:pPr>
        <w:pStyle w:val="ConsPlusNormal"/>
        <w:spacing w:before="220"/>
        <w:ind w:firstLine="540"/>
        <w:jc w:val="both"/>
      </w:pPr>
      <w:r>
        <w:t>- на информационных стендах в местах предоставления муниципальной услуги;</w:t>
      </w:r>
    </w:p>
    <w:p w:rsidR="001F4E53" w:rsidRDefault="001F4E53">
      <w:pPr>
        <w:pStyle w:val="ConsPlusNormal"/>
        <w:spacing w:before="220"/>
        <w:ind w:firstLine="540"/>
        <w:jc w:val="both"/>
      </w:pPr>
      <w:r>
        <w:t xml:space="preserve">- посредством личного обращения (в </w:t>
      </w:r>
      <w:proofErr w:type="spellStart"/>
      <w:r>
        <w:t>т.ч</w:t>
      </w:r>
      <w:proofErr w:type="spellEnd"/>
      <w:r>
        <w:t>. по телефону, по электронной почте, почтовой связью) в Комитет, ГОБУ "МФЦ МО".</w:t>
      </w:r>
    </w:p>
    <w:p w:rsidR="001F4E53" w:rsidRDefault="001F4E53">
      <w:pPr>
        <w:pStyle w:val="ConsPlusNormal"/>
        <w:jc w:val="both"/>
      </w:pPr>
    </w:p>
    <w:p w:rsidR="001F4E53" w:rsidRDefault="001F4E53">
      <w:pPr>
        <w:pStyle w:val="ConsPlusTitle"/>
        <w:jc w:val="center"/>
        <w:outlineLvl w:val="2"/>
      </w:pPr>
      <w:r>
        <w:t>5.4. Перечень нормативных правовых актов, регулирующих</w:t>
      </w:r>
    </w:p>
    <w:p w:rsidR="001F4E53" w:rsidRDefault="001F4E53">
      <w:pPr>
        <w:pStyle w:val="ConsPlusTitle"/>
        <w:jc w:val="center"/>
      </w:pPr>
      <w:r>
        <w:t>порядок досудебного (внесудебного) обжалования решений</w:t>
      </w:r>
    </w:p>
    <w:p w:rsidR="001F4E53" w:rsidRDefault="001F4E53">
      <w:pPr>
        <w:pStyle w:val="ConsPlusTitle"/>
        <w:jc w:val="center"/>
      </w:pPr>
      <w:r>
        <w:t>и действий (бездействия) органа, предоставляющего</w:t>
      </w:r>
    </w:p>
    <w:p w:rsidR="001F4E53" w:rsidRDefault="001F4E53">
      <w:pPr>
        <w:pStyle w:val="ConsPlusTitle"/>
        <w:jc w:val="center"/>
      </w:pPr>
      <w:r>
        <w:t>муниципальную услугу, а также его должностных лиц</w:t>
      </w:r>
    </w:p>
    <w:p w:rsidR="001F4E53" w:rsidRDefault="001F4E53">
      <w:pPr>
        <w:pStyle w:val="ConsPlusNormal"/>
        <w:jc w:val="both"/>
      </w:pPr>
    </w:p>
    <w:p w:rsidR="001F4E53" w:rsidRDefault="001F4E53">
      <w:pPr>
        <w:pStyle w:val="ConsPlusNormal"/>
        <w:ind w:firstLine="540"/>
        <w:jc w:val="both"/>
      </w:pPr>
      <w:r>
        <w:t xml:space="preserve">Правовое регулирование отношений, возникающих в связи с подачей и рассмотрением жалобы, осуществляется в соответствии </w:t>
      </w:r>
      <w:proofErr w:type="gramStart"/>
      <w:r>
        <w:t>с</w:t>
      </w:r>
      <w:proofErr w:type="gramEnd"/>
      <w:r>
        <w:t>:</w:t>
      </w:r>
    </w:p>
    <w:p w:rsidR="001F4E53" w:rsidRDefault="001F4E53">
      <w:pPr>
        <w:pStyle w:val="ConsPlusNormal"/>
        <w:spacing w:before="220"/>
        <w:ind w:firstLine="540"/>
        <w:jc w:val="both"/>
      </w:pPr>
      <w:r>
        <w:t xml:space="preserve">- Федеральным </w:t>
      </w:r>
      <w:hyperlink r:id="rId158">
        <w:r>
          <w:rPr>
            <w:color w:val="0000FF"/>
          </w:rPr>
          <w:t>законом</w:t>
        </w:r>
      </w:hyperlink>
      <w:r>
        <w:t>;</w:t>
      </w:r>
    </w:p>
    <w:p w:rsidR="001F4E53" w:rsidRDefault="001F4E53">
      <w:pPr>
        <w:pStyle w:val="ConsPlusNormal"/>
        <w:spacing w:before="220"/>
        <w:ind w:firstLine="540"/>
        <w:jc w:val="both"/>
      </w:pPr>
      <w:r>
        <w:t xml:space="preserve">- </w:t>
      </w:r>
      <w:hyperlink r:id="rId159">
        <w:r>
          <w:rPr>
            <w:color w:val="0000FF"/>
          </w:rPr>
          <w:t>постановлением</w:t>
        </w:r>
      </w:hyperlink>
      <w:r>
        <w:t xml:space="preserve"> администрации города Мурманска от 11.01.2013 N 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w:t>
      </w:r>
      <w:r>
        <w:lastRenderedPageBreak/>
        <w:t>служащих, подведомственных администрации города Мурманска учреждений и их должностных лиц, предоставляющих муниципальные услуги".</w:t>
      </w:r>
    </w:p>
    <w:p w:rsidR="001F4E53" w:rsidRDefault="001F4E53">
      <w:pPr>
        <w:pStyle w:val="ConsPlusNormal"/>
        <w:spacing w:before="220"/>
        <w:ind w:firstLine="540"/>
        <w:jc w:val="both"/>
      </w:pPr>
      <w:r>
        <w:t>Информация, указанная в данном разделе, размещается в федеральном реестре и на Едином портале.</w:t>
      </w:r>
    </w:p>
    <w:p w:rsidR="001F4E53" w:rsidRDefault="001F4E53">
      <w:pPr>
        <w:pStyle w:val="ConsPlusNormal"/>
        <w:jc w:val="both"/>
      </w:pPr>
    </w:p>
    <w:p w:rsidR="001F4E53" w:rsidRDefault="001F4E53">
      <w:pPr>
        <w:pStyle w:val="ConsPlusNormal"/>
        <w:jc w:val="both"/>
      </w:pPr>
    </w:p>
    <w:p w:rsidR="001F4E53" w:rsidRDefault="001F4E53">
      <w:pPr>
        <w:pStyle w:val="ConsPlusNormal"/>
        <w:jc w:val="both"/>
      </w:pPr>
    </w:p>
    <w:p w:rsidR="001F4E53" w:rsidRDefault="001F4E53">
      <w:pPr>
        <w:pStyle w:val="ConsPlusNormal"/>
        <w:jc w:val="both"/>
      </w:pPr>
    </w:p>
    <w:p w:rsidR="001F4E53" w:rsidRDefault="001F4E53">
      <w:pPr>
        <w:pStyle w:val="ConsPlusNormal"/>
        <w:jc w:val="both"/>
      </w:pPr>
    </w:p>
    <w:p w:rsidR="001F4E53" w:rsidRDefault="001F4E53">
      <w:pPr>
        <w:pStyle w:val="ConsPlusNormal"/>
        <w:jc w:val="right"/>
        <w:outlineLvl w:val="1"/>
      </w:pPr>
      <w:r>
        <w:t>Приложение N 1</w:t>
      </w:r>
    </w:p>
    <w:p w:rsidR="001F4E53" w:rsidRDefault="001F4E53">
      <w:pPr>
        <w:pStyle w:val="ConsPlusNormal"/>
        <w:jc w:val="right"/>
      </w:pPr>
      <w:r>
        <w:t>к Регламенту</w:t>
      </w:r>
    </w:p>
    <w:p w:rsidR="001F4E53" w:rsidRDefault="001F4E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4E53">
        <w:tc>
          <w:tcPr>
            <w:tcW w:w="60" w:type="dxa"/>
            <w:tcBorders>
              <w:top w:val="nil"/>
              <w:left w:val="nil"/>
              <w:bottom w:val="nil"/>
              <w:right w:val="nil"/>
            </w:tcBorders>
            <w:shd w:val="clear" w:color="auto" w:fill="CED3F1"/>
            <w:tcMar>
              <w:top w:w="0" w:type="dxa"/>
              <w:left w:w="0" w:type="dxa"/>
              <w:bottom w:w="0" w:type="dxa"/>
              <w:right w:w="0" w:type="dxa"/>
            </w:tcMar>
          </w:tcPr>
          <w:p w:rsidR="001F4E53" w:rsidRDefault="001F4E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4E53" w:rsidRDefault="001F4E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4E53" w:rsidRDefault="001F4E53">
            <w:pPr>
              <w:pStyle w:val="ConsPlusNormal"/>
              <w:jc w:val="right"/>
            </w:pPr>
            <w:r>
              <w:rPr>
                <w:color w:val="392C69"/>
              </w:rPr>
              <w:t>Список изменяющих документов</w:t>
            </w:r>
          </w:p>
          <w:p w:rsidR="001F4E53" w:rsidRDefault="001F4E53">
            <w:pPr>
              <w:pStyle w:val="ConsPlusNormal"/>
              <w:jc w:val="right"/>
            </w:pPr>
            <w:proofErr w:type="gramStart"/>
            <w:r>
              <w:rPr>
                <w:color w:val="392C69"/>
              </w:rPr>
              <w:t>(в ред. постановлений администрации города Мурманска</w:t>
            </w:r>
            <w:proofErr w:type="gramEnd"/>
          </w:p>
          <w:p w:rsidR="001F4E53" w:rsidRDefault="001F4E53">
            <w:pPr>
              <w:pStyle w:val="ConsPlusNormal"/>
              <w:jc w:val="right"/>
            </w:pPr>
            <w:r>
              <w:rPr>
                <w:color w:val="392C69"/>
              </w:rPr>
              <w:t xml:space="preserve">от 07.10.2022 </w:t>
            </w:r>
            <w:hyperlink r:id="rId160">
              <w:r>
                <w:rPr>
                  <w:color w:val="0000FF"/>
                </w:rPr>
                <w:t>N 2991</w:t>
              </w:r>
            </w:hyperlink>
            <w:r>
              <w:rPr>
                <w:color w:val="392C69"/>
              </w:rPr>
              <w:t xml:space="preserve">, от 09.06.2023 </w:t>
            </w:r>
            <w:hyperlink r:id="rId161">
              <w:r>
                <w:rPr>
                  <w:color w:val="0000FF"/>
                </w:rPr>
                <w:t>N 2129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4E53" w:rsidRDefault="001F4E53">
            <w:pPr>
              <w:pStyle w:val="ConsPlusNormal"/>
            </w:pPr>
          </w:p>
        </w:tc>
      </w:tr>
    </w:tbl>
    <w:p w:rsidR="001F4E53" w:rsidRDefault="001F4E5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1F4E53">
        <w:tc>
          <w:tcPr>
            <w:tcW w:w="4535" w:type="dxa"/>
            <w:vMerge w:val="restart"/>
            <w:tcBorders>
              <w:top w:val="nil"/>
              <w:left w:val="nil"/>
              <w:bottom w:val="nil"/>
              <w:right w:val="nil"/>
            </w:tcBorders>
          </w:tcPr>
          <w:p w:rsidR="001F4E53" w:rsidRDefault="001F4E53">
            <w:pPr>
              <w:pStyle w:val="ConsPlusNormal"/>
            </w:pPr>
          </w:p>
        </w:tc>
        <w:tc>
          <w:tcPr>
            <w:tcW w:w="4535" w:type="dxa"/>
            <w:tcBorders>
              <w:top w:val="nil"/>
              <w:left w:val="nil"/>
              <w:bottom w:val="nil"/>
              <w:right w:val="nil"/>
            </w:tcBorders>
          </w:tcPr>
          <w:p w:rsidR="001F4E53" w:rsidRDefault="001F4E53">
            <w:pPr>
              <w:pStyle w:val="ConsPlusNormal"/>
              <w:jc w:val="both"/>
            </w:pPr>
            <w:r>
              <w:t>Председателю комитета территориального развития и строительства администрации города Мурманска</w:t>
            </w:r>
          </w:p>
        </w:tc>
      </w:tr>
      <w:tr w:rsidR="001F4E53">
        <w:tc>
          <w:tcPr>
            <w:tcW w:w="4535" w:type="dxa"/>
            <w:vMerge/>
            <w:tcBorders>
              <w:top w:val="nil"/>
              <w:left w:val="nil"/>
              <w:bottom w:val="nil"/>
              <w:right w:val="nil"/>
            </w:tcBorders>
          </w:tcPr>
          <w:p w:rsidR="001F4E53" w:rsidRDefault="001F4E53">
            <w:pPr>
              <w:pStyle w:val="ConsPlusNormal"/>
            </w:pPr>
          </w:p>
        </w:tc>
        <w:tc>
          <w:tcPr>
            <w:tcW w:w="4535" w:type="dxa"/>
            <w:tcBorders>
              <w:top w:val="nil"/>
              <w:left w:val="nil"/>
              <w:bottom w:val="nil"/>
              <w:right w:val="nil"/>
            </w:tcBorders>
          </w:tcPr>
          <w:p w:rsidR="001F4E53" w:rsidRDefault="001F4E53">
            <w:pPr>
              <w:pStyle w:val="ConsPlusNormal"/>
              <w:jc w:val="both"/>
            </w:pPr>
            <w:r>
              <w:t>от &lt;1&gt;</w:t>
            </w:r>
          </w:p>
        </w:tc>
      </w:tr>
      <w:tr w:rsidR="001F4E53">
        <w:tc>
          <w:tcPr>
            <w:tcW w:w="4535" w:type="dxa"/>
            <w:vMerge/>
            <w:tcBorders>
              <w:top w:val="nil"/>
              <w:left w:val="nil"/>
              <w:bottom w:val="nil"/>
              <w:right w:val="nil"/>
            </w:tcBorders>
          </w:tcPr>
          <w:p w:rsidR="001F4E53" w:rsidRDefault="001F4E53">
            <w:pPr>
              <w:pStyle w:val="ConsPlusNormal"/>
            </w:pPr>
          </w:p>
        </w:tc>
        <w:tc>
          <w:tcPr>
            <w:tcW w:w="4535" w:type="dxa"/>
            <w:tcBorders>
              <w:top w:val="nil"/>
              <w:left w:val="nil"/>
              <w:bottom w:val="nil"/>
              <w:right w:val="nil"/>
            </w:tcBorders>
          </w:tcPr>
          <w:p w:rsidR="001F4E53" w:rsidRDefault="001F4E53">
            <w:pPr>
              <w:pStyle w:val="ConsPlusNormal"/>
              <w:jc w:val="center"/>
            </w:pPr>
            <w:r>
              <w:t>___________________________________,</w:t>
            </w:r>
          </w:p>
          <w:p w:rsidR="001F4E53" w:rsidRDefault="001F4E53">
            <w:pPr>
              <w:pStyle w:val="ConsPlusNormal"/>
              <w:jc w:val="center"/>
            </w:pPr>
            <w:r>
              <w:t>(фамилия, имя и (при наличии) отчество)</w:t>
            </w:r>
          </w:p>
        </w:tc>
      </w:tr>
      <w:tr w:rsidR="001F4E53">
        <w:tc>
          <w:tcPr>
            <w:tcW w:w="4535" w:type="dxa"/>
            <w:vMerge/>
            <w:tcBorders>
              <w:top w:val="nil"/>
              <w:left w:val="nil"/>
              <w:bottom w:val="nil"/>
              <w:right w:val="nil"/>
            </w:tcBorders>
          </w:tcPr>
          <w:p w:rsidR="001F4E53" w:rsidRDefault="001F4E53">
            <w:pPr>
              <w:pStyle w:val="ConsPlusNormal"/>
            </w:pPr>
          </w:p>
        </w:tc>
        <w:tc>
          <w:tcPr>
            <w:tcW w:w="4535" w:type="dxa"/>
            <w:tcBorders>
              <w:top w:val="nil"/>
              <w:left w:val="nil"/>
              <w:bottom w:val="nil"/>
              <w:right w:val="nil"/>
            </w:tcBorders>
          </w:tcPr>
          <w:p w:rsidR="001F4E53" w:rsidRDefault="001F4E53">
            <w:pPr>
              <w:pStyle w:val="ConsPlusNormal"/>
              <w:jc w:val="both"/>
            </w:pPr>
            <w:r>
              <w:t>место жительства:</w:t>
            </w:r>
          </w:p>
        </w:tc>
      </w:tr>
      <w:tr w:rsidR="001F4E53">
        <w:tc>
          <w:tcPr>
            <w:tcW w:w="4535" w:type="dxa"/>
            <w:vMerge/>
            <w:tcBorders>
              <w:top w:val="nil"/>
              <w:left w:val="nil"/>
              <w:bottom w:val="nil"/>
              <w:right w:val="nil"/>
            </w:tcBorders>
          </w:tcPr>
          <w:p w:rsidR="001F4E53" w:rsidRDefault="001F4E53">
            <w:pPr>
              <w:pStyle w:val="ConsPlusNormal"/>
            </w:pPr>
          </w:p>
        </w:tc>
        <w:tc>
          <w:tcPr>
            <w:tcW w:w="4535" w:type="dxa"/>
            <w:tcBorders>
              <w:top w:val="nil"/>
              <w:left w:val="nil"/>
              <w:bottom w:val="nil"/>
              <w:right w:val="nil"/>
            </w:tcBorders>
          </w:tcPr>
          <w:p w:rsidR="001F4E53" w:rsidRDefault="001F4E53">
            <w:pPr>
              <w:pStyle w:val="ConsPlusNormal"/>
              <w:jc w:val="center"/>
            </w:pPr>
            <w:r>
              <w:t>____________________________________,</w:t>
            </w:r>
          </w:p>
          <w:p w:rsidR="001F4E53" w:rsidRDefault="001F4E53">
            <w:pPr>
              <w:pStyle w:val="ConsPlusNormal"/>
              <w:jc w:val="center"/>
            </w:pPr>
            <w:proofErr w:type="gramStart"/>
            <w:r>
              <w:t>(индекс, страна/республика, край, область, населенный пункт, улица, дом, корпус, квартира)</w:t>
            </w:r>
            <w:proofErr w:type="gramEnd"/>
          </w:p>
        </w:tc>
      </w:tr>
      <w:tr w:rsidR="001F4E53">
        <w:tc>
          <w:tcPr>
            <w:tcW w:w="4535" w:type="dxa"/>
            <w:vMerge/>
            <w:tcBorders>
              <w:top w:val="nil"/>
              <w:left w:val="nil"/>
              <w:bottom w:val="nil"/>
              <w:right w:val="nil"/>
            </w:tcBorders>
          </w:tcPr>
          <w:p w:rsidR="001F4E53" w:rsidRDefault="001F4E53">
            <w:pPr>
              <w:pStyle w:val="ConsPlusNormal"/>
            </w:pPr>
          </w:p>
        </w:tc>
        <w:tc>
          <w:tcPr>
            <w:tcW w:w="4535" w:type="dxa"/>
            <w:tcBorders>
              <w:top w:val="nil"/>
              <w:left w:val="nil"/>
              <w:bottom w:val="nil"/>
              <w:right w:val="nil"/>
            </w:tcBorders>
          </w:tcPr>
          <w:p w:rsidR="001F4E53" w:rsidRDefault="001F4E53">
            <w:pPr>
              <w:pStyle w:val="ConsPlusNormal"/>
              <w:jc w:val="both"/>
            </w:pPr>
            <w:r>
              <w:t>Реквизиты документа, удостоверяющего личность гражданина:</w:t>
            </w:r>
          </w:p>
        </w:tc>
      </w:tr>
      <w:tr w:rsidR="001F4E53">
        <w:tc>
          <w:tcPr>
            <w:tcW w:w="4535" w:type="dxa"/>
            <w:vMerge/>
            <w:tcBorders>
              <w:top w:val="nil"/>
              <w:left w:val="nil"/>
              <w:bottom w:val="nil"/>
              <w:right w:val="nil"/>
            </w:tcBorders>
          </w:tcPr>
          <w:p w:rsidR="001F4E53" w:rsidRDefault="001F4E53">
            <w:pPr>
              <w:pStyle w:val="ConsPlusNormal"/>
            </w:pPr>
          </w:p>
        </w:tc>
        <w:tc>
          <w:tcPr>
            <w:tcW w:w="4535" w:type="dxa"/>
            <w:tcBorders>
              <w:top w:val="nil"/>
              <w:left w:val="nil"/>
              <w:bottom w:val="nil"/>
              <w:right w:val="nil"/>
            </w:tcBorders>
          </w:tcPr>
          <w:p w:rsidR="001F4E53" w:rsidRDefault="001F4E53">
            <w:pPr>
              <w:pStyle w:val="ConsPlusNormal"/>
              <w:jc w:val="center"/>
            </w:pPr>
            <w:r>
              <w:t>____________________________________</w:t>
            </w:r>
          </w:p>
          <w:p w:rsidR="001F4E53" w:rsidRDefault="001F4E53">
            <w:pPr>
              <w:pStyle w:val="ConsPlusNormal"/>
              <w:jc w:val="center"/>
            </w:pPr>
            <w:r>
              <w:t>(наименование документа)</w:t>
            </w:r>
          </w:p>
        </w:tc>
      </w:tr>
    </w:tbl>
    <w:p w:rsidR="001F4E53" w:rsidRDefault="001F4E53">
      <w:pPr>
        <w:pStyle w:val="ConsPlusNormal"/>
        <w:jc w:val="both"/>
      </w:pPr>
    </w:p>
    <w:p w:rsidR="001F4E53" w:rsidRDefault="001F4E53">
      <w:pPr>
        <w:pStyle w:val="ConsPlusNormal"/>
        <w:ind w:firstLine="540"/>
        <w:jc w:val="both"/>
      </w:pPr>
      <w:r>
        <w:t>--------------------------------</w:t>
      </w:r>
    </w:p>
    <w:p w:rsidR="001F4E53" w:rsidRDefault="001F4E53">
      <w:pPr>
        <w:pStyle w:val="ConsPlusNormal"/>
        <w:spacing w:before="220"/>
        <w:ind w:firstLine="540"/>
        <w:jc w:val="both"/>
      </w:pPr>
      <w:r>
        <w:t>&lt;1&gt; для граждан.</w:t>
      </w:r>
    </w:p>
    <w:p w:rsidR="001F4E53" w:rsidRDefault="001F4E53">
      <w:pPr>
        <w:pStyle w:val="ConsPlusNormal"/>
        <w:jc w:val="both"/>
      </w:pPr>
    </w:p>
    <w:p w:rsidR="001F4E53" w:rsidRDefault="001F4E53">
      <w:pPr>
        <w:pStyle w:val="ConsPlusNormal"/>
        <w:jc w:val="center"/>
      </w:pPr>
      <w:bookmarkStart w:id="30" w:name="P653"/>
      <w:bookmarkEnd w:id="30"/>
      <w:r>
        <w:t>ЗАЯВЛЕНИЕ</w:t>
      </w:r>
    </w:p>
    <w:p w:rsidR="001F4E53" w:rsidRDefault="001F4E53">
      <w:pPr>
        <w:pStyle w:val="ConsPlusNormal"/>
        <w:jc w:val="both"/>
      </w:pPr>
    </w:p>
    <w:p w:rsidR="001F4E53" w:rsidRDefault="001F4E53">
      <w:pPr>
        <w:pStyle w:val="ConsPlusNormal"/>
        <w:ind w:firstLine="540"/>
        <w:jc w:val="both"/>
      </w:pPr>
      <w:r>
        <w:t>Прошу принять решение о предварительном согласовании предоставления земельного участка:</w:t>
      </w:r>
    </w:p>
    <w:p w:rsidR="001F4E53" w:rsidRDefault="001F4E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99"/>
        <w:gridCol w:w="2551"/>
      </w:tblGrid>
      <w:tr w:rsidR="001F4E53">
        <w:tc>
          <w:tcPr>
            <w:tcW w:w="6499" w:type="dxa"/>
            <w:vAlign w:val="bottom"/>
          </w:tcPr>
          <w:p w:rsidR="001F4E53" w:rsidRDefault="001F4E53">
            <w:pPr>
              <w:pStyle w:val="ConsPlusNormal"/>
            </w:pPr>
            <w:r>
              <w:t xml:space="preserve">Кадастровый номер земельного участка, </w:t>
            </w:r>
            <w:proofErr w:type="gramStart"/>
            <w:r>
              <w:t>заявление</w:t>
            </w:r>
            <w:proofErr w:type="gramEnd"/>
            <w: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62">
              <w:r>
                <w:rPr>
                  <w:color w:val="0000FF"/>
                </w:rPr>
                <w:t>законом</w:t>
              </w:r>
            </w:hyperlink>
            <w:r>
              <w:t xml:space="preserve"> от 13.07.2015 N 218-ФЗ "О </w:t>
            </w:r>
            <w:r>
              <w:lastRenderedPageBreak/>
              <w:t>государственной регистрации недвижимости"</w:t>
            </w:r>
          </w:p>
        </w:tc>
        <w:tc>
          <w:tcPr>
            <w:tcW w:w="2551" w:type="dxa"/>
          </w:tcPr>
          <w:p w:rsidR="001F4E53" w:rsidRDefault="001F4E53">
            <w:pPr>
              <w:pStyle w:val="ConsPlusNormal"/>
            </w:pPr>
          </w:p>
        </w:tc>
      </w:tr>
      <w:tr w:rsidR="001F4E53">
        <w:tc>
          <w:tcPr>
            <w:tcW w:w="6499" w:type="dxa"/>
            <w:vAlign w:val="bottom"/>
          </w:tcPr>
          <w:p w:rsidR="001F4E53" w:rsidRDefault="001F4E53">
            <w:pPr>
              <w:pStyle w:val="ConsPlusNormal"/>
            </w:pPr>
            <w:r>
              <w:lastRenderedPageBreak/>
              <w:t>Реквизиты постановления администрации города Мурманска об утверждении проекта межевания территории, если образование испрашиваемого земельного участка предусмотрено указанным проектом (наименование постановления, номер документа, дата принятия документа)</w:t>
            </w:r>
          </w:p>
        </w:tc>
        <w:tc>
          <w:tcPr>
            <w:tcW w:w="2551" w:type="dxa"/>
          </w:tcPr>
          <w:p w:rsidR="001F4E53" w:rsidRDefault="001F4E53">
            <w:pPr>
              <w:pStyle w:val="ConsPlusNormal"/>
            </w:pPr>
          </w:p>
        </w:tc>
      </w:tr>
      <w:tr w:rsidR="001F4E53">
        <w:tc>
          <w:tcPr>
            <w:tcW w:w="6499" w:type="dxa"/>
          </w:tcPr>
          <w:p w:rsidR="001F4E53" w:rsidRDefault="001F4E53">
            <w:pPr>
              <w:pStyle w:val="ConsPlusNormal"/>
            </w:pPr>
            <w:proofErr w:type="gramStart"/>
            <w: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roofErr w:type="gramEnd"/>
          </w:p>
        </w:tc>
        <w:tc>
          <w:tcPr>
            <w:tcW w:w="2551" w:type="dxa"/>
          </w:tcPr>
          <w:p w:rsidR="001F4E53" w:rsidRDefault="001F4E53">
            <w:pPr>
              <w:pStyle w:val="ConsPlusNormal"/>
            </w:pPr>
          </w:p>
        </w:tc>
      </w:tr>
      <w:tr w:rsidR="001F4E53">
        <w:tc>
          <w:tcPr>
            <w:tcW w:w="6499" w:type="dxa"/>
            <w:vAlign w:val="bottom"/>
          </w:tcPr>
          <w:p w:rsidR="001F4E53" w:rsidRDefault="001F4E53">
            <w:pPr>
              <w:pStyle w:val="ConsPlusNormal"/>
            </w:pPr>
            <w:r>
              <w:t xml:space="preserve">Основание предоставления земельного участка без проведения торгов из числа предусмотренных </w:t>
            </w:r>
            <w:hyperlink r:id="rId163">
              <w:r>
                <w:rPr>
                  <w:color w:val="0000FF"/>
                </w:rPr>
                <w:t>пунктом 2 статьи 39.3</w:t>
              </w:r>
            </w:hyperlink>
            <w:r>
              <w:t xml:space="preserve">, </w:t>
            </w:r>
            <w:hyperlink r:id="rId164">
              <w:r>
                <w:rPr>
                  <w:color w:val="0000FF"/>
                </w:rPr>
                <w:t>статьей 39.5</w:t>
              </w:r>
            </w:hyperlink>
            <w:r>
              <w:t xml:space="preserve">, </w:t>
            </w:r>
            <w:hyperlink r:id="rId165">
              <w:r>
                <w:rPr>
                  <w:color w:val="0000FF"/>
                </w:rPr>
                <w:t>пунктом 2 статьи 39.6</w:t>
              </w:r>
            </w:hyperlink>
            <w:r>
              <w:t xml:space="preserve">, </w:t>
            </w:r>
            <w:hyperlink r:id="rId166">
              <w:r>
                <w:rPr>
                  <w:color w:val="0000FF"/>
                </w:rPr>
                <w:t>пунктом 2 статьи 39.10</w:t>
              </w:r>
            </w:hyperlink>
            <w:r>
              <w:t xml:space="preserve"> Земельного кодекса Российской Федерации</w:t>
            </w:r>
          </w:p>
        </w:tc>
        <w:tc>
          <w:tcPr>
            <w:tcW w:w="2551" w:type="dxa"/>
          </w:tcPr>
          <w:p w:rsidR="001F4E53" w:rsidRDefault="001F4E53">
            <w:pPr>
              <w:pStyle w:val="ConsPlusNormal"/>
            </w:pPr>
          </w:p>
        </w:tc>
      </w:tr>
      <w:tr w:rsidR="001F4E53">
        <w:tc>
          <w:tcPr>
            <w:tcW w:w="6499" w:type="dxa"/>
            <w:vAlign w:val="bottom"/>
          </w:tcPr>
          <w:p w:rsidR="001F4E53" w:rsidRDefault="001F4E53">
            <w:pPr>
              <w:pStyle w:val="ConsPlusNormal"/>
            </w:pPr>
            <w:r>
              <w:t>Вид права, на котором заявитель желает приобрести земельный участок, если предоставление земельного участка возможно на нескольких видах прав</w:t>
            </w:r>
          </w:p>
        </w:tc>
        <w:tc>
          <w:tcPr>
            <w:tcW w:w="2551" w:type="dxa"/>
          </w:tcPr>
          <w:p w:rsidR="001F4E53" w:rsidRDefault="001F4E53">
            <w:pPr>
              <w:pStyle w:val="ConsPlusNormal"/>
            </w:pPr>
          </w:p>
        </w:tc>
      </w:tr>
      <w:tr w:rsidR="001F4E53">
        <w:tc>
          <w:tcPr>
            <w:tcW w:w="6499" w:type="dxa"/>
            <w:vAlign w:val="center"/>
          </w:tcPr>
          <w:p w:rsidR="001F4E53" w:rsidRDefault="001F4E53">
            <w:pPr>
              <w:pStyle w:val="ConsPlusNormal"/>
            </w:pPr>
            <w:r>
              <w:t>Цель использования земельного участка</w:t>
            </w:r>
          </w:p>
        </w:tc>
        <w:tc>
          <w:tcPr>
            <w:tcW w:w="2551" w:type="dxa"/>
          </w:tcPr>
          <w:p w:rsidR="001F4E53" w:rsidRDefault="001F4E53">
            <w:pPr>
              <w:pStyle w:val="ConsPlusNormal"/>
            </w:pPr>
          </w:p>
        </w:tc>
      </w:tr>
      <w:tr w:rsidR="001F4E53">
        <w:tc>
          <w:tcPr>
            <w:tcW w:w="6499" w:type="dxa"/>
            <w:vAlign w:val="bottom"/>
          </w:tcPr>
          <w:p w:rsidR="001F4E53" w:rsidRDefault="001F4E53">
            <w:pPr>
              <w:pStyle w:val="ConsPlusNormal"/>
            </w:pPr>
            <w:r>
              <w:t>Реквизиты решения об изъятии земельного участка для государственных или муниципальных ну</w:t>
            </w:r>
            <w:proofErr w:type="gramStart"/>
            <w:r>
              <w:t>жд в сл</w:t>
            </w:r>
            <w:proofErr w:type="gramEnd"/>
            <w:r>
              <w:t>учае, если земельный участок предоставляется взамен земельного участка, изымаемого для государственных или муниципальных нужд (вид документа, кем принят, номер документа, дата принятия документа, наименование решения)</w:t>
            </w:r>
          </w:p>
        </w:tc>
        <w:tc>
          <w:tcPr>
            <w:tcW w:w="2551" w:type="dxa"/>
          </w:tcPr>
          <w:p w:rsidR="001F4E53" w:rsidRDefault="001F4E53">
            <w:pPr>
              <w:pStyle w:val="ConsPlusNormal"/>
            </w:pPr>
          </w:p>
        </w:tc>
      </w:tr>
      <w:tr w:rsidR="001F4E53">
        <w:tc>
          <w:tcPr>
            <w:tcW w:w="6499" w:type="dxa"/>
            <w:vAlign w:val="bottom"/>
          </w:tcPr>
          <w:p w:rsidR="001F4E53" w:rsidRDefault="001F4E53">
            <w:pPr>
              <w:pStyle w:val="ConsPlusNormal"/>
            </w:pPr>
            <w:r>
              <w:t xml:space="preserve">Реквизиты постановления администрации города Мурманска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t>указанными</w:t>
            </w:r>
            <w:proofErr w:type="gramEnd"/>
            <w:r>
              <w:t xml:space="preserve"> документом и (или) проектом (номер документа, дата принятия документа, наименование решения)</w:t>
            </w:r>
          </w:p>
        </w:tc>
        <w:tc>
          <w:tcPr>
            <w:tcW w:w="2551" w:type="dxa"/>
          </w:tcPr>
          <w:p w:rsidR="001F4E53" w:rsidRDefault="001F4E53">
            <w:pPr>
              <w:pStyle w:val="ConsPlusNormal"/>
            </w:pPr>
          </w:p>
        </w:tc>
      </w:tr>
      <w:tr w:rsidR="001F4E53">
        <w:tc>
          <w:tcPr>
            <w:tcW w:w="6499" w:type="dxa"/>
            <w:vAlign w:val="bottom"/>
          </w:tcPr>
          <w:p w:rsidR="001F4E53" w:rsidRDefault="001F4E53">
            <w:pPr>
              <w:pStyle w:val="ConsPlusNormal"/>
            </w:pPr>
            <w:proofErr w:type="gramStart"/>
            <w:r>
              <w:t>Почтовый адрес (почтовый индекс, субъект Российской Федерации, город (волость и т.п.), улица (проспект, переулок и т.п.), дом (владение и т.п.) и (или) адрес электронной почты для связи с заявителем</w:t>
            </w:r>
            <w:proofErr w:type="gramEnd"/>
          </w:p>
        </w:tc>
        <w:tc>
          <w:tcPr>
            <w:tcW w:w="2551" w:type="dxa"/>
          </w:tcPr>
          <w:p w:rsidR="001F4E53" w:rsidRDefault="001F4E53">
            <w:pPr>
              <w:pStyle w:val="ConsPlusNormal"/>
            </w:pPr>
          </w:p>
        </w:tc>
      </w:tr>
    </w:tbl>
    <w:p w:rsidR="001F4E53" w:rsidRDefault="001F4E53">
      <w:pPr>
        <w:pStyle w:val="ConsPlusNormal"/>
        <w:jc w:val="both"/>
      </w:pPr>
    </w:p>
    <w:p w:rsidR="001F4E53" w:rsidRDefault="001F4E53">
      <w:pPr>
        <w:pStyle w:val="ConsPlusNormal"/>
        <w:ind w:firstLine="540"/>
        <w:jc w:val="both"/>
      </w:pPr>
      <w:r>
        <w:t>Приложение:</w:t>
      </w:r>
    </w:p>
    <w:p w:rsidR="001F4E53" w:rsidRDefault="001F4E53">
      <w:pPr>
        <w:pStyle w:val="ConsPlusNormal"/>
        <w:spacing w:before="220"/>
        <w:ind w:firstLine="540"/>
        <w:jc w:val="both"/>
      </w:pPr>
      <w:r>
        <w:t>1. __________________________________________________________________________.</w:t>
      </w:r>
    </w:p>
    <w:p w:rsidR="001F4E53" w:rsidRDefault="001F4E53">
      <w:pPr>
        <w:pStyle w:val="ConsPlusNormal"/>
        <w:spacing w:before="220"/>
        <w:ind w:firstLine="540"/>
        <w:jc w:val="both"/>
      </w:pPr>
      <w:r>
        <w:t>2. __________________________________________________________________________.</w:t>
      </w:r>
    </w:p>
    <w:p w:rsidR="001F4E53" w:rsidRDefault="001F4E53">
      <w:pPr>
        <w:pStyle w:val="ConsPlusNormal"/>
        <w:spacing w:before="220"/>
        <w:ind w:firstLine="540"/>
        <w:jc w:val="both"/>
      </w:pPr>
      <w:r>
        <w:t>--------------------------------</w:t>
      </w:r>
    </w:p>
    <w:p w:rsidR="001F4E53" w:rsidRDefault="001F4E53">
      <w:pPr>
        <w:pStyle w:val="ConsPlusNormal"/>
        <w:spacing w:before="220"/>
        <w:ind w:firstLine="540"/>
        <w:jc w:val="both"/>
      </w:pPr>
      <w:r>
        <w:lastRenderedPageBreak/>
        <w:t>&lt;2&gt; для юридических лиц.</w:t>
      </w:r>
    </w:p>
    <w:p w:rsidR="001F4E53" w:rsidRDefault="001F4E53">
      <w:pPr>
        <w:pStyle w:val="ConsPlusNormal"/>
        <w:spacing w:before="220"/>
        <w:ind w:firstLine="540"/>
        <w:jc w:val="both"/>
      </w:pPr>
      <w:r>
        <w:t>&lt;3&gt; графа не заполняется, если заявителем является иностранное юридическое лицо.</w:t>
      </w:r>
    </w:p>
    <w:p w:rsidR="001F4E53" w:rsidRDefault="001F4E53">
      <w:pPr>
        <w:pStyle w:val="ConsPlusNormal"/>
        <w:jc w:val="both"/>
      </w:pPr>
    </w:p>
    <w:p w:rsidR="001F4E53" w:rsidRDefault="001F4E53">
      <w:pPr>
        <w:pStyle w:val="ConsPlusNormal"/>
        <w:ind w:firstLine="540"/>
        <w:jc w:val="both"/>
      </w:pPr>
      <w:r>
        <w:t>Подтверждаю достоверность представленной информации. Я предупрежде</w:t>
      </w:r>
      <w:proofErr w:type="gramStart"/>
      <w:r>
        <w:t>н(</w:t>
      </w:r>
      <w:proofErr w:type="gramEnd"/>
      <w:r>
        <w:t>а) об ответственности за представление ложных или неполных сведений.</w:t>
      </w:r>
    </w:p>
    <w:p w:rsidR="001F4E53" w:rsidRDefault="001F4E53">
      <w:pPr>
        <w:pStyle w:val="ConsPlusNormal"/>
        <w:spacing w:before="220"/>
        <w:ind w:firstLine="540"/>
        <w:jc w:val="both"/>
      </w:pPr>
      <w:r>
        <w:t xml:space="preserve">Настоящим во исполнение требований Федерального </w:t>
      </w:r>
      <w:hyperlink r:id="rId167">
        <w:r>
          <w:rPr>
            <w:color w:val="0000FF"/>
          </w:rPr>
          <w:t>закона</w:t>
        </w:r>
      </w:hyperlink>
      <w:r>
        <w:t xml:space="preserve"> от 27.07.2006 N 152-ФЗ "О персональных данных" даю (даем) свое согласие администрации города Мурманска и ее структурным подразделениям на обработку моих персональных данных, указанных в заявлении. С персональными данными может производиться автоматизированная и неавтоматизированная обработка. Настоящее согласие выдано без ограничения срока его действия. Я могу отозвать вышеуказанное согласие, предоставив в Комитет заявление в простой письменной форме.</w:t>
      </w:r>
    </w:p>
    <w:p w:rsidR="001F4E53" w:rsidRDefault="001F4E53">
      <w:pPr>
        <w:pStyle w:val="ConsPlusNormal"/>
        <w:spacing w:before="220"/>
        <w:ind w:firstLine="540"/>
        <w:jc w:val="both"/>
      </w:pPr>
      <w:r>
        <w:t>Способ получения результата предоставления муниципальной услуги: _______________. Номер телефона для связи с заявителем в случае получения результата предоставления муниципальной услуги лично: __________.</w:t>
      </w:r>
    </w:p>
    <w:p w:rsidR="001F4E53" w:rsidRDefault="001F4E5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2268"/>
        <w:gridCol w:w="3458"/>
      </w:tblGrid>
      <w:tr w:rsidR="001F4E53">
        <w:tc>
          <w:tcPr>
            <w:tcW w:w="2778" w:type="dxa"/>
            <w:tcBorders>
              <w:top w:val="nil"/>
              <w:left w:val="nil"/>
              <w:bottom w:val="nil"/>
              <w:right w:val="nil"/>
            </w:tcBorders>
          </w:tcPr>
          <w:p w:rsidR="001F4E53" w:rsidRDefault="001F4E53">
            <w:pPr>
              <w:pStyle w:val="ConsPlusNormal"/>
              <w:jc w:val="center"/>
            </w:pPr>
            <w:r>
              <w:t>______________________</w:t>
            </w:r>
          </w:p>
          <w:p w:rsidR="001F4E53" w:rsidRDefault="001F4E53">
            <w:pPr>
              <w:pStyle w:val="ConsPlusNormal"/>
              <w:jc w:val="center"/>
            </w:pPr>
            <w:r>
              <w:t>(дата)</w:t>
            </w:r>
          </w:p>
        </w:tc>
        <w:tc>
          <w:tcPr>
            <w:tcW w:w="2268" w:type="dxa"/>
            <w:tcBorders>
              <w:top w:val="nil"/>
              <w:left w:val="nil"/>
              <w:bottom w:val="nil"/>
              <w:right w:val="nil"/>
            </w:tcBorders>
          </w:tcPr>
          <w:p w:rsidR="001F4E53" w:rsidRDefault="001F4E53">
            <w:pPr>
              <w:pStyle w:val="ConsPlusNormal"/>
              <w:jc w:val="center"/>
            </w:pPr>
            <w:r>
              <w:t>__________________</w:t>
            </w:r>
          </w:p>
          <w:p w:rsidR="001F4E53" w:rsidRDefault="001F4E53">
            <w:pPr>
              <w:pStyle w:val="ConsPlusNormal"/>
              <w:jc w:val="center"/>
            </w:pPr>
            <w:r>
              <w:t>(подпись)</w:t>
            </w:r>
          </w:p>
        </w:tc>
        <w:tc>
          <w:tcPr>
            <w:tcW w:w="3458" w:type="dxa"/>
            <w:tcBorders>
              <w:top w:val="nil"/>
              <w:left w:val="nil"/>
              <w:bottom w:val="nil"/>
              <w:right w:val="nil"/>
            </w:tcBorders>
          </w:tcPr>
          <w:p w:rsidR="001F4E53" w:rsidRDefault="001F4E53">
            <w:pPr>
              <w:pStyle w:val="ConsPlusNormal"/>
              <w:jc w:val="center"/>
            </w:pPr>
            <w:r>
              <w:t>___________________________</w:t>
            </w:r>
          </w:p>
          <w:p w:rsidR="001F4E53" w:rsidRDefault="001F4E53">
            <w:pPr>
              <w:pStyle w:val="ConsPlusNormal"/>
              <w:jc w:val="center"/>
            </w:pPr>
            <w:r>
              <w:t>(расшифровка подписи)</w:t>
            </w:r>
          </w:p>
        </w:tc>
      </w:tr>
    </w:tbl>
    <w:p w:rsidR="001F4E53" w:rsidRDefault="001F4E53">
      <w:pPr>
        <w:pStyle w:val="ConsPlusNormal"/>
        <w:jc w:val="both"/>
      </w:pPr>
    </w:p>
    <w:p w:rsidR="001F4E53" w:rsidRDefault="001F4E53">
      <w:pPr>
        <w:pStyle w:val="ConsPlusNormal"/>
        <w:jc w:val="both"/>
      </w:pPr>
    </w:p>
    <w:p w:rsidR="001F4E53" w:rsidRDefault="001F4E53">
      <w:pPr>
        <w:pStyle w:val="ConsPlusNormal"/>
        <w:jc w:val="both"/>
      </w:pPr>
    </w:p>
    <w:p w:rsidR="001F4E53" w:rsidRDefault="001F4E53">
      <w:pPr>
        <w:pStyle w:val="ConsPlusNormal"/>
        <w:jc w:val="both"/>
      </w:pPr>
    </w:p>
    <w:p w:rsidR="001F4E53" w:rsidRDefault="001F4E53">
      <w:pPr>
        <w:pStyle w:val="ConsPlusNormal"/>
        <w:jc w:val="both"/>
      </w:pPr>
    </w:p>
    <w:p w:rsidR="001F4E53" w:rsidRDefault="001F4E53">
      <w:pPr>
        <w:pStyle w:val="ConsPlusNormal"/>
        <w:jc w:val="right"/>
        <w:outlineLvl w:val="1"/>
      </w:pPr>
      <w:r>
        <w:t>Приложение N 2</w:t>
      </w:r>
    </w:p>
    <w:p w:rsidR="001F4E53" w:rsidRDefault="001F4E53">
      <w:pPr>
        <w:pStyle w:val="ConsPlusNormal"/>
        <w:jc w:val="right"/>
      </w:pPr>
      <w:r>
        <w:t>к Регламенту</w:t>
      </w:r>
    </w:p>
    <w:p w:rsidR="001F4E53" w:rsidRDefault="001F4E53">
      <w:pPr>
        <w:pStyle w:val="ConsPlusNormal"/>
        <w:jc w:val="both"/>
      </w:pPr>
    </w:p>
    <w:p w:rsidR="001F4E53" w:rsidRDefault="001F4E53">
      <w:pPr>
        <w:pStyle w:val="ConsPlusTitle"/>
        <w:jc w:val="center"/>
      </w:pPr>
      <w:r>
        <w:t>ПЕРЕЧЕНЬ</w:t>
      </w:r>
    </w:p>
    <w:p w:rsidR="001F4E53" w:rsidRDefault="001F4E53">
      <w:pPr>
        <w:pStyle w:val="ConsPlusTitle"/>
        <w:jc w:val="center"/>
      </w:pPr>
      <w:r>
        <w:t>ДОКУМЕНТОВ, ПОДТВЕРЖДАЮЩИХ ПРАВО ЗАЯВИТЕЛЯ НА ПРИОБРЕТЕНИЕ</w:t>
      </w:r>
    </w:p>
    <w:p w:rsidR="001F4E53" w:rsidRDefault="001F4E53">
      <w:pPr>
        <w:pStyle w:val="ConsPlusTitle"/>
        <w:jc w:val="center"/>
      </w:pPr>
      <w:r>
        <w:t>ЗЕМЕЛЬНОГО УЧАСТКА БЕЗ ПРОВЕДЕНИЯ ТОРГОВ</w:t>
      </w:r>
    </w:p>
    <w:p w:rsidR="001F4E53" w:rsidRDefault="001F4E53">
      <w:pPr>
        <w:pStyle w:val="ConsPlusNormal"/>
        <w:jc w:val="both"/>
      </w:pPr>
    </w:p>
    <w:p w:rsidR="001F4E53" w:rsidRDefault="001F4E53">
      <w:pPr>
        <w:pStyle w:val="ConsPlusNormal"/>
        <w:jc w:val="center"/>
      </w:pPr>
      <w:r>
        <w:t xml:space="preserve">Исключен. - </w:t>
      </w:r>
      <w:hyperlink r:id="rId168">
        <w:r>
          <w:rPr>
            <w:color w:val="0000FF"/>
          </w:rPr>
          <w:t>Постановление</w:t>
        </w:r>
      </w:hyperlink>
      <w:r>
        <w:t xml:space="preserve"> Администрации города Мурманска</w:t>
      </w:r>
    </w:p>
    <w:p w:rsidR="001F4E53" w:rsidRDefault="001F4E53">
      <w:pPr>
        <w:pStyle w:val="ConsPlusNormal"/>
        <w:jc w:val="center"/>
      </w:pPr>
      <w:r>
        <w:t>от 14.05.2024 N 1727.</w:t>
      </w:r>
    </w:p>
    <w:p w:rsidR="001F4E53" w:rsidRDefault="001F4E53">
      <w:pPr>
        <w:pStyle w:val="ConsPlusNormal"/>
        <w:jc w:val="both"/>
      </w:pPr>
    </w:p>
    <w:p w:rsidR="001F4E53" w:rsidRDefault="001F4E53">
      <w:pPr>
        <w:pStyle w:val="ConsPlusNormal"/>
        <w:jc w:val="both"/>
      </w:pPr>
    </w:p>
    <w:p w:rsidR="001F4E53" w:rsidRDefault="001F4E53">
      <w:pPr>
        <w:pStyle w:val="ConsPlusNormal"/>
        <w:jc w:val="both"/>
      </w:pPr>
    </w:p>
    <w:p w:rsidR="001F4E53" w:rsidRDefault="001F4E53">
      <w:pPr>
        <w:pStyle w:val="ConsPlusNormal"/>
        <w:jc w:val="both"/>
      </w:pPr>
    </w:p>
    <w:p w:rsidR="001F4E53" w:rsidRDefault="001F4E53">
      <w:pPr>
        <w:pStyle w:val="ConsPlusNormal"/>
        <w:jc w:val="both"/>
      </w:pPr>
    </w:p>
    <w:p w:rsidR="001F4E53" w:rsidRDefault="001F4E53">
      <w:pPr>
        <w:pStyle w:val="ConsPlusNormal"/>
        <w:jc w:val="right"/>
        <w:outlineLvl w:val="1"/>
      </w:pPr>
      <w:r>
        <w:t xml:space="preserve">Приложение </w:t>
      </w:r>
      <w:hyperlink r:id="rId169">
        <w:r>
          <w:rPr>
            <w:color w:val="0000FF"/>
          </w:rPr>
          <w:t>N 2</w:t>
        </w:r>
      </w:hyperlink>
    </w:p>
    <w:p w:rsidR="001F4E53" w:rsidRDefault="001F4E53">
      <w:pPr>
        <w:pStyle w:val="ConsPlusNormal"/>
        <w:jc w:val="right"/>
      </w:pPr>
      <w:r>
        <w:t>к Регламенту</w:t>
      </w:r>
    </w:p>
    <w:p w:rsidR="001F4E53" w:rsidRDefault="001F4E53">
      <w:pPr>
        <w:pStyle w:val="ConsPlusNormal"/>
        <w:jc w:val="both"/>
      </w:pPr>
    </w:p>
    <w:p w:rsidR="001F4E53" w:rsidRDefault="001F4E53">
      <w:pPr>
        <w:pStyle w:val="ConsPlusTitle"/>
        <w:jc w:val="center"/>
      </w:pPr>
      <w:bookmarkStart w:id="31" w:name="P715"/>
      <w:bookmarkEnd w:id="31"/>
      <w:r>
        <w:t>ПОКАЗАТЕЛИ</w:t>
      </w:r>
    </w:p>
    <w:p w:rsidR="001F4E53" w:rsidRDefault="001F4E53">
      <w:pPr>
        <w:pStyle w:val="ConsPlusTitle"/>
        <w:jc w:val="center"/>
      </w:pPr>
      <w:r>
        <w:t>ДОСТУПНОСТИ И КАЧЕСТВА ПРЕДОСТАВЛЕНИЯ МУНИЦИПАЛЬНЫХ УСЛУГ</w:t>
      </w:r>
    </w:p>
    <w:p w:rsidR="001F4E53" w:rsidRDefault="001F4E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4E53">
        <w:tc>
          <w:tcPr>
            <w:tcW w:w="60" w:type="dxa"/>
            <w:tcBorders>
              <w:top w:val="nil"/>
              <w:left w:val="nil"/>
              <w:bottom w:val="nil"/>
              <w:right w:val="nil"/>
            </w:tcBorders>
            <w:shd w:val="clear" w:color="auto" w:fill="CED3F1"/>
            <w:tcMar>
              <w:top w:w="0" w:type="dxa"/>
              <w:left w:w="0" w:type="dxa"/>
              <w:bottom w:w="0" w:type="dxa"/>
              <w:right w:w="0" w:type="dxa"/>
            </w:tcMar>
          </w:tcPr>
          <w:p w:rsidR="001F4E53" w:rsidRDefault="001F4E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4E53" w:rsidRDefault="001F4E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4E53" w:rsidRDefault="001F4E53">
            <w:pPr>
              <w:pStyle w:val="ConsPlusNormal"/>
              <w:jc w:val="center"/>
            </w:pPr>
            <w:r>
              <w:rPr>
                <w:color w:val="392C69"/>
              </w:rPr>
              <w:t>Список изменяющих документов</w:t>
            </w:r>
          </w:p>
          <w:p w:rsidR="001F4E53" w:rsidRDefault="001F4E53">
            <w:pPr>
              <w:pStyle w:val="ConsPlusNormal"/>
              <w:jc w:val="center"/>
            </w:pPr>
            <w:proofErr w:type="gramStart"/>
            <w:r>
              <w:rPr>
                <w:color w:val="392C69"/>
              </w:rPr>
              <w:t xml:space="preserve">(в ред. </w:t>
            </w:r>
            <w:hyperlink r:id="rId170">
              <w:r>
                <w:rPr>
                  <w:color w:val="0000FF"/>
                </w:rPr>
                <w:t>постановления</w:t>
              </w:r>
            </w:hyperlink>
            <w:r>
              <w:rPr>
                <w:color w:val="392C69"/>
              </w:rPr>
              <w:t xml:space="preserve"> администрации города Мурманска</w:t>
            </w:r>
            <w:proofErr w:type="gramEnd"/>
          </w:p>
          <w:p w:rsidR="001F4E53" w:rsidRDefault="001F4E53">
            <w:pPr>
              <w:pStyle w:val="ConsPlusNormal"/>
              <w:jc w:val="center"/>
            </w:pPr>
            <w:r>
              <w:rPr>
                <w:color w:val="392C69"/>
              </w:rPr>
              <w:t>от 07.10.2022 N 2991)</w:t>
            </w:r>
          </w:p>
        </w:tc>
        <w:tc>
          <w:tcPr>
            <w:tcW w:w="113" w:type="dxa"/>
            <w:tcBorders>
              <w:top w:val="nil"/>
              <w:left w:val="nil"/>
              <w:bottom w:val="nil"/>
              <w:right w:val="nil"/>
            </w:tcBorders>
            <w:shd w:val="clear" w:color="auto" w:fill="F4F3F8"/>
            <w:tcMar>
              <w:top w:w="0" w:type="dxa"/>
              <w:left w:w="0" w:type="dxa"/>
              <w:bottom w:w="0" w:type="dxa"/>
              <w:right w:w="0" w:type="dxa"/>
            </w:tcMar>
          </w:tcPr>
          <w:p w:rsidR="001F4E53" w:rsidRDefault="001F4E53">
            <w:pPr>
              <w:pStyle w:val="ConsPlusNormal"/>
            </w:pPr>
          </w:p>
        </w:tc>
      </w:tr>
    </w:tbl>
    <w:p w:rsidR="001F4E53" w:rsidRDefault="001F4E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6066"/>
        <w:gridCol w:w="2381"/>
      </w:tblGrid>
      <w:tr w:rsidR="001F4E53">
        <w:tc>
          <w:tcPr>
            <w:tcW w:w="571" w:type="dxa"/>
            <w:vAlign w:val="center"/>
          </w:tcPr>
          <w:p w:rsidR="001F4E53" w:rsidRDefault="001F4E53">
            <w:pPr>
              <w:pStyle w:val="ConsPlusNormal"/>
              <w:jc w:val="center"/>
            </w:pPr>
            <w:r>
              <w:t xml:space="preserve">N </w:t>
            </w:r>
            <w:proofErr w:type="gramStart"/>
            <w:r>
              <w:t>п</w:t>
            </w:r>
            <w:proofErr w:type="gramEnd"/>
            <w:r>
              <w:t>/п</w:t>
            </w:r>
          </w:p>
        </w:tc>
        <w:tc>
          <w:tcPr>
            <w:tcW w:w="6066" w:type="dxa"/>
            <w:vAlign w:val="center"/>
          </w:tcPr>
          <w:p w:rsidR="001F4E53" w:rsidRDefault="001F4E53">
            <w:pPr>
              <w:pStyle w:val="ConsPlusNormal"/>
              <w:jc w:val="center"/>
            </w:pPr>
            <w:r>
              <w:t>Показатели доступности и качества предоставления муниципальной услуги</w:t>
            </w:r>
          </w:p>
        </w:tc>
        <w:tc>
          <w:tcPr>
            <w:tcW w:w="2381" w:type="dxa"/>
            <w:vAlign w:val="center"/>
          </w:tcPr>
          <w:p w:rsidR="001F4E53" w:rsidRDefault="001F4E53">
            <w:pPr>
              <w:pStyle w:val="ConsPlusNormal"/>
              <w:jc w:val="center"/>
            </w:pPr>
            <w:r>
              <w:t>Нормативное значение показателя</w:t>
            </w:r>
          </w:p>
        </w:tc>
      </w:tr>
      <w:tr w:rsidR="001F4E53">
        <w:tc>
          <w:tcPr>
            <w:tcW w:w="9018" w:type="dxa"/>
            <w:gridSpan w:val="3"/>
            <w:vAlign w:val="center"/>
          </w:tcPr>
          <w:p w:rsidR="001F4E53" w:rsidRDefault="001F4E53">
            <w:pPr>
              <w:pStyle w:val="ConsPlusNormal"/>
              <w:jc w:val="center"/>
              <w:outlineLvl w:val="2"/>
            </w:pPr>
            <w:r>
              <w:lastRenderedPageBreak/>
              <w:t>Показатели доступности предоставления муниципальной услуги</w:t>
            </w:r>
          </w:p>
        </w:tc>
      </w:tr>
      <w:tr w:rsidR="001F4E53">
        <w:tc>
          <w:tcPr>
            <w:tcW w:w="571" w:type="dxa"/>
            <w:vAlign w:val="center"/>
          </w:tcPr>
          <w:p w:rsidR="001F4E53" w:rsidRDefault="001F4E53">
            <w:pPr>
              <w:pStyle w:val="ConsPlusNormal"/>
              <w:jc w:val="center"/>
            </w:pPr>
            <w:r>
              <w:t>1</w:t>
            </w:r>
          </w:p>
        </w:tc>
        <w:tc>
          <w:tcPr>
            <w:tcW w:w="6066" w:type="dxa"/>
            <w:vAlign w:val="center"/>
          </w:tcPr>
          <w:p w:rsidR="001F4E53" w:rsidRDefault="001F4E53">
            <w:pPr>
              <w:pStyle w:val="ConsPlusNormal"/>
            </w:pPr>
            <w:r>
              <w:t>% заявителей, ожидавших в очереди при подаче документов не более 15 минут (за отчетный период)</w:t>
            </w:r>
          </w:p>
        </w:tc>
        <w:tc>
          <w:tcPr>
            <w:tcW w:w="2381" w:type="dxa"/>
          </w:tcPr>
          <w:p w:rsidR="001F4E53" w:rsidRDefault="001F4E53">
            <w:pPr>
              <w:pStyle w:val="ConsPlusNormal"/>
              <w:jc w:val="center"/>
            </w:pPr>
            <w:r>
              <w:t>100 %</w:t>
            </w:r>
          </w:p>
        </w:tc>
      </w:tr>
      <w:tr w:rsidR="001F4E53">
        <w:tc>
          <w:tcPr>
            <w:tcW w:w="571" w:type="dxa"/>
            <w:vAlign w:val="center"/>
          </w:tcPr>
          <w:p w:rsidR="001F4E53" w:rsidRDefault="001F4E53">
            <w:pPr>
              <w:pStyle w:val="ConsPlusNormal"/>
              <w:jc w:val="center"/>
            </w:pPr>
            <w:r>
              <w:t>2</w:t>
            </w:r>
          </w:p>
        </w:tc>
        <w:tc>
          <w:tcPr>
            <w:tcW w:w="6066" w:type="dxa"/>
            <w:vAlign w:val="center"/>
          </w:tcPr>
          <w:p w:rsidR="001F4E53" w:rsidRDefault="001F4E53">
            <w:pPr>
              <w:pStyle w:val="ConsPlusNormal"/>
            </w:pPr>
            <w:r>
              <w:t>% заявителей, удовлетворенных графиком работы Комитета (за отчетный период)</w:t>
            </w:r>
          </w:p>
        </w:tc>
        <w:tc>
          <w:tcPr>
            <w:tcW w:w="2381" w:type="dxa"/>
          </w:tcPr>
          <w:p w:rsidR="001F4E53" w:rsidRDefault="001F4E53">
            <w:pPr>
              <w:pStyle w:val="ConsPlusNormal"/>
              <w:jc w:val="center"/>
            </w:pPr>
            <w:r>
              <w:t>100 %</w:t>
            </w:r>
          </w:p>
        </w:tc>
      </w:tr>
      <w:tr w:rsidR="001F4E53">
        <w:tc>
          <w:tcPr>
            <w:tcW w:w="571" w:type="dxa"/>
          </w:tcPr>
          <w:p w:rsidR="001F4E53" w:rsidRDefault="001F4E53">
            <w:pPr>
              <w:pStyle w:val="ConsPlusNormal"/>
              <w:jc w:val="center"/>
            </w:pPr>
            <w:r>
              <w:t>3</w:t>
            </w:r>
          </w:p>
        </w:tc>
        <w:tc>
          <w:tcPr>
            <w:tcW w:w="6066" w:type="dxa"/>
            <w:vAlign w:val="center"/>
          </w:tcPr>
          <w:p w:rsidR="001F4E53" w:rsidRDefault="001F4E53">
            <w:pPr>
              <w:pStyle w:val="ConsPlusNormal"/>
            </w:pPr>
            <w:r>
              <w:t>Наличие на стендах в местах предоставления услуг информации о порядке предоставления муниципальной услуги</w:t>
            </w:r>
          </w:p>
        </w:tc>
        <w:tc>
          <w:tcPr>
            <w:tcW w:w="2381" w:type="dxa"/>
          </w:tcPr>
          <w:p w:rsidR="001F4E53" w:rsidRDefault="001F4E53">
            <w:pPr>
              <w:pStyle w:val="ConsPlusNormal"/>
              <w:jc w:val="center"/>
            </w:pPr>
            <w:r>
              <w:t>100 %</w:t>
            </w:r>
          </w:p>
        </w:tc>
      </w:tr>
      <w:tr w:rsidR="001F4E53">
        <w:tc>
          <w:tcPr>
            <w:tcW w:w="571" w:type="dxa"/>
          </w:tcPr>
          <w:p w:rsidR="001F4E53" w:rsidRDefault="001F4E53">
            <w:pPr>
              <w:pStyle w:val="ConsPlusNormal"/>
              <w:jc w:val="center"/>
            </w:pPr>
            <w:r>
              <w:t>4</w:t>
            </w:r>
          </w:p>
        </w:tc>
        <w:tc>
          <w:tcPr>
            <w:tcW w:w="6066" w:type="dxa"/>
            <w:vAlign w:val="center"/>
          </w:tcPr>
          <w:p w:rsidR="001F4E53" w:rsidRDefault="001F4E53">
            <w:pPr>
              <w:pStyle w:val="ConsPlusNormal"/>
            </w:pPr>
            <w:r>
              <w:t>Количество взаимодействий заявителя с муниципальными служащими Комитета, ответственными за предоставление муниципальной услуги, при предоставлении муниципальной услуги</w:t>
            </w:r>
          </w:p>
        </w:tc>
        <w:tc>
          <w:tcPr>
            <w:tcW w:w="2381" w:type="dxa"/>
          </w:tcPr>
          <w:p w:rsidR="001F4E53" w:rsidRDefault="001F4E53">
            <w:pPr>
              <w:pStyle w:val="ConsPlusNormal"/>
              <w:jc w:val="center"/>
            </w:pPr>
            <w:r>
              <w:t>2</w:t>
            </w:r>
          </w:p>
        </w:tc>
      </w:tr>
      <w:tr w:rsidR="001F4E53">
        <w:tc>
          <w:tcPr>
            <w:tcW w:w="571" w:type="dxa"/>
          </w:tcPr>
          <w:p w:rsidR="001F4E53" w:rsidRDefault="001F4E53">
            <w:pPr>
              <w:pStyle w:val="ConsPlusNormal"/>
              <w:jc w:val="center"/>
            </w:pPr>
            <w:r>
              <w:t>5</w:t>
            </w:r>
          </w:p>
        </w:tc>
        <w:tc>
          <w:tcPr>
            <w:tcW w:w="6066" w:type="dxa"/>
            <w:vAlign w:val="bottom"/>
          </w:tcPr>
          <w:p w:rsidR="001F4E53" w:rsidRDefault="001F4E53">
            <w:pPr>
              <w:pStyle w:val="ConsPlusNormal"/>
            </w:pPr>
            <w:r>
              <w:t>Возможность получения муниципальной услуги в электронной форме</w:t>
            </w:r>
          </w:p>
        </w:tc>
        <w:tc>
          <w:tcPr>
            <w:tcW w:w="2381" w:type="dxa"/>
          </w:tcPr>
          <w:p w:rsidR="001F4E53" w:rsidRDefault="001F4E53">
            <w:pPr>
              <w:pStyle w:val="ConsPlusNormal"/>
              <w:jc w:val="center"/>
            </w:pPr>
            <w:r>
              <w:t>да</w:t>
            </w:r>
          </w:p>
        </w:tc>
      </w:tr>
      <w:tr w:rsidR="001F4E53">
        <w:tc>
          <w:tcPr>
            <w:tcW w:w="571" w:type="dxa"/>
            <w:vAlign w:val="center"/>
          </w:tcPr>
          <w:p w:rsidR="001F4E53" w:rsidRDefault="001F4E53">
            <w:pPr>
              <w:pStyle w:val="ConsPlusNormal"/>
              <w:jc w:val="center"/>
            </w:pPr>
            <w:r>
              <w:t>6</w:t>
            </w:r>
          </w:p>
        </w:tc>
        <w:tc>
          <w:tcPr>
            <w:tcW w:w="6066" w:type="dxa"/>
            <w:vAlign w:val="center"/>
          </w:tcPr>
          <w:p w:rsidR="001F4E53" w:rsidRDefault="001F4E53">
            <w:pPr>
              <w:pStyle w:val="ConsPlusNormal"/>
            </w:pPr>
            <w:r>
              <w:t>Возможность получения информации о ходе предоставления муниципальной услуги</w:t>
            </w:r>
          </w:p>
        </w:tc>
        <w:tc>
          <w:tcPr>
            <w:tcW w:w="2381" w:type="dxa"/>
            <w:vAlign w:val="center"/>
          </w:tcPr>
          <w:p w:rsidR="001F4E53" w:rsidRDefault="001F4E53">
            <w:pPr>
              <w:pStyle w:val="ConsPlusNormal"/>
              <w:jc w:val="center"/>
            </w:pPr>
            <w:r>
              <w:t>да</w:t>
            </w:r>
          </w:p>
        </w:tc>
      </w:tr>
      <w:tr w:rsidR="001F4E53">
        <w:tblPrEx>
          <w:tblBorders>
            <w:insideH w:val="nil"/>
          </w:tblBorders>
        </w:tblPrEx>
        <w:tc>
          <w:tcPr>
            <w:tcW w:w="571" w:type="dxa"/>
            <w:tcBorders>
              <w:bottom w:val="nil"/>
            </w:tcBorders>
          </w:tcPr>
          <w:p w:rsidR="001F4E53" w:rsidRDefault="001F4E53">
            <w:pPr>
              <w:pStyle w:val="ConsPlusNormal"/>
              <w:jc w:val="center"/>
            </w:pPr>
            <w:r>
              <w:t>7</w:t>
            </w:r>
          </w:p>
        </w:tc>
        <w:tc>
          <w:tcPr>
            <w:tcW w:w="6066" w:type="dxa"/>
            <w:tcBorders>
              <w:bottom w:val="nil"/>
            </w:tcBorders>
            <w:vAlign w:val="bottom"/>
          </w:tcPr>
          <w:p w:rsidR="001F4E53" w:rsidRDefault="001F4E53">
            <w:pPr>
              <w:pStyle w:val="ConsPlusNormal"/>
            </w:pPr>
            <w:r>
              <w:t>Возможность получения муниципальной услуги через многофункциональный центр</w:t>
            </w:r>
          </w:p>
        </w:tc>
        <w:tc>
          <w:tcPr>
            <w:tcW w:w="2381" w:type="dxa"/>
            <w:tcBorders>
              <w:bottom w:val="nil"/>
            </w:tcBorders>
          </w:tcPr>
          <w:p w:rsidR="001F4E53" w:rsidRDefault="001F4E53">
            <w:pPr>
              <w:pStyle w:val="ConsPlusNormal"/>
              <w:jc w:val="center"/>
            </w:pPr>
            <w:r>
              <w:t>да</w:t>
            </w:r>
          </w:p>
        </w:tc>
      </w:tr>
      <w:tr w:rsidR="001F4E53">
        <w:tblPrEx>
          <w:tblBorders>
            <w:insideH w:val="nil"/>
          </w:tblBorders>
        </w:tblPrEx>
        <w:tc>
          <w:tcPr>
            <w:tcW w:w="9018" w:type="dxa"/>
            <w:gridSpan w:val="3"/>
            <w:tcBorders>
              <w:top w:val="nil"/>
            </w:tcBorders>
          </w:tcPr>
          <w:p w:rsidR="001F4E53" w:rsidRDefault="001F4E53">
            <w:pPr>
              <w:pStyle w:val="ConsPlusNormal"/>
              <w:jc w:val="both"/>
            </w:pPr>
            <w:r>
              <w:t xml:space="preserve">в ред. </w:t>
            </w:r>
            <w:hyperlink r:id="rId171">
              <w:r>
                <w:rPr>
                  <w:color w:val="0000FF"/>
                </w:rPr>
                <w:t>постановления</w:t>
              </w:r>
            </w:hyperlink>
            <w:r>
              <w:t xml:space="preserve"> администрации города Мурманска от 07.10.2022 N 2991</w:t>
            </w:r>
          </w:p>
        </w:tc>
      </w:tr>
      <w:tr w:rsidR="001F4E53">
        <w:tc>
          <w:tcPr>
            <w:tcW w:w="9018" w:type="dxa"/>
            <w:gridSpan w:val="3"/>
            <w:vAlign w:val="center"/>
          </w:tcPr>
          <w:p w:rsidR="001F4E53" w:rsidRDefault="001F4E53">
            <w:pPr>
              <w:pStyle w:val="ConsPlusNormal"/>
              <w:jc w:val="center"/>
              <w:outlineLvl w:val="2"/>
            </w:pPr>
            <w:r>
              <w:t>Показатели качества предоставления муниципальной услуги</w:t>
            </w:r>
          </w:p>
        </w:tc>
      </w:tr>
      <w:tr w:rsidR="001F4E53">
        <w:tc>
          <w:tcPr>
            <w:tcW w:w="571" w:type="dxa"/>
            <w:vAlign w:val="center"/>
          </w:tcPr>
          <w:p w:rsidR="001F4E53" w:rsidRDefault="001F4E53">
            <w:pPr>
              <w:pStyle w:val="ConsPlusNormal"/>
              <w:jc w:val="center"/>
            </w:pPr>
            <w:r>
              <w:t>1</w:t>
            </w:r>
          </w:p>
        </w:tc>
        <w:tc>
          <w:tcPr>
            <w:tcW w:w="6066" w:type="dxa"/>
            <w:vAlign w:val="center"/>
          </w:tcPr>
          <w:p w:rsidR="001F4E53" w:rsidRDefault="001F4E53">
            <w:pPr>
              <w:pStyle w:val="ConsPlusNormal"/>
            </w:pPr>
            <w:r>
              <w:t>Количество обоснованных жалоб</w:t>
            </w:r>
          </w:p>
        </w:tc>
        <w:tc>
          <w:tcPr>
            <w:tcW w:w="2381" w:type="dxa"/>
            <w:vAlign w:val="center"/>
          </w:tcPr>
          <w:p w:rsidR="001F4E53" w:rsidRDefault="001F4E53">
            <w:pPr>
              <w:pStyle w:val="ConsPlusNormal"/>
              <w:jc w:val="center"/>
            </w:pPr>
            <w:r>
              <w:t>0</w:t>
            </w:r>
          </w:p>
        </w:tc>
      </w:tr>
      <w:tr w:rsidR="001F4E53">
        <w:tc>
          <w:tcPr>
            <w:tcW w:w="571" w:type="dxa"/>
          </w:tcPr>
          <w:p w:rsidR="001F4E53" w:rsidRDefault="001F4E53">
            <w:pPr>
              <w:pStyle w:val="ConsPlusNormal"/>
              <w:jc w:val="center"/>
            </w:pPr>
            <w:r>
              <w:t>2</w:t>
            </w:r>
          </w:p>
        </w:tc>
        <w:tc>
          <w:tcPr>
            <w:tcW w:w="6066" w:type="dxa"/>
            <w:vAlign w:val="center"/>
          </w:tcPr>
          <w:p w:rsidR="001F4E53" w:rsidRDefault="001F4E53">
            <w:pPr>
              <w:pStyle w:val="ConsPlusNormal"/>
            </w:pPr>
            <w: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381" w:type="dxa"/>
          </w:tcPr>
          <w:p w:rsidR="001F4E53" w:rsidRDefault="001F4E53">
            <w:pPr>
              <w:pStyle w:val="ConsPlusNormal"/>
              <w:jc w:val="center"/>
            </w:pPr>
            <w:r>
              <w:t>100 %</w:t>
            </w:r>
          </w:p>
        </w:tc>
      </w:tr>
      <w:tr w:rsidR="001F4E53">
        <w:tc>
          <w:tcPr>
            <w:tcW w:w="571" w:type="dxa"/>
          </w:tcPr>
          <w:p w:rsidR="001F4E53" w:rsidRDefault="001F4E53">
            <w:pPr>
              <w:pStyle w:val="ConsPlusNormal"/>
              <w:jc w:val="center"/>
            </w:pPr>
            <w:r>
              <w:t>3</w:t>
            </w:r>
          </w:p>
        </w:tc>
        <w:tc>
          <w:tcPr>
            <w:tcW w:w="6066" w:type="dxa"/>
            <w:vAlign w:val="center"/>
          </w:tcPr>
          <w:p w:rsidR="001F4E53" w:rsidRDefault="001F4E53">
            <w:pPr>
              <w:pStyle w:val="ConsPlusNormal"/>
            </w:pPr>
            <w:r>
              <w:t>% заявителей, удовлетворенных культурой обслуживания при предоставлении муниципальной услуги</w:t>
            </w:r>
          </w:p>
        </w:tc>
        <w:tc>
          <w:tcPr>
            <w:tcW w:w="2381" w:type="dxa"/>
          </w:tcPr>
          <w:p w:rsidR="001F4E53" w:rsidRDefault="001F4E53">
            <w:pPr>
              <w:pStyle w:val="ConsPlusNormal"/>
              <w:jc w:val="center"/>
            </w:pPr>
            <w:r>
              <w:t>100 %</w:t>
            </w:r>
          </w:p>
        </w:tc>
      </w:tr>
      <w:tr w:rsidR="001F4E53">
        <w:tc>
          <w:tcPr>
            <w:tcW w:w="571" w:type="dxa"/>
          </w:tcPr>
          <w:p w:rsidR="001F4E53" w:rsidRDefault="001F4E53">
            <w:pPr>
              <w:pStyle w:val="ConsPlusNormal"/>
              <w:jc w:val="center"/>
            </w:pPr>
            <w:r>
              <w:t>4</w:t>
            </w:r>
          </w:p>
        </w:tc>
        <w:tc>
          <w:tcPr>
            <w:tcW w:w="6066" w:type="dxa"/>
            <w:vAlign w:val="center"/>
          </w:tcPr>
          <w:p w:rsidR="001F4E53" w:rsidRDefault="001F4E53">
            <w:pPr>
              <w:pStyle w:val="ConsPlusNormal"/>
            </w:pPr>
            <w:r>
              <w:t>% заявителей, удовлетворенных качеством результатов труда муниципальных служащих при предоставлении муниципальной услуги</w:t>
            </w:r>
          </w:p>
        </w:tc>
        <w:tc>
          <w:tcPr>
            <w:tcW w:w="2381" w:type="dxa"/>
          </w:tcPr>
          <w:p w:rsidR="001F4E53" w:rsidRDefault="001F4E53">
            <w:pPr>
              <w:pStyle w:val="ConsPlusNormal"/>
              <w:jc w:val="center"/>
            </w:pPr>
            <w:r>
              <w:t>100 %</w:t>
            </w:r>
          </w:p>
        </w:tc>
      </w:tr>
    </w:tbl>
    <w:p w:rsidR="001F4E53" w:rsidRDefault="001F4E53">
      <w:pPr>
        <w:pStyle w:val="ConsPlusNormal"/>
        <w:jc w:val="both"/>
      </w:pPr>
    </w:p>
    <w:p w:rsidR="001F4E53" w:rsidRDefault="001F4E53">
      <w:pPr>
        <w:pStyle w:val="ConsPlusNormal"/>
        <w:jc w:val="both"/>
      </w:pPr>
    </w:p>
    <w:p w:rsidR="001F4E53" w:rsidRDefault="001F4E53">
      <w:pPr>
        <w:pStyle w:val="ConsPlusNormal"/>
        <w:pBdr>
          <w:bottom w:val="single" w:sz="6" w:space="0" w:color="auto"/>
        </w:pBdr>
        <w:spacing w:before="100" w:after="100"/>
        <w:jc w:val="both"/>
        <w:rPr>
          <w:sz w:val="2"/>
          <w:szCs w:val="2"/>
        </w:rPr>
      </w:pPr>
    </w:p>
    <w:p w:rsidR="0020127B" w:rsidRDefault="009E5AB9"/>
    <w:sectPr w:rsidR="0020127B" w:rsidSect="00E102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E53"/>
    <w:rsid w:val="000827F3"/>
    <w:rsid w:val="001F4E53"/>
    <w:rsid w:val="002D2EC4"/>
    <w:rsid w:val="009E5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4E5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F4E5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F4E5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F4E5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F4E5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F4E5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F4E5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F4E5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4E5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F4E5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F4E5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F4E5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F4E5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F4E5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F4E5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F4E5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2074&amp;dst=833" TargetMode="External"/><Relationship Id="rId21" Type="http://schemas.openxmlformats.org/officeDocument/2006/relationships/hyperlink" Target="https://login.consultant.ru/link/?req=doc&amp;base=LAW&amp;n=493235" TargetMode="External"/><Relationship Id="rId42" Type="http://schemas.openxmlformats.org/officeDocument/2006/relationships/hyperlink" Target="https://login.consultant.ru/link/?req=doc&amp;base=RLAW087&amp;n=121998&amp;dst=100009" TargetMode="External"/><Relationship Id="rId63" Type="http://schemas.openxmlformats.org/officeDocument/2006/relationships/hyperlink" Target="https://login.consultant.ru/link/?req=doc&amp;base=LAW&amp;n=493235" TargetMode="External"/><Relationship Id="rId84" Type="http://schemas.openxmlformats.org/officeDocument/2006/relationships/hyperlink" Target="https://login.consultant.ru/link/?req=doc&amp;base=RLAW087&amp;n=115592" TargetMode="External"/><Relationship Id="rId138" Type="http://schemas.openxmlformats.org/officeDocument/2006/relationships/hyperlink" Target="https://login.consultant.ru/link/?req=doc&amp;base=RLAW087&amp;n=131717&amp;dst=100029" TargetMode="External"/><Relationship Id="rId159" Type="http://schemas.openxmlformats.org/officeDocument/2006/relationships/hyperlink" Target="https://login.consultant.ru/link/?req=doc&amp;base=RLAW087&amp;n=131861" TargetMode="External"/><Relationship Id="rId170" Type="http://schemas.openxmlformats.org/officeDocument/2006/relationships/hyperlink" Target="https://login.consultant.ru/link/?req=doc&amp;base=RLAW087&amp;n=118402&amp;dst=100122" TargetMode="External"/><Relationship Id="rId107" Type="http://schemas.openxmlformats.org/officeDocument/2006/relationships/hyperlink" Target="https://login.consultant.ru/link/?req=doc&amp;base=RLAW087&amp;n=118402&amp;dst=100037" TargetMode="External"/><Relationship Id="rId11" Type="http://schemas.openxmlformats.org/officeDocument/2006/relationships/hyperlink" Target="https://login.consultant.ru/link/?req=doc&amp;base=RLAW087&amp;n=86620&amp;dst=100005" TargetMode="External"/><Relationship Id="rId32" Type="http://schemas.openxmlformats.org/officeDocument/2006/relationships/hyperlink" Target="https://login.consultant.ru/link/?req=doc&amp;base=RLAW087&amp;n=98079&amp;dst=100006" TargetMode="External"/><Relationship Id="rId53" Type="http://schemas.openxmlformats.org/officeDocument/2006/relationships/hyperlink" Target="www.gosuslugi.ru" TargetMode="External"/><Relationship Id="rId74" Type="http://schemas.openxmlformats.org/officeDocument/2006/relationships/hyperlink" Target="https://login.consultant.ru/link/?req=doc&amp;base=RLAW087&amp;n=118402&amp;dst=100027" TargetMode="External"/><Relationship Id="rId128" Type="http://schemas.openxmlformats.org/officeDocument/2006/relationships/hyperlink" Target="https://login.consultant.ru/link/?req=doc&amp;base=RLAW087&amp;n=118402&amp;dst=100092" TargetMode="External"/><Relationship Id="rId149" Type="http://schemas.openxmlformats.org/officeDocument/2006/relationships/hyperlink" Target="https://login.consultant.ru/link/?req=doc&amp;base=LAW&amp;n=492074&amp;dst=806" TargetMode="External"/><Relationship Id="rId5" Type="http://schemas.openxmlformats.org/officeDocument/2006/relationships/hyperlink" Target="https://login.consultant.ru/link/?req=doc&amp;base=RLAW087&amp;n=64370&amp;dst=100005" TargetMode="External"/><Relationship Id="rId95" Type="http://schemas.openxmlformats.org/officeDocument/2006/relationships/hyperlink" Target="https://login.consultant.ru/link/?req=doc&amp;base=LAW&amp;n=466717&amp;dst=100012" TargetMode="External"/><Relationship Id="rId160" Type="http://schemas.openxmlformats.org/officeDocument/2006/relationships/hyperlink" Target="https://login.consultant.ru/link/?req=doc&amp;base=RLAW087&amp;n=118402&amp;dst=100120" TargetMode="External"/><Relationship Id="rId22" Type="http://schemas.openxmlformats.org/officeDocument/2006/relationships/hyperlink" Target="https://login.consultant.ru/link/?req=doc&amp;base=LAW&amp;n=480453&amp;dst=100094" TargetMode="External"/><Relationship Id="rId43" Type="http://schemas.openxmlformats.org/officeDocument/2006/relationships/hyperlink" Target="https://login.consultant.ru/link/?req=doc&amp;base=RLAW087&amp;n=120254" TargetMode="External"/><Relationship Id="rId64" Type="http://schemas.openxmlformats.org/officeDocument/2006/relationships/hyperlink" Target="https://login.consultant.ru/link/?req=doc&amp;base=LAW&amp;n=482686" TargetMode="External"/><Relationship Id="rId118" Type="http://schemas.openxmlformats.org/officeDocument/2006/relationships/hyperlink" Target="https://login.consultant.ru/link/?req=doc&amp;base=LAW&amp;n=492074&amp;dst=834" TargetMode="External"/><Relationship Id="rId139" Type="http://schemas.openxmlformats.org/officeDocument/2006/relationships/hyperlink" Target="https://login.consultant.ru/link/?req=doc&amp;base=RLAW087&amp;n=131717&amp;dst=100031" TargetMode="External"/><Relationship Id="rId85" Type="http://schemas.openxmlformats.org/officeDocument/2006/relationships/hyperlink" Target="https://login.consultant.ru/link/?req=doc&amp;base=RLAW087&amp;n=107219" TargetMode="External"/><Relationship Id="rId150" Type="http://schemas.openxmlformats.org/officeDocument/2006/relationships/hyperlink" Target="https://login.consultant.ru/link/?req=doc&amp;base=RLAW087&amp;n=131717&amp;dst=100036" TargetMode="External"/><Relationship Id="rId171" Type="http://schemas.openxmlformats.org/officeDocument/2006/relationships/hyperlink" Target="https://login.consultant.ru/link/?req=doc&amp;base=RLAW087&amp;n=118402&amp;dst=100122" TargetMode="External"/><Relationship Id="rId12" Type="http://schemas.openxmlformats.org/officeDocument/2006/relationships/hyperlink" Target="https://login.consultant.ru/link/?req=doc&amp;base=RLAW087&amp;n=90439&amp;dst=100005" TargetMode="External"/><Relationship Id="rId33" Type="http://schemas.openxmlformats.org/officeDocument/2006/relationships/hyperlink" Target="https://login.consultant.ru/link/?req=doc&amp;base=RLAW087&amp;n=118402&amp;dst=100006" TargetMode="External"/><Relationship Id="rId108" Type="http://schemas.openxmlformats.org/officeDocument/2006/relationships/hyperlink" Target="https://login.consultant.ru/link/?req=doc&amp;base=LAW&amp;n=468472&amp;dst=100088" TargetMode="External"/><Relationship Id="rId129" Type="http://schemas.openxmlformats.org/officeDocument/2006/relationships/hyperlink" Target="https://login.consultant.ru/link/?req=doc&amp;base=RLAW087&amp;n=118402&amp;dst=100094" TargetMode="External"/><Relationship Id="rId54" Type="http://schemas.openxmlformats.org/officeDocument/2006/relationships/hyperlink" Target="https://login.consultant.ru/link/?req=doc&amp;base=RLAW087&amp;n=121998&amp;dst=100012" TargetMode="External"/><Relationship Id="rId75" Type="http://schemas.openxmlformats.org/officeDocument/2006/relationships/hyperlink" Target="https://login.consultant.ru/link/?req=doc&amp;base=LAW&amp;n=175784" TargetMode="External"/><Relationship Id="rId96" Type="http://schemas.openxmlformats.org/officeDocument/2006/relationships/hyperlink" Target="https://login.consultant.ru/link/?req=doc&amp;base=RLAW087&amp;n=131717&amp;dst=100019" TargetMode="External"/><Relationship Id="rId140" Type="http://schemas.openxmlformats.org/officeDocument/2006/relationships/hyperlink" Target="https://login.consultant.ru/link/?req=doc&amp;base=RLAW087&amp;n=131717&amp;dst=100032" TargetMode="External"/><Relationship Id="rId161" Type="http://schemas.openxmlformats.org/officeDocument/2006/relationships/hyperlink" Target="https://login.consultant.ru/link/?req=doc&amp;base=RLAW087&amp;n=124014&amp;dst=100009" TargetMode="External"/><Relationship Id="rId1" Type="http://schemas.openxmlformats.org/officeDocument/2006/relationships/styles" Target="styles.xml"/><Relationship Id="rId6" Type="http://schemas.openxmlformats.org/officeDocument/2006/relationships/hyperlink" Target="https://login.consultant.ru/link/?req=doc&amp;base=RLAW087&amp;n=67834&amp;dst=100005" TargetMode="External"/><Relationship Id="rId23" Type="http://schemas.openxmlformats.org/officeDocument/2006/relationships/hyperlink" Target="https://login.consultant.ru/link/?req=doc&amp;base=LAW&amp;n=175784" TargetMode="External"/><Relationship Id="rId28" Type="http://schemas.openxmlformats.org/officeDocument/2006/relationships/hyperlink" Target="https://login.consultant.ru/link/?req=doc&amp;base=RLAW087&amp;n=134076&amp;dst=102255" TargetMode="External"/><Relationship Id="rId49" Type="http://schemas.openxmlformats.org/officeDocument/2006/relationships/hyperlink" Target="https://login.consultant.ru/link/?req=doc&amp;base=LAW&amp;n=492074&amp;dst=575" TargetMode="External"/><Relationship Id="rId114" Type="http://schemas.openxmlformats.org/officeDocument/2006/relationships/hyperlink" Target="https://login.consultant.ru/link/?req=doc&amp;base=LAW&amp;n=492074&amp;dst=1724" TargetMode="External"/><Relationship Id="rId119" Type="http://schemas.openxmlformats.org/officeDocument/2006/relationships/hyperlink" Target="https://login.consultant.ru/link/?req=doc&amp;base=LAW&amp;n=491421" TargetMode="External"/><Relationship Id="rId44" Type="http://schemas.openxmlformats.org/officeDocument/2006/relationships/hyperlink" Target="https://login.consultant.ru/link/?req=doc&amp;base=RLAW087&amp;n=121998&amp;dst=100010" TargetMode="External"/><Relationship Id="rId60" Type="http://schemas.openxmlformats.org/officeDocument/2006/relationships/hyperlink" Target="https://login.consultant.ru/link/?req=doc&amp;base=RLAW087&amp;n=118402&amp;dst=100020" TargetMode="External"/><Relationship Id="rId65" Type="http://schemas.openxmlformats.org/officeDocument/2006/relationships/hyperlink" Target="https://login.consultant.ru/link/?req=doc&amp;base=LAW&amp;n=480453" TargetMode="External"/><Relationship Id="rId81" Type="http://schemas.openxmlformats.org/officeDocument/2006/relationships/hyperlink" Target="https://login.consultant.ru/link/?req=doc&amp;base=RLAW087&amp;n=118402&amp;dst=100031" TargetMode="External"/><Relationship Id="rId86" Type="http://schemas.openxmlformats.org/officeDocument/2006/relationships/hyperlink" Target="https://login.consultant.ru/link/?req=doc&amp;base=RLAW087&amp;n=134076" TargetMode="External"/><Relationship Id="rId130" Type="http://schemas.openxmlformats.org/officeDocument/2006/relationships/hyperlink" Target="https://login.consultant.ru/link/?req=doc&amp;base=LAW&amp;n=492074&amp;dst=346" TargetMode="External"/><Relationship Id="rId135" Type="http://schemas.openxmlformats.org/officeDocument/2006/relationships/hyperlink" Target="https://login.consultant.ru/link/?req=doc&amp;base=RLAW087&amp;n=131717&amp;dst=100026" TargetMode="External"/><Relationship Id="rId151" Type="http://schemas.openxmlformats.org/officeDocument/2006/relationships/hyperlink" Target="https://login.consultant.ru/link/?req=doc&amp;base=RLAW087&amp;n=118402&amp;dst=100097" TargetMode="External"/><Relationship Id="rId156" Type="http://schemas.openxmlformats.org/officeDocument/2006/relationships/hyperlink" Target="https://login.consultant.ru/link/?req=doc&amp;base=LAW&amp;n=480453&amp;dst=244" TargetMode="External"/><Relationship Id="rId172" Type="http://schemas.openxmlformats.org/officeDocument/2006/relationships/fontTable" Target="fontTable.xml"/><Relationship Id="rId13" Type="http://schemas.openxmlformats.org/officeDocument/2006/relationships/hyperlink" Target="https://login.consultant.ru/link/?req=doc&amp;base=RLAW087&amp;n=92016&amp;dst=100005" TargetMode="External"/><Relationship Id="rId18" Type="http://schemas.openxmlformats.org/officeDocument/2006/relationships/hyperlink" Target="https://login.consultant.ru/link/?req=doc&amp;base=RLAW087&amp;n=125135&amp;dst=100005" TargetMode="External"/><Relationship Id="rId39" Type="http://schemas.openxmlformats.org/officeDocument/2006/relationships/hyperlink" Target="https://login.consultant.ru/link/?req=doc&amp;base=RLAW087&amp;n=124014&amp;dst=100007" TargetMode="External"/><Relationship Id="rId109" Type="http://schemas.openxmlformats.org/officeDocument/2006/relationships/hyperlink" Target="https://login.consultant.ru/link/?req=doc&amp;base=RLAW087&amp;n=118402&amp;dst=100047" TargetMode="External"/><Relationship Id="rId34" Type="http://schemas.openxmlformats.org/officeDocument/2006/relationships/hyperlink" Target="https://login.consultant.ru/link/?req=doc&amp;base=RLAW087&amp;n=121998&amp;dst=100006" TargetMode="External"/><Relationship Id="rId50" Type="http://schemas.openxmlformats.org/officeDocument/2006/relationships/hyperlink" Target="https://login.consultant.ru/link/?req=doc&amp;base=LAW&amp;n=491421" TargetMode="External"/><Relationship Id="rId55" Type="http://schemas.openxmlformats.org/officeDocument/2006/relationships/hyperlink" Target="https://login.consultant.ru/link/?req=doc&amp;base=RLAW087&amp;n=131717&amp;dst=100013" TargetMode="External"/><Relationship Id="rId76" Type="http://schemas.openxmlformats.org/officeDocument/2006/relationships/hyperlink" Target="http://www.pravo.gov.ru" TargetMode="External"/><Relationship Id="rId97" Type="http://schemas.openxmlformats.org/officeDocument/2006/relationships/hyperlink" Target="https://login.consultant.ru/link/?req=doc&amp;base=RLAW087&amp;n=131717&amp;dst=100020" TargetMode="External"/><Relationship Id="rId104" Type="http://schemas.openxmlformats.org/officeDocument/2006/relationships/hyperlink" Target="https://login.consultant.ru/link/?req=doc&amp;base=LAW&amp;n=480453&amp;dst=43" TargetMode="External"/><Relationship Id="rId120" Type="http://schemas.openxmlformats.org/officeDocument/2006/relationships/hyperlink" Target="https://login.consultant.ru/link/?req=doc&amp;base=LAW&amp;n=492074&amp;dst=812" TargetMode="External"/><Relationship Id="rId125" Type="http://schemas.openxmlformats.org/officeDocument/2006/relationships/hyperlink" Target="https://login.consultant.ru/link/?req=doc&amp;base=RLAW087&amp;n=118402&amp;dst=100067" TargetMode="External"/><Relationship Id="rId141" Type="http://schemas.openxmlformats.org/officeDocument/2006/relationships/hyperlink" Target="https://login.consultant.ru/link/?req=doc&amp;base=RLAW087&amp;n=131717&amp;dst=100028" TargetMode="External"/><Relationship Id="rId146" Type="http://schemas.openxmlformats.org/officeDocument/2006/relationships/hyperlink" Target="https://login.consultant.ru/link/?req=doc&amp;base=LAW&amp;n=492074&amp;dst=806" TargetMode="External"/><Relationship Id="rId167" Type="http://schemas.openxmlformats.org/officeDocument/2006/relationships/hyperlink" Target="https://login.consultant.ru/link/?req=doc&amp;base=LAW&amp;n=482686" TargetMode="External"/><Relationship Id="rId7" Type="http://schemas.openxmlformats.org/officeDocument/2006/relationships/hyperlink" Target="https://login.consultant.ru/link/?req=doc&amp;base=RLAW087&amp;n=70086&amp;dst=100005" TargetMode="External"/><Relationship Id="rId71" Type="http://schemas.openxmlformats.org/officeDocument/2006/relationships/hyperlink" Target="https://login.consultant.ru/link/?req=doc&amp;base=LAW&amp;n=466717" TargetMode="External"/><Relationship Id="rId92" Type="http://schemas.openxmlformats.org/officeDocument/2006/relationships/hyperlink" Target="https://login.consultant.ru/link/?req=doc&amp;base=RLAW087&amp;n=132111&amp;dst=100743" TargetMode="External"/><Relationship Id="rId162" Type="http://schemas.openxmlformats.org/officeDocument/2006/relationships/hyperlink" Target="https://login.consultant.ru/link/?req=doc&amp;base=LAW&amp;n=491421" TargetMode="External"/><Relationship Id="rId2" Type="http://schemas.microsoft.com/office/2007/relationships/stylesWithEffects" Target="stylesWithEffects.xml"/><Relationship Id="rId29" Type="http://schemas.openxmlformats.org/officeDocument/2006/relationships/hyperlink" Target="https://login.consultant.ru/link/?req=doc&amp;base=RLAW087&amp;n=67834&amp;dst=100006" TargetMode="External"/><Relationship Id="rId24" Type="http://schemas.openxmlformats.org/officeDocument/2006/relationships/hyperlink" Target="https://login.consultant.ru/link/?req=doc&amp;base=LAW&amp;n=466717" TargetMode="External"/><Relationship Id="rId40" Type="http://schemas.openxmlformats.org/officeDocument/2006/relationships/hyperlink" Target="https://login.consultant.ru/link/?req=doc&amp;base=RLAW087&amp;n=125135&amp;dst=100005" TargetMode="External"/><Relationship Id="rId45" Type="http://schemas.openxmlformats.org/officeDocument/2006/relationships/hyperlink" Target="https://login.consultant.ru/link/?req=doc&amp;base=LAW&amp;n=492074&amp;dst=1726" TargetMode="External"/><Relationship Id="rId66" Type="http://schemas.openxmlformats.org/officeDocument/2006/relationships/hyperlink" Target="https://login.consultant.ru/link/?req=doc&amp;base=LAW&amp;n=491421" TargetMode="External"/><Relationship Id="rId87" Type="http://schemas.openxmlformats.org/officeDocument/2006/relationships/hyperlink" Target="https://login.consultant.ru/link/?req=doc&amp;base=LAW&amp;n=284759&amp;dst=100979" TargetMode="External"/><Relationship Id="rId110" Type="http://schemas.openxmlformats.org/officeDocument/2006/relationships/hyperlink" Target="https://login.consultant.ru/link/?req=doc&amp;base=RLAW087&amp;n=131717&amp;dst=100022" TargetMode="External"/><Relationship Id="rId115" Type="http://schemas.openxmlformats.org/officeDocument/2006/relationships/hyperlink" Target="https://login.consultant.ru/link/?req=doc&amp;base=LAW&amp;n=492074&amp;dst=1766" TargetMode="External"/><Relationship Id="rId131" Type="http://schemas.openxmlformats.org/officeDocument/2006/relationships/hyperlink" Target="https://login.consultant.ru/link/?req=doc&amp;base=RLAW087&amp;n=131717&amp;dst=100024" TargetMode="External"/><Relationship Id="rId136" Type="http://schemas.openxmlformats.org/officeDocument/2006/relationships/hyperlink" Target="https://login.consultant.ru/link/?req=doc&amp;base=RLAW087&amp;n=131717&amp;dst=100027" TargetMode="External"/><Relationship Id="rId157" Type="http://schemas.openxmlformats.org/officeDocument/2006/relationships/hyperlink" Target="https://login.consultant.ru/link/?req=doc&amp;base=LAW&amp;n=480453&amp;dst=290" TargetMode="External"/><Relationship Id="rId61" Type="http://schemas.openxmlformats.org/officeDocument/2006/relationships/hyperlink" Target="https://login.consultant.ru/link/?req=doc&amp;base=LAW&amp;n=492074" TargetMode="External"/><Relationship Id="rId82" Type="http://schemas.openxmlformats.org/officeDocument/2006/relationships/hyperlink" Target="http://www.gov-murman.ru" TargetMode="External"/><Relationship Id="rId152" Type="http://schemas.openxmlformats.org/officeDocument/2006/relationships/hyperlink" Target="https://login.consultant.ru/link/?req=doc&amp;base=RLAW087&amp;n=118402&amp;dst=100101" TargetMode="External"/><Relationship Id="rId173" Type="http://schemas.openxmlformats.org/officeDocument/2006/relationships/theme" Target="theme/theme1.xml"/><Relationship Id="rId19" Type="http://schemas.openxmlformats.org/officeDocument/2006/relationships/hyperlink" Target="https://login.consultant.ru/link/?req=doc&amp;base=RLAW087&amp;n=131717&amp;dst=100005" TargetMode="External"/><Relationship Id="rId14" Type="http://schemas.openxmlformats.org/officeDocument/2006/relationships/hyperlink" Target="https://login.consultant.ru/link/?req=doc&amp;base=RLAW087&amp;n=98079&amp;dst=100005" TargetMode="External"/><Relationship Id="rId30" Type="http://schemas.openxmlformats.org/officeDocument/2006/relationships/hyperlink" Target="https://login.consultant.ru/link/?req=doc&amp;base=RLAW087&amp;n=70086&amp;dst=100006" TargetMode="External"/><Relationship Id="rId35" Type="http://schemas.openxmlformats.org/officeDocument/2006/relationships/hyperlink" Target="https://login.consultant.ru/link/?req=doc&amp;base=RLAW087&amp;n=124014&amp;dst=100006" TargetMode="External"/><Relationship Id="rId56" Type="http://schemas.openxmlformats.org/officeDocument/2006/relationships/hyperlink" Target="https://login.consultant.ru/link/?req=doc&amp;base=RLAW087&amp;n=131717&amp;dst=100014" TargetMode="External"/><Relationship Id="rId77" Type="http://schemas.openxmlformats.org/officeDocument/2006/relationships/hyperlink" Target="https://login.consultant.ru/link/?req=doc&amp;base=RLAW087&amp;n=132111" TargetMode="External"/><Relationship Id="rId100" Type="http://schemas.openxmlformats.org/officeDocument/2006/relationships/hyperlink" Target="https://login.consultant.ru/link/?req=doc&amp;base=LAW&amp;n=473074&amp;dst=100013" TargetMode="External"/><Relationship Id="rId105" Type="http://schemas.openxmlformats.org/officeDocument/2006/relationships/hyperlink" Target="https://login.consultant.ru/link/?req=doc&amp;base=LAW&amp;n=480453&amp;dst=100056" TargetMode="External"/><Relationship Id="rId126" Type="http://schemas.openxmlformats.org/officeDocument/2006/relationships/hyperlink" Target="https://login.consultant.ru/link/?req=doc&amp;base=RLAW087&amp;n=118402&amp;dst=100072" TargetMode="External"/><Relationship Id="rId147" Type="http://schemas.openxmlformats.org/officeDocument/2006/relationships/hyperlink" Target="https://login.consultant.ru/link/?req=doc&amp;base=LAW&amp;n=491421" TargetMode="External"/><Relationship Id="rId168" Type="http://schemas.openxmlformats.org/officeDocument/2006/relationships/hyperlink" Target="https://login.consultant.ru/link/?req=doc&amp;base=RLAW087&amp;n=131717&amp;dst=100037" TargetMode="External"/><Relationship Id="rId8" Type="http://schemas.openxmlformats.org/officeDocument/2006/relationships/hyperlink" Target="https://login.consultant.ru/link/?req=doc&amp;base=RLAW087&amp;n=72710&amp;dst=100005" TargetMode="External"/><Relationship Id="rId51" Type="http://schemas.openxmlformats.org/officeDocument/2006/relationships/hyperlink" Target="https://login.consultant.ru/link/?req=doc&amp;base=RLAW087&amp;n=124014&amp;dst=100008" TargetMode="External"/><Relationship Id="rId72" Type="http://schemas.openxmlformats.org/officeDocument/2006/relationships/hyperlink" Target="https://login.consultant.ru/link/?req=doc&amp;base=RLAW087&amp;n=118402&amp;dst=100025" TargetMode="External"/><Relationship Id="rId93" Type="http://schemas.openxmlformats.org/officeDocument/2006/relationships/hyperlink" Target="https://login.consultant.ru/link/?req=doc&amp;base=RLAW087&amp;n=132111&amp;dst=100743" TargetMode="External"/><Relationship Id="rId98" Type="http://schemas.openxmlformats.org/officeDocument/2006/relationships/hyperlink" Target="https://login.consultant.ru/link/?req=doc&amp;base=RLAW087&amp;n=118402&amp;dst=100036" TargetMode="External"/><Relationship Id="rId121" Type="http://schemas.openxmlformats.org/officeDocument/2006/relationships/hyperlink" Target="https://login.consultant.ru/link/?req=doc&amp;base=LAW&amp;n=492074&amp;dst=834" TargetMode="External"/><Relationship Id="rId142" Type="http://schemas.openxmlformats.org/officeDocument/2006/relationships/hyperlink" Target="https://login.consultant.ru/link/?req=doc&amp;base=LAW&amp;n=480453&amp;dst=63" TargetMode="External"/><Relationship Id="rId163" Type="http://schemas.openxmlformats.org/officeDocument/2006/relationships/hyperlink" Target="https://login.consultant.ru/link/?req=doc&amp;base=LAW&amp;n=492074&amp;dst=435" TargetMode="External"/><Relationship Id="rId3" Type="http://schemas.openxmlformats.org/officeDocument/2006/relationships/settings" Target="settings.xml"/><Relationship Id="rId25" Type="http://schemas.openxmlformats.org/officeDocument/2006/relationships/hyperlink" Target="https://login.consultant.ru/link/?req=doc&amp;base=RLAW087&amp;n=133855&amp;dst=101252" TargetMode="External"/><Relationship Id="rId46" Type="http://schemas.openxmlformats.org/officeDocument/2006/relationships/hyperlink" Target="https://login.consultant.ru/link/?req=doc&amp;base=LAW&amp;n=492074&amp;dst=435" TargetMode="External"/><Relationship Id="rId67" Type="http://schemas.openxmlformats.org/officeDocument/2006/relationships/hyperlink" Target="https://login.consultant.ru/link/?req=doc&amp;base=LAW&amp;n=418348" TargetMode="External"/><Relationship Id="rId116" Type="http://schemas.openxmlformats.org/officeDocument/2006/relationships/hyperlink" Target="https://login.consultant.ru/link/?req=doc&amp;base=LAW&amp;n=492074&amp;dst=830" TargetMode="External"/><Relationship Id="rId137" Type="http://schemas.openxmlformats.org/officeDocument/2006/relationships/hyperlink" Target="https://login.consultant.ru/link/?req=doc&amp;base=LAW&amp;n=480453&amp;dst=86" TargetMode="External"/><Relationship Id="rId158" Type="http://schemas.openxmlformats.org/officeDocument/2006/relationships/hyperlink" Target="https://login.consultant.ru/link/?req=doc&amp;base=LAW&amp;n=480453" TargetMode="External"/><Relationship Id="rId20" Type="http://schemas.openxmlformats.org/officeDocument/2006/relationships/hyperlink" Target="https://login.consultant.ru/link/?req=doc&amp;base=LAW&amp;n=492074" TargetMode="External"/><Relationship Id="rId41" Type="http://schemas.openxmlformats.org/officeDocument/2006/relationships/hyperlink" Target="https://login.consultant.ru/link/?req=doc&amp;base=RLAW087&amp;n=131717&amp;dst=100005" TargetMode="External"/><Relationship Id="rId62" Type="http://schemas.openxmlformats.org/officeDocument/2006/relationships/hyperlink" Target="https://login.consultant.ru/link/?req=doc&amp;base=LAW&amp;n=489361" TargetMode="External"/><Relationship Id="rId83" Type="http://schemas.openxmlformats.org/officeDocument/2006/relationships/hyperlink" Target="https://login.consultant.ru/link/?req=doc&amp;base=RLAW087&amp;n=118402&amp;dst=100033" TargetMode="External"/><Relationship Id="rId88" Type="http://schemas.openxmlformats.org/officeDocument/2006/relationships/hyperlink" Target="https://login.consultant.ru/link/?req=doc&amp;base=RLAW087&amp;n=118402&amp;dst=100035" TargetMode="External"/><Relationship Id="rId111" Type="http://schemas.openxmlformats.org/officeDocument/2006/relationships/hyperlink" Target="https://login.consultant.ru/link/?req=doc&amp;base=LAW&amp;n=492074&amp;dst=369" TargetMode="External"/><Relationship Id="rId132" Type="http://schemas.openxmlformats.org/officeDocument/2006/relationships/hyperlink" Target="https://login.consultant.ru/link/?req=doc&amp;base=RLAW087&amp;n=118402&amp;dst=100095" TargetMode="External"/><Relationship Id="rId153" Type="http://schemas.openxmlformats.org/officeDocument/2006/relationships/hyperlink" Target="https://login.consultant.ru/link/?req=doc&amp;base=RLAW087&amp;n=118402&amp;dst=100102" TargetMode="External"/><Relationship Id="rId15" Type="http://schemas.openxmlformats.org/officeDocument/2006/relationships/hyperlink" Target="https://login.consultant.ru/link/?req=doc&amp;base=RLAW087&amp;n=118402&amp;dst=100005" TargetMode="External"/><Relationship Id="rId36" Type="http://schemas.openxmlformats.org/officeDocument/2006/relationships/hyperlink" Target="https://login.consultant.ru/link/?req=doc&amp;base=RLAW087&amp;n=98079&amp;dst=100007" TargetMode="External"/><Relationship Id="rId57" Type="http://schemas.openxmlformats.org/officeDocument/2006/relationships/hyperlink" Target="https://login.consultant.ru/link/?req=doc&amp;base=RLAW087&amp;n=118402&amp;dst=100015" TargetMode="External"/><Relationship Id="rId106" Type="http://schemas.openxmlformats.org/officeDocument/2006/relationships/hyperlink" Target="https://login.consultant.ru/link/?req=doc&amp;base=LAW&amp;n=480453&amp;dst=290" TargetMode="External"/><Relationship Id="rId127" Type="http://schemas.openxmlformats.org/officeDocument/2006/relationships/hyperlink" Target="https://login.consultant.ru/link/?req=doc&amp;base=RLAW087&amp;n=118402&amp;dst=100073" TargetMode="External"/><Relationship Id="rId10" Type="http://schemas.openxmlformats.org/officeDocument/2006/relationships/hyperlink" Target="https://login.consultant.ru/link/?req=doc&amp;base=RLAW087&amp;n=81408&amp;dst=100005" TargetMode="External"/><Relationship Id="rId31" Type="http://schemas.openxmlformats.org/officeDocument/2006/relationships/hyperlink" Target="https://login.consultant.ru/link/?req=doc&amp;base=RLAW087&amp;n=76000&amp;dst=100006" TargetMode="External"/><Relationship Id="rId52" Type="http://schemas.openxmlformats.org/officeDocument/2006/relationships/hyperlink" Target="www.citymurmansk.ru" TargetMode="External"/><Relationship Id="rId73" Type="http://schemas.openxmlformats.org/officeDocument/2006/relationships/hyperlink" Target="http://pravo.gov.ru" TargetMode="External"/><Relationship Id="rId78" Type="http://schemas.openxmlformats.org/officeDocument/2006/relationships/hyperlink" Target="https://login.consultant.ru/link/?req=doc&amp;base=RLAW087&amp;n=133855&amp;dst=101252" TargetMode="External"/><Relationship Id="rId94" Type="http://schemas.openxmlformats.org/officeDocument/2006/relationships/hyperlink" Target="https://login.consultant.ru/link/?req=doc&amp;base=RLAW087&amp;n=131717&amp;dst=100017" TargetMode="External"/><Relationship Id="rId99" Type="http://schemas.openxmlformats.org/officeDocument/2006/relationships/hyperlink" Target="https://login.consultant.ru/link/?req=doc&amp;base=LAW&amp;n=468472&amp;dst=100069" TargetMode="External"/><Relationship Id="rId101" Type="http://schemas.openxmlformats.org/officeDocument/2006/relationships/hyperlink" Target="https://login.consultant.ru/link/?req=doc&amp;base=LAW&amp;n=442096&amp;dst=100010" TargetMode="External"/><Relationship Id="rId122" Type="http://schemas.openxmlformats.org/officeDocument/2006/relationships/hyperlink" Target="https://login.consultant.ru/link/?req=doc&amp;base=RLAW087&amp;n=132111&amp;dst=100775" TargetMode="External"/><Relationship Id="rId143" Type="http://schemas.openxmlformats.org/officeDocument/2006/relationships/hyperlink" Target="https://login.consultant.ru/link/?req=doc&amp;base=LAW&amp;n=480453&amp;dst=86" TargetMode="External"/><Relationship Id="rId148" Type="http://schemas.openxmlformats.org/officeDocument/2006/relationships/hyperlink" Target="https://login.consultant.ru/link/?req=doc&amp;base=LAW&amp;n=492074&amp;dst=793" TargetMode="External"/><Relationship Id="rId164" Type="http://schemas.openxmlformats.org/officeDocument/2006/relationships/hyperlink" Target="https://login.consultant.ru/link/?req=doc&amp;base=LAW&amp;n=492074&amp;dst=455" TargetMode="External"/><Relationship Id="rId169" Type="http://schemas.openxmlformats.org/officeDocument/2006/relationships/hyperlink" Target="https://login.consultant.ru/link/?req=doc&amp;base=RLAW087&amp;n=131717&amp;dst=100038" TargetMode="External"/><Relationship Id="rId4" Type="http://schemas.openxmlformats.org/officeDocument/2006/relationships/webSettings" Target="webSettings.xml"/><Relationship Id="rId9" Type="http://schemas.openxmlformats.org/officeDocument/2006/relationships/hyperlink" Target="https://login.consultant.ru/link/?req=doc&amp;base=RLAW087&amp;n=76000&amp;dst=100005" TargetMode="External"/><Relationship Id="rId26" Type="http://schemas.openxmlformats.org/officeDocument/2006/relationships/hyperlink" Target="https://login.consultant.ru/link/?req=doc&amp;base=RLAW087&amp;n=115592&amp;dst=100012" TargetMode="External"/><Relationship Id="rId47" Type="http://schemas.openxmlformats.org/officeDocument/2006/relationships/hyperlink" Target="https://login.consultant.ru/link/?req=doc&amp;base=LAW&amp;n=492074&amp;dst=455" TargetMode="External"/><Relationship Id="rId68" Type="http://schemas.openxmlformats.org/officeDocument/2006/relationships/hyperlink" Target="https://login.consultant.ru/link/?req=doc&amp;base=RLAW087&amp;n=118402&amp;dst=100021" TargetMode="External"/><Relationship Id="rId89" Type="http://schemas.openxmlformats.org/officeDocument/2006/relationships/hyperlink" Target="https://login.consultant.ru/link/?req=doc&amp;base=LAW&amp;n=466717&amp;dst=100012" TargetMode="External"/><Relationship Id="rId112" Type="http://schemas.openxmlformats.org/officeDocument/2006/relationships/hyperlink" Target="https://login.consultant.ru/link/?req=doc&amp;base=LAW&amp;n=492074&amp;dst=369" TargetMode="External"/><Relationship Id="rId133" Type="http://schemas.openxmlformats.org/officeDocument/2006/relationships/hyperlink" Target="https://login.consultant.ru/link/?req=doc&amp;base=RLAW087&amp;n=118402&amp;dst=100096" TargetMode="External"/><Relationship Id="rId154" Type="http://schemas.openxmlformats.org/officeDocument/2006/relationships/hyperlink" Target="https://login.consultant.ru/link/?req=doc&amp;base=RLAW087&amp;n=118402&amp;dst=100102" TargetMode="External"/><Relationship Id="rId16" Type="http://schemas.openxmlformats.org/officeDocument/2006/relationships/hyperlink" Target="https://login.consultant.ru/link/?req=doc&amp;base=RLAW087&amp;n=121998&amp;dst=100005" TargetMode="External"/><Relationship Id="rId37" Type="http://schemas.openxmlformats.org/officeDocument/2006/relationships/hyperlink" Target="https://login.consultant.ru/link/?req=doc&amp;base=RLAW087&amp;n=118402&amp;dst=100007" TargetMode="External"/><Relationship Id="rId58" Type="http://schemas.openxmlformats.org/officeDocument/2006/relationships/hyperlink" Target="https://login.consultant.ru/link/?req=doc&amp;base=RLAW087&amp;n=118402&amp;dst=100019" TargetMode="External"/><Relationship Id="rId79" Type="http://schemas.openxmlformats.org/officeDocument/2006/relationships/hyperlink" Target="https://login.consultant.ru/link/?req=doc&amp;base=RLAW087&amp;n=118402&amp;dst=100029" TargetMode="External"/><Relationship Id="rId102" Type="http://schemas.openxmlformats.org/officeDocument/2006/relationships/hyperlink" Target="https://login.consultant.ru/link/?req=doc&amp;base=RLAW087&amp;n=118402&amp;dst=100038" TargetMode="External"/><Relationship Id="rId123" Type="http://schemas.openxmlformats.org/officeDocument/2006/relationships/hyperlink" Target="https://login.consultant.ru/link/?req=doc&amp;base=RLAW087&amp;n=131717&amp;dst=100023" TargetMode="External"/><Relationship Id="rId144" Type="http://schemas.openxmlformats.org/officeDocument/2006/relationships/hyperlink" Target="https://login.consultant.ru/link/?req=doc&amp;base=LAW&amp;n=492074&amp;dst=759" TargetMode="External"/><Relationship Id="rId90" Type="http://schemas.openxmlformats.org/officeDocument/2006/relationships/hyperlink" Target="https://login.consultant.ru/link/?req=doc&amp;base=LAW&amp;n=492074" TargetMode="External"/><Relationship Id="rId165" Type="http://schemas.openxmlformats.org/officeDocument/2006/relationships/hyperlink" Target="https://login.consultant.ru/link/?req=doc&amp;base=LAW&amp;n=492074&amp;dst=467" TargetMode="External"/><Relationship Id="rId27" Type="http://schemas.openxmlformats.org/officeDocument/2006/relationships/hyperlink" Target="https://login.consultant.ru/link/?req=doc&amp;base=RLAW087&amp;n=107219&amp;dst=100132" TargetMode="External"/><Relationship Id="rId48" Type="http://schemas.openxmlformats.org/officeDocument/2006/relationships/hyperlink" Target="https://login.consultant.ru/link/?req=doc&amp;base=LAW&amp;n=492074&amp;dst=467" TargetMode="External"/><Relationship Id="rId69" Type="http://schemas.openxmlformats.org/officeDocument/2006/relationships/hyperlink" Target="http://pravo.gov.ru" TargetMode="External"/><Relationship Id="rId113" Type="http://schemas.openxmlformats.org/officeDocument/2006/relationships/hyperlink" Target="https://login.consultant.ru/link/?req=doc&amp;base=LAW&amp;n=492074&amp;dst=812" TargetMode="External"/><Relationship Id="rId134" Type="http://schemas.openxmlformats.org/officeDocument/2006/relationships/hyperlink" Target="https://login.consultant.ru/link/?req=doc&amp;base=RLAW087&amp;n=131717&amp;dst=100025" TargetMode="External"/><Relationship Id="rId80" Type="http://schemas.openxmlformats.org/officeDocument/2006/relationships/hyperlink" Target="https://login.consultant.ru/link/?req=doc&amp;base=RLAW087&amp;n=135216" TargetMode="External"/><Relationship Id="rId155" Type="http://schemas.openxmlformats.org/officeDocument/2006/relationships/hyperlink" Target="https://login.consultant.ru/link/?req=doc&amp;base=RLAW087&amp;n=118402&amp;dst=100103" TargetMode="External"/><Relationship Id="rId17" Type="http://schemas.openxmlformats.org/officeDocument/2006/relationships/hyperlink" Target="https://login.consultant.ru/link/?req=doc&amp;base=RLAW087&amp;n=124014&amp;dst=100005" TargetMode="External"/><Relationship Id="rId38" Type="http://schemas.openxmlformats.org/officeDocument/2006/relationships/hyperlink" Target="https://login.consultant.ru/link/?req=doc&amp;base=RLAW087&amp;n=121998&amp;dst=100007" TargetMode="External"/><Relationship Id="rId59" Type="http://schemas.openxmlformats.org/officeDocument/2006/relationships/hyperlink" Target="https://login.consultant.ru/link/?req=doc&amp;base=RLAW087&amp;n=125135&amp;dst=100006" TargetMode="External"/><Relationship Id="rId103" Type="http://schemas.openxmlformats.org/officeDocument/2006/relationships/hyperlink" Target="https://login.consultant.ru/link/?req=doc&amp;base=RLAW087&amp;n=118402&amp;dst=100037" TargetMode="External"/><Relationship Id="rId124" Type="http://schemas.openxmlformats.org/officeDocument/2006/relationships/hyperlink" Target="https://login.consultant.ru/link/?req=doc&amp;base=RLAW087&amp;n=118402&amp;dst=100056" TargetMode="External"/><Relationship Id="rId70" Type="http://schemas.openxmlformats.org/officeDocument/2006/relationships/hyperlink" Target="https://login.consultant.ru/link/?req=doc&amp;base=RLAW087&amp;n=118402&amp;dst=100023" TargetMode="External"/><Relationship Id="rId91" Type="http://schemas.openxmlformats.org/officeDocument/2006/relationships/hyperlink" Target="https://login.consultant.ru/link/?req=doc&amp;base=RLAW087&amp;n=131717&amp;dst=100016" TargetMode="External"/><Relationship Id="rId145" Type="http://schemas.openxmlformats.org/officeDocument/2006/relationships/hyperlink" Target="https://login.consultant.ru/link/?req=doc&amp;base=LAW&amp;n=492074&amp;dst=761" TargetMode="External"/><Relationship Id="rId166" Type="http://schemas.openxmlformats.org/officeDocument/2006/relationships/hyperlink" Target="https://login.consultant.ru/link/?req=doc&amp;base=LAW&amp;n=492074&amp;dst=5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34</Pages>
  <Words>16511</Words>
  <Characters>94117</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Грищенко Данил Вячеславович</dc:creator>
  <cp:lastModifiedBy>Грищенко Данил Вячеславович</cp:lastModifiedBy>
  <cp:revision>2</cp:revision>
  <dcterms:created xsi:type="dcterms:W3CDTF">2024-12-20T06:13:00Z</dcterms:created>
  <dcterms:modified xsi:type="dcterms:W3CDTF">2024-12-20T07:09:00Z</dcterms:modified>
</cp:coreProperties>
</file>