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4C40" w14:textId="77777777" w:rsidR="00591385" w:rsidRPr="007A1C1A" w:rsidRDefault="008506E0" w:rsidP="00F32CE0">
      <w:pPr>
        <w:ind w:left="-56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A1C1A">
        <w:rPr>
          <w:rFonts w:ascii="Times New Roman" w:hAnsi="Times New Roman" w:cs="Times New Roman"/>
        </w:rPr>
        <w:t>ОПРОСНЫЙ ЛИСТ</w:t>
      </w:r>
    </w:p>
    <w:p w14:paraId="2314AE13" w14:textId="14C6E5EA" w:rsidR="00CA3C34" w:rsidRDefault="008506E0" w:rsidP="00CA3C34">
      <w:pPr>
        <w:pStyle w:val="a3"/>
        <w:shd w:val="clear" w:color="auto" w:fill="FFFFFF"/>
        <w:spacing w:before="0" w:beforeAutospacing="0" w:after="240" w:afterAutospacing="0" w:line="360" w:lineRule="auto"/>
        <w:ind w:left="-567" w:firstLine="567"/>
        <w:jc w:val="center"/>
        <w:rPr>
          <w:rFonts w:eastAsiaTheme="majorEastAsia"/>
          <w:sz w:val="22"/>
          <w:szCs w:val="22"/>
          <w:lang w:eastAsia="en-US"/>
        </w:rPr>
      </w:pPr>
      <w:r w:rsidRPr="007A1C1A">
        <w:rPr>
          <w:sz w:val="22"/>
          <w:szCs w:val="22"/>
        </w:rPr>
        <w:t>По изучению общественного мнения общественности по -</w:t>
      </w:r>
      <w:r w:rsidRPr="007A1C1A">
        <w:rPr>
          <w:rFonts w:eastAsiaTheme="majorEastAsia"/>
          <w:sz w:val="22"/>
          <w:szCs w:val="22"/>
        </w:rPr>
        <w:t xml:space="preserve"> </w:t>
      </w:r>
      <w:r w:rsidRPr="007A1C1A">
        <w:rPr>
          <w:rFonts w:eastAsiaTheme="majorEastAsia"/>
          <w:sz w:val="22"/>
          <w:szCs w:val="22"/>
          <w:lang w:eastAsia="en-US"/>
        </w:rPr>
        <w:t xml:space="preserve">по объекту </w:t>
      </w:r>
      <w:r w:rsidR="00CA3C34" w:rsidRPr="00CA3C34">
        <w:rPr>
          <w:rFonts w:eastAsiaTheme="majorEastAsia"/>
          <w:sz w:val="22"/>
          <w:szCs w:val="22"/>
          <w:lang w:eastAsia="en-US"/>
        </w:rPr>
        <w:t>государственной экологической экспертизы - проектной документации</w:t>
      </w:r>
      <w:r w:rsidR="00297740">
        <w:rPr>
          <w:rFonts w:eastAsiaTheme="majorEastAsia"/>
          <w:sz w:val="22"/>
          <w:szCs w:val="22"/>
          <w:lang w:eastAsia="en-US"/>
        </w:rPr>
        <w:t xml:space="preserve"> </w:t>
      </w:r>
      <w:r w:rsidR="00297740" w:rsidRPr="00297740">
        <w:rPr>
          <w:rFonts w:eastAsiaTheme="majorEastAsia"/>
          <w:sz w:val="22"/>
          <w:szCs w:val="22"/>
          <w:lang w:eastAsia="en-US"/>
        </w:rPr>
        <w:t>«Модернизация локальных очистных сооружений хозяйственно-бытовых стоков Мурманского транспортного филиала ПАО «ГМК «Норильский никель»</w:t>
      </w:r>
      <w:r w:rsidR="00CA3C34" w:rsidRPr="00CA3C34">
        <w:rPr>
          <w:rFonts w:eastAsiaTheme="majorEastAsia"/>
          <w:sz w:val="22"/>
          <w:szCs w:val="22"/>
          <w:lang w:eastAsia="en-US"/>
        </w:rPr>
        <w:t>, включая предварительные материалы оценки воздействия на окружающую среду</w:t>
      </w:r>
      <w:r w:rsidR="00CA3C34">
        <w:rPr>
          <w:rFonts w:eastAsiaTheme="majorEastAsia"/>
          <w:sz w:val="22"/>
          <w:szCs w:val="22"/>
          <w:lang w:eastAsia="en-US"/>
        </w:rPr>
        <w:t xml:space="preserve"> </w:t>
      </w:r>
    </w:p>
    <w:p w14:paraId="2790900E" w14:textId="79D60898" w:rsidR="008506E0" w:rsidRPr="007A1C1A" w:rsidRDefault="008506E0" w:rsidP="00CA3C34">
      <w:pPr>
        <w:pStyle w:val="a3"/>
        <w:shd w:val="clear" w:color="auto" w:fill="FFFFFF"/>
        <w:spacing w:before="0" w:beforeAutospacing="0" w:after="240" w:afterAutospacing="0" w:line="360" w:lineRule="auto"/>
        <w:ind w:left="-567" w:firstLine="567"/>
        <w:jc w:val="center"/>
        <w:rPr>
          <w:rFonts w:eastAsiaTheme="majorEastAsia"/>
          <w:b/>
          <w:sz w:val="22"/>
          <w:szCs w:val="22"/>
          <w:lang w:eastAsia="en-US"/>
        </w:rPr>
      </w:pPr>
      <w:r w:rsidRPr="007A1C1A">
        <w:rPr>
          <w:rFonts w:eastAsiaTheme="majorEastAsia"/>
          <w:b/>
          <w:sz w:val="22"/>
          <w:szCs w:val="22"/>
          <w:lang w:eastAsia="en-US"/>
        </w:rPr>
        <w:t>Информация об участнике общественных обсуждений</w:t>
      </w:r>
    </w:p>
    <w:p w14:paraId="6FF34120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Ф. И. О. ____________________________________________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</w:t>
      </w:r>
    </w:p>
    <w:p w14:paraId="621652DF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Род занятий__________________________________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</w:t>
      </w:r>
    </w:p>
    <w:p w14:paraId="2C823334" w14:textId="77777777" w:rsidR="0091405B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Место жительства (населенный пункт, район, городской округ)</w:t>
      </w:r>
    </w:p>
    <w:p w14:paraId="0D7624BC" w14:textId="34847C43" w:rsidR="008506E0" w:rsidRPr="007A1C1A" w:rsidRDefault="008506E0" w:rsidP="0091405B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</w:t>
      </w:r>
      <w:r w:rsidR="0091405B">
        <w:rPr>
          <w:rFonts w:eastAsiaTheme="majorEastAsia"/>
          <w:sz w:val="22"/>
          <w:szCs w:val="22"/>
          <w:lang w:eastAsia="en-US"/>
        </w:rPr>
        <w:t>______</w:t>
      </w:r>
    </w:p>
    <w:p w14:paraId="29F1B1F1" w14:textId="77777777" w:rsidR="0091405B" w:rsidRDefault="008506E0" w:rsidP="0091405B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 w:right="-284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Контактные сведения (при запросе</w:t>
      </w:r>
      <w:r w:rsidR="0091405B">
        <w:rPr>
          <w:rFonts w:eastAsiaTheme="majorEastAsia"/>
          <w:sz w:val="22"/>
          <w:szCs w:val="22"/>
          <w:lang w:eastAsia="en-US"/>
        </w:rPr>
        <w:t xml:space="preserve"> </w:t>
      </w:r>
      <w:r w:rsidRPr="007A1C1A">
        <w:rPr>
          <w:rFonts w:eastAsiaTheme="majorEastAsia"/>
          <w:sz w:val="22"/>
          <w:szCs w:val="22"/>
          <w:lang w:eastAsia="en-US"/>
        </w:rPr>
        <w:t>ответа)</w:t>
      </w:r>
    </w:p>
    <w:p w14:paraId="086BED1C" w14:textId="599FF306" w:rsidR="008506E0" w:rsidRPr="007A1C1A" w:rsidRDefault="00F32CE0" w:rsidP="0091405B">
      <w:pPr>
        <w:pStyle w:val="a3"/>
        <w:shd w:val="clear" w:color="auto" w:fill="FFFFFF"/>
        <w:spacing w:before="0" w:beforeAutospacing="0" w:after="240" w:afterAutospacing="0" w:line="360" w:lineRule="auto"/>
        <w:ind w:left="-567" w:right="-284"/>
        <w:rPr>
          <w:rFonts w:eastAsiaTheme="majorEastAsia"/>
          <w:sz w:val="22"/>
          <w:szCs w:val="22"/>
          <w:lang w:eastAsia="en-US"/>
        </w:rPr>
      </w:pPr>
      <w:r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</w:t>
      </w:r>
      <w:r w:rsidR="0091405B">
        <w:rPr>
          <w:rFonts w:eastAsiaTheme="majorEastAsia"/>
          <w:sz w:val="22"/>
          <w:szCs w:val="22"/>
          <w:lang w:eastAsia="en-US"/>
        </w:rPr>
        <w:t>______</w:t>
      </w:r>
    </w:p>
    <w:p w14:paraId="2F73F01D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Наименование организации, адрес, телефон___________________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</w:t>
      </w:r>
    </w:p>
    <w:p w14:paraId="0DCF5112" w14:textId="77777777" w:rsidR="008506E0" w:rsidRPr="007A1C1A" w:rsidRDefault="008506E0" w:rsidP="00F32CE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b/>
          <w:sz w:val="22"/>
          <w:szCs w:val="22"/>
          <w:lang w:eastAsia="en-US"/>
        </w:rPr>
      </w:pPr>
      <w:r w:rsidRPr="007A1C1A">
        <w:rPr>
          <w:rFonts w:eastAsiaTheme="majorEastAsia"/>
          <w:b/>
          <w:sz w:val="22"/>
          <w:szCs w:val="22"/>
          <w:lang w:eastAsia="en-US"/>
        </w:rPr>
        <w:t>Оценка предварительных материалов ОВОС</w:t>
      </w:r>
    </w:p>
    <w:p w14:paraId="6565CC6B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Оценка полноты предоставленных материалов ОВОС__________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01D82" w14:textId="77777777" w:rsidR="008506E0" w:rsidRPr="007A1C1A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Какое влияние на состояние окружающей природной среды может оказать 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</w:t>
      </w:r>
      <w:r w:rsidRPr="007A1C1A">
        <w:rPr>
          <w:rFonts w:eastAsiaTheme="majorEastAsia"/>
          <w:sz w:val="22"/>
          <w:szCs w:val="22"/>
          <w:lang w:eastAsia="en-US"/>
        </w:rPr>
        <w:t>(наименование деятельности)</w:t>
      </w:r>
    </w:p>
    <w:p w14:paraId="3B58C8A3" w14:textId="768EABF4" w:rsidR="008506E0" w:rsidRPr="007A1C1A" w:rsidRDefault="008506E0" w:rsidP="00F32CE0">
      <w:pPr>
        <w:pStyle w:val="a3"/>
        <w:shd w:val="clear" w:color="auto" w:fill="FFFFFF"/>
        <w:spacing w:before="0" w:beforeAutospacing="0" w:after="240" w:afterAutospacing="0"/>
        <w:ind w:left="-567"/>
        <w:rPr>
          <w:rFonts w:eastAsiaTheme="majorEastAsia"/>
          <w:sz w:val="22"/>
          <w:szCs w:val="22"/>
          <w:lang w:eastAsia="en-US"/>
        </w:rPr>
      </w:pPr>
      <w:r w:rsidRPr="00F32CE0">
        <w:rPr>
          <w:rFonts w:eastAsiaTheme="majorEastAsia"/>
          <w:sz w:val="18"/>
          <w:szCs w:val="22"/>
          <w:lang w:eastAsia="en-US"/>
        </w:rPr>
        <w:t>Состояние окружающей природной среды (нужное подчеркнуть) а) улучшится б) ухудшится в) не изменится потому что (дать пояснение):</w:t>
      </w:r>
      <w:r w:rsidRPr="007A1C1A">
        <w:rPr>
          <w:rFonts w:eastAsiaTheme="majorEastAsia"/>
          <w:sz w:val="22"/>
          <w:szCs w:val="22"/>
          <w:lang w:eastAsia="en-US"/>
        </w:rPr>
        <w:t>_____________________________________________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4676D11" w14:textId="6FAA7BB2" w:rsidR="00297740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297740">
        <w:rPr>
          <w:rFonts w:eastAsiaTheme="majorEastAsia"/>
          <w:sz w:val="22"/>
          <w:szCs w:val="22"/>
          <w:lang w:eastAsia="en-US"/>
        </w:rPr>
        <w:t>Укажите, возможные и неучтенные в ОВОС негативные последствия</w:t>
      </w:r>
      <w:r w:rsidR="00297740" w:rsidRPr="00297740">
        <w:rPr>
          <w:rFonts w:eastAsiaTheme="majorEastAsia"/>
          <w:sz w:val="22"/>
          <w:szCs w:val="22"/>
          <w:lang w:eastAsia="en-US"/>
        </w:rPr>
        <w:br/>
      </w:r>
      <w:r w:rsidRPr="0029774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</w:t>
      </w:r>
      <w:r w:rsidR="00F32CE0" w:rsidRPr="0029774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7740">
        <w:rPr>
          <w:rFonts w:eastAsiaTheme="majorEastAsia"/>
          <w:sz w:val="22"/>
          <w:szCs w:val="22"/>
          <w:lang w:eastAsia="en-US"/>
        </w:rPr>
        <w:t>___________</w:t>
      </w:r>
    </w:p>
    <w:p w14:paraId="5B92287E" w14:textId="52403614" w:rsidR="008506E0" w:rsidRPr="00297740" w:rsidRDefault="008506E0" w:rsidP="00F32CE0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297740">
        <w:rPr>
          <w:rFonts w:eastAsiaTheme="majorEastAsia"/>
          <w:sz w:val="22"/>
          <w:szCs w:val="22"/>
          <w:lang w:eastAsia="en-US"/>
        </w:rPr>
        <w:lastRenderedPageBreak/>
        <w:t>Ваша оценка проекта ОВОС</w:t>
      </w:r>
      <w:r w:rsidR="0091405B" w:rsidRPr="00297740">
        <w:rPr>
          <w:rFonts w:eastAsiaTheme="majorEastAsia"/>
          <w:sz w:val="22"/>
          <w:szCs w:val="22"/>
          <w:lang w:eastAsia="en-US"/>
        </w:rPr>
        <w:br/>
      </w:r>
      <w:r w:rsidRPr="00297740">
        <w:rPr>
          <w:rFonts w:eastAsiaTheme="majorEastAsia"/>
          <w:sz w:val="22"/>
          <w:szCs w:val="22"/>
          <w:lang w:eastAsia="en-US"/>
        </w:rPr>
        <w:t>______________________________________________________</w:t>
      </w:r>
      <w:r w:rsidR="00F32CE0" w:rsidRPr="00297740">
        <w:rPr>
          <w:rFonts w:eastAsiaTheme="majorEastAsia"/>
          <w:sz w:val="22"/>
          <w:szCs w:val="22"/>
          <w:lang w:eastAsia="en-US"/>
        </w:rPr>
        <w:t>________________________________________________________________________________________________________________________</w:t>
      </w:r>
      <w:r w:rsidR="00297740" w:rsidRPr="00297740">
        <w:rPr>
          <w:rFonts w:eastAsiaTheme="majorEastAsia"/>
          <w:sz w:val="22"/>
          <w:szCs w:val="22"/>
          <w:lang w:eastAsia="en-US"/>
        </w:rPr>
        <w:t>______</w:t>
      </w:r>
    </w:p>
    <w:p w14:paraId="11283FF2" w14:textId="0ECFE9D0" w:rsidR="008506E0" w:rsidRPr="007A1C1A" w:rsidRDefault="008506E0" w:rsidP="00F32CE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F32CE0">
        <w:rPr>
          <w:rFonts w:eastAsiaTheme="majorEastAsia"/>
          <w:b/>
          <w:sz w:val="22"/>
          <w:szCs w:val="22"/>
          <w:lang w:eastAsia="en-US"/>
        </w:rPr>
        <w:t>Приложения к опросному листу: Наименование приложения</w:t>
      </w:r>
      <w:r w:rsidR="00297740">
        <w:rPr>
          <w:rFonts w:eastAsiaTheme="majorEastAsia"/>
          <w:b/>
          <w:sz w:val="22"/>
          <w:szCs w:val="22"/>
          <w:lang w:eastAsia="en-US"/>
        </w:rPr>
        <w:br/>
      </w:r>
      <w:r w:rsidR="00F32CE0">
        <w:rPr>
          <w:rFonts w:eastAsiaTheme="majorEastAsia"/>
          <w:b/>
          <w:sz w:val="22"/>
          <w:szCs w:val="22"/>
          <w:lang w:eastAsia="en-US"/>
        </w:rPr>
        <w:t>_________________________________________________________________</w:t>
      </w:r>
      <w:r w:rsidRPr="007A1C1A">
        <w:rPr>
          <w:rFonts w:eastAsiaTheme="majorEastAsia"/>
          <w:sz w:val="22"/>
          <w:szCs w:val="22"/>
          <w:lang w:eastAsia="en-US"/>
        </w:rPr>
        <w:t>_______________________________________________________________</w:t>
      </w:r>
      <w:r w:rsidR="00F32CE0">
        <w:rPr>
          <w:rFonts w:eastAsiaTheme="majorEastAsia"/>
          <w:sz w:val="22"/>
          <w:szCs w:val="22"/>
          <w:lang w:eastAsia="en-US"/>
        </w:rPr>
        <w:t>___________________________</w:t>
      </w:r>
      <w:r w:rsidRPr="007A1C1A">
        <w:rPr>
          <w:rFonts w:eastAsiaTheme="majorEastAsia"/>
          <w:sz w:val="22"/>
          <w:szCs w:val="22"/>
          <w:lang w:eastAsia="en-US"/>
        </w:rPr>
        <w:t>на____листах</w:t>
      </w:r>
    </w:p>
    <w:p w14:paraId="5029D60B" w14:textId="77777777" w:rsidR="008506E0" w:rsidRPr="007A1C1A" w:rsidRDefault="008506E0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Дата________</w:t>
      </w:r>
      <w:r w:rsidR="00F32CE0">
        <w:rPr>
          <w:rFonts w:eastAsiaTheme="majorEastAsia"/>
          <w:sz w:val="22"/>
          <w:szCs w:val="22"/>
          <w:lang w:eastAsia="en-US"/>
        </w:rPr>
        <w:t>______</w:t>
      </w:r>
    </w:p>
    <w:p w14:paraId="70054780" w14:textId="77777777" w:rsidR="008506E0" w:rsidRPr="007A1C1A" w:rsidRDefault="008506E0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Подпись________</w:t>
      </w:r>
      <w:r w:rsidR="00F32CE0">
        <w:rPr>
          <w:rFonts w:eastAsiaTheme="majorEastAsia"/>
          <w:sz w:val="22"/>
          <w:szCs w:val="22"/>
          <w:lang w:eastAsia="en-US"/>
        </w:rPr>
        <w:t>_______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783"/>
      </w:tblGrid>
      <w:tr w:rsidR="007A1C1A" w:rsidRPr="007A1C1A" w14:paraId="0ABE73DF" w14:textId="77777777" w:rsidTr="003A2EB9">
        <w:tc>
          <w:tcPr>
            <w:tcW w:w="8783" w:type="dxa"/>
          </w:tcPr>
          <w:p w14:paraId="1594DBBC" w14:textId="18F11800" w:rsidR="007A1C1A" w:rsidRPr="007A1C1A" w:rsidRDefault="007A1C1A" w:rsidP="003A2EB9">
            <w:pPr>
              <w:pStyle w:val="a3"/>
              <w:spacing w:before="0" w:beforeAutospacing="0" w:after="240" w:afterAutospacing="0" w:line="360" w:lineRule="auto"/>
              <w:ind w:left="34"/>
              <w:rPr>
                <w:rFonts w:eastAsiaTheme="majorEastAsia"/>
                <w:sz w:val="22"/>
                <w:szCs w:val="22"/>
                <w:lang w:eastAsia="en-US"/>
              </w:rPr>
            </w:pPr>
            <w:r w:rsidRPr="007A1C1A">
              <w:rPr>
                <w:rFonts w:eastAsiaTheme="majorEastAsia"/>
                <w:sz w:val="22"/>
                <w:szCs w:val="22"/>
                <w:lang w:eastAsia="en-US"/>
              </w:rPr>
              <w:t>Служебная информация                                                              «</w:t>
            </w:r>
            <w:r w:rsidR="00F32CE0">
              <w:rPr>
                <w:rFonts w:eastAsiaTheme="majorEastAsia"/>
                <w:sz w:val="22"/>
                <w:szCs w:val="22"/>
                <w:lang w:eastAsia="en-US"/>
              </w:rPr>
              <w:t xml:space="preserve">       </w:t>
            </w:r>
            <w:r w:rsidRPr="007A1C1A">
              <w:rPr>
                <w:rFonts w:eastAsiaTheme="majorEastAsia"/>
                <w:sz w:val="22"/>
                <w:szCs w:val="22"/>
                <w:lang w:eastAsia="en-US"/>
              </w:rPr>
              <w:t>»      202</w:t>
            </w:r>
            <w:r w:rsidR="00297740">
              <w:rPr>
                <w:rFonts w:eastAsiaTheme="majorEastAsia"/>
                <w:sz w:val="22"/>
                <w:szCs w:val="22"/>
                <w:lang w:eastAsia="en-US"/>
              </w:rPr>
              <w:t>_</w:t>
            </w:r>
            <w:r w:rsidRPr="007A1C1A">
              <w:rPr>
                <w:rFonts w:eastAsiaTheme="majorEastAsia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7A1C1A" w:rsidRPr="007A1C1A" w14:paraId="2B8FD4E7" w14:textId="77777777" w:rsidTr="003A2EB9">
        <w:tc>
          <w:tcPr>
            <w:tcW w:w="8783" w:type="dxa"/>
          </w:tcPr>
          <w:p w14:paraId="476FEACF" w14:textId="77777777" w:rsidR="007A1C1A" w:rsidRPr="00F32CE0" w:rsidRDefault="007A1C1A" w:rsidP="00F32CE0">
            <w:pPr>
              <w:pStyle w:val="a3"/>
              <w:spacing w:before="0" w:beforeAutospacing="0" w:after="240" w:afterAutospacing="0" w:line="360" w:lineRule="auto"/>
              <w:ind w:left="-567"/>
              <w:jc w:val="center"/>
              <w:rPr>
                <w:rFonts w:eastAsiaTheme="majorEastAsia"/>
                <w:sz w:val="18"/>
                <w:szCs w:val="22"/>
                <w:lang w:eastAsia="en-US"/>
              </w:rPr>
            </w:pPr>
            <w:r w:rsidRPr="00F32CE0">
              <w:rPr>
                <w:rFonts w:eastAsiaTheme="majorEastAsia"/>
                <w:sz w:val="18"/>
                <w:szCs w:val="22"/>
                <w:lang w:eastAsia="en-US"/>
              </w:rPr>
              <w:t>Ф. И. О., подпись должностного лица принявшего опросный лист       (дата)</w:t>
            </w:r>
          </w:p>
        </w:tc>
      </w:tr>
    </w:tbl>
    <w:p w14:paraId="47E76341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</w:p>
    <w:p w14:paraId="12D79D71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Просим заполненный опросный лист направить в:</w:t>
      </w:r>
    </w:p>
    <w:p w14:paraId="74BFAFF2" w14:textId="04ECAFA4" w:rsidR="007A1C1A" w:rsidRPr="00801493" w:rsidRDefault="007A1C1A" w:rsidP="00F32CE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801493">
        <w:rPr>
          <w:rFonts w:eastAsiaTheme="majorEastAsia"/>
          <w:sz w:val="22"/>
          <w:szCs w:val="22"/>
          <w:lang w:eastAsia="en-US"/>
        </w:rPr>
        <w:t xml:space="preserve">В адрес </w:t>
      </w:r>
      <w:r w:rsidR="00801493" w:rsidRPr="00801493">
        <w:rPr>
          <w:sz w:val="22"/>
          <w:szCs w:val="22"/>
        </w:rPr>
        <w:t>Комитета по развитию городского хозяйства Администрации города Мурманска</w:t>
      </w:r>
      <w:r w:rsidRPr="00801493">
        <w:rPr>
          <w:rFonts w:eastAsiaTheme="majorEastAsia"/>
          <w:sz w:val="22"/>
          <w:szCs w:val="22"/>
          <w:lang w:eastAsia="en-US"/>
        </w:rPr>
        <w:t xml:space="preserve">: </w:t>
      </w:r>
      <w:r w:rsidR="00801493" w:rsidRPr="00801493">
        <w:rPr>
          <w:rFonts w:eastAsiaTheme="majorEastAsia"/>
          <w:sz w:val="22"/>
          <w:szCs w:val="22"/>
          <w:lang w:eastAsia="en-US"/>
        </w:rPr>
        <w:t>183038, Россия, Мурманская область, город Мурманск, ул. Профсоюзов, д. 20</w:t>
      </w:r>
      <w:r w:rsidR="00801493">
        <w:rPr>
          <w:rFonts w:eastAsiaTheme="majorEastAsia"/>
          <w:sz w:val="22"/>
          <w:szCs w:val="22"/>
          <w:lang w:eastAsia="en-US"/>
        </w:rPr>
        <w:t>;</w:t>
      </w:r>
      <w:r w:rsidRPr="00801493">
        <w:rPr>
          <w:rFonts w:eastAsiaTheme="majorEastAsia"/>
          <w:sz w:val="22"/>
          <w:szCs w:val="22"/>
          <w:lang w:eastAsia="en-US"/>
        </w:rPr>
        <w:t xml:space="preserve"> тел. </w:t>
      </w:r>
      <w:r w:rsidR="00801493" w:rsidRPr="00801493">
        <w:rPr>
          <w:sz w:val="22"/>
          <w:szCs w:val="22"/>
        </w:rPr>
        <w:t>8 (815) 245-10-39</w:t>
      </w:r>
      <w:r w:rsidRPr="00801493">
        <w:rPr>
          <w:rFonts w:eastAsiaTheme="majorEastAsia"/>
          <w:sz w:val="22"/>
          <w:szCs w:val="22"/>
          <w:lang w:eastAsia="en-US"/>
        </w:rPr>
        <w:t xml:space="preserve">, </w:t>
      </w:r>
      <w:r w:rsidRPr="00801493">
        <w:rPr>
          <w:sz w:val="22"/>
          <w:szCs w:val="22"/>
          <w:lang w:val="en-US"/>
        </w:rPr>
        <w:t>e</w:t>
      </w:r>
      <w:r w:rsidRPr="00801493">
        <w:rPr>
          <w:sz w:val="22"/>
          <w:szCs w:val="22"/>
        </w:rPr>
        <w:t>-</w:t>
      </w:r>
      <w:r w:rsidRPr="00801493">
        <w:rPr>
          <w:sz w:val="22"/>
          <w:szCs w:val="22"/>
          <w:lang w:val="en-US"/>
        </w:rPr>
        <w:t>mail</w:t>
      </w:r>
      <w:r w:rsidRPr="00801493">
        <w:rPr>
          <w:sz w:val="22"/>
          <w:szCs w:val="22"/>
        </w:rPr>
        <w:t xml:space="preserve">: </w:t>
      </w:r>
      <w:r w:rsidR="00801493" w:rsidRPr="00801493">
        <w:rPr>
          <w:sz w:val="22"/>
          <w:szCs w:val="22"/>
        </w:rPr>
        <w:t>krgh@citymurmansk.ru</w:t>
      </w:r>
    </w:p>
    <w:p w14:paraId="6973F541" w14:textId="1979D430" w:rsidR="008A2A0D" w:rsidRDefault="007A1C1A" w:rsidP="00F32CE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8A2A0D">
        <w:rPr>
          <w:rFonts w:eastAsiaTheme="majorEastAsia"/>
          <w:sz w:val="22"/>
          <w:szCs w:val="22"/>
          <w:lang w:eastAsia="en-US"/>
        </w:rPr>
        <w:t xml:space="preserve">В адрес </w:t>
      </w:r>
      <w:r w:rsidR="00801493">
        <w:rPr>
          <w:rFonts w:eastAsiaTheme="majorEastAsia"/>
          <w:sz w:val="22"/>
          <w:szCs w:val="22"/>
          <w:lang w:eastAsia="en-US"/>
        </w:rPr>
        <w:t>исполнителя работ по оценке воздействия на окружающую среду (</w:t>
      </w:r>
      <w:r w:rsidR="008A2A0D" w:rsidRPr="008A2A0D">
        <w:rPr>
          <w:rFonts w:eastAsiaTheme="majorEastAsia"/>
          <w:sz w:val="22"/>
          <w:szCs w:val="22"/>
          <w:lang w:eastAsia="en-US"/>
        </w:rPr>
        <w:t>Общества с ограниченной ответственностью «</w:t>
      </w:r>
      <w:r w:rsidR="00801493">
        <w:rPr>
          <w:rFonts w:eastAsiaTheme="majorEastAsia"/>
          <w:sz w:val="22"/>
          <w:szCs w:val="22"/>
          <w:lang w:eastAsia="en-US"/>
        </w:rPr>
        <w:t>Фирма Триада</w:t>
      </w:r>
      <w:r w:rsidR="008A2A0D" w:rsidRPr="008A2A0D">
        <w:rPr>
          <w:rFonts w:eastAsiaTheme="majorEastAsia"/>
          <w:sz w:val="22"/>
          <w:szCs w:val="22"/>
          <w:lang w:eastAsia="en-US"/>
        </w:rPr>
        <w:t>», e-</w:t>
      </w:r>
      <w:proofErr w:type="spellStart"/>
      <w:r w:rsidR="008A2A0D" w:rsidRPr="008A2A0D">
        <w:rPr>
          <w:rFonts w:eastAsiaTheme="majorEastAsia"/>
          <w:sz w:val="22"/>
          <w:szCs w:val="22"/>
          <w:lang w:eastAsia="en-US"/>
        </w:rPr>
        <w:t>mail</w:t>
      </w:r>
      <w:proofErr w:type="spellEnd"/>
      <w:r w:rsidR="008A2A0D" w:rsidRPr="008A2A0D">
        <w:rPr>
          <w:rFonts w:eastAsiaTheme="majorEastAsia"/>
          <w:sz w:val="22"/>
          <w:szCs w:val="22"/>
          <w:lang w:eastAsia="en-US"/>
        </w:rPr>
        <w:t xml:space="preserve">: </w:t>
      </w:r>
      <w:r w:rsidR="00801493" w:rsidRPr="00801493">
        <w:rPr>
          <w:rFonts w:eastAsiaTheme="majorEastAsia"/>
          <w:sz w:val="22"/>
          <w:szCs w:val="22"/>
          <w:lang w:eastAsia="en-US"/>
        </w:rPr>
        <w:t>d.gerasimov@triadacompany.ru</w:t>
      </w:r>
      <w:r w:rsidR="008A2A0D" w:rsidRPr="008A2A0D">
        <w:rPr>
          <w:rFonts w:eastAsiaTheme="majorEastAsia"/>
          <w:sz w:val="22"/>
          <w:szCs w:val="22"/>
          <w:lang w:eastAsia="en-US"/>
        </w:rPr>
        <w:t xml:space="preserve"> с отметкой «Общественные обсуждения»</w:t>
      </w:r>
    </w:p>
    <w:p w14:paraId="08E84C7F" w14:textId="215232CF" w:rsidR="007A1C1A" w:rsidRPr="008A2A0D" w:rsidRDefault="007A1C1A" w:rsidP="00F32CE0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8A2A0D">
        <w:rPr>
          <w:rFonts w:eastAsiaTheme="majorEastAsia"/>
          <w:sz w:val="22"/>
          <w:szCs w:val="22"/>
          <w:lang w:eastAsia="en-US"/>
        </w:rPr>
        <w:t>В соответствии с Федеральным законом от 27.07.2006 № 152-ФЗ «О персональных данных» даю свое согласие на обработку, предоставление и распространение моих персональных данных при обработке и учете информации, содержащейся в данном опросном листе при процедуре выявления и учета общественного мнения</w:t>
      </w:r>
    </w:p>
    <w:p w14:paraId="52CB6925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</w:p>
    <w:p w14:paraId="608D9571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>_________</w:t>
      </w:r>
      <w:r w:rsidR="00F32CE0">
        <w:rPr>
          <w:rFonts w:eastAsiaTheme="majorEastAsia"/>
          <w:sz w:val="22"/>
          <w:szCs w:val="22"/>
          <w:lang w:eastAsia="en-US"/>
        </w:rPr>
        <w:t xml:space="preserve">_____          </w:t>
      </w:r>
      <w:r w:rsidRPr="007A1C1A">
        <w:rPr>
          <w:rFonts w:eastAsiaTheme="majorEastAsia"/>
          <w:sz w:val="22"/>
          <w:szCs w:val="22"/>
          <w:lang w:eastAsia="en-US"/>
        </w:rPr>
        <w:t xml:space="preserve"> ________</w:t>
      </w:r>
      <w:r w:rsidR="00F32CE0">
        <w:rPr>
          <w:rFonts w:eastAsiaTheme="majorEastAsia"/>
          <w:sz w:val="22"/>
          <w:szCs w:val="22"/>
          <w:lang w:eastAsia="en-US"/>
        </w:rPr>
        <w:t>______________</w:t>
      </w:r>
      <w:r w:rsidRPr="007A1C1A">
        <w:rPr>
          <w:rFonts w:eastAsiaTheme="majorEastAsia"/>
          <w:sz w:val="22"/>
          <w:szCs w:val="22"/>
          <w:lang w:eastAsia="en-US"/>
        </w:rPr>
        <w:t xml:space="preserve"> </w:t>
      </w:r>
      <w:r w:rsidR="00F32CE0">
        <w:rPr>
          <w:rFonts w:eastAsiaTheme="majorEastAsia"/>
          <w:sz w:val="22"/>
          <w:szCs w:val="22"/>
          <w:lang w:eastAsia="en-US"/>
        </w:rPr>
        <w:t xml:space="preserve">                                     _____</w:t>
      </w:r>
      <w:r w:rsidRPr="007A1C1A">
        <w:rPr>
          <w:rFonts w:eastAsiaTheme="majorEastAsia"/>
          <w:sz w:val="22"/>
          <w:szCs w:val="22"/>
          <w:lang w:eastAsia="en-US"/>
        </w:rPr>
        <w:t>______</w:t>
      </w:r>
    </w:p>
    <w:p w14:paraId="32AB0A8F" w14:textId="77777777" w:rsidR="007A1C1A" w:rsidRPr="007A1C1A" w:rsidRDefault="007A1C1A" w:rsidP="00F32CE0">
      <w:pPr>
        <w:pStyle w:val="a3"/>
        <w:shd w:val="clear" w:color="auto" w:fill="FFFFFF"/>
        <w:spacing w:before="0" w:beforeAutospacing="0" w:after="240" w:afterAutospacing="0" w:line="360" w:lineRule="auto"/>
        <w:ind w:left="-567"/>
        <w:rPr>
          <w:rFonts w:eastAsiaTheme="majorEastAsia"/>
          <w:sz w:val="22"/>
          <w:szCs w:val="22"/>
          <w:lang w:eastAsia="en-US"/>
        </w:rPr>
      </w:pPr>
      <w:r w:rsidRPr="007A1C1A">
        <w:rPr>
          <w:rFonts w:eastAsiaTheme="majorEastAsia"/>
          <w:sz w:val="22"/>
          <w:szCs w:val="22"/>
          <w:lang w:eastAsia="en-US"/>
        </w:rPr>
        <w:t xml:space="preserve">Подпись   </w:t>
      </w:r>
      <w:r w:rsidR="00F32CE0">
        <w:rPr>
          <w:rFonts w:eastAsiaTheme="majorEastAsia"/>
          <w:sz w:val="22"/>
          <w:szCs w:val="22"/>
          <w:lang w:eastAsia="en-US"/>
        </w:rPr>
        <w:t xml:space="preserve">                                 </w:t>
      </w:r>
      <w:r w:rsidRPr="007A1C1A">
        <w:rPr>
          <w:rFonts w:eastAsiaTheme="majorEastAsia"/>
          <w:sz w:val="22"/>
          <w:szCs w:val="22"/>
          <w:lang w:eastAsia="en-US"/>
        </w:rPr>
        <w:t xml:space="preserve">Ф. И. О.       </w:t>
      </w:r>
      <w:r w:rsidR="00F32CE0">
        <w:rPr>
          <w:rFonts w:eastAsiaTheme="majorEastAsia"/>
          <w:sz w:val="22"/>
          <w:szCs w:val="22"/>
          <w:lang w:eastAsia="en-US"/>
        </w:rPr>
        <w:t xml:space="preserve">                                                            </w:t>
      </w:r>
      <w:r w:rsidRPr="007A1C1A">
        <w:rPr>
          <w:rFonts w:eastAsiaTheme="majorEastAsia"/>
          <w:sz w:val="22"/>
          <w:szCs w:val="22"/>
          <w:lang w:eastAsia="en-US"/>
        </w:rPr>
        <w:t xml:space="preserve">дата </w:t>
      </w:r>
    </w:p>
    <w:p w14:paraId="66C0E91D" w14:textId="77777777" w:rsidR="008506E0" w:rsidRDefault="008506E0" w:rsidP="008506E0">
      <w:pPr>
        <w:pStyle w:val="a3"/>
        <w:shd w:val="clear" w:color="auto" w:fill="FFFFFF"/>
        <w:spacing w:before="0" w:beforeAutospacing="0" w:after="240" w:afterAutospacing="0" w:line="360" w:lineRule="auto"/>
        <w:ind w:left="1287"/>
        <w:rPr>
          <w:rFonts w:eastAsiaTheme="majorEastAsia"/>
          <w:lang w:eastAsia="en-US"/>
        </w:rPr>
      </w:pPr>
    </w:p>
    <w:p w14:paraId="11BBDD39" w14:textId="77777777" w:rsidR="008506E0" w:rsidRDefault="008506E0"/>
    <w:sectPr w:rsidR="0085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5241A"/>
    <w:multiLevelType w:val="hybridMultilevel"/>
    <w:tmpl w:val="16225D10"/>
    <w:lvl w:ilvl="0" w:tplc="DBDC3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1277382"/>
    <w:multiLevelType w:val="multilevel"/>
    <w:tmpl w:val="34EA45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85"/>
    <w:rsid w:val="00297740"/>
    <w:rsid w:val="002E5C11"/>
    <w:rsid w:val="003A2EB9"/>
    <w:rsid w:val="00591385"/>
    <w:rsid w:val="007A1C1A"/>
    <w:rsid w:val="007C574C"/>
    <w:rsid w:val="00801493"/>
    <w:rsid w:val="008506E0"/>
    <w:rsid w:val="00855DEE"/>
    <w:rsid w:val="008A2A0D"/>
    <w:rsid w:val="0091405B"/>
    <w:rsid w:val="00CA3C34"/>
    <w:rsid w:val="00F27C7E"/>
    <w:rsid w:val="00F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C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A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1C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A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1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Тугаринова Алёна Леонидовна</cp:lastModifiedBy>
  <cp:revision>2</cp:revision>
  <dcterms:created xsi:type="dcterms:W3CDTF">2025-01-13T12:17:00Z</dcterms:created>
  <dcterms:modified xsi:type="dcterms:W3CDTF">2025-01-13T12:17:00Z</dcterms:modified>
</cp:coreProperties>
</file>