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C8" w:rsidRDefault="00EF2FC8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EF2FC8" w:rsidRDefault="00EF2FC8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EF2FC8" w:rsidRDefault="00EF2FC8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проектов муниципальных правовых актов администрации </w:t>
      </w:r>
    </w:p>
    <w:p w:rsidR="00EF2FC8" w:rsidRDefault="00EF2FC8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EF2FC8" w:rsidRDefault="00EF2FC8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2FC8" w:rsidRDefault="00EF2FC8" w:rsidP="006C3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Настоящим:</w:t>
      </w:r>
    </w:p>
    <w:p w:rsidR="00EF2FC8" w:rsidRDefault="00EF2FC8" w:rsidP="006C3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DB0C32">
        <w:rPr>
          <w:rFonts w:ascii="Times New Roman" w:hAnsi="Times New Roman" w:cs="Times New Roman"/>
          <w:sz w:val="28"/>
          <w:szCs w:val="28"/>
          <w:u w:val="single"/>
        </w:rPr>
        <w:t xml:space="preserve">комитет по образованию администрации </w:t>
      </w:r>
      <w:r>
        <w:rPr>
          <w:rFonts w:ascii="Times New Roman" w:hAnsi="Times New Roman" w:cs="Times New Roman"/>
          <w:sz w:val="28"/>
          <w:szCs w:val="28"/>
          <w:u w:val="single"/>
        </w:rPr>
        <w:t>города Мурманска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EF2FC8" w:rsidRDefault="00EF2FC8" w:rsidP="006C366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F2FC8">
        <w:rPr>
          <w:rFonts w:ascii="Times New Roman" w:hAnsi="Times New Roman" w:cs="Times New Roman"/>
          <w:sz w:val="20"/>
          <w:szCs w:val="20"/>
        </w:rPr>
        <w:t>(наименование разработчика)</w:t>
      </w:r>
    </w:p>
    <w:p w:rsidR="00EF2FC8" w:rsidRPr="00DB0C32" w:rsidRDefault="00EF2FC8" w:rsidP="008811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извещает о начале проведения общественного обсуждения и сбора замечаний и предложений за</w:t>
      </w:r>
      <w:r w:rsidR="00DB0C32">
        <w:rPr>
          <w:rFonts w:ascii="Times New Roman" w:hAnsi="Times New Roman" w:cs="Times New Roman"/>
          <w:sz w:val="28"/>
          <w:szCs w:val="28"/>
        </w:rPr>
        <w:t xml:space="preserve">интересованных лиц в отношении проекта </w:t>
      </w:r>
      <w:r w:rsidR="00DB0C32" w:rsidRPr="00DB0C32">
        <w:rPr>
          <w:rFonts w:ascii="Times New Roman" w:hAnsi="Times New Roman" w:cs="Times New Roman"/>
          <w:sz w:val="28"/>
          <w:szCs w:val="28"/>
        </w:rPr>
        <w:t>постановления</w:t>
      </w:r>
      <w:r w:rsidR="00DB0C32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</w:t>
      </w:r>
      <w:r w:rsidR="003177C2">
        <w:rPr>
          <w:rFonts w:ascii="Times New Roman" w:hAnsi="Times New Roman" w:cs="Times New Roman"/>
          <w:sz w:val="28"/>
          <w:szCs w:val="28"/>
        </w:rPr>
        <w:t xml:space="preserve"> «</w:t>
      </w:r>
      <w:r w:rsidR="008811B5" w:rsidRPr="008811B5">
        <w:rPr>
          <w:rFonts w:ascii="Times New Roman" w:hAnsi="Times New Roman" w:cs="Times New Roman"/>
          <w:sz w:val="28"/>
          <w:szCs w:val="28"/>
        </w:rPr>
        <w:t>О внесении изменений в муниципал</w:t>
      </w:r>
      <w:r w:rsidR="008811B5">
        <w:rPr>
          <w:rFonts w:ascii="Times New Roman" w:hAnsi="Times New Roman" w:cs="Times New Roman"/>
          <w:sz w:val="28"/>
          <w:szCs w:val="28"/>
        </w:rPr>
        <w:t xml:space="preserve">ьную программу города Мурманска </w:t>
      </w:r>
      <w:r w:rsidR="008811B5" w:rsidRPr="008811B5">
        <w:rPr>
          <w:rFonts w:ascii="Times New Roman" w:hAnsi="Times New Roman" w:cs="Times New Roman"/>
          <w:sz w:val="28"/>
          <w:szCs w:val="28"/>
        </w:rPr>
        <w:t>«Развитие образования» на 2023 – 2028 годы, утвержденную постановлением администрации города</w:t>
      </w:r>
      <w:r w:rsidR="008811B5">
        <w:rPr>
          <w:rFonts w:ascii="Times New Roman" w:hAnsi="Times New Roman" w:cs="Times New Roman"/>
          <w:sz w:val="28"/>
          <w:szCs w:val="28"/>
        </w:rPr>
        <w:t xml:space="preserve"> Мурманска от 14.11.2022 № 3525 </w:t>
      </w:r>
      <w:r w:rsidR="008811B5" w:rsidRPr="008811B5">
        <w:rPr>
          <w:rFonts w:ascii="Times New Roman" w:hAnsi="Times New Roman" w:cs="Times New Roman"/>
          <w:sz w:val="28"/>
          <w:szCs w:val="28"/>
        </w:rPr>
        <w:t>(в ред. постановлений от 30.01.20</w:t>
      </w:r>
      <w:r w:rsidR="008811B5">
        <w:rPr>
          <w:rFonts w:ascii="Times New Roman" w:hAnsi="Times New Roman" w:cs="Times New Roman"/>
          <w:sz w:val="28"/>
          <w:szCs w:val="28"/>
        </w:rPr>
        <w:t xml:space="preserve">23 № 248, от 03.02.2023 № 382,                           </w:t>
      </w:r>
      <w:r w:rsidR="008811B5" w:rsidRPr="008811B5">
        <w:rPr>
          <w:rFonts w:ascii="Times New Roman" w:hAnsi="Times New Roman" w:cs="Times New Roman"/>
          <w:sz w:val="28"/>
          <w:szCs w:val="28"/>
        </w:rPr>
        <w:t>от 25.05.2023 № 1877, от 20.07.2023</w:t>
      </w:r>
      <w:r w:rsidR="008811B5">
        <w:rPr>
          <w:rFonts w:ascii="Times New Roman" w:hAnsi="Times New Roman" w:cs="Times New Roman"/>
          <w:sz w:val="28"/>
          <w:szCs w:val="28"/>
        </w:rPr>
        <w:t xml:space="preserve"> № 2617, от 20.12.2023 № 4453</w:t>
      </w:r>
      <w:proofErr w:type="gramEnd"/>
      <w:r w:rsidR="008811B5">
        <w:rPr>
          <w:rFonts w:ascii="Times New Roman" w:hAnsi="Times New Roman" w:cs="Times New Roman"/>
          <w:sz w:val="28"/>
          <w:szCs w:val="28"/>
        </w:rPr>
        <w:t xml:space="preserve">, </w:t>
      </w:r>
      <w:r w:rsidR="008811B5" w:rsidRPr="008811B5">
        <w:rPr>
          <w:rFonts w:ascii="Times New Roman" w:hAnsi="Times New Roman" w:cs="Times New Roman"/>
          <w:sz w:val="28"/>
          <w:szCs w:val="28"/>
        </w:rPr>
        <w:t>от 07.02.2024 № 406, от 05.06.2024</w:t>
      </w:r>
      <w:r w:rsidR="008811B5">
        <w:rPr>
          <w:rFonts w:ascii="Times New Roman" w:hAnsi="Times New Roman" w:cs="Times New Roman"/>
          <w:sz w:val="28"/>
          <w:szCs w:val="28"/>
        </w:rPr>
        <w:t xml:space="preserve"> № 1988, от 28.11.2024 № 3911, </w:t>
      </w:r>
      <w:r w:rsidR="008811B5" w:rsidRPr="008811B5">
        <w:rPr>
          <w:rFonts w:ascii="Times New Roman" w:hAnsi="Times New Roman" w:cs="Times New Roman"/>
          <w:sz w:val="28"/>
          <w:szCs w:val="28"/>
        </w:rPr>
        <w:t xml:space="preserve">от 17.12.2024 № 4097, </w:t>
      </w:r>
      <w:r w:rsidR="008811B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811B5" w:rsidRPr="008811B5">
        <w:rPr>
          <w:rFonts w:ascii="Times New Roman" w:hAnsi="Times New Roman" w:cs="Times New Roman"/>
          <w:sz w:val="28"/>
          <w:szCs w:val="28"/>
        </w:rPr>
        <w:t>от 27.01.2025 № 199, от 26.02.2025 № 747)</w:t>
      </w:r>
      <w:r w:rsidR="00483295" w:rsidRPr="00483295">
        <w:rPr>
          <w:rFonts w:ascii="Times New Roman" w:hAnsi="Times New Roman" w:cs="Times New Roman"/>
          <w:sz w:val="28"/>
          <w:szCs w:val="28"/>
        </w:rPr>
        <w:t>».</w:t>
      </w:r>
    </w:p>
    <w:p w:rsidR="003B125E" w:rsidRPr="006C3668" w:rsidRDefault="00EF2FC8" w:rsidP="006C3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 w:rsidR="00DB0C32" w:rsidRPr="00DB0C32">
        <w:rPr>
          <w:rFonts w:ascii="Times New Roman" w:hAnsi="Times New Roman" w:cs="Times New Roman"/>
          <w:sz w:val="28"/>
          <w:szCs w:val="28"/>
        </w:rPr>
        <w:t>183038, г. Мурманск, проспект Ленина, дом 51</w:t>
      </w:r>
      <w:r w:rsidR="004C1F3F">
        <w:rPr>
          <w:rFonts w:ascii="Times New Roman" w:hAnsi="Times New Roman" w:cs="Times New Roman"/>
          <w:sz w:val="28"/>
          <w:szCs w:val="28"/>
        </w:rPr>
        <w:t>,</w:t>
      </w:r>
      <w:r w:rsidR="004C1F3F" w:rsidRPr="004C1F3F">
        <w:t xml:space="preserve"> </w:t>
      </w:r>
      <w:r w:rsidR="004C1F3F" w:rsidRPr="004C1F3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C1F3F" w:rsidRPr="004C1F3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4C1F3F" w:rsidRPr="004C1F3F">
        <w:rPr>
          <w:rFonts w:ascii="Times New Roman" w:hAnsi="Times New Roman" w:cs="Times New Roman"/>
          <w:sz w:val="28"/>
          <w:szCs w:val="28"/>
        </w:rPr>
        <w:t>. по адресу электронной почты obrazovanie@citymurmansk.ru.</w:t>
      </w:r>
    </w:p>
    <w:p w:rsidR="003B125E" w:rsidRPr="008068DC" w:rsidRDefault="003B125E" w:rsidP="006C3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3668">
        <w:rPr>
          <w:rFonts w:ascii="Times New Roman" w:hAnsi="Times New Roman" w:cs="Times New Roman"/>
          <w:sz w:val="28"/>
          <w:szCs w:val="28"/>
        </w:rPr>
        <w:t xml:space="preserve">Сроки приема </w:t>
      </w:r>
      <w:proofErr w:type="gramStart"/>
      <w:r w:rsidRPr="006C3668">
        <w:rPr>
          <w:rFonts w:ascii="Times New Roman" w:hAnsi="Times New Roman" w:cs="Times New Roman"/>
          <w:sz w:val="28"/>
          <w:szCs w:val="28"/>
        </w:rPr>
        <w:t>замечании</w:t>
      </w:r>
      <w:proofErr w:type="gramEnd"/>
      <w:r w:rsidRPr="006C3668">
        <w:rPr>
          <w:rFonts w:ascii="Times New Roman" w:hAnsi="Times New Roman" w:cs="Times New Roman"/>
          <w:sz w:val="28"/>
          <w:szCs w:val="28"/>
        </w:rPr>
        <w:t xml:space="preserve"> и предложений </w:t>
      </w:r>
      <w:r w:rsidRPr="00B8445F">
        <w:rPr>
          <w:rFonts w:ascii="Times New Roman" w:hAnsi="Times New Roman" w:cs="Times New Roman"/>
          <w:sz w:val="28"/>
          <w:szCs w:val="28"/>
        </w:rPr>
        <w:t>с</w:t>
      </w:r>
      <w:r w:rsidR="004C1F3F" w:rsidRPr="00B8445F">
        <w:rPr>
          <w:rFonts w:ascii="Times New Roman" w:hAnsi="Times New Roman" w:cs="Times New Roman"/>
          <w:sz w:val="28"/>
          <w:szCs w:val="28"/>
        </w:rPr>
        <w:t xml:space="preserve"> </w:t>
      </w:r>
      <w:r w:rsidR="00313F03">
        <w:rPr>
          <w:rFonts w:ascii="Times New Roman" w:hAnsi="Times New Roman" w:cs="Times New Roman"/>
          <w:sz w:val="28"/>
          <w:szCs w:val="28"/>
        </w:rPr>
        <w:t>23.04.2025 по 26.04.2025</w:t>
      </w:r>
      <w:r w:rsidR="00D97AEC" w:rsidRPr="00CB36B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B125E" w:rsidRPr="00287538" w:rsidRDefault="003B125E" w:rsidP="006C3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68DC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будет размещена на сайте:</w:t>
      </w:r>
      <w:r w:rsidRPr="008068DC">
        <w:t xml:space="preserve"> </w:t>
      </w:r>
      <w:hyperlink r:id="rId5" w:history="1">
        <w:r w:rsidR="00287538" w:rsidRPr="008068DC">
          <w:rPr>
            <w:rStyle w:val="a3"/>
            <w:rFonts w:ascii="Times New Roman" w:hAnsi="Times New Roman" w:cs="Times New Roman"/>
            <w:sz w:val="28"/>
            <w:szCs w:val="28"/>
          </w:rPr>
          <w:t>obrazovanie@citymurmansk.ru</w:t>
        </w:r>
      </w:hyperlink>
      <w:r w:rsidR="00287538" w:rsidRPr="008068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068DC">
        <w:rPr>
          <w:rFonts w:ascii="Times New Roman" w:hAnsi="Times New Roman" w:cs="Times New Roman"/>
          <w:sz w:val="28"/>
          <w:szCs w:val="28"/>
        </w:rPr>
        <w:t>не позднее</w:t>
      </w:r>
      <w:r w:rsidR="00483295">
        <w:rPr>
          <w:rFonts w:ascii="Times New Roman" w:hAnsi="Times New Roman" w:cs="Times New Roman"/>
          <w:sz w:val="28"/>
          <w:szCs w:val="28"/>
        </w:rPr>
        <w:t xml:space="preserve"> </w:t>
      </w:r>
      <w:r w:rsidR="00313F03">
        <w:rPr>
          <w:rFonts w:ascii="Times New Roman" w:hAnsi="Times New Roman" w:cs="Times New Roman"/>
          <w:sz w:val="28"/>
          <w:szCs w:val="28"/>
          <w:u w:val="single"/>
        </w:rPr>
        <w:t>28.04.2025</w:t>
      </w:r>
      <w:bookmarkStart w:id="0" w:name="_GoBack"/>
      <w:bookmarkEnd w:id="0"/>
      <w:r w:rsidR="00387F6D" w:rsidRPr="00CB36B7">
        <w:rPr>
          <w:rFonts w:ascii="Times New Roman" w:hAnsi="Times New Roman" w:cs="Times New Roman"/>
          <w:sz w:val="28"/>
          <w:szCs w:val="28"/>
        </w:rPr>
        <w:t>.</w:t>
      </w:r>
    </w:p>
    <w:p w:rsidR="003B125E" w:rsidRPr="006C3668" w:rsidRDefault="003B125E" w:rsidP="006C3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25E" w:rsidRPr="003B125E" w:rsidRDefault="003B125E" w:rsidP="00EF2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FC8" w:rsidRPr="00EF2FC8" w:rsidRDefault="00EF2FC8" w:rsidP="00EF2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FC8" w:rsidRDefault="00EF2FC8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7F6D" w:rsidRDefault="00387F6D" w:rsidP="00EF2F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87F6D" w:rsidSect="00387F6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C8"/>
    <w:rsid w:val="00145EB2"/>
    <w:rsid w:val="001E1D01"/>
    <w:rsid w:val="00225623"/>
    <w:rsid w:val="00240B7C"/>
    <w:rsid w:val="002505B0"/>
    <w:rsid w:val="00272BC9"/>
    <w:rsid w:val="00287538"/>
    <w:rsid w:val="00313F03"/>
    <w:rsid w:val="003177C2"/>
    <w:rsid w:val="00332CE9"/>
    <w:rsid w:val="003356AD"/>
    <w:rsid w:val="00387F6D"/>
    <w:rsid w:val="003B125E"/>
    <w:rsid w:val="003D1FBE"/>
    <w:rsid w:val="003E1788"/>
    <w:rsid w:val="004107EA"/>
    <w:rsid w:val="004479E9"/>
    <w:rsid w:val="00452CE6"/>
    <w:rsid w:val="00483295"/>
    <w:rsid w:val="004B3F0F"/>
    <w:rsid w:val="004C15C1"/>
    <w:rsid w:val="004C1F3F"/>
    <w:rsid w:val="004D0E7D"/>
    <w:rsid w:val="005803EF"/>
    <w:rsid w:val="005B48F3"/>
    <w:rsid w:val="005C55BB"/>
    <w:rsid w:val="005D6666"/>
    <w:rsid w:val="005F3291"/>
    <w:rsid w:val="00643A6A"/>
    <w:rsid w:val="00687F20"/>
    <w:rsid w:val="006C3668"/>
    <w:rsid w:val="006C7F4F"/>
    <w:rsid w:val="006E26F6"/>
    <w:rsid w:val="00726AD7"/>
    <w:rsid w:val="007B5440"/>
    <w:rsid w:val="008068DC"/>
    <w:rsid w:val="008811B5"/>
    <w:rsid w:val="008D5C7F"/>
    <w:rsid w:val="009307A5"/>
    <w:rsid w:val="00975B4F"/>
    <w:rsid w:val="009D3DA1"/>
    <w:rsid w:val="00A10F31"/>
    <w:rsid w:val="00A4639A"/>
    <w:rsid w:val="00A548D3"/>
    <w:rsid w:val="00A9487D"/>
    <w:rsid w:val="00AE4B93"/>
    <w:rsid w:val="00B1304C"/>
    <w:rsid w:val="00B32A7A"/>
    <w:rsid w:val="00B8445F"/>
    <w:rsid w:val="00BB7021"/>
    <w:rsid w:val="00C26D90"/>
    <w:rsid w:val="00C90A44"/>
    <w:rsid w:val="00CB36B7"/>
    <w:rsid w:val="00CC5267"/>
    <w:rsid w:val="00D5637C"/>
    <w:rsid w:val="00D97AEC"/>
    <w:rsid w:val="00DB0C32"/>
    <w:rsid w:val="00DC32D6"/>
    <w:rsid w:val="00DD5B51"/>
    <w:rsid w:val="00E337D5"/>
    <w:rsid w:val="00E50C0A"/>
    <w:rsid w:val="00E65C7E"/>
    <w:rsid w:val="00E81508"/>
    <w:rsid w:val="00EF2FC8"/>
    <w:rsid w:val="00F7437F"/>
    <w:rsid w:val="00FB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F2FC8"/>
    <w:pPr>
      <w:keepNext/>
      <w:spacing w:after="0" w:line="240" w:lineRule="auto"/>
      <w:ind w:left="1440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2FC8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Hyperlink"/>
    <w:basedOn w:val="a0"/>
    <w:uiPriority w:val="99"/>
    <w:unhideWhenUsed/>
    <w:rsid w:val="003B125E"/>
    <w:rPr>
      <w:color w:val="0000FF"/>
      <w:u w:val="single"/>
    </w:rPr>
  </w:style>
  <w:style w:type="table" w:styleId="a4">
    <w:name w:val="Table Grid"/>
    <w:basedOn w:val="a1"/>
    <w:uiPriority w:val="59"/>
    <w:rsid w:val="00387F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F2FC8"/>
    <w:pPr>
      <w:keepNext/>
      <w:spacing w:after="0" w:line="240" w:lineRule="auto"/>
      <w:ind w:left="1440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2FC8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Hyperlink"/>
    <w:basedOn w:val="a0"/>
    <w:uiPriority w:val="99"/>
    <w:unhideWhenUsed/>
    <w:rsid w:val="003B125E"/>
    <w:rPr>
      <w:color w:val="0000FF"/>
      <w:u w:val="single"/>
    </w:rPr>
  </w:style>
  <w:style w:type="table" w:styleId="a4">
    <w:name w:val="Table Grid"/>
    <w:basedOn w:val="a1"/>
    <w:uiPriority w:val="59"/>
    <w:rsid w:val="00387F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razovanie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RogozinaSS</dc:creator>
  <cp:lastModifiedBy>USER</cp:lastModifiedBy>
  <cp:revision>62</cp:revision>
  <cp:lastPrinted>2017-10-06T07:10:00Z</cp:lastPrinted>
  <dcterms:created xsi:type="dcterms:W3CDTF">2017-02-13T10:59:00Z</dcterms:created>
  <dcterms:modified xsi:type="dcterms:W3CDTF">2025-04-23T12:34:00Z</dcterms:modified>
</cp:coreProperties>
</file>