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31" w:rsidRPr="00402531" w:rsidRDefault="00402531" w:rsidP="00402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531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53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402531">
        <w:rPr>
          <w:rFonts w:ascii="Times New Roman" w:hAnsi="Times New Roman" w:cs="Times New Roman"/>
          <w:sz w:val="28"/>
          <w:szCs w:val="28"/>
        </w:rPr>
        <w:t>в рамках анализа нормативных пр</w:t>
      </w:r>
      <w:r>
        <w:rPr>
          <w:rFonts w:ascii="Times New Roman" w:hAnsi="Times New Roman" w:cs="Times New Roman"/>
          <w:sz w:val="28"/>
          <w:szCs w:val="28"/>
        </w:rPr>
        <w:t xml:space="preserve">авовых актов на соответствие их </w:t>
      </w:r>
      <w:r w:rsidRPr="00402531">
        <w:rPr>
          <w:rFonts w:ascii="Times New Roman" w:hAnsi="Times New Roman" w:cs="Times New Roman"/>
          <w:sz w:val="28"/>
          <w:szCs w:val="28"/>
        </w:rPr>
        <w:t>антимонопольному законодательству</w:t>
      </w:r>
    </w:p>
    <w:p w:rsidR="001F1144" w:rsidRPr="001F1144" w:rsidRDefault="00402531" w:rsidP="005B68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531">
        <w:rPr>
          <w:rFonts w:ascii="Times New Roman" w:hAnsi="Times New Roman" w:cs="Times New Roman"/>
          <w:sz w:val="28"/>
          <w:szCs w:val="28"/>
        </w:rPr>
        <w:t xml:space="preserve">Настоящим: комитет по образованию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402531">
        <w:rPr>
          <w:rFonts w:ascii="Times New Roman" w:hAnsi="Times New Roman" w:cs="Times New Roman"/>
          <w:sz w:val="28"/>
          <w:szCs w:val="28"/>
        </w:rPr>
        <w:t>начале проведения общественно</w:t>
      </w:r>
      <w:r>
        <w:rPr>
          <w:rFonts w:ascii="Times New Roman" w:hAnsi="Times New Roman" w:cs="Times New Roman"/>
          <w:sz w:val="28"/>
          <w:szCs w:val="28"/>
        </w:rPr>
        <w:t xml:space="preserve">го обсуждения и сбора </w:t>
      </w:r>
      <w:r w:rsidR="001E7A9A"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>
        <w:rPr>
          <w:rFonts w:ascii="Times New Roman" w:hAnsi="Times New Roman" w:cs="Times New Roman"/>
          <w:sz w:val="28"/>
          <w:szCs w:val="28"/>
        </w:rPr>
        <w:t xml:space="preserve">замечаний организаций и граждан рамках анализа нормативных правовых актов на соответствие их антимонопольному законодательству </w:t>
      </w:r>
      <w:r w:rsidRPr="004025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отношении проекта постановления </w:t>
      </w:r>
      <w:r w:rsidR="00EA4A6D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1413BE">
        <w:rPr>
          <w:rFonts w:ascii="Times New Roman" w:hAnsi="Times New Roman" w:cs="Times New Roman"/>
          <w:sz w:val="28"/>
          <w:szCs w:val="28"/>
        </w:rPr>
        <w:t xml:space="preserve"> </w:t>
      </w:r>
      <w:r w:rsidR="001413BE" w:rsidRPr="001413BE">
        <w:rPr>
          <w:rFonts w:ascii="Times New Roman" w:hAnsi="Times New Roman" w:cs="Times New Roman"/>
          <w:sz w:val="28"/>
          <w:szCs w:val="28"/>
        </w:rPr>
        <w:t>«</w:t>
      </w:r>
      <w:r w:rsidR="00E02953" w:rsidRPr="00E02953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города Мурманска «Развитие образования» на 2023 – 2028 годы, утвержденную постановлением администрации города Мурманска </w:t>
      </w:r>
      <w:r w:rsidR="0072354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02953" w:rsidRPr="00E02953">
        <w:rPr>
          <w:rFonts w:ascii="Times New Roman" w:hAnsi="Times New Roman" w:cs="Times New Roman"/>
          <w:sz w:val="28"/>
          <w:szCs w:val="28"/>
        </w:rPr>
        <w:t>от 14.11.2022 № 3525</w:t>
      </w:r>
      <w:proofErr w:type="gramEnd"/>
      <w:r w:rsidR="00E02953" w:rsidRPr="00E02953">
        <w:rPr>
          <w:rFonts w:ascii="Times New Roman" w:hAnsi="Times New Roman" w:cs="Times New Roman"/>
          <w:sz w:val="28"/>
          <w:szCs w:val="28"/>
        </w:rPr>
        <w:t xml:space="preserve"> (в ред. постановлений от 30.01.20</w:t>
      </w:r>
      <w:r w:rsidR="00E737C6">
        <w:rPr>
          <w:rFonts w:ascii="Times New Roman" w:hAnsi="Times New Roman" w:cs="Times New Roman"/>
          <w:sz w:val="28"/>
          <w:szCs w:val="28"/>
        </w:rPr>
        <w:t xml:space="preserve">23 № 248, от 03.02.2023 </w:t>
      </w:r>
      <w:r w:rsidR="007235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37C6">
        <w:rPr>
          <w:rFonts w:ascii="Times New Roman" w:hAnsi="Times New Roman" w:cs="Times New Roman"/>
          <w:sz w:val="28"/>
          <w:szCs w:val="28"/>
        </w:rPr>
        <w:t xml:space="preserve">№ 382, </w:t>
      </w:r>
      <w:r w:rsidR="00E02953" w:rsidRPr="00E02953">
        <w:rPr>
          <w:rFonts w:ascii="Times New Roman" w:hAnsi="Times New Roman" w:cs="Times New Roman"/>
          <w:sz w:val="28"/>
          <w:szCs w:val="28"/>
        </w:rPr>
        <w:t xml:space="preserve">от 25.05.2023 № 1877, от 20.07.2023 № 2617, </w:t>
      </w:r>
      <w:proofErr w:type="gramStart"/>
      <w:r w:rsidR="00E02953" w:rsidRPr="00E0295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02953" w:rsidRPr="00E02953">
        <w:rPr>
          <w:rFonts w:ascii="Times New Roman" w:hAnsi="Times New Roman" w:cs="Times New Roman"/>
          <w:sz w:val="28"/>
          <w:szCs w:val="28"/>
        </w:rPr>
        <w:t xml:space="preserve"> 20.12.2023 № 4453, </w:t>
      </w:r>
      <w:r w:rsidR="007235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02953" w:rsidRPr="00E02953">
        <w:rPr>
          <w:rFonts w:ascii="Times New Roman" w:hAnsi="Times New Roman" w:cs="Times New Roman"/>
          <w:sz w:val="28"/>
          <w:szCs w:val="28"/>
        </w:rPr>
        <w:t>от 07.02.2024 № 406, от 05.06.2024 № 1988, от 28.11.2024</w:t>
      </w:r>
      <w:r w:rsidR="00E02953">
        <w:rPr>
          <w:rFonts w:ascii="Times New Roman" w:hAnsi="Times New Roman" w:cs="Times New Roman"/>
          <w:sz w:val="28"/>
          <w:szCs w:val="28"/>
        </w:rPr>
        <w:t xml:space="preserve"> № 3911, от 17.12.2024 </w:t>
      </w:r>
      <w:r w:rsidR="00723549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E02953">
        <w:rPr>
          <w:rFonts w:ascii="Times New Roman" w:hAnsi="Times New Roman" w:cs="Times New Roman"/>
          <w:sz w:val="28"/>
          <w:szCs w:val="28"/>
        </w:rPr>
        <w:t xml:space="preserve">№ 4097, </w:t>
      </w:r>
      <w:r w:rsidR="00E02953" w:rsidRPr="00E02953">
        <w:rPr>
          <w:rFonts w:ascii="Times New Roman" w:hAnsi="Times New Roman" w:cs="Times New Roman"/>
          <w:sz w:val="28"/>
          <w:szCs w:val="28"/>
        </w:rPr>
        <w:t>от 27.01.2025 № 199, от 26.02.2025 № 747)»</w:t>
      </w:r>
      <w:r w:rsidR="00E02953">
        <w:rPr>
          <w:rFonts w:ascii="Times New Roman" w:hAnsi="Times New Roman" w:cs="Times New Roman"/>
          <w:sz w:val="28"/>
          <w:szCs w:val="28"/>
        </w:rPr>
        <w:t>.</w:t>
      </w:r>
    </w:p>
    <w:p w:rsidR="001F1144" w:rsidRPr="001F1144" w:rsidRDefault="001F1144" w:rsidP="001F11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1144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183038, г. Мурманск, проспект Ленина, дом 51, в </w:t>
      </w:r>
      <w:proofErr w:type="spellStart"/>
      <w:r w:rsidRPr="001F114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F1144">
        <w:rPr>
          <w:rFonts w:ascii="Times New Roman" w:hAnsi="Times New Roman" w:cs="Times New Roman"/>
          <w:sz w:val="28"/>
          <w:szCs w:val="28"/>
        </w:rPr>
        <w:t>. по адресу электронной почты obrazovanie@citymurmansk.ru.</w:t>
      </w:r>
    </w:p>
    <w:p w:rsidR="001F1144" w:rsidRPr="001F1144" w:rsidRDefault="001F1144" w:rsidP="001F11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1144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proofErr w:type="gramStart"/>
      <w:r w:rsidRPr="001F1144">
        <w:rPr>
          <w:rFonts w:ascii="Times New Roman" w:hAnsi="Times New Roman" w:cs="Times New Roman"/>
          <w:sz w:val="28"/>
          <w:szCs w:val="28"/>
        </w:rPr>
        <w:t>замечании</w:t>
      </w:r>
      <w:proofErr w:type="gramEnd"/>
      <w:r w:rsidRPr="001F1144">
        <w:rPr>
          <w:rFonts w:ascii="Times New Roman" w:hAnsi="Times New Roman" w:cs="Times New Roman"/>
          <w:sz w:val="28"/>
          <w:szCs w:val="28"/>
        </w:rPr>
        <w:t xml:space="preserve"> и пред</w:t>
      </w:r>
      <w:r w:rsidR="00F259EE">
        <w:rPr>
          <w:rFonts w:ascii="Times New Roman" w:hAnsi="Times New Roman" w:cs="Times New Roman"/>
          <w:sz w:val="28"/>
          <w:szCs w:val="28"/>
        </w:rPr>
        <w:t>ложений с</w:t>
      </w:r>
      <w:r w:rsidR="00E02953">
        <w:rPr>
          <w:rFonts w:ascii="Times New Roman" w:hAnsi="Times New Roman" w:cs="Times New Roman"/>
          <w:sz w:val="28"/>
          <w:szCs w:val="28"/>
        </w:rPr>
        <w:t xml:space="preserve"> 24.04.2025</w:t>
      </w:r>
      <w:r w:rsidR="00680224">
        <w:rPr>
          <w:rFonts w:ascii="Times New Roman" w:hAnsi="Times New Roman" w:cs="Times New Roman"/>
          <w:sz w:val="28"/>
          <w:szCs w:val="28"/>
        </w:rPr>
        <w:t xml:space="preserve"> п</w:t>
      </w:r>
      <w:r w:rsidR="00E02953">
        <w:rPr>
          <w:rFonts w:ascii="Times New Roman" w:hAnsi="Times New Roman" w:cs="Times New Roman"/>
          <w:sz w:val="28"/>
          <w:szCs w:val="28"/>
        </w:rPr>
        <w:t>о 26.04.2025</w:t>
      </w:r>
      <w:r w:rsidRPr="001F1144">
        <w:rPr>
          <w:rFonts w:ascii="Times New Roman" w:hAnsi="Times New Roman" w:cs="Times New Roman"/>
          <w:sz w:val="28"/>
          <w:szCs w:val="28"/>
        </w:rPr>
        <w:t>.</w:t>
      </w:r>
    </w:p>
    <w:p w:rsidR="00402531" w:rsidRPr="00402531" w:rsidRDefault="001F1144" w:rsidP="001F11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114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будет размещена на сайте: obrazovan</w:t>
      </w:r>
      <w:r w:rsidR="0070261B">
        <w:rPr>
          <w:rFonts w:ascii="Times New Roman" w:hAnsi="Times New Roman" w:cs="Times New Roman"/>
          <w:sz w:val="28"/>
          <w:szCs w:val="28"/>
        </w:rPr>
        <w:t>ie@city</w:t>
      </w:r>
      <w:r w:rsidR="00F259EE">
        <w:rPr>
          <w:rFonts w:ascii="Times New Roman" w:hAnsi="Times New Roman" w:cs="Times New Roman"/>
          <w:sz w:val="28"/>
          <w:szCs w:val="28"/>
        </w:rPr>
        <w:t xml:space="preserve">murmansk.ru не позднее </w:t>
      </w:r>
      <w:r w:rsidR="00E02953">
        <w:rPr>
          <w:rFonts w:ascii="Times New Roman" w:hAnsi="Times New Roman" w:cs="Times New Roman"/>
          <w:sz w:val="28"/>
          <w:szCs w:val="28"/>
        </w:rPr>
        <w:t>28.04.2025</w:t>
      </w:r>
      <w:r w:rsidRPr="001F1144">
        <w:rPr>
          <w:rFonts w:ascii="Times New Roman" w:hAnsi="Times New Roman" w:cs="Times New Roman"/>
          <w:sz w:val="28"/>
          <w:szCs w:val="28"/>
        </w:rPr>
        <w:t>.</w:t>
      </w:r>
    </w:p>
    <w:p w:rsidR="003B125E" w:rsidRPr="00287538" w:rsidRDefault="003B125E" w:rsidP="004025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125E" w:rsidRPr="006C3668" w:rsidRDefault="003B125E" w:rsidP="004025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125E" w:rsidRPr="003B125E" w:rsidRDefault="003B125E" w:rsidP="00EF2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FC8" w:rsidRPr="00EF2FC8" w:rsidRDefault="00EF2FC8" w:rsidP="00EF2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87F6D" w:rsidSect="00387F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C8"/>
    <w:rsid w:val="000F0701"/>
    <w:rsid w:val="001413BE"/>
    <w:rsid w:val="001E7A9A"/>
    <w:rsid w:val="001F1144"/>
    <w:rsid w:val="00225623"/>
    <w:rsid w:val="0024698D"/>
    <w:rsid w:val="00254D53"/>
    <w:rsid w:val="00272BC9"/>
    <w:rsid w:val="00287538"/>
    <w:rsid w:val="00307545"/>
    <w:rsid w:val="00312160"/>
    <w:rsid w:val="00332CE9"/>
    <w:rsid w:val="00387F6D"/>
    <w:rsid w:val="003B125E"/>
    <w:rsid w:val="003B353A"/>
    <w:rsid w:val="003D1FBE"/>
    <w:rsid w:val="003D53A2"/>
    <w:rsid w:val="003E1788"/>
    <w:rsid w:val="00402531"/>
    <w:rsid w:val="00404129"/>
    <w:rsid w:val="004479E9"/>
    <w:rsid w:val="00452CE6"/>
    <w:rsid w:val="00497C18"/>
    <w:rsid w:val="004C1F3F"/>
    <w:rsid w:val="005803EF"/>
    <w:rsid w:val="005B688B"/>
    <w:rsid w:val="005D11A5"/>
    <w:rsid w:val="005F3291"/>
    <w:rsid w:val="00680224"/>
    <w:rsid w:val="00687F20"/>
    <w:rsid w:val="006C3668"/>
    <w:rsid w:val="006C7F4F"/>
    <w:rsid w:val="0070261B"/>
    <w:rsid w:val="00723549"/>
    <w:rsid w:val="007E39B6"/>
    <w:rsid w:val="00843A86"/>
    <w:rsid w:val="008A4915"/>
    <w:rsid w:val="008D5C7F"/>
    <w:rsid w:val="009307A5"/>
    <w:rsid w:val="00A548D3"/>
    <w:rsid w:val="00AB4DDE"/>
    <w:rsid w:val="00B1304C"/>
    <w:rsid w:val="00B32A7A"/>
    <w:rsid w:val="00B826E5"/>
    <w:rsid w:val="00B8445F"/>
    <w:rsid w:val="00BB7021"/>
    <w:rsid w:val="00BE775A"/>
    <w:rsid w:val="00C26D90"/>
    <w:rsid w:val="00C4593D"/>
    <w:rsid w:val="00C56920"/>
    <w:rsid w:val="00C5733A"/>
    <w:rsid w:val="00CB0976"/>
    <w:rsid w:val="00DB0C32"/>
    <w:rsid w:val="00E02953"/>
    <w:rsid w:val="00E50C0A"/>
    <w:rsid w:val="00E71651"/>
    <w:rsid w:val="00E737C6"/>
    <w:rsid w:val="00EA2B7F"/>
    <w:rsid w:val="00EA4A6D"/>
    <w:rsid w:val="00EF0341"/>
    <w:rsid w:val="00EF2FC8"/>
    <w:rsid w:val="00F259EE"/>
    <w:rsid w:val="00F5128F"/>
    <w:rsid w:val="00FC4E7E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F2FC8"/>
    <w:pPr>
      <w:keepNext/>
      <w:spacing w:after="0" w:line="240" w:lineRule="auto"/>
      <w:ind w:left="144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2FC8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iPriority w:val="99"/>
    <w:unhideWhenUsed/>
    <w:rsid w:val="003B125E"/>
    <w:rPr>
      <w:color w:val="0000FF"/>
      <w:u w:val="single"/>
    </w:rPr>
  </w:style>
  <w:style w:type="table" w:styleId="a4">
    <w:name w:val="Table Grid"/>
    <w:basedOn w:val="a1"/>
    <w:uiPriority w:val="59"/>
    <w:rsid w:val="00387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F2FC8"/>
    <w:pPr>
      <w:keepNext/>
      <w:spacing w:after="0" w:line="240" w:lineRule="auto"/>
      <w:ind w:left="144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2FC8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iPriority w:val="99"/>
    <w:unhideWhenUsed/>
    <w:rsid w:val="003B125E"/>
    <w:rPr>
      <w:color w:val="0000FF"/>
      <w:u w:val="single"/>
    </w:rPr>
  </w:style>
  <w:style w:type="table" w:styleId="a4">
    <w:name w:val="Table Grid"/>
    <w:basedOn w:val="a1"/>
    <w:uiPriority w:val="59"/>
    <w:rsid w:val="00387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6C51-F4E3-4E1E-9286-803E4946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RogozinaSS</dc:creator>
  <cp:lastModifiedBy>USER</cp:lastModifiedBy>
  <cp:revision>58</cp:revision>
  <cp:lastPrinted>2017-10-06T07:10:00Z</cp:lastPrinted>
  <dcterms:created xsi:type="dcterms:W3CDTF">2017-02-13T10:59:00Z</dcterms:created>
  <dcterms:modified xsi:type="dcterms:W3CDTF">2025-04-23T12:35:00Z</dcterms:modified>
</cp:coreProperties>
</file>