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1DBF9" w14:textId="77777777" w:rsidR="00FB0F27" w:rsidRDefault="004260D9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92D4FF6" wp14:editId="1A616F9B">
            <wp:simplePos x="0" y="0"/>
            <wp:positionH relativeFrom="column">
              <wp:posOffset>2641126</wp:posOffset>
            </wp:positionH>
            <wp:positionV relativeFrom="paragraph">
              <wp:posOffset>-280034</wp:posOffset>
            </wp:positionV>
            <wp:extent cx="640080" cy="717550"/>
            <wp:effectExtent l="0" t="0" r="0" b="0"/>
            <wp:wrapNone/>
            <wp:docPr id="1" name="image1.png" descr="C:\Users\VissonovSV\Downloads\1200px-RUS_Murmansk_CO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VissonovSV\Downloads\1200px-RUS_Murmansk_COA.svg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C0A584" w14:textId="77777777" w:rsidR="00FB0F27" w:rsidRDefault="00FB0F27">
      <w:pPr>
        <w:spacing w:after="0" w:line="240" w:lineRule="auto"/>
        <w:jc w:val="center"/>
      </w:pPr>
    </w:p>
    <w:p w14:paraId="189A8C6D" w14:textId="77777777" w:rsidR="00FB0F27" w:rsidRDefault="00FB0F27">
      <w:pPr>
        <w:spacing w:after="0" w:line="240" w:lineRule="auto"/>
        <w:jc w:val="center"/>
        <w:rPr>
          <w:sz w:val="32"/>
          <w:szCs w:val="32"/>
        </w:rPr>
      </w:pPr>
    </w:p>
    <w:p w14:paraId="7C09F268" w14:textId="77777777" w:rsidR="00FB0F27" w:rsidRDefault="004260D9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 ГОРОДА МУРМАНСКА</w:t>
      </w:r>
    </w:p>
    <w:p w14:paraId="24A5848E" w14:textId="77777777" w:rsidR="00FB0F27" w:rsidRDefault="00FB0F27">
      <w:pPr>
        <w:spacing w:after="0" w:line="240" w:lineRule="auto"/>
        <w:jc w:val="center"/>
      </w:pPr>
    </w:p>
    <w:p w14:paraId="7CDB1054" w14:textId="77777777" w:rsidR="00FB0F27" w:rsidRDefault="004260D9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 О С Т А Н О В Л Е Н И Е </w:t>
      </w:r>
    </w:p>
    <w:p w14:paraId="7B0E510F" w14:textId="77777777" w:rsidR="00FB0F27" w:rsidRDefault="00FB0F27">
      <w:pPr>
        <w:spacing w:after="0" w:line="240" w:lineRule="auto"/>
        <w:jc w:val="center"/>
      </w:pPr>
    </w:p>
    <w:p w14:paraId="6F48B80A" w14:textId="77777777" w:rsidR="00FB0F27" w:rsidRDefault="00FB0F27">
      <w:pPr>
        <w:spacing w:after="0" w:line="240" w:lineRule="auto"/>
        <w:jc w:val="center"/>
      </w:pPr>
    </w:p>
    <w:p w14:paraId="6AC62652" w14:textId="6F82FF54" w:rsidR="00FB0F27" w:rsidRDefault="009704F9">
      <w:pPr>
        <w:spacing w:after="0" w:line="240" w:lineRule="auto"/>
        <w:jc w:val="both"/>
      </w:pPr>
      <w:r>
        <w:t>22</w:t>
      </w:r>
      <w:r w:rsidR="00F42EDA">
        <w:t>.</w:t>
      </w:r>
      <w:r>
        <w:t>01</w:t>
      </w:r>
      <w:r w:rsidR="00F42EDA">
        <w:t>.</w:t>
      </w:r>
      <w:r>
        <w:t>2025</w:t>
      </w:r>
      <w:r w:rsidR="004260D9">
        <w:t xml:space="preserve">                                                                                             </w:t>
      </w:r>
      <w:r w:rsidR="00F42EDA">
        <w:t xml:space="preserve">             </w:t>
      </w:r>
      <w:r w:rsidR="00112A4F">
        <w:t xml:space="preserve"> </w:t>
      </w:r>
      <w:r w:rsidR="00F42EDA">
        <w:t xml:space="preserve">  </w:t>
      </w:r>
      <w:r w:rsidR="004260D9">
        <w:t xml:space="preserve">  №</w:t>
      </w:r>
      <w:r>
        <w:t xml:space="preserve"> 110</w:t>
      </w:r>
    </w:p>
    <w:p w14:paraId="2B1E391B" w14:textId="77777777" w:rsidR="009704F9" w:rsidRDefault="009704F9">
      <w:pPr>
        <w:spacing w:after="0" w:line="240" w:lineRule="auto"/>
        <w:jc w:val="both"/>
      </w:pPr>
    </w:p>
    <w:p w14:paraId="4EB8FB71" w14:textId="77777777" w:rsidR="00FB0F27" w:rsidRDefault="00FB0F27">
      <w:pPr>
        <w:spacing w:after="0" w:line="240" w:lineRule="auto"/>
        <w:jc w:val="center"/>
      </w:pPr>
    </w:p>
    <w:sdt>
      <w:sdtPr>
        <w:rPr>
          <w:b/>
          <w:szCs w:val="20"/>
        </w:rPr>
        <w:id w:val="1461541337"/>
        <w:placeholder>
          <w:docPart w:val="8E576272B1D447ACB354C47B6A698551"/>
        </w:placeholder>
      </w:sdtPr>
      <w:sdtEndPr/>
      <w:sdtContent>
        <w:p w14:paraId="16FDCD8F" w14:textId="77777777" w:rsidR="00870AEA" w:rsidRDefault="00F42EDA" w:rsidP="00F42EDA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Об утверждении По</w:t>
          </w:r>
          <w:r w:rsidR="00870AEA">
            <w:rPr>
              <w:b/>
              <w:szCs w:val="20"/>
            </w:rPr>
            <w:t>рядка и условий з</w:t>
          </w:r>
          <w:r>
            <w:rPr>
              <w:b/>
              <w:szCs w:val="20"/>
            </w:rPr>
            <w:t>аключения соглашений</w:t>
          </w:r>
        </w:p>
        <w:p w14:paraId="67FF79A8" w14:textId="77777777" w:rsidR="00870AEA" w:rsidRDefault="00F42EDA" w:rsidP="00F42EDA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 о защите и поощрении капиталовложений</w:t>
          </w:r>
          <w:r w:rsidR="00D53880">
            <w:rPr>
              <w:b/>
              <w:szCs w:val="20"/>
            </w:rPr>
            <w:t xml:space="preserve"> со стороны </w:t>
          </w:r>
        </w:p>
        <w:p w14:paraId="6EB28419" w14:textId="676A9D6D" w:rsidR="00F42EDA" w:rsidRDefault="00D53880" w:rsidP="00F42EDA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муниципального образования город Мурманск</w:t>
          </w:r>
          <w:r w:rsidR="006654F2">
            <w:rPr>
              <w:b/>
              <w:szCs w:val="20"/>
            </w:rPr>
            <w:t xml:space="preserve"> (в ред. постановления </w:t>
          </w:r>
          <w:r w:rsidR="006654F2">
            <w:rPr>
              <w:b/>
              <w:szCs w:val="20"/>
            </w:rPr>
            <w:br/>
            <w:t xml:space="preserve">от 04.04.2025 № 1319) </w:t>
          </w:r>
        </w:p>
      </w:sdtContent>
    </w:sdt>
    <w:p w14:paraId="1CDC9A17" w14:textId="77777777" w:rsidR="00FB0F27" w:rsidRDefault="00FB0F27">
      <w:pPr>
        <w:spacing w:after="0" w:line="240" w:lineRule="auto"/>
        <w:jc w:val="center"/>
      </w:pPr>
    </w:p>
    <w:p w14:paraId="56102FE2" w14:textId="77777777" w:rsidR="00FB0F27" w:rsidRDefault="00FB0F27">
      <w:pPr>
        <w:spacing w:after="0" w:line="240" w:lineRule="auto"/>
        <w:jc w:val="center"/>
      </w:pPr>
    </w:p>
    <w:p w14:paraId="4609CE89" w14:textId="491314C7" w:rsidR="00FB0F27" w:rsidRDefault="00F42EDA">
      <w:pPr>
        <w:widowControl w:val="0"/>
        <w:spacing w:after="0" w:line="240" w:lineRule="auto"/>
        <w:ind w:firstLine="709"/>
        <w:jc w:val="both"/>
      </w:pPr>
      <w:r>
        <w:rPr>
          <w:bCs/>
        </w:rPr>
        <w:t>В</w:t>
      </w:r>
      <w:r>
        <w:rPr>
          <w:b/>
        </w:rPr>
        <w:t xml:space="preserve"> </w:t>
      </w:r>
      <w:r>
        <w:rPr>
          <w:bCs/>
        </w:rPr>
        <w:t>соответствии с Федеральным законом от 01.04.2020 № 69-ФЗ «О защите и поощрении капиталовложений в Российской Федерации», постановлением Правительства Российской Федерации от 13.09.2022 № 1602 «</w:t>
      </w:r>
      <w:bookmarkStart w:id="0" w:name="_GoBack"/>
      <w:bookmarkEnd w:id="0"/>
      <w:r>
        <w:rPr>
          <w:bCs/>
        </w:rPr>
        <w:t>О соглашениях о защите и поощрении капиталовложений», руководствуясь Уставом муниципального образования городской округ город-герой Мурманск,</w:t>
      </w:r>
      <w:r>
        <w:rPr>
          <w:bCs/>
        </w:rPr>
        <w:br/>
      </w:r>
      <w:r>
        <w:rPr>
          <w:b/>
        </w:rPr>
        <w:t>п о с т а н о в л я ю:</w:t>
      </w:r>
      <w:r>
        <w:t xml:space="preserve"> </w:t>
      </w:r>
    </w:p>
    <w:p w14:paraId="01454B05" w14:textId="77777777" w:rsidR="00FB0F27" w:rsidRDefault="00FB0F27">
      <w:pPr>
        <w:widowControl w:val="0"/>
        <w:spacing w:after="0" w:line="240" w:lineRule="auto"/>
        <w:ind w:firstLine="709"/>
        <w:jc w:val="both"/>
      </w:pPr>
    </w:p>
    <w:p w14:paraId="6F9EEEDD" w14:textId="22DCE3DE" w:rsidR="00F42EDA" w:rsidRDefault="00F42EDA" w:rsidP="00F42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1. Утвердить </w:t>
      </w:r>
      <w:bookmarkStart w:id="1" w:name="_Hlk162613766"/>
      <w:r>
        <w:t>По</w:t>
      </w:r>
      <w:r w:rsidR="00870AEA">
        <w:t xml:space="preserve">рядок и условия </w:t>
      </w:r>
      <w:r>
        <w:t>заключения соглашений о защите и поощрении капиталовложений</w:t>
      </w:r>
      <w:r w:rsidR="00D53880">
        <w:t xml:space="preserve"> со стороны муниципального образования город Мурманск</w:t>
      </w:r>
      <w:bookmarkEnd w:id="1"/>
      <w:r w:rsidR="00D53880">
        <w:t xml:space="preserve"> </w:t>
      </w:r>
      <w:r>
        <w:t>согласно приложению к настоящему постановлению.</w:t>
      </w:r>
    </w:p>
    <w:p w14:paraId="3F3E7E62" w14:textId="77777777" w:rsidR="00F42EDA" w:rsidRDefault="00F42EDA" w:rsidP="00F42E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t>2. 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5B83573B" w14:textId="6AB82057" w:rsidR="00F42EDA" w:rsidRDefault="00F42EDA" w:rsidP="00F42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 Редакции газеты «Вечерний Мурманск» (</w:t>
      </w:r>
      <w:r w:rsidR="00D53880">
        <w:t>Минко К.А.</w:t>
      </w:r>
      <w:r>
        <w:t>) опубликовать настоящее постановление с приложением.</w:t>
      </w:r>
    </w:p>
    <w:p w14:paraId="58B66646" w14:textId="77777777" w:rsidR="00F42EDA" w:rsidRDefault="00F42EDA" w:rsidP="00F42ED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4. Настоящее постановление вступает в силу со дня официального опубликования.</w:t>
      </w:r>
    </w:p>
    <w:p w14:paraId="6ED9FA8A" w14:textId="716D51C4" w:rsidR="00FB0F27" w:rsidRDefault="00F42EDA" w:rsidP="00F42EDA">
      <w:pPr>
        <w:widowControl w:val="0"/>
        <w:spacing w:after="0" w:line="240" w:lineRule="auto"/>
        <w:ind w:firstLine="709"/>
        <w:jc w:val="both"/>
      </w:pPr>
      <w:r>
        <w:t>5. Контроль за выполнением настоящего постановления</w:t>
      </w:r>
      <w:r w:rsidR="00B13A29">
        <w:t xml:space="preserve"> возложить на заместителя </w:t>
      </w:r>
      <w:r w:rsidR="00644878">
        <w:t>Г</w:t>
      </w:r>
      <w:r w:rsidR="00B13A29">
        <w:t xml:space="preserve">лавы </w:t>
      </w:r>
      <w:r w:rsidR="00644878">
        <w:t>г</w:t>
      </w:r>
      <w:r w:rsidR="00B13A29">
        <w:t>орода Мурманска</w:t>
      </w:r>
      <w:r w:rsidR="00644878">
        <w:t xml:space="preserve"> </w:t>
      </w:r>
      <w:r w:rsidR="00B13A29">
        <w:t>Коробову А.Ф.</w:t>
      </w:r>
    </w:p>
    <w:p w14:paraId="3B6D6D61" w14:textId="77777777" w:rsidR="00FB0F27" w:rsidRDefault="00FB0F27">
      <w:pPr>
        <w:spacing w:after="0" w:line="240" w:lineRule="auto"/>
        <w:jc w:val="both"/>
      </w:pPr>
    </w:p>
    <w:p w14:paraId="7009F5C8" w14:textId="77777777" w:rsidR="00FB0F27" w:rsidRDefault="00FB0F27">
      <w:pPr>
        <w:spacing w:after="0" w:line="240" w:lineRule="auto"/>
        <w:jc w:val="both"/>
      </w:pPr>
    </w:p>
    <w:p w14:paraId="4926E7CD" w14:textId="77777777" w:rsidR="00FB0F27" w:rsidRDefault="00FB0F27">
      <w:pPr>
        <w:spacing w:after="0" w:line="240" w:lineRule="auto"/>
        <w:jc w:val="both"/>
      </w:pPr>
    </w:p>
    <w:p w14:paraId="74977DE9" w14:textId="34BDA59D" w:rsidR="00FB0F27" w:rsidRDefault="004260D9">
      <w:pPr>
        <w:spacing w:after="0" w:line="240" w:lineRule="auto"/>
        <w:jc w:val="both"/>
        <w:rPr>
          <w:b/>
        </w:rPr>
      </w:pPr>
      <w:r>
        <w:rPr>
          <w:b/>
        </w:rPr>
        <w:t xml:space="preserve">Глава </w:t>
      </w:r>
    </w:p>
    <w:p w14:paraId="72C636B2" w14:textId="77777777" w:rsidR="00FB0F27" w:rsidRDefault="004260D9">
      <w:pPr>
        <w:spacing w:after="0" w:line="240" w:lineRule="auto"/>
        <w:jc w:val="both"/>
        <w:rPr>
          <w:b/>
        </w:rPr>
      </w:pPr>
      <w:r>
        <w:rPr>
          <w:b/>
        </w:rPr>
        <w:t>города Мурманска                                                                         Ю.В. Сердечкин</w:t>
      </w:r>
    </w:p>
    <w:p w14:paraId="44B2BF1F" w14:textId="77777777" w:rsidR="009704F9" w:rsidRDefault="009704F9">
      <w:pPr>
        <w:spacing w:after="0" w:line="240" w:lineRule="auto"/>
        <w:jc w:val="both"/>
        <w:rPr>
          <w:b/>
        </w:rPr>
      </w:pPr>
    </w:p>
    <w:p w14:paraId="73D437C4" w14:textId="77777777" w:rsidR="009704F9" w:rsidRDefault="009704F9">
      <w:pPr>
        <w:spacing w:after="0" w:line="240" w:lineRule="auto"/>
        <w:jc w:val="both"/>
        <w:rPr>
          <w:b/>
        </w:rPr>
      </w:pPr>
    </w:p>
    <w:p w14:paraId="7B581390" w14:textId="77777777" w:rsidR="00AC3B15" w:rsidRDefault="00AC3B15">
      <w:pPr>
        <w:spacing w:after="0" w:line="240" w:lineRule="auto"/>
        <w:jc w:val="both"/>
        <w:rPr>
          <w:b/>
        </w:rPr>
        <w:sectPr w:rsidR="00AC3B15" w:rsidSect="009704F9">
          <w:headerReference w:type="default" r:id="rId8"/>
          <w:pgSz w:w="11906" w:h="16838"/>
          <w:pgMar w:top="1134" w:right="567" w:bottom="1134" w:left="1701" w:header="567" w:footer="709" w:gutter="0"/>
          <w:pgNumType w:start="1"/>
          <w:cols w:space="720"/>
          <w:titlePg/>
        </w:sectPr>
      </w:pPr>
    </w:p>
    <w:p w14:paraId="5319AB43" w14:textId="77777777" w:rsidR="009704F9" w:rsidRDefault="009704F9" w:rsidP="009704F9">
      <w:pPr>
        <w:spacing w:after="0" w:line="240" w:lineRule="auto"/>
        <w:jc w:val="both"/>
        <w:rPr>
          <w:bCs/>
          <w:szCs w:val="20"/>
        </w:rPr>
      </w:pPr>
      <w:r>
        <w:rPr>
          <w:bCs/>
          <w:szCs w:val="20"/>
        </w:rPr>
        <w:lastRenderedPageBreak/>
        <w:t xml:space="preserve">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41"/>
      </w:tblGrid>
      <w:tr w:rsidR="009704F9" w14:paraId="1EAF11C3" w14:textId="77777777" w:rsidTr="00435BC1">
        <w:tc>
          <w:tcPr>
            <w:tcW w:w="5387" w:type="dxa"/>
          </w:tcPr>
          <w:p w14:paraId="1ACBFBD7" w14:textId="77777777" w:rsidR="009704F9" w:rsidRDefault="009704F9" w:rsidP="00435BC1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  <w:tc>
          <w:tcPr>
            <w:tcW w:w="4241" w:type="dxa"/>
          </w:tcPr>
          <w:p w14:paraId="1E891A0F" w14:textId="77777777" w:rsidR="009704F9" w:rsidRPr="009704F9" w:rsidRDefault="009704F9" w:rsidP="00435BC1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9704F9">
              <w:rPr>
                <w:rFonts w:eastAsia="Times New Roman"/>
                <w:bCs/>
                <w:sz w:val="28"/>
                <w:szCs w:val="28"/>
              </w:rPr>
              <w:t>Приложение</w:t>
            </w:r>
          </w:p>
          <w:p w14:paraId="0CB978B6" w14:textId="77777777" w:rsidR="009704F9" w:rsidRPr="009704F9" w:rsidRDefault="009704F9" w:rsidP="00435BC1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9704F9">
              <w:rPr>
                <w:rFonts w:eastAsia="Times New Roman"/>
                <w:bCs/>
                <w:sz w:val="28"/>
                <w:szCs w:val="28"/>
              </w:rPr>
              <w:t>к постановлению администрации</w:t>
            </w:r>
          </w:p>
          <w:p w14:paraId="425887A1" w14:textId="77777777" w:rsidR="009704F9" w:rsidRPr="009704F9" w:rsidRDefault="009704F9" w:rsidP="00435BC1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9704F9">
              <w:rPr>
                <w:rFonts w:eastAsia="Times New Roman"/>
                <w:bCs/>
                <w:sz w:val="28"/>
                <w:szCs w:val="28"/>
              </w:rPr>
              <w:t>города Мурманска</w:t>
            </w:r>
          </w:p>
          <w:p w14:paraId="5957F717" w14:textId="77777777" w:rsidR="009704F9" w:rsidRDefault="009704F9" w:rsidP="00435BC1">
            <w:pPr>
              <w:jc w:val="center"/>
              <w:rPr>
                <w:szCs w:val="28"/>
              </w:rPr>
            </w:pPr>
            <w:r w:rsidRPr="009704F9">
              <w:rPr>
                <w:rFonts w:eastAsia="Times New Roman"/>
                <w:bCs/>
                <w:sz w:val="28"/>
                <w:szCs w:val="28"/>
              </w:rPr>
              <w:t>от 22.01.2025 № 110</w:t>
            </w:r>
          </w:p>
        </w:tc>
      </w:tr>
    </w:tbl>
    <w:p w14:paraId="3D49289A" w14:textId="77777777" w:rsidR="009704F9" w:rsidRDefault="009704F9" w:rsidP="009704F9">
      <w:pPr>
        <w:spacing w:after="0" w:line="240" w:lineRule="auto"/>
        <w:jc w:val="both"/>
        <w:rPr>
          <w:bCs/>
          <w:szCs w:val="20"/>
        </w:rPr>
      </w:pPr>
      <w:r>
        <w:rPr>
          <w:bCs/>
          <w:szCs w:val="20"/>
        </w:rPr>
        <w:t xml:space="preserve">                                                                        </w:t>
      </w:r>
    </w:p>
    <w:p w14:paraId="3AA76FB7" w14:textId="77777777" w:rsidR="009704F9" w:rsidRDefault="009704F9" w:rsidP="009704F9">
      <w:pPr>
        <w:spacing w:after="0" w:line="240" w:lineRule="auto"/>
        <w:jc w:val="both"/>
        <w:rPr>
          <w:bCs/>
          <w:szCs w:val="20"/>
        </w:rPr>
      </w:pPr>
      <w:r>
        <w:rPr>
          <w:bCs/>
          <w:szCs w:val="20"/>
        </w:rPr>
        <w:t xml:space="preserve">    </w:t>
      </w:r>
    </w:p>
    <w:p w14:paraId="44759C2B" w14:textId="77777777" w:rsidR="009704F9" w:rsidRPr="00222B61" w:rsidRDefault="009704F9" w:rsidP="009704F9">
      <w:pPr>
        <w:tabs>
          <w:tab w:val="left" w:pos="3390"/>
        </w:tabs>
        <w:spacing w:after="0" w:line="240" w:lineRule="auto"/>
        <w:jc w:val="center"/>
      </w:pPr>
      <w:r>
        <w:t xml:space="preserve">Порядок и условия </w:t>
      </w:r>
      <w:r w:rsidRPr="00222B61">
        <w:t>заключения соглашений</w:t>
      </w:r>
      <w:r>
        <w:t xml:space="preserve"> </w:t>
      </w:r>
      <w:r w:rsidRPr="00222B61">
        <w:t>о защите и поощрении капиталовложений</w:t>
      </w:r>
      <w:r>
        <w:t xml:space="preserve"> со стороны </w:t>
      </w:r>
      <w:r w:rsidRPr="00222B61">
        <w:t>муниципально</w:t>
      </w:r>
      <w:r>
        <w:t>го</w:t>
      </w:r>
      <w:r w:rsidRPr="00222B61">
        <w:t xml:space="preserve"> образовани</w:t>
      </w:r>
      <w:r>
        <w:t>я</w:t>
      </w:r>
      <w:r w:rsidRPr="00222B61">
        <w:t xml:space="preserve"> город Мурманск</w:t>
      </w:r>
    </w:p>
    <w:p w14:paraId="6EF4EB8B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4FD301A" w14:textId="77777777" w:rsidR="009704F9" w:rsidRPr="00B25716" w:rsidRDefault="009704F9" w:rsidP="009704F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B25716">
        <w:rPr>
          <w:szCs w:val="28"/>
        </w:rPr>
        <w:t>Общие положения</w:t>
      </w:r>
    </w:p>
    <w:p w14:paraId="402B31FB" w14:textId="77777777" w:rsidR="009704F9" w:rsidRPr="00B25716" w:rsidRDefault="009704F9" w:rsidP="009704F9">
      <w:pPr>
        <w:pStyle w:val="a8"/>
        <w:autoSpaceDE w:val="0"/>
        <w:autoSpaceDN w:val="0"/>
        <w:adjustRightInd w:val="0"/>
        <w:spacing w:after="0" w:line="240" w:lineRule="auto"/>
        <w:ind w:left="1069"/>
        <w:rPr>
          <w:szCs w:val="28"/>
        </w:rPr>
      </w:pPr>
    </w:p>
    <w:p w14:paraId="54295089" w14:textId="77777777" w:rsidR="009704F9" w:rsidRPr="00DD6C7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1.1. Настоящий Порядок и условия </w:t>
      </w:r>
      <w:r w:rsidRPr="00411499">
        <w:t>заключения соглашений</w:t>
      </w:r>
      <w:r>
        <w:t xml:space="preserve"> </w:t>
      </w:r>
      <w:r w:rsidRPr="00411499">
        <w:t>о защите и поощрении капиталовложений со стороны</w:t>
      </w:r>
      <w:r>
        <w:t xml:space="preserve"> </w:t>
      </w:r>
      <w:r w:rsidRPr="00411499">
        <w:t>муниципального образования город Мурманск</w:t>
      </w:r>
      <w:r w:rsidRPr="00DD6C79">
        <w:t xml:space="preserve"> (далее – По</w:t>
      </w:r>
      <w:r>
        <w:t>рядок</w:t>
      </w:r>
      <w:r w:rsidRPr="00DD6C79">
        <w:t>) разработан</w:t>
      </w:r>
      <w:r>
        <w:t xml:space="preserve"> </w:t>
      </w:r>
      <w:r w:rsidRPr="00DD6C79">
        <w:t xml:space="preserve">в соответствии с </w:t>
      </w:r>
      <w:hyperlink r:id="rId9" w:history="1">
        <w:r w:rsidRPr="00DD6C79">
          <w:t>частью 8 статьи 4</w:t>
        </w:r>
      </w:hyperlink>
      <w:r w:rsidRPr="00DD6C79">
        <w:t xml:space="preserve"> Федерального закона от 01.04.2020 № 69-ФЗ «О защите и поощрении капиталовложений в Российской Федерации» (далее - Федеральный закон</w:t>
      </w:r>
      <w:r>
        <w:t xml:space="preserve">                         </w:t>
      </w:r>
      <w:r w:rsidRPr="00DD6C79">
        <w:t xml:space="preserve">№ 69-ФЗ) и </w:t>
      </w:r>
      <w:r>
        <w:t xml:space="preserve">регулирует условия и порядок </w:t>
      </w:r>
      <w:r w:rsidRPr="00DD6C79">
        <w:t>заключения соглашений о защите и поощрении капиталовложений</w:t>
      </w:r>
      <w:r>
        <w:t xml:space="preserve"> со</w:t>
      </w:r>
      <w:r w:rsidRPr="00DD6C79">
        <w:t xml:space="preserve"> сторон</w:t>
      </w:r>
      <w:r>
        <w:t xml:space="preserve">ы </w:t>
      </w:r>
      <w:r w:rsidRPr="00DD6C79">
        <w:t>муниципально</w:t>
      </w:r>
      <w:r>
        <w:t>го</w:t>
      </w:r>
      <w:r w:rsidRPr="00DD6C79">
        <w:t xml:space="preserve"> образовани</w:t>
      </w:r>
      <w:r>
        <w:t>я</w:t>
      </w:r>
      <w:r w:rsidRPr="00DD6C79">
        <w:t xml:space="preserve"> город Мурманск </w:t>
      </w:r>
      <w:r w:rsidRPr="00FA1513">
        <w:t>(далее - Соглашение).</w:t>
      </w:r>
    </w:p>
    <w:p w14:paraId="50037641" w14:textId="77777777" w:rsidR="009704F9" w:rsidRPr="00DD6C7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6C79">
        <w:t>1.2. Основные понятия, используемые в настоящем</w:t>
      </w:r>
      <w:r>
        <w:t xml:space="preserve"> Порядке</w:t>
      </w:r>
      <w:r w:rsidRPr="00DD6C79">
        <w:t>:</w:t>
      </w:r>
    </w:p>
    <w:p w14:paraId="2FDC7754" w14:textId="3B40B376" w:rsidR="009704F9" w:rsidRPr="00236730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6C79">
        <w:t>- уполномоченный орган – комитет по экономическому</w:t>
      </w:r>
      <w:r w:rsidRPr="00236730">
        <w:t xml:space="preserve"> развитию</w:t>
      </w:r>
      <w:r>
        <w:t xml:space="preserve"> </w:t>
      </w:r>
      <w:r w:rsidR="00F315E2">
        <w:t xml:space="preserve">и туризму </w:t>
      </w:r>
      <w:r w:rsidRPr="00236730">
        <w:t>администрации города Мурманска;</w:t>
      </w:r>
    </w:p>
    <w:p w14:paraId="37DA9195" w14:textId="77777777" w:rsidR="009704F9" w:rsidRPr="00236730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36730">
        <w:t>- отраслевой</w:t>
      </w:r>
      <w:r>
        <w:t xml:space="preserve"> </w:t>
      </w:r>
      <w:r w:rsidRPr="00236730">
        <w:t xml:space="preserve">орган – структурное подразделение администрации города Мурманска, </w:t>
      </w:r>
      <w:r>
        <w:t>к сфере деятельности которого относится реализация инвестиционного проекта, в отношении которого предлагается заключить Соглашение</w:t>
      </w:r>
      <w:r w:rsidRPr="00236730">
        <w:t>.</w:t>
      </w:r>
    </w:p>
    <w:p w14:paraId="570FC038" w14:textId="77777777" w:rsidR="009704F9" w:rsidRPr="00DD6C7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36730">
        <w:t>Иные понятия, используемые в настоящем По</w:t>
      </w:r>
      <w:r>
        <w:t>рядке</w:t>
      </w:r>
      <w:r w:rsidRPr="00236730">
        <w:t xml:space="preserve">, применяются в тех же </w:t>
      </w:r>
      <w:r w:rsidRPr="00DD6C79">
        <w:t xml:space="preserve">значениях, что и в Федеральном </w:t>
      </w:r>
      <w:hyperlink r:id="rId10" w:history="1">
        <w:r w:rsidRPr="00DD6C79">
          <w:t>законе</w:t>
        </w:r>
      </w:hyperlink>
      <w:r w:rsidRPr="00DD6C79">
        <w:t xml:space="preserve"> № 69-ФЗ.</w:t>
      </w:r>
    </w:p>
    <w:p w14:paraId="124DFBF0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6C79">
        <w:t>1.3. Настоящ</w:t>
      </w:r>
      <w:r>
        <w:t xml:space="preserve">ий Порядок </w:t>
      </w:r>
      <w:r w:rsidRPr="00DD6C79">
        <w:t>применяется к Соглашениям, заключаемым</w:t>
      </w:r>
      <w:r w:rsidRPr="00236730">
        <w:t xml:space="preserve"> в порядке частной проектной инициативы.</w:t>
      </w:r>
    </w:p>
    <w:p w14:paraId="54C6E6A0" w14:textId="77777777" w:rsidR="009704F9" w:rsidRPr="00236730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случае публичной проектной инициативы соглашение о защите и поощрении капиталовложений заключается по результатам осуществления процедур, предусмотренных статьей 8 Федерального закона № 69-ФЗ.</w:t>
      </w:r>
    </w:p>
    <w:p w14:paraId="6D8A6A0E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213846F" w14:textId="77777777" w:rsidR="009704F9" w:rsidRPr="00B25716" w:rsidRDefault="009704F9" w:rsidP="009704F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6" w:hanging="357"/>
        <w:jc w:val="center"/>
        <w:rPr>
          <w:szCs w:val="28"/>
        </w:rPr>
      </w:pPr>
      <w:bookmarkStart w:id="2" w:name="Par39"/>
      <w:bookmarkEnd w:id="2"/>
      <w:r w:rsidRPr="00B25716">
        <w:rPr>
          <w:szCs w:val="28"/>
        </w:rPr>
        <w:t>Условия заключения Соглашения</w:t>
      </w:r>
    </w:p>
    <w:p w14:paraId="71CC7F25" w14:textId="77777777" w:rsidR="009704F9" w:rsidRPr="00B25716" w:rsidRDefault="009704F9" w:rsidP="009704F9">
      <w:pPr>
        <w:pStyle w:val="a8"/>
        <w:autoSpaceDE w:val="0"/>
        <w:autoSpaceDN w:val="0"/>
        <w:adjustRightInd w:val="0"/>
        <w:spacing w:after="0" w:line="240" w:lineRule="auto"/>
        <w:ind w:left="1069"/>
        <w:rPr>
          <w:szCs w:val="28"/>
        </w:rPr>
      </w:pPr>
    </w:p>
    <w:p w14:paraId="4D36B324" w14:textId="77777777" w:rsidR="009704F9" w:rsidRPr="00236730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36730">
        <w:t>2.1. Муниципальное образование город Мурманск может быть стороной Соглашения, если одновременно выполняются следующие условия:</w:t>
      </w:r>
    </w:p>
    <w:p w14:paraId="468339EE" w14:textId="77777777" w:rsidR="009704F9" w:rsidRPr="00236730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36730">
        <w:t>- сторонами Соглашения являются Российская Федерация и Мурманская область или Мурманская область;</w:t>
      </w:r>
    </w:p>
    <w:p w14:paraId="33522EBC" w14:textId="77777777" w:rsidR="009704F9" w:rsidRPr="00236730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36730">
        <w:t xml:space="preserve">- стороной Соглашения является организация, реализующая проект, соответствующая требованиям </w:t>
      </w:r>
      <w:hyperlink r:id="rId11" w:history="1">
        <w:r w:rsidRPr="00236730">
          <w:t>пункта 8 части 1 статьи 2</w:t>
        </w:r>
      </w:hyperlink>
      <w:r w:rsidRPr="00236730">
        <w:t xml:space="preserve"> Федерального закона </w:t>
      </w:r>
      <w:r>
        <w:t xml:space="preserve">     </w:t>
      </w:r>
      <w:r w:rsidRPr="00236730">
        <w:t>№ 69-ФЗ, не находящаяся в процессе ликвидации</w:t>
      </w:r>
      <w:r>
        <w:t>,</w:t>
      </w:r>
      <w:r w:rsidRPr="00236730">
        <w:t xml:space="preserve"> и в отношении которой не возбуждено производство по делу о несостоятельности (банкротстве) в </w:t>
      </w:r>
      <w:r w:rsidRPr="00236730">
        <w:lastRenderedPageBreak/>
        <w:t>соответствии с законодательством Российской Федерации о несостоятельности (банкротстве) (далее - Заявитель);</w:t>
      </w:r>
    </w:p>
    <w:p w14:paraId="72D7C2E0" w14:textId="77777777" w:rsidR="009704F9" w:rsidRPr="001D5C17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D5C17">
        <w:t xml:space="preserve">- инвестиционный проект, в отношении которого предлагается заключить Соглашение, соответствует условиям, предусмотренным Федеральным </w:t>
      </w:r>
      <w:hyperlink r:id="rId12" w:history="1">
        <w:r w:rsidRPr="001D5C17">
          <w:t>законом</w:t>
        </w:r>
      </w:hyperlink>
      <w:r w:rsidRPr="001D5C17">
        <w:t xml:space="preserve"> № 69-ФЗ.</w:t>
      </w:r>
    </w:p>
    <w:p w14:paraId="5A5C10BF" w14:textId="77777777" w:rsidR="009704F9" w:rsidRPr="001D5C17" w:rsidRDefault="009704F9" w:rsidP="009704F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C17">
        <w:rPr>
          <w:sz w:val="28"/>
          <w:szCs w:val="28"/>
        </w:rPr>
        <w:t>2.2.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14:paraId="18FB5584" w14:textId="77777777" w:rsidR="009704F9" w:rsidRPr="001D5C17" w:rsidRDefault="009704F9" w:rsidP="009704F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C17">
        <w:rPr>
          <w:sz w:val="28"/>
          <w:szCs w:val="28"/>
        </w:rPr>
        <w:t xml:space="preserve">1) игорный бизнес; </w:t>
      </w:r>
    </w:p>
    <w:p w14:paraId="7D0C7288" w14:textId="77777777" w:rsidR="009704F9" w:rsidRPr="001D5C17" w:rsidRDefault="009704F9" w:rsidP="009704F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C17">
        <w:rPr>
          <w:sz w:val="28"/>
          <w:szCs w:val="28"/>
        </w:rPr>
        <w:t xml:space="preserve"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</w:t>
      </w:r>
      <w:hyperlink r:id="rId13" w:history="1">
        <w:r w:rsidRPr="001D5C17">
          <w:rPr>
            <w:rStyle w:val="a7"/>
            <w:rFonts w:eastAsia="Calibri"/>
            <w:sz w:val="28"/>
            <w:szCs w:val="28"/>
          </w:rPr>
          <w:t>перечню</w:t>
        </w:r>
      </w:hyperlink>
      <w:r w:rsidRPr="001D5C17">
        <w:rPr>
          <w:sz w:val="28"/>
          <w:szCs w:val="28"/>
        </w:rPr>
        <w:t xml:space="preserve">, утверждаемому Правительством Российской Федерации); </w:t>
      </w:r>
    </w:p>
    <w:p w14:paraId="6192B37B" w14:textId="77777777" w:rsidR="009704F9" w:rsidRPr="001D5C17" w:rsidRDefault="009704F9" w:rsidP="009704F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C17">
        <w:rPr>
          <w:sz w:val="28"/>
          <w:szCs w:val="28"/>
        </w:rPr>
        <w:t xml:space="preserve"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 </w:t>
      </w:r>
    </w:p>
    <w:p w14:paraId="53FC5B10" w14:textId="77777777" w:rsidR="009704F9" w:rsidRPr="001D5C17" w:rsidRDefault="009704F9" w:rsidP="009704F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C17">
        <w:rPr>
          <w:sz w:val="28"/>
          <w:szCs w:val="28"/>
        </w:rPr>
        <w:t xml:space="preserve">4) оптовая и розничная торговля; </w:t>
      </w:r>
    </w:p>
    <w:p w14:paraId="133E4570" w14:textId="77777777" w:rsidR="009704F9" w:rsidRPr="001D5C17" w:rsidRDefault="009704F9" w:rsidP="009704F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C17">
        <w:rPr>
          <w:sz w:val="28"/>
          <w:szCs w:val="28"/>
        </w:rPr>
        <w:t xml:space="preserve"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 </w:t>
      </w:r>
    </w:p>
    <w:p w14:paraId="56FA9E3F" w14:textId="77777777" w:rsidR="009704F9" w:rsidRPr="001D5C17" w:rsidRDefault="009704F9" w:rsidP="009704F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C17">
        <w:rPr>
          <w:sz w:val="28"/>
          <w:szCs w:val="28"/>
        </w:rPr>
        <w:t xml:space="preserve">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 </w:t>
      </w:r>
    </w:p>
    <w:p w14:paraId="6795B871" w14:textId="77777777" w:rsidR="009704F9" w:rsidRPr="001D5C17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D5C17">
        <w:t xml:space="preserve">2.3. Заключение Соглашения, дополнительного соглашения к Соглашению осуществляется в соответствии с законодательством Российской Федерации, Мурманской области, нормативными правовыми актами муниципального образования город Мурманск, в том числе настоящим </w:t>
      </w:r>
      <w:r w:rsidRPr="00BC3A4A">
        <w:t>Порядком.</w:t>
      </w:r>
      <w:r w:rsidRPr="001D5C17">
        <w:t xml:space="preserve"> </w:t>
      </w:r>
    </w:p>
    <w:p w14:paraId="75D1B3EB" w14:textId="77777777" w:rsidR="009704F9" w:rsidRPr="001D5C17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8F03BA8" w14:textId="77777777" w:rsidR="009704F9" w:rsidRPr="00B25716" w:rsidRDefault="009704F9" w:rsidP="009704F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B25716">
        <w:rPr>
          <w:szCs w:val="28"/>
        </w:rPr>
        <w:t>Порядок заключения Соглашения</w:t>
      </w:r>
    </w:p>
    <w:p w14:paraId="032D441F" w14:textId="77777777" w:rsidR="009704F9" w:rsidRPr="00B25716" w:rsidRDefault="009704F9" w:rsidP="009704F9">
      <w:pPr>
        <w:pStyle w:val="a8"/>
        <w:autoSpaceDE w:val="0"/>
        <w:autoSpaceDN w:val="0"/>
        <w:adjustRightInd w:val="0"/>
        <w:spacing w:after="0" w:line="240" w:lineRule="auto"/>
        <w:ind w:left="1069"/>
        <w:rPr>
          <w:szCs w:val="28"/>
        </w:rPr>
      </w:pPr>
    </w:p>
    <w:p w14:paraId="7A9B138D" w14:textId="77777777" w:rsidR="009704F9" w:rsidRPr="001D5C17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3" w:name="Par48"/>
      <w:bookmarkEnd w:id="3"/>
      <w:r w:rsidRPr="00236730">
        <w:t>3.1. В случае если реализация инвестиционного проекта предполагает необходимость участия в Соглашении муниципального образования город Мурманск, Заявитель для получения документа, подтверждающего согласие муниципального образования город Мурманск на заключение Соглашения (далее - Согласие на заключение Соглашения), обращается в</w:t>
      </w:r>
      <w:r>
        <w:t xml:space="preserve"> администрацию города Мурманска </w:t>
      </w:r>
      <w:r w:rsidRPr="00236730">
        <w:t xml:space="preserve">с заявлением о </w:t>
      </w:r>
      <w:r>
        <w:t>предоставлении</w:t>
      </w:r>
      <w:r w:rsidRPr="00236730">
        <w:t xml:space="preserve"> Согласия на заключение Соглашения </w:t>
      </w:r>
      <w:r w:rsidRPr="001D5C17">
        <w:t>по форме согласно приложению № 1 к настоящему По</w:t>
      </w:r>
      <w:r>
        <w:t>рядку</w:t>
      </w:r>
      <w:r w:rsidRPr="001D5C17">
        <w:t xml:space="preserve">, с приложением документов, указанных в </w:t>
      </w:r>
      <w:hyperlink w:anchor="Par79" w:history="1">
        <w:r w:rsidRPr="001D5C17">
          <w:t>приложении</w:t>
        </w:r>
      </w:hyperlink>
      <w:r w:rsidRPr="001D5C17">
        <w:t xml:space="preserve"> № 2 к настоящему По</w:t>
      </w:r>
      <w:r>
        <w:t>рядку</w:t>
      </w:r>
      <w:r w:rsidRPr="001D5C17">
        <w:t xml:space="preserve"> (далее - заявление и документы соответственно).</w:t>
      </w:r>
    </w:p>
    <w:p w14:paraId="2A4A1491" w14:textId="77777777" w:rsidR="009704F9" w:rsidRPr="001D5C17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D5C17">
        <w:t xml:space="preserve">Заявление и документы, указанные в </w:t>
      </w:r>
      <w:hyperlink w:anchor="Par48" w:history="1">
        <w:r w:rsidRPr="001D5C17">
          <w:t>абзаце первом</w:t>
        </w:r>
      </w:hyperlink>
      <w:r w:rsidRPr="001D5C17">
        <w:t xml:space="preserve"> настоящего пункта, могут быть представлены на бумажном носителе лично Заявителем либо по почте с приложением описи вложения.</w:t>
      </w:r>
    </w:p>
    <w:p w14:paraId="7703D152" w14:textId="77777777" w:rsidR="009704F9" w:rsidRPr="001D5C17" w:rsidRDefault="009704F9" w:rsidP="009704F9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bookmarkStart w:id="4" w:name="Par50"/>
      <w:bookmarkEnd w:id="4"/>
      <w:r w:rsidRPr="001D5C17">
        <w:rPr>
          <w:sz w:val="28"/>
          <w:szCs w:val="28"/>
        </w:rPr>
        <w:lastRenderedPageBreak/>
        <w:t xml:space="preserve">3.2. Поступившие в администрацию города Мурманска заявления о предоставлении Согласия на заключение Соглашения с приложением документов подлежат направлению в </w:t>
      </w:r>
      <w:r>
        <w:rPr>
          <w:sz w:val="28"/>
          <w:szCs w:val="28"/>
        </w:rPr>
        <w:t>у</w:t>
      </w:r>
      <w:r w:rsidRPr="001D5C17">
        <w:rPr>
          <w:sz w:val="28"/>
          <w:szCs w:val="28"/>
        </w:rPr>
        <w:t>полномоченный орган не позднее</w:t>
      </w:r>
      <w:r>
        <w:rPr>
          <w:sz w:val="28"/>
          <w:szCs w:val="28"/>
        </w:rPr>
        <w:t xml:space="preserve"> </w:t>
      </w:r>
      <w:r w:rsidRPr="001D5C17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1D5C17">
        <w:rPr>
          <w:sz w:val="28"/>
          <w:szCs w:val="28"/>
        </w:rPr>
        <w:t xml:space="preserve">рабочих дней со дня поступления. </w:t>
      </w:r>
    </w:p>
    <w:p w14:paraId="68821E0A" w14:textId="77777777" w:rsidR="009704F9" w:rsidRPr="00236730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3.3. </w:t>
      </w:r>
      <w:r w:rsidRPr="001D5C17">
        <w:t xml:space="preserve">В течение </w:t>
      </w:r>
      <w:r>
        <w:t>с</w:t>
      </w:r>
      <w:r w:rsidRPr="001D5C17">
        <w:t>еми рабочих дней с даты регистрации в уполномоченном органе муниципальный служащий уполномоченного органа проводит проверку документов на комплектность и оформление в соответствии с требованиями настоящего По</w:t>
      </w:r>
      <w:r>
        <w:t>рядка</w:t>
      </w:r>
      <w:r w:rsidRPr="001D5C17">
        <w:t xml:space="preserve"> с целью выявления оснований для отказа в предоставлении Согласия на заключение Соглашения, предусмотренных </w:t>
      </w:r>
      <w:hyperlink w:anchor="Par65" w:history="1">
        <w:r w:rsidRPr="001D5C17">
          <w:t>подпунктами «а</w:t>
        </w:r>
      </w:hyperlink>
      <w:r w:rsidRPr="001D5C17">
        <w:t>» - «</w:t>
      </w:r>
      <w:hyperlink w:anchor="Par67" w:history="1">
        <w:r w:rsidRPr="001D5C17">
          <w:t>в» пункта 3.</w:t>
        </w:r>
        <w:r>
          <w:t>8</w:t>
        </w:r>
      </w:hyperlink>
      <w:r w:rsidRPr="001D5C17">
        <w:t xml:space="preserve"> настоящего По</w:t>
      </w:r>
      <w:r>
        <w:t>рядка</w:t>
      </w:r>
      <w:r w:rsidRPr="001D5C17">
        <w:t>.</w:t>
      </w:r>
    </w:p>
    <w:p w14:paraId="62C74B29" w14:textId="77777777" w:rsidR="009704F9" w:rsidRPr="00236730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36730">
        <w:t xml:space="preserve">В случае если Заявителем не представлен документ, предусмотренный </w:t>
      </w:r>
      <w:hyperlink w:anchor="Par91" w:history="1">
        <w:r w:rsidRPr="00236730">
          <w:t>пунктом 1</w:t>
        </w:r>
        <w:r>
          <w:t>3</w:t>
        </w:r>
      </w:hyperlink>
      <w:r w:rsidRPr="00236730">
        <w:t xml:space="preserve"> приложения № 2 к настоящему По</w:t>
      </w:r>
      <w:r>
        <w:t>рядку</w:t>
      </w:r>
      <w:r w:rsidRPr="00236730">
        <w:t xml:space="preserve">, </w:t>
      </w:r>
      <w:r>
        <w:t>муниципальный служащий</w:t>
      </w:r>
      <w:r w:rsidRPr="00236730">
        <w:t xml:space="preserve"> уполномоченного органа осуществляет формирование и получение </w:t>
      </w:r>
      <w:r w:rsidRPr="00BC3A4A">
        <w:t>электронной выписки из Единого государственного реестра юридических лиц на официальном сайте Федеральной налоговой службы в информационно-телекоммуникационной сети Интернет.</w:t>
      </w:r>
    </w:p>
    <w:p w14:paraId="129B4275" w14:textId="77777777" w:rsidR="009704F9" w:rsidRPr="00236730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36730">
        <w:t>3.</w:t>
      </w:r>
      <w:r>
        <w:t>4</w:t>
      </w:r>
      <w:r w:rsidRPr="00236730">
        <w:t xml:space="preserve">. В случае выявления оснований для отказа в предоставлении Согласия на заключение Соглашения, предусмотренных </w:t>
      </w:r>
      <w:hyperlink w:anchor="Par65" w:history="1">
        <w:r w:rsidRPr="00236730">
          <w:t>подпунктами «а» - «в»</w:t>
        </w:r>
      </w:hyperlink>
      <w:r w:rsidRPr="00236730">
        <w:t xml:space="preserve"> пункта 3.</w:t>
      </w:r>
      <w:r>
        <w:t>8</w:t>
      </w:r>
      <w:r w:rsidRPr="00236730">
        <w:t xml:space="preserve"> настоящего По</w:t>
      </w:r>
      <w:r>
        <w:t>рядка</w:t>
      </w:r>
      <w:r w:rsidRPr="00236730">
        <w:t xml:space="preserve">, </w:t>
      </w:r>
      <w:r>
        <w:t>муниципальный служащий</w:t>
      </w:r>
      <w:r w:rsidRPr="00236730">
        <w:t xml:space="preserve"> уполномоченного органа в пределах срока, предусмотренного </w:t>
      </w:r>
      <w:hyperlink w:anchor="Par50" w:history="1">
        <w:r w:rsidRPr="00236730">
          <w:t>пунктом 3.</w:t>
        </w:r>
        <w:r>
          <w:t>3</w:t>
        </w:r>
      </w:hyperlink>
      <w:r w:rsidRPr="00236730">
        <w:t xml:space="preserve"> настоящего По</w:t>
      </w:r>
      <w:r>
        <w:t>рядка</w:t>
      </w:r>
      <w:r w:rsidRPr="00236730">
        <w:t>, подготавливает уведомление об отказе в предоставлении Согласия на заключение Соглашения по форме согласно приложению № 3 к настоящему По</w:t>
      </w:r>
      <w:r>
        <w:t>рядку</w:t>
      </w:r>
      <w:r w:rsidRPr="00236730">
        <w:t xml:space="preserve"> и направляет его Заявителю способом, указанным в заявлении.</w:t>
      </w:r>
    </w:p>
    <w:p w14:paraId="69513ED2" w14:textId="77777777" w:rsidR="009704F9" w:rsidRPr="00236730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36730">
        <w:t xml:space="preserve">В случае отсутствия оснований для отказа в предоставлении Согласия на заключение Соглашения, предусмотренных </w:t>
      </w:r>
      <w:hyperlink w:anchor="Par65" w:history="1">
        <w:r w:rsidRPr="00236730">
          <w:t>подпунктами «а»</w:t>
        </w:r>
      </w:hyperlink>
      <w:r w:rsidRPr="00236730">
        <w:t xml:space="preserve"> - «</w:t>
      </w:r>
      <w:hyperlink w:anchor="Par67" w:history="1">
        <w:r w:rsidRPr="00236730">
          <w:t>в» пункта 3.</w:t>
        </w:r>
        <w:r>
          <w:t>8</w:t>
        </w:r>
      </w:hyperlink>
      <w:r w:rsidRPr="00236730">
        <w:t xml:space="preserve"> настоящего По</w:t>
      </w:r>
      <w:r>
        <w:t>рядка</w:t>
      </w:r>
      <w:r w:rsidRPr="00236730">
        <w:t xml:space="preserve">, </w:t>
      </w:r>
      <w:r>
        <w:t>муниципальный служащий</w:t>
      </w:r>
      <w:r w:rsidRPr="00236730">
        <w:t xml:space="preserve"> уполномоченного органа в пределах срока, предусмотренного </w:t>
      </w:r>
      <w:hyperlink w:anchor="Par50" w:history="1">
        <w:r w:rsidRPr="00236730">
          <w:t>пунктом 3.</w:t>
        </w:r>
      </w:hyperlink>
      <w:r>
        <w:t>3</w:t>
      </w:r>
      <w:r w:rsidRPr="00236730">
        <w:t xml:space="preserve"> настоящего По</w:t>
      </w:r>
      <w:r>
        <w:t>рядка</w:t>
      </w:r>
      <w:r w:rsidRPr="00236730">
        <w:t>, направляет заявление и документы Заявителя в отраслев</w:t>
      </w:r>
      <w:r>
        <w:t>ые органы</w:t>
      </w:r>
      <w:r w:rsidRPr="00236730">
        <w:t>, управление финансов администрации города Мурманска, комитет имущественных отношений города Мурманска (в случае использования Заявителем муниципального имущества)</w:t>
      </w:r>
      <w:r>
        <w:t xml:space="preserve"> </w:t>
      </w:r>
      <w:r w:rsidRPr="00236730">
        <w:t>для рассмотрения и подготовки заключения о возможности предоставления Согласия на заключение Соглашения (далее - Заключение).</w:t>
      </w:r>
    </w:p>
    <w:p w14:paraId="6CE3E098" w14:textId="77777777" w:rsidR="009704F9" w:rsidRPr="00236730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36730">
        <w:t>3.</w:t>
      </w:r>
      <w:r>
        <w:t>5</w:t>
      </w:r>
      <w:r w:rsidRPr="00236730">
        <w:t>. Заключение должно содержать обоснованную позицию в отношении возможности или невозможности предоставления Заявителю Согласия на заключение Соглашения, в том числе с указанием следующей информации:</w:t>
      </w:r>
    </w:p>
    <w:p w14:paraId="7D2C0D0B" w14:textId="77777777" w:rsidR="009704F9" w:rsidRPr="00236730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36730">
        <w:t>- о возможности или невозможности выполнения обязательств, возникающих у муниципального образования город Мурманск в связи с заключением Соглашения;</w:t>
      </w:r>
    </w:p>
    <w:p w14:paraId="1DFD5982" w14:textId="77777777" w:rsidR="009704F9" w:rsidRPr="00236730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36730">
        <w:t xml:space="preserve">- о возможности или невозможности неприменения в отношении организации, реализующей инвестиционный проект, муниципальных правовых актов города Мурманска, которые будут изданы (приняты) </w:t>
      </w:r>
      <w:r>
        <w:t xml:space="preserve">и </w:t>
      </w:r>
      <w:r w:rsidRPr="007E252E">
        <w:t>указаны в частях</w:t>
      </w:r>
      <w:r>
        <w:t xml:space="preserve">    </w:t>
      </w:r>
      <w:r w:rsidRPr="007E252E">
        <w:t xml:space="preserve"> 1-3, 9 ст</w:t>
      </w:r>
      <w:r>
        <w:t xml:space="preserve">атьи </w:t>
      </w:r>
      <w:r w:rsidRPr="007E252E">
        <w:t>9 Федерального закона №</w:t>
      </w:r>
      <w:r>
        <w:t xml:space="preserve"> </w:t>
      </w:r>
      <w:r w:rsidRPr="007E252E">
        <w:t>69-ФЗ</w:t>
      </w:r>
      <w:r>
        <w:t>.</w:t>
      </w:r>
    </w:p>
    <w:p w14:paraId="1B5F831B" w14:textId="77777777" w:rsidR="009704F9" w:rsidRPr="00236730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36730">
        <w:t>Заключение предоставляется в уполномоченный орган в срок, не превышающий</w:t>
      </w:r>
      <w:r>
        <w:t xml:space="preserve"> семь</w:t>
      </w:r>
      <w:r w:rsidRPr="00236730">
        <w:t xml:space="preserve"> рабочих дней со дня регистрации заявления и документов в </w:t>
      </w:r>
      <w:r w:rsidRPr="00236730">
        <w:lastRenderedPageBreak/>
        <w:t>отраслев</w:t>
      </w:r>
      <w:r>
        <w:t>ых органах</w:t>
      </w:r>
      <w:r w:rsidRPr="00236730">
        <w:t>, управлении финансов администрации города Мурманска, комитете имущественных отношений города Мурманска.</w:t>
      </w:r>
    </w:p>
    <w:p w14:paraId="3A356319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3.</w:t>
      </w:r>
      <w:r>
        <w:t>6</w:t>
      </w:r>
      <w:r w:rsidRPr="00222B61">
        <w:t xml:space="preserve">. </w:t>
      </w:r>
      <w:r>
        <w:t xml:space="preserve">Муниципальный служащий </w:t>
      </w:r>
      <w:r w:rsidRPr="00222B61">
        <w:t>уполномоченного органа в течение</w:t>
      </w:r>
      <w:r>
        <w:t xml:space="preserve"> семи </w:t>
      </w:r>
      <w:r w:rsidRPr="00222B61">
        <w:t>рабочих дней со дня регистрации последнего Заключения проверяет поступившие Заключения на наличие основани</w:t>
      </w:r>
      <w:r>
        <w:t>я</w:t>
      </w:r>
      <w:r w:rsidRPr="00222B61">
        <w:t xml:space="preserve"> для отказа в предоставлении Согласия на заключение Соглашения, предусмотренного </w:t>
      </w:r>
      <w:hyperlink w:anchor="Par68" w:history="1">
        <w:r w:rsidRPr="00222B61">
          <w:t>подпунктом «г» пункта 3.</w:t>
        </w:r>
        <w:r>
          <w:t>8</w:t>
        </w:r>
      </w:hyperlink>
      <w:r w:rsidRPr="00222B61">
        <w:t xml:space="preserve"> настоящего По</w:t>
      </w:r>
      <w:r>
        <w:t>рядка</w:t>
      </w:r>
      <w:r w:rsidRPr="00222B61">
        <w:t>, и:</w:t>
      </w:r>
    </w:p>
    <w:p w14:paraId="2D278A14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-</w:t>
      </w:r>
      <w:r>
        <w:t> </w:t>
      </w:r>
      <w:r w:rsidRPr="00222B61">
        <w:t>в случае наличия такого основания</w:t>
      </w:r>
      <w:r>
        <w:t xml:space="preserve"> осуществляет подготовку </w:t>
      </w:r>
      <w:r w:rsidRPr="00222B61">
        <w:t>уведомлени</w:t>
      </w:r>
      <w:r>
        <w:t>я</w:t>
      </w:r>
      <w:r w:rsidRPr="00222B61">
        <w:t xml:space="preserve"> об отказе в предоставлении Согласия на заключение Соглашения по основанию, предусмотренному </w:t>
      </w:r>
      <w:hyperlink w:anchor="Par68" w:history="1">
        <w:r w:rsidRPr="00222B61">
          <w:t>подпунктом «г» пункта 3.</w:t>
        </w:r>
        <w:r>
          <w:t>8</w:t>
        </w:r>
      </w:hyperlink>
      <w:r w:rsidRPr="00222B61">
        <w:t xml:space="preserve"> настоящего По</w:t>
      </w:r>
      <w:r>
        <w:t>рядка</w:t>
      </w:r>
      <w:r w:rsidRPr="00222B61">
        <w:t>, и направляет его Заявителю способом, указанным в заявлении;</w:t>
      </w:r>
    </w:p>
    <w:p w14:paraId="60E8EC7E" w14:textId="77777777" w:rsidR="009704F9" w:rsidRPr="00DD6C7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- в случае отсутствия такого основания</w:t>
      </w:r>
      <w:r>
        <w:t xml:space="preserve"> осуществляет подготовку проекта постановления администрации города Мурманска о предоставлении Согласия на заключение Соглашения и обеспечивает его согласование и утверждение в соответствии с Регламентом работы администрации города Мурманска, утвержденным постановлением администрации города Мурманска от 01.02.2019 № </w:t>
      </w:r>
      <w:r w:rsidRPr="00DD6C79">
        <w:t>326.</w:t>
      </w:r>
    </w:p>
    <w:p w14:paraId="62C585B2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D6C79">
        <w:t>3.</w:t>
      </w:r>
      <w:r>
        <w:t>7</w:t>
      </w:r>
      <w:r w:rsidRPr="00350026">
        <w:t>. Муниципальный служащий уполномоченного органа в течение</w:t>
      </w:r>
      <w:r>
        <w:t xml:space="preserve"> </w:t>
      </w:r>
      <w:r w:rsidRPr="00350026">
        <w:t>пяти</w:t>
      </w:r>
      <w:r>
        <w:t xml:space="preserve"> </w:t>
      </w:r>
      <w:r w:rsidRPr="00350026">
        <w:t>рабочих дней со дня издания постановления администрации города Мурманска о предоставлении Согласия на заключение Соглашения направляет Заявителю способом, указанным в заявлении</w:t>
      </w:r>
      <w:r>
        <w:t>, подписанное Главой города Мурманска заявление,</w:t>
      </w:r>
      <w:r w:rsidRPr="009A6474">
        <w:t xml:space="preserve"> </w:t>
      </w:r>
      <w:r w:rsidRPr="00DD6C79">
        <w:t>подтверждающе</w:t>
      </w:r>
      <w:r>
        <w:t xml:space="preserve">е </w:t>
      </w:r>
      <w:r w:rsidRPr="00DD6C79">
        <w:t>согласие на заключение (присоединение) к Соглашению, оформленно</w:t>
      </w:r>
      <w:r>
        <w:t>е</w:t>
      </w:r>
      <w:r w:rsidRPr="00DD6C79">
        <w:t xml:space="preserve"> в соответствии с приложением</w:t>
      </w:r>
      <w:r>
        <w:t xml:space="preserve"> </w:t>
      </w:r>
      <w:r w:rsidRPr="00DD6C79">
        <w:t xml:space="preserve">№ 8 к Правилам заключения соглашений о защите и поощрении капиталовложений, изменения и прекращения действия таких соглашений, ведения реестра соглашений </w:t>
      </w:r>
      <w:r w:rsidRPr="00054A32">
        <w:t>о защите и поощрении капиталовложений (далее – Правила), утвержденным постановлением Правительства Российской Федерации от 13.09.2022 № 1602.</w:t>
      </w:r>
    </w:p>
    <w:p w14:paraId="4EA6FB65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5" w:name="Par64"/>
      <w:bookmarkEnd w:id="5"/>
      <w:r w:rsidRPr="00222B61">
        <w:t>3.</w:t>
      </w:r>
      <w:r>
        <w:t>8</w:t>
      </w:r>
      <w:r w:rsidRPr="00222B61">
        <w:t>. Основаниями для отказа в предоставлении Согласия на заключение Соглашения являются:</w:t>
      </w:r>
    </w:p>
    <w:p w14:paraId="77072396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6" w:name="Par65"/>
      <w:bookmarkEnd w:id="6"/>
      <w:r w:rsidRPr="00222B61">
        <w:t xml:space="preserve">а) несоответствие формы заявления и документов требованиям, установленным </w:t>
      </w:r>
      <w:hyperlink w:anchor="Par48" w:history="1">
        <w:r w:rsidRPr="00222B61">
          <w:t>пунктом 3.1</w:t>
        </w:r>
      </w:hyperlink>
      <w:r w:rsidRPr="00222B61">
        <w:t xml:space="preserve"> настоящего По</w:t>
      </w:r>
      <w:r>
        <w:t>рядка</w:t>
      </w:r>
      <w:r w:rsidRPr="00222B61">
        <w:t>;</w:t>
      </w:r>
    </w:p>
    <w:p w14:paraId="67ED1FC9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б) неисполнение условий заключения Соглашения, установленных</w:t>
      </w:r>
      <w:r>
        <w:t xml:space="preserve"> разделом 2 </w:t>
      </w:r>
      <w:r w:rsidRPr="00222B61">
        <w:t>настоящего По</w:t>
      </w:r>
      <w:r>
        <w:t>рядка</w:t>
      </w:r>
      <w:r w:rsidRPr="00222B61">
        <w:t>;</w:t>
      </w:r>
    </w:p>
    <w:p w14:paraId="0EE94A40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7" w:name="Par67"/>
      <w:bookmarkEnd w:id="7"/>
      <w:r w:rsidRPr="00222B61">
        <w:t>в) несоответствие сведений, содержащихся в предоставленных документах, требованиям достоверности (несоответствие действующему законодательству и наличие противоречий с иными предоставленными документами);</w:t>
      </w:r>
    </w:p>
    <w:p w14:paraId="26D21FC4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8" w:name="Par68"/>
      <w:bookmarkEnd w:id="8"/>
      <w:r w:rsidRPr="00222B61">
        <w:t xml:space="preserve">г) поступление </w:t>
      </w:r>
      <w:r w:rsidRPr="0027690F">
        <w:t>мотивированного</w:t>
      </w:r>
      <w:r>
        <w:t xml:space="preserve"> </w:t>
      </w:r>
      <w:r w:rsidRPr="0027690F">
        <w:t>Заключения</w:t>
      </w:r>
      <w:r>
        <w:t xml:space="preserve"> </w:t>
      </w:r>
      <w:r w:rsidRPr="0027690F">
        <w:t>от одного из</w:t>
      </w:r>
      <w:r w:rsidRPr="00222B61">
        <w:t xml:space="preserve"> отраслевых</w:t>
      </w:r>
      <w:r>
        <w:t xml:space="preserve"> </w:t>
      </w:r>
      <w:r w:rsidRPr="00222B61">
        <w:t>органов</w:t>
      </w:r>
      <w:r>
        <w:t>, комитета имущественных отношений города Мурманска, управления финансов адми</w:t>
      </w:r>
      <w:r w:rsidRPr="00222B61">
        <w:t>нистрации города Мурманска</w:t>
      </w:r>
      <w:r>
        <w:t xml:space="preserve"> о невозможности предоставления Заявителю Согласия на заключение Соглашения.</w:t>
      </w:r>
    </w:p>
    <w:p w14:paraId="6619639D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3.</w:t>
      </w:r>
      <w:r>
        <w:t>9</w:t>
      </w:r>
      <w:r w:rsidRPr="00222B61">
        <w:t>. Отказ в предоставлении Согласия на заключение Соглашения по основаниям, предусмотренным подпунктами «а», «б» пункта 3.</w:t>
      </w:r>
      <w:r>
        <w:t>8</w:t>
      </w:r>
      <w:r w:rsidRPr="00222B61">
        <w:t xml:space="preserve"> настоящего По</w:t>
      </w:r>
      <w:r>
        <w:t>рядка</w:t>
      </w:r>
      <w:r w:rsidRPr="00222B61">
        <w:t xml:space="preserve">, не препятствует повторному обращению Заявителя в </w:t>
      </w:r>
      <w:r>
        <w:t xml:space="preserve">администрацию </w:t>
      </w:r>
      <w:r>
        <w:lastRenderedPageBreak/>
        <w:t xml:space="preserve">города Мурманска </w:t>
      </w:r>
      <w:r w:rsidRPr="00222B61">
        <w:t xml:space="preserve">с заявлением после устранения </w:t>
      </w:r>
      <w:r>
        <w:t>обстоятельств</w:t>
      </w:r>
      <w:r w:rsidRPr="00222B61">
        <w:t>, послуживших основани</w:t>
      </w:r>
      <w:r>
        <w:t xml:space="preserve">ем </w:t>
      </w:r>
      <w:r w:rsidRPr="00222B61">
        <w:t>для отказа в предоставлении Согласия на заключение Соглашения.</w:t>
      </w:r>
    </w:p>
    <w:p w14:paraId="770F6DD3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3.</w:t>
      </w:r>
      <w:r>
        <w:t>10</w:t>
      </w:r>
      <w:r w:rsidRPr="00222B61">
        <w:t>. Заявитель до момента получения им уведомления об отказе в предоставлении Согласия на заключение Соглашения или</w:t>
      </w:r>
      <w:r>
        <w:t xml:space="preserve"> издания постановления администрации города Мурманска</w:t>
      </w:r>
      <w:r w:rsidRPr="00DF3E6F">
        <w:t xml:space="preserve"> </w:t>
      </w:r>
      <w:r>
        <w:t xml:space="preserve">о предоставлении Согласия на заключение Соглашения </w:t>
      </w:r>
      <w:r w:rsidRPr="00222B61">
        <w:t>вправе отозвать заявление или вносить в н</w:t>
      </w:r>
      <w:r>
        <w:t>его</w:t>
      </w:r>
      <w:r w:rsidRPr="00222B61">
        <w:t xml:space="preserve"> изменения путем </w:t>
      </w:r>
      <w:r w:rsidRPr="00620246">
        <w:t>направления в администрацию города Мурманска соответствующего уведомления, предоставленного на бумажном носителе лично Заявителем либо по почте с приложением описи вложения.</w:t>
      </w:r>
      <w:r w:rsidRPr="00222B61">
        <w:t xml:space="preserve"> </w:t>
      </w:r>
    </w:p>
    <w:p w14:paraId="25F53828" w14:textId="77777777" w:rsidR="009704F9" w:rsidRPr="00620246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3.</w:t>
      </w:r>
      <w:r>
        <w:t>11</w:t>
      </w:r>
      <w:r w:rsidRPr="00620246">
        <w:t xml:space="preserve">. Получение Согласия на заключение Соглашения, подтверждающего готовность муниципального образования город Мурманск к заключению дополнительного соглашения к Соглашению, предусмотренного </w:t>
      </w:r>
      <w:r>
        <w:t xml:space="preserve">частью </w:t>
      </w:r>
      <w:r w:rsidRPr="00620246">
        <w:t>4 статьи 7 Федерального закона № 69-ФЗ, осуществляется в порядке, установленном пунктами 3.1</w:t>
      </w:r>
      <w:r>
        <w:t xml:space="preserve"> </w:t>
      </w:r>
      <w:r w:rsidRPr="00620246">
        <w:t>-</w:t>
      </w:r>
      <w:r>
        <w:t xml:space="preserve"> </w:t>
      </w:r>
      <w:r w:rsidRPr="00620246">
        <w:t>3.8 настоящего Порядка для предоставления Согласия на заключение Соглашения.</w:t>
      </w:r>
    </w:p>
    <w:p w14:paraId="4B781DCA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20246">
        <w:t>3.12. В случае поступления в администрацию города</w:t>
      </w:r>
      <w:r>
        <w:t xml:space="preserve"> Мурманска </w:t>
      </w:r>
      <w:r w:rsidRPr="00222B61">
        <w:t xml:space="preserve">уведомления об отзыве заявления и документов в течение </w:t>
      </w:r>
      <w:r>
        <w:t>семи</w:t>
      </w:r>
      <w:r w:rsidRPr="00222B61">
        <w:t xml:space="preserve"> рабочих дней с даты его регистрации </w:t>
      </w:r>
      <w:r>
        <w:t xml:space="preserve">муниципальный служащий </w:t>
      </w:r>
      <w:r w:rsidRPr="00222B61">
        <w:t>уполномоченного органа прекращает рассмотрение заявления и документов и возвращает их с сопроводительным письмом Заявителю способом, указанным в уведомлении об отзыве заявления и документов.</w:t>
      </w:r>
    </w:p>
    <w:p w14:paraId="5A1B9E41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 xml:space="preserve">В случае поступления в </w:t>
      </w:r>
      <w:r>
        <w:t xml:space="preserve">администрацию города Мурманска </w:t>
      </w:r>
      <w:r w:rsidRPr="00222B61">
        <w:t>уведомления о необходимости внесения изменений в заявление и (или) документы в течение</w:t>
      </w:r>
      <w:r>
        <w:t xml:space="preserve"> трех </w:t>
      </w:r>
      <w:r w:rsidRPr="00222B61">
        <w:t>рабоч</w:t>
      </w:r>
      <w:r>
        <w:t>их</w:t>
      </w:r>
      <w:r w:rsidRPr="00222B61">
        <w:t xml:space="preserve"> дн</w:t>
      </w:r>
      <w:r>
        <w:t>ей</w:t>
      </w:r>
      <w:r w:rsidRPr="00222B61">
        <w:t xml:space="preserve"> с даты его регистрации </w:t>
      </w:r>
      <w:r>
        <w:t xml:space="preserve">муниципальный служащий </w:t>
      </w:r>
      <w:r w:rsidRPr="00222B61">
        <w:t xml:space="preserve">уполномоченного органа приступает к осуществлению действий в порядке, установленном пунктами </w:t>
      </w:r>
      <w:r>
        <w:t>3</w:t>
      </w:r>
      <w:r w:rsidRPr="00222B61">
        <w:t>.1</w:t>
      </w:r>
      <w:r>
        <w:t xml:space="preserve"> </w:t>
      </w:r>
      <w:r w:rsidRPr="00222B61">
        <w:t>-</w:t>
      </w:r>
      <w:r>
        <w:t xml:space="preserve"> </w:t>
      </w:r>
      <w:r w:rsidRPr="00222B61">
        <w:t>3.</w:t>
      </w:r>
      <w:r>
        <w:t>8</w:t>
      </w:r>
      <w:r w:rsidRPr="00222B61">
        <w:t xml:space="preserve"> настоящего По</w:t>
      </w:r>
      <w:r>
        <w:t>рядка</w:t>
      </w:r>
      <w:r w:rsidRPr="00222B61">
        <w:t>, с учетом изменений, указанных в данном уведомлении.</w:t>
      </w:r>
    </w:p>
    <w:p w14:paraId="70931594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3.1</w:t>
      </w:r>
      <w:r>
        <w:t>3</w:t>
      </w:r>
      <w:r w:rsidRPr="00222B61">
        <w:t xml:space="preserve">.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№ 69-ФЗ.  </w:t>
      </w:r>
    </w:p>
    <w:p w14:paraId="55AFB32B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07961BF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BA7B028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B1DCB38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109F145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579BA50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9ED452A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E831548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BC724CA" w14:textId="77777777" w:rsidR="00AC3B15" w:rsidRDefault="00AC3B15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CBCB7C2" w14:textId="77777777" w:rsidR="00AC3B15" w:rsidRDefault="00AC3B15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BB9E199" w14:textId="77777777" w:rsidR="00AC3B15" w:rsidRDefault="00AC3B15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EDE63AB" w14:textId="77777777" w:rsidR="00AC3B15" w:rsidRDefault="00AC3B15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3704618" w14:textId="77777777" w:rsidR="00AC3B15" w:rsidRDefault="00AC3B15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455032C" w14:textId="77777777" w:rsidR="00AC3B15" w:rsidRDefault="00AC3B15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403"/>
      </w:tblGrid>
      <w:tr w:rsidR="009704F9" w14:paraId="14A70C7E" w14:textId="77777777" w:rsidTr="00435BC1">
        <w:tc>
          <w:tcPr>
            <w:tcW w:w="7225" w:type="dxa"/>
          </w:tcPr>
          <w:p w14:paraId="55D42766" w14:textId="77777777" w:rsidR="009704F9" w:rsidRDefault="009704F9" w:rsidP="00435BC1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  <w:tc>
          <w:tcPr>
            <w:tcW w:w="2403" w:type="dxa"/>
          </w:tcPr>
          <w:p w14:paraId="46F84F64" w14:textId="77777777" w:rsidR="009704F9" w:rsidRPr="009704F9" w:rsidRDefault="009704F9" w:rsidP="00435B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04F9">
              <w:rPr>
                <w:sz w:val="28"/>
                <w:szCs w:val="28"/>
              </w:rPr>
              <w:t>Приложение № 1</w:t>
            </w:r>
          </w:p>
          <w:p w14:paraId="3F0A9947" w14:textId="77777777" w:rsidR="009704F9" w:rsidRDefault="009704F9" w:rsidP="00435BC1">
            <w:pPr>
              <w:tabs>
                <w:tab w:val="left" w:pos="7710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704F9">
              <w:rPr>
                <w:sz w:val="28"/>
                <w:szCs w:val="28"/>
              </w:rPr>
              <w:t>к Порядку</w:t>
            </w:r>
          </w:p>
        </w:tc>
      </w:tr>
    </w:tbl>
    <w:p w14:paraId="6796ED20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413DD09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 w:rsidRPr="00222B61">
        <w:t>Форма заявления о предоставлении согласия</w:t>
      </w:r>
      <w:r>
        <w:t xml:space="preserve"> муниципального</w:t>
      </w:r>
    </w:p>
    <w:p w14:paraId="29137824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образования город Мурманск </w:t>
      </w:r>
      <w:r w:rsidRPr="00222B61">
        <w:t>на заключение соглашения</w:t>
      </w:r>
      <w:r>
        <w:t xml:space="preserve"> </w:t>
      </w:r>
    </w:p>
    <w:p w14:paraId="6AF4B6B2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 w:rsidRPr="00222B61">
        <w:t>о защите и поощрении капиталовложений</w:t>
      </w:r>
    </w:p>
    <w:p w14:paraId="4911BEA7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8CBED66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25F4F00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right"/>
      </w:pPr>
      <w:r w:rsidRPr="00222B61">
        <w:t>Главе города Мурманска</w:t>
      </w:r>
    </w:p>
    <w:p w14:paraId="2D6690E3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right"/>
      </w:pPr>
      <w:r w:rsidRPr="00222B61">
        <w:t>___________________________________</w:t>
      </w:r>
    </w:p>
    <w:p w14:paraId="52D11ECB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right"/>
      </w:pPr>
      <w:r w:rsidRPr="00222B61">
        <w:t>Заявитель__________________________</w:t>
      </w:r>
    </w:p>
    <w:p w14:paraId="3B9732C7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right"/>
      </w:pPr>
      <w:r w:rsidRPr="00222B61">
        <w:t>___________________________________</w:t>
      </w:r>
    </w:p>
    <w:p w14:paraId="3283DEC0" w14:textId="77777777" w:rsidR="009704F9" w:rsidRPr="007B43D6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  <w:r w:rsidRPr="007B43D6">
        <w:rPr>
          <w:sz w:val="24"/>
          <w:szCs w:val="24"/>
        </w:rPr>
        <w:t xml:space="preserve">(полное наименование заявителя </w:t>
      </w:r>
    </w:p>
    <w:p w14:paraId="08053928" w14:textId="77777777" w:rsidR="009704F9" w:rsidRPr="007B43D6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  <w:r w:rsidRPr="007B43D6">
        <w:rPr>
          <w:sz w:val="24"/>
          <w:szCs w:val="24"/>
        </w:rPr>
        <w:t xml:space="preserve">с указанием должности и Ф.И.О. </w:t>
      </w:r>
    </w:p>
    <w:p w14:paraId="4B6E58FF" w14:textId="77777777" w:rsidR="009704F9" w:rsidRPr="007B43D6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  <w:r w:rsidRPr="007B43D6">
        <w:rPr>
          <w:sz w:val="24"/>
          <w:szCs w:val="24"/>
        </w:rPr>
        <w:t>уполномоченного лица)</w:t>
      </w:r>
    </w:p>
    <w:p w14:paraId="63590195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89E8DE3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 w:rsidRPr="00222B61">
        <w:t>Заявление</w:t>
      </w:r>
    </w:p>
    <w:p w14:paraId="25B638B9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 w:rsidRPr="00222B61">
        <w:t xml:space="preserve">о предоставлении согласия </w:t>
      </w:r>
      <w:r>
        <w:t>муниципального образования город Мурманск</w:t>
      </w:r>
    </w:p>
    <w:p w14:paraId="5AAAE354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 w:rsidRPr="00222B61">
        <w:t>на заключение соглашения о защите и поощрении капиталовложений</w:t>
      </w:r>
    </w:p>
    <w:p w14:paraId="68DFEA5A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12E5A8E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В соответствии с Федеральным законом от 01.04.2020 № 69-ФЗ «О защите и поощрении капиталовложений в Российской Федерации», в целях реализации на территории муниципального образования город Мурманск инвестиционного проекта</w:t>
      </w:r>
    </w:p>
    <w:p w14:paraId="1A54EDF4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both"/>
      </w:pPr>
      <w:r w:rsidRPr="00222B61">
        <w:t>___________________________________________________________________</w:t>
      </w:r>
    </w:p>
    <w:p w14:paraId="47396090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222B61">
        <w:rPr>
          <w:sz w:val="24"/>
          <w:szCs w:val="24"/>
        </w:rPr>
        <w:t>(указать наименование инвестиционного проекта)</w:t>
      </w:r>
    </w:p>
    <w:p w14:paraId="7F3A539E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both"/>
      </w:pPr>
      <w:r w:rsidRPr="00222B61">
        <w:t>прошу предоставить документ, подтверждающий</w:t>
      </w:r>
      <w:r>
        <w:t xml:space="preserve"> </w:t>
      </w:r>
      <w:r w:rsidRPr="00597419">
        <w:t xml:space="preserve">согласие </w:t>
      </w:r>
      <w:r w:rsidRPr="00222B61">
        <w:t>на заключение соглашения о защите и поощрении капиталовложений.</w:t>
      </w:r>
    </w:p>
    <w:p w14:paraId="7BA6D665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4A7BE697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center"/>
      </w:pPr>
      <w:r w:rsidRPr="00222B61">
        <w:t>Сведения о заявителе и инвестиционном проекте, реализуемом</w:t>
      </w:r>
    </w:p>
    <w:p w14:paraId="0E49F91D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center"/>
      </w:pPr>
      <w:r w:rsidRPr="00222B61">
        <w:t xml:space="preserve"> на территории муниципального образования город Мурманск</w:t>
      </w:r>
    </w:p>
    <w:p w14:paraId="46E6813C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tbl>
      <w:tblPr>
        <w:tblStyle w:val="a5"/>
        <w:tblW w:w="9854" w:type="dxa"/>
        <w:tblLook w:val="04A0" w:firstRow="1" w:lastRow="0" w:firstColumn="1" w:lastColumn="0" w:noHBand="0" w:noVBand="1"/>
      </w:tblPr>
      <w:tblGrid>
        <w:gridCol w:w="594"/>
        <w:gridCol w:w="6885"/>
        <w:gridCol w:w="2375"/>
      </w:tblGrid>
      <w:tr w:rsidR="009704F9" w:rsidRPr="00AC3B15" w14:paraId="3E2E5D41" w14:textId="77777777" w:rsidTr="00435BC1">
        <w:tc>
          <w:tcPr>
            <w:tcW w:w="594" w:type="dxa"/>
          </w:tcPr>
          <w:p w14:paraId="13F8C160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№ п/п</w:t>
            </w:r>
          </w:p>
        </w:tc>
        <w:tc>
          <w:tcPr>
            <w:tcW w:w="6885" w:type="dxa"/>
          </w:tcPr>
          <w:p w14:paraId="491F4CE7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Характеристики</w:t>
            </w:r>
          </w:p>
        </w:tc>
        <w:tc>
          <w:tcPr>
            <w:tcW w:w="2375" w:type="dxa"/>
          </w:tcPr>
          <w:p w14:paraId="50D60944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Сведения (для заполнения заявителем)</w:t>
            </w:r>
          </w:p>
        </w:tc>
      </w:tr>
      <w:tr w:rsidR="009704F9" w:rsidRPr="00AC3B15" w14:paraId="3CF55201" w14:textId="77777777" w:rsidTr="00435BC1">
        <w:tc>
          <w:tcPr>
            <w:tcW w:w="9854" w:type="dxa"/>
            <w:gridSpan w:val="3"/>
          </w:tcPr>
          <w:p w14:paraId="13BC6181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Сведения о заявителе</w:t>
            </w:r>
          </w:p>
        </w:tc>
      </w:tr>
      <w:tr w:rsidR="009704F9" w:rsidRPr="00AC3B15" w14:paraId="72061916" w14:textId="77777777" w:rsidTr="00435BC1">
        <w:tc>
          <w:tcPr>
            <w:tcW w:w="594" w:type="dxa"/>
          </w:tcPr>
          <w:p w14:paraId="2A57B66C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1</w:t>
            </w:r>
          </w:p>
        </w:tc>
        <w:tc>
          <w:tcPr>
            <w:tcW w:w="6885" w:type="dxa"/>
          </w:tcPr>
          <w:p w14:paraId="01FE20B5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 xml:space="preserve">Наименование организации (полное и сокращенное) </w:t>
            </w:r>
          </w:p>
        </w:tc>
        <w:tc>
          <w:tcPr>
            <w:tcW w:w="2375" w:type="dxa"/>
          </w:tcPr>
          <w:p w14:paraId="0D398092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47AF6C24" w14:textId="77777777" w:rsidTr="00435BC1">
        <w:tc>
          <w:tcPr>
            <w:tcW w:w="594" w:type="dxa"/>
          </w:tcPr>
          <w:p w14:paraId="6EFD4CBA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2</w:t>
            </w:r>
          </w:p>
        </w:tc>
        <w:tc>
          <w:tcPr>
            <w:tcW w:w="6885" w:type="dxa"/>
          </w:tcPr>
          <w:p w14:paraId="06757449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ИНН</w:t>
            </w:r>
          </w:p>
        </w:tc>
        <w:tc>
          <w:tcPr>
            <w:tcW w:w="2375" w:type="dxa"/>
          </w:tcPr>
          <w:p w14:paraId="62FAB99B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0C06320C" w14:textId="77777777" w:rsidTr="00435BC1">
        <w:tc>
          <w:tcPr>
            <w:tcW w:w="594" w:type="dxa"/>
          </w:tcPr>
          <w:p w14:paraId="2FD46C15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3</w:t>
            </w:r>
          </w:p>
        </w:tc>
        <w:tc>
          <w:tcPr>
            <w:tcW w:w="6885" w:type="dxa"/>
          </w:tcPr>
          <w:p w14:paraId="034334A7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ОГРН</w:t>
            </w:r>
          </w:p>
        </w:tc>
        <w:tc>
          <w:tcPr>
            <w:tcW w:w="2375" w:type="dxa"/>
          </w:tcPr>
          <w:p w14:paraId="4447A809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57313728" w14:textId="77777777" w:rsidTr="00435BC1">
        <w:tc>
          <w:tcPr>
            <w:tcW w:w="594" w:type="dxa"/>
          </w:tcPr>
          <w:p w14:paraId="64BAB97E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4</w:t>
            </w:r>
          </w:p>
        </w:tc>
        <w:tc>
          <w:tcPr>
            <w:tcW w:w="6885" w:type="dxa"/>
          </w:tcPr>
          <w:p w14:paraId="6A6B0D62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КПП</w:t>
            </w:r>
          </w:p>
        </w:tc>
        <w:tc>
          <w:tcPr>
            <w:tcW w:w="2375" w:type="dxa"/>
          </w:tcPr>
          <w:p w14:paraId="27ED570C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307552E4" w14:textId="77777777" w:rsidTr="00435BC1">
        <w:tc>
          <w:tcPr>
            <w:tcW w:w="594" w:type="dxa"/>
          </w:tcPr>
          <w:p w14:paraId="161DE488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5</w:t>
            </w:r>
          </w:p>
        </w:tc>
        <w:tc>
          <w:tcPr>
            <w:tcW w:w="6885" w:type="dxa"/>
          </w:tcPr>
          <w:p w14:paraId="13D4F792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ОКПО</w:t>
            </w:r>
          </w:p>
        </w:tc>
        <w:tc>
          <w:tcPr>
            <w:tcW w:w="2375" w:type="dxa"/>
          </w:tcPr>
          <w:p w14:paraId="6C2A5E6C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6D6ED4CA" w14:textId="77777777" w:rsidTr="00435BC1">
        <w:tc>
          <w:tcPr>
            <w:tcW w:w="594" w:type="dxa"/>
          </w:tcPr>
          <w:p w14:paraId="1FF9BFD5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6</w:t>
            </w:r>
          </w:p>
        </w:tc>
        <w:tc>
          <w:tcPr>
            <w:tcW w:w="6885" w:type="dxa"/>
          </w:tcPr>
          <w:p w14:paraId="4B412166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ОКВЭД (основной)</w:t>
            </w:r>
          </w:p>
        </w:tc>
        <w:tc>
          <w:tcPr>
            <w:tcW w:w="2375" w:type="dxa"/>
          </w:tcPr>
          <w:p w14:paraId="1CAB29C9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28DB918D" w14:textId="77777777" w:rsidTr="00435BC1">
        <w:tc>
          <w:tcPr>
            <w:tcW w:w="594" w:type="dxa"/>
          </w:tcPr>
          <w:p w14:paraId="4FE6423E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7</w:t>
            </w:r>
          </w:p>
        </w:tc>
        <w:tc>
          <w:tcPr>
            <w:tcW w:w="6885" w:type="dxa"/>
          </w:tcPr>
          <w:p w14:paraId="4F881DEA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2375" w:type="dxa"/>
          </w:tcPr>
          <w:p w14:paraId="33F0683C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089E0E68" w14:textId="77777777" w:rsidTr="00435BC1">
        <w:tc>
          <w:tcPr>
            <w:tcW w:w="594" w:type="dxa"/>
          </w:tcPr>
          <w:p w14:paraId="0A6B9A34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8</w:t>
            </w:r>
          </w:p>
        </w:tc>
        <w:tc>
          <w:tcPr>
            <w:tcW w:w="6885" w:type="dxa"/>
          </w:tcPr>
          <w:p w14:paraId="5D077768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2375" w:type="dxa"/>
          </w:tcPr>
          <w:p w14:paraId="027CCBAB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77F67B1F" w14:textId="77777777" w:rsidTr="00435BC1">
        <w:tc>
          <w:tcPr>
            <w:tcW w:w="594" w:type="dxa"/>
          </w:tcPr>
          <w:p w14:paraId="329B5080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885" w:type="dxa"/>
          </w:tcPr>
          <w:p w14:paraId="0B6C091F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Характеристики</w:t>
            </w:r>
          </w:p>
        </w:tc>
        <w:tc>
          <w:tcPr>
            <w:tcW w:w="2375" w:type="dxa"/>
          </w:tcPr>
          <w:p w14:paraId="4AA6B18E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Сведения (для заполнения заявителем)</w:t>
            </w:r>
          </w:p>
        </w:tc>
      </w:tr>
      <w:tr w:rsidR="009704F9" w:rsidRPr="00AC3B15" w14:paraId="74C3E5C3" w14:textId="77777777" w:rsidTr="00435BC1">
        <w:tc>
          <w:tcPr>
            <w:tcW w:w="594" w:type="dxa"/>
          </w:tcPr>
          <w:p w14:paraId="45DE5763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9</w:t>
            </w:r>
          </w:p>
        </w:tc>
        <w:tc>
          <w:tcPr>
            <w:tcW w:w="6885" w:type="dxa"/>
          </w:tcPr>
          <w:p w14:paraId="7DCB4601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Ф.И.О. уполномоченного лица</w:t>
            </w:r>
          </w:p>
        </w:tc>
        <w:tc>
          <w:tcPr>
            <w:tcW w:w="2375" w:type="dxa"/>
          </w:tcPr>
          <w:p w14:paraId="7A499AC8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601F154F" w14:textId="77777777" w:rsidTr="00435BC1">
        <w:tc>
          <w:tcPr>
            <w:tcW w:w="594" w:type="dxa"/>
          </w:tcPr>
          <w:p w14:paraId="1A525477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10</w:t>
            </w:r>
          </w:p>
        </w:tc>
        <w:tc>
          <w:tcPr>
            <w:tcW w:w="6885" w:type="dxa"/>
          </w:tcPr>
          <w:p w14:paraId="637F1EFD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Адрес электронной почты уполномоченного лица</w:t>
            </w:r>
          </w:p>
        </w:tc>
        <w:tc>
          <w:tcPr>
            <w:tcW w:w="2375" w:type="dxa"/>
          </w:tcPr>
          <w:p w14:paraId="1ED4ADDF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435E7B9C" w14:textId="77777777" w:rsidTr="00435BC1">
        <w:tc>
          <w:tcPr>
            <w:tcW w:w="594" w:type="dxa"/>
          </w:tcPr>
          <w:p w14:paraId="2381549D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11</w:t>
            </w:r>
          </w:p>
        </w:tc>
        <w:tc>
          <w:tcPr>
            <w:tcW w:w="6885" w:type="dxa"/>
          </w:tcPr>
          <w:p w14:paraId="3397C781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Контактный телефон уполномоченного лица</w:t>
            </w:r>
          </w:p>
        </w:tc>
        <w:tc>
          <w:tcPr>
            <w:tcW w:w="2375" w:type="dxa"/>
          </w:tcPr>
          <w:p w14:paraId="60CD69BE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10382594" w14:textId="77777777" w:rsidTr="00435BC1">
        <w:tc>
          <w:tcPr>
            <w:tcW w:w="594" w:type="dxa"/>
          </w:tcPr>
          <w:p w14:paraId="1AB8E47E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12</w:t>
            </w:r>
          </w:p>
        </w:tc>
        <w:tc>
          <w:tcPr>
            <w:tcW w:w="6885" w:type="dxa"/>
          </w:tcPr>
          <w:p w14:paraId="422280ED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Проектная компания (да/нет)</w:t>
            </w:r>
          </w:p>
        </w:tc>
        <w:tc>
          <w:tcPr>
            <w:tcW w:w="2375" w:type="dxa"/>
          </w:tcPr>
          <w:p w14:paraId="40B8E50E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32908074" w14:textId="77777777" w:rsidTr="00435BC1">
        <w:trPr>
          <w:trHeight w:val="1575"/>
        </w:trPr>
        <w:tc>
          <w:tcPr>
            <w:tcW w:w="594" w:type="dxa"/>
          </w:tcPr>
          <w:p w14:paraId="550649EC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13</w:t>
            </w:r>
          </w:p>
        </w:tc>
        <w:tc>
          <w:tcPr>
            <w:tcW w:w="6885" w:type="dxa"/>
          </w:tcPr>
          <w:p w14:paraId="6D4ED48C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Наличие ранее заключенного соглашения о защите и поощрении капиталовложений, дополнительных соглашений к нему, по которым муниципальное образование город Мурманск ранее не являлось стороной (да/нет)</w:t>
            </w:r>
          </w:p>
        </w:tc>
        <w:tc>
          <w:tcPr>
            <w:tcW w:w="2375" w:type="dxa"/>
          </w:tcPr>
          <w:p w14:paraId="043CFBB2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54F57192" w14:textId="77777777" w:rsidTr="00435BC1">
        <w:tc>
          <w:tcPr>
            <w:tcW w:w="9854" w:type="dxa"/>
            <w:gridSpan w:val="3"/>
          </w:tcPr>
          <w:p w14:paraId="6C9CC318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Сведения об инвестиционном проекте</w:t>
            </w:r>
          </w:p>
        </w:tc>
      </w:tr>
      <w:tr w:rsidR="009704F9" w:rsidRPr="00AC3B15" w14:paraId="655B74B0" w14:textId="77777777" w:rsidTr="00435BC1">
        <w:tc>
          <w:tcPr>
            <w:tcW w:w="594" w:type="dxa"/>
          </w:tcPr>
          <w:p w14:paraId="6712BFA2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14</w:t>
            </w:r>
          </w:p>
        </w:tc>
        <w:tc>
          <w:tcPr>
            <w:tcW w:w="6885" w:type="dxa"/>
          </w:tcPr>
          <w:p w14:paraId="554EA2A3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2375" w:type="dxa"/>
          </w:tcPr>
          <w:p w14:paraId="44C21990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52ECBFEF" w14:textId="77777777" w:rsidTr="00435BC1">
        <w:tc>
          <w:tcPr>
            <w:tcW w:w="594" w:type="dxa"/>
          </w:tcPr>
          <w:p w14:paraId="009879CE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15</w:t>
            </w:r>
          </w:p>
        </w:tc>
        <w:tc>
          <w:tcPr>
            <w:tcW w:w="6885" w:type="dxa"/>
          </w:tcPr>
          <w:p w14:paraId="74857C98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Участие Российской Федерации в соглашении о защите и поощрении капиталовложений (да/нет)</w:t>
            </w:r>
          </w:p>
        </w:tc>
        <w:tc>
          <w:tcPr>
            <w:tcW w:w="2375" w:type="dxa"/>
          </w:tcPr>
          <w:p w14:paraId="4009CC3B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5A294F2A" w14:textId="77777777" w:rsidTr="00435BC1">
        <w:tc>
          <w:tcPr>
            <w:tcW w:w="594" w:type="dxa"/>
          </w:tcPr>
          <w:p w14:paraId="5F8C1F1F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16</w:t>
            </w:r>
          </w:p>
        </w:tc>
        <w:tc>
          <w:tcPr>
            <w:tcW w:w="6885" w:type="dxa"/>
          </w:tcPr>
          <w:p w14:paraId="1D92C64D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2375" w:type="dxa"/>
          </w:tcPr>
          <w:p w14:paraId="22CE29E1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48EC054E" w14:textId="77777777" w:rsidTr="00435BC1">
        <w:tc>
          <w:tcPr>
            <w:tcW w:w="594" w:type="dxa"/>
          </w:tcPr>
          <w:p w14:paraId="7DCEE176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17</w:t>
            </w:r>
          </w:p>
        </w:tc>
        <w:tc>
          <w:tcPr>
            <w:tcW w:w="6885" w:type="dxa"/>
          </w:tcPr>
          <w:p w14:paraId="04AC5898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Сфера экономики (вид экономической деятельности), в которой реализуется проект</w:t>
            </w:r>
          </w:p>
        </w:tc>
        <w:tc>
          <w:tcPr>
            <w:tcW w:w="2375" w:type="dxa"/>
          </w:tcPr>
          <w:p w14:paraId="62CF61E9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7D2550BF" w14:textId="77777777" w:rsidTr="00435BC1">
        <w:tc>
          <w:tcPr>
            <w:tcW w:w="594" w:type="dxa"/>
          </w:tcPr>
          <w:p w14:paraId="21945D20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18</w:t>
            </w:r>
          </w:p>
        </w:tc>
        <w:tc>
          <w:tcPr>
            <w:tcW w:w="6885" w:type="dxa"/>
          </w:tcPr>
          <w:p w14:paraId="53C55BA8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Цель реализации инвестиционного проекта (в соответствии с документами стратегического планирования муниципального образования)</w:t>
            </w:r>
          </w:p>
        </w:tc>
        <w:tc>
          <w:tcPr>
            <w:tcW w:w="2375" w:type="dxa"/>
          </w:tcPr>
          <w:p w14:paraId="555A1D5D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3C9C84FD" w14:textId="77777777" w:rsidTr="00435BC1">
        <w:tc>
          <w:tcPr>
            <w:tcW w:w="594" w:type="dxa"/>
          </w:tcPr>
          <w:p w14:paraId="1B97B908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19</w:t>
            </w:r>
          </w:p>
        </w:tc>
        <w:tc>
          <w:tcPr>
            <w:tcW w:w="6885" w:type="dxa"/>
          </w:tcPr>
          <w:p w14:paraId="26A2354F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2375" w:type="dxa"/>
          </w:tcPr>
          <w:p w14:paraId="37E3E387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53DD0A42" w14:textId="77777777" w:rsidTr="00435BC1">
        <w:tc>
          <w:tcPr>
            <w:tcW w:w="594" w:type="dxa"/>
          </w:tcPr>
          <w:p w14:paraId="5BA6BAAC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20</w:t>
            </w:r>
          </w:p>
        </w:tc>
        <w:tc>
          <w:tcPr>
            <w:tcW w:w="6885" w:type="dxa"/>
          </w:tcPr>
          <w:p w14:paraId="26542D61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Общий размер капиталовложений в соответствии с соглашением о защите и поощрении капиталовложений, включая осуществленные капиталовложения, в том числе по этапам реализации проекта (рублей)</w:t>
            </w:r>
          </w:p>
        </w:tc>
        <w:tc>
          <w:tcPr>
            <w:tcW w:w="2375" w:type="dxa"/>
          </w:tcPr>
          <w:p w14:paraId="065DB45D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60B4D828" w14:textId="77777777" w:rsidTr="00435BC1">
        <w:tc>
          <w:tcPr>
            <w:tcW w:w="594" w:type="dxa"/>
          </w:tcPr>
          <w:p w14:paraId="61DF61D6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21</w:t>
            </w:r>
          </w:p>
        </w:tc>
        <w:tc>
          <w:tcPr>
            <w:tcW w:w="6885" w:type="dxa"/>
          </w:tcPr>
          <w:p w14:paraId="51B9431B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2375" w:type="dxa"/>
          </w:tcPr>
          <w:p w14:paraId="4B504005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04F9" w:rsidRPr="00AC3B15" w14:paraId="1BFBC57A" w14:textId="77777777" w:rsidTr="00435BC1">
        <w:tc>
          <w:tcPr>
            <w:tcW w:w="594" w:type="dxa"/>
          </w:tcPr>
          <w:p w14:paraId="14D5564B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22</w:t>
            </w:r>
          </w:p>
        </w:tc>
        <w:tc>
          <w:tcPr>
            <w:tcW w:w="6885" w:type="dxa"/>
          </w:tcPr>
          <w:p w14:paraId="575C33F7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Количество рабочих мест, планируемых к созданию в результате реализации проекта (единиц)</w:t>
            </w:r>
          </w:p>
        </w:tc>
        <w:tc>
          <w:tcPr>
            <w:tcW w:w="2375" w:type="dxa"/>
          </w:tcPr>
          <w:p w14:paraId="074277D4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4D39B69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4FDC690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Приложение:</w:t>
      </w:r>
    </w:p>
    <w:p w14:paraId="76B75DB9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both"/>
      </w:pPr>
      <w:r w:rsidRPr="00222B61">
        <w:t>______________________________________________</w:t>
      </w:r>
      <w:r>
        <w:t>___</w:t>
      </w:r>
      <w:r w:rsidRPr="00222B61">
        <w:t>_ на ___________ л.</w:t>
      </w:r>
    </w:p>
    <w:p w14:paraId="7393731F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both"/>
      </w:pPr>
      <w:r w:rsidRPr="00222B61">
        <w:t>__________________________________________________ на ___________ л.</w:t>
      </w:r>
    </w:p>
    <w:p w14:paraId="7AB46245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both"/>
      </w:pPr>
      <w:r w:rsidRPr="00222B61">
        <w:t>__________________________________________________ на ___________ л.</w:t>
      </w:r>
    </w:p>
    <w:p w14:paraId="752AF490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lastRenderedPageBreak/>
        <w:t>Гарантирую достоверность сведений, предоставленных в настоящем заявлении</w:t>
      </w:r>
      <w:r>
        <w:t>,</w:t>
      </w:r>
      <w:r w:rsidRPr="00222B61">
        <w:t xml:space="preserve"> и подтверждаю согласие на право администрации города Мурманска на обработку, распространение и использование персональных данных, а также иных данных субъекта инвестиционной деятельности, которые необходимы для принятия решения о предоставлении документа, подтверждающего </w:t>
      </w:r>
      <w:r w:rsidRPr="00597419">
        <w:t>согласие н</w:t>
      </w:r>
      <w:r w:rsidRPr="00222B61">
        <w:t xml:space="preserve">а заключение </w:t>
      </w:r>
      <w:r>
        <w:t>с</w:t>
      </w:r>
      <w:r w:rsidRPr="00222B61">
        <w:t>оглашения о защите и поощрении капиталовложений</w:t>
      </w:r>
      <w:r>
        <w:t xml:space="preserve"> со стороны муниципального образования город Мурманск</w:t>
      </w:r>
      <w:r w:rsidRPr="00222B61">
        <w:t>, в том числе на получение от соответствующих органов государственной власти, органов местного самоуправления, организаций необходимых документов и (или) содержащейся в них информации.</w:t>
      </w:r>
    </w:p>
    <w:p w14:paraId="0BF53020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О решении, принятом по результатам рассмотрения настоящего заявления и приложенных к нему документов, прошу проинформировать:</w:t>
      </w:r>
    </w:p>
    <w:p w14:paraId="5844002F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- посредством почтового отправления с уведомлением о вручении по адресу</w:t>
      </w:r>
    </w:p>
    <w:p w14:paraId="43C7ECA2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__________________________________________________</w:t>
      </w:r>
      <w:r>
        <w:t>_____</w:t>
      </w:r>
      <w:r w:rsidRPr="00222B61">
        <w:t>________</w:t>
      </w:r>
    </w:p>
    <w:p w14:paraId="67CDC95B" w14:textId="77777777" w:rsidR="009704F9" w:rsidRPr="00A24C6F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A24C6F">
        <w:rPr>
          <w:sz w:val="24"/>
          <w:szCs w:val="24"/>
        </w:rPr>
        <w:t>(указать почтовый адрес)</w:t>
      </w:r>
    </w:p>
    <w:p w14:paraId="5CB2A556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- путем непосредственного вручения под роспись в ходе личного приема</w:t>
      </w:r>
    </w:p>
    <w:p w14:paraId="4C7DC90E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- посредством отправления на электронную почту:</w:t>
      </w:r>
    </w:p>
    <w:p w14:paraId="1096FEBF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both"/>
      </w:pPr>
      <w:r w:rsidRPr="00222B61">
        <w:t>_____________________________________________________________</w:t>
      </w:r>
      <w:r>
        <w:t>___</w:t>
      </w:r>
      <w:r w:rsidRPr="00222B61">
        <w:t>____</w:t>
      </w:r>
    </w:p>
    <w:p w14:paraId="0BB7A501" w14:textId="77777777" w:rsidR="009704F9" w:rsidRPr="00A24C6F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A24C6F">
        <w:rPr>
          <w:sz w:val="24"/>
          <w:szCs w:val="24"/>
        </w:rPr>
        <w:t>(указать адрес электронной почты)</w:t>
      </w:r>
    </w:p>
    <w:p w14:paraId="1F41D302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B48BDAE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 xml:space="preserve">Лицо, имеющее право действовать от имени </w:t>
      </w:r>
      <w:r>
        <w:t>заявителя</w:t>
      </w:r>
      <w:r w:rsidRPr="00222B61">
        <w:t>:</w:t>
      </w:r>
    </w:p>
    <w:p w14:paraId="70A1A0C3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Ф.И.О. (полностью)</w:t>
      </w:r>
      <w:r>
        <w:t xml:space="preserve"> ______________________________________________</w:t>
      </w:r>
    </w:p>
    <w:p w14:paraId="03A14FE8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Подпись</w:t>
      </w:r>
      <w:r>
        <w:t xml:space="preserve"> _______________________                   </w:t>
      </w:r>
      <w:r w:rsidRPr="00222B61">
        <w:t>«___» ______</w:t>
      </w:r>
      <w:r>
        <w:t>_</w:t>
      </w:r>
      <w:r w:rsidRPr="00222B61">
        <w:t>___</w:t>
      </w:r>
      <w:r>
        <w:t>20__года</w:t>
      </w:r>
      <w:r w:rsidRPr="00222B61">
        <w:t xml:space="preserve"> </w:t>
      </w:r>
    </w:p>
    <w:p w14:paraId="5E831C85" w14:textId="77777777" w:rsidR="009704F9" w:rsidRPr="00A24C6F" w:rsidRDefault="009704F9" w:rsidP="009704F9">
      <w:pPr>
        <w:tabs>
          <w:tab w:val="left" w:pos="88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A24C6F">
        <w:rPr>
          <w:sz w:val="24"/>
          <w:szCs w:val="24"/>
        </w:rPr>
        <w:t>дата</w:t>
      </w:r>
    </w:p>
    <w:p w14:paraId="66E9FEB8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9DDC1F8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B671ADE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center"/>
      </w:pPr>
      <w:r>
        <w:t>_________________________</w:t>
      </w:r>
    </w:p>
    <w:p w14:paraId="0D7E6CFA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6275A62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EC337D7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24235EE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11BCAFE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24762D1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7A6BF05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2FB0D83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4424D9C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EA8062D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right"/>
      </w:pPr>
    </w:p>
    <w:p w14:paraId="0F01E882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right"/>
      </w:pPr>
    </w:p>
    <w:p w14:paraId="574175F4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right"/>
      </w:pPr>
    </w:p>
    <w:p w14:paraId="0556EA5C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right"/>
      </w:pPr>
    </w:p>
    <w:p w14:paraId="7269814B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right"/>
      </w:pPr>
    </w:p>
    <w:p w14:paraId="54920B16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right"/>
      </w:pPr>
    </w:p>
    <w:p w14:paraId="01C03A1D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right"/>
      </w:pPr>
    </w:p>
    <w:p w14:paraId="46822C52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righ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403"/>
      </w:tblGrid>
      <w:tr w:rsidR="009704F9" w14:paraId="44F3B035" w14:textId="77777777" w:rsidTr="00435BC1">
        <w:tc>
          <w:tcPr>
            <w:tcW w:w="7225" w:type="dxa"/>
          </w:tcPr>
          <w:p w14:paraId="0AEB3211" w14:textId="77777777" w:rsidR="009704F9" w:rsidRDefault="009704F9" w:rsidP="00435BC1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  <w:tc>
          <w:tcPr>
            <w:tcW w:w="2403" w:type="dxa"/>
          </w:tcPr>
          <w:p w14:paraId="7BEC6C58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Приложение № 2</w:t>
            </w:r>
          </w:p>
          <w:p w14:paraId="380578AF" w14:textId="77777777" w:rsidR="009704F9" w:rsidRDefault="009704F9" w:rsidP="00435BC1">
            <w:pPr>
              <w:tabs>
                <w:tab w:val="left" w:pos="7710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C3B15">
              <w:rPr>
                <w:sz w:val="28"/>
                <w:szCs w:val="28"/>
              </w:rPr>
              <w:t>к Порядку</w:t>
            </w:r>
          </w:p>
        </w:tc>
      </w:tr>
    </w:tbl>
    <w:p w14:paraId="53BBCAE7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663DE1A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 w:rsidRPr="00222B61">
        <w:t xml:space="preserve">Перечень документов, предоставляемых заявителем для предоставления согласия </w:t>
      </w:r>
      <w:r>
        <w:t xml:space="preserve">на </w:t>
      </w:r>
      <w:r w:rsidRPr="00222B61">
        <w:t>заключени</w:t>
      </w:r>
      <w:r>
        <w:t>е</w:t>
      </w:r>
      <w:r w:rsidRPr="00222B61">
        <w:t xml:space="preserve"> соглашения о защите и поощрении капиталовложений со стороны муниципального образования город Мурманск</w:t>
      </w:r>
    </w:p>
    <w:p w14:paraId="204C71A6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FB0BDDB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 xml:space="preserve">1. Проект соглашения о защите и поощрении капиталовложений, соответствующий Федеральному </w:t>
      </w:r>
      <w:hyperlink r:id="rId14" w:history="1">
        <w:r w:rsidRPr="00222B61">
          <w:t>закону</w:t>
        </w:r>
      </w:hyperlink>
      <w:r w:rsidRPr="00222B61">
        <w:t xml:space="preserve"> № 69-ФЗ и </w:t>
      </w:r>
      <w:r>
        <w:t>оформленный в соответствии с приложением № 2 к Правилам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 постановлением Правительства Российской Федерации от 13.09.2022 № 1602</w:t>
      </w:r>
      <w:r w:rsidRPr="00222B61">
        <w:t>.</w:t>
      </w:r>
    </w:p>
    <w:p w14:paraId="2A703827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2. Заверенная копия договора, указанного в пункте 1 части 1 статьи 14 Федерального закона № 69-ФЗ, или справка, выданная кредитором по договору, указанному в пункте 2 части 1 статьи 14 Федерального закона № 69-ФЗ, и содержащая условия такого договора о размере процентной ставки и (или) порядке ее определения (в случае, если заявитель ходатайствует о признании ранее заключенного договора связанным договором), или копия договора или соглашения указанных в абзаце первом и подпункте «а» пункта 3 части 1 статьи 14 Федерального закона № 69-ФЗ.</w:t>
      </w:r>
    </w:p>
    <w:p w14:paraId="2E26EF7C" w14:textId="77777777" w:rsidR="009704F9" w:rsidRPr="00222B61" w:rsidRDefault="009704F9" w:rsidP="009704F9">
      <w:pPr>
        <w:spacing w:after="0" w:line="240" w:lineRule="auto"/>
        <w:ind w:firstLine="709"/>
        <w:jc w:val="both"/>
      </w:pPr>
      <w:r>
        <w:t>3</w:t>
      </w:r>
      <w:r w:rsidRPr="00222B61">
        <w:t>. З</w:t>
      </w:r>
      <w:hyperlink r:id="rId15" w:history="1">
        <w:r w:rsidRPr="00222B61">
          <w:t>аявление</w:t>
        </w:r>
      </w:hyperlink>
      <w:r w:rsidRPr="00222B61">
        <w:t xml:space="preserve"> об учете уже осуществленных капиталовложений для реализации нового инвестиционного проекта (если применимо), в отношении которого подается заявление о заключении соглашения о защите и поощрении капиталовложений.</w:t>
      </w:r>
    </w:p>
    <w:p w14:paraId="26BE2E2E" w14:textId="77777777" w:rsidR="009704F9" w:rsidRPr="00222B61" w:rsidRDefault="009704F9" w:rsidP="009704F9">
      <w:pPr>
        <w:spacing w:after="0" w:line="240" w:lineRule="auto"/>
        <w:ind w:firstLine="709"/>
        <w:jc w:val="both"/>
      </w:pPr>
      <w:r>
        <w:t>4</w:t>
      </w:r>
      <w:r w:rsidRPr="00222B61">
        <w:t xml:space="preserve">. Копия договора, предусматривающего разграничение обязанностей и распределение затрат на создание (строительство) либо реконструкцию и (или) модернизацию объектов обеспечивающей и (или) сопутствующей инфраструктур (далее - договор о распределении затрат на объекты инфраструктуры), при наличии такого договора. </w:t>
      </w:r>
    </w:p>
    <w:p w14:paraId="68FE7526" w14:textId="77777777" w:rsidR="009704F9" w:rsidRPr="00222B61" w:rsidRDefault="009704F9" w:rsidP="009704F9">
      <w:pPr>
        <w:spacing w:after="0" w:line="240" w:lineRule="auto"/>
        <w:ind w:firstLine="709"/>
        <w:jc w:val="both"/>
      </w:pPr>
      <w:r>
        <w:t>5</w:t>
      </w:r>
      <w:r w:rsidRPr="00222B61">
        <w:t xml:space="preserve">. Копии учредительных документов заявителя, </w:t>
      </w:r>
      <w:hyperlink r:id="rId16" w:history="1">
        <w:r w:rsidRPr="00222B61">
          <w:t>информация</w:t>
        </w:r>
      </w:hyperlink>
      <w:r w:rsidRPr="00222B61">
        <w:t xml:space="preserve"> о бенефициарных владельцах организации, реализующей проект. </w:t>
      </w:r>
    </w:p>
    <w:p w14:paraId="04E115DD" w14:textId="77777777" w:rsidR="009704F9" w:rsidRPr="00222B61" w:rsidRDefault="009704F9" w:rsidP="009704F9">
      <w:pPr>
        <w:spacing w:after="0" w:line="240" w:lineRule="auto"/>
        <w:ind w:firstLine="709"/>
        <w:jc w:val="both"/>
      </w:pPr>
      <w:r>
        <w:t>6</w:t>
      </w:r>
      <w:r w:rsidRPr="00222B61">
        <w:t>. Бизнес-план инвестиционного проекта</w:t>
      </w:r>
      <w:r>
        <w:t>, в</w:t>
      </w:r>
      <w:r w:rsidRPr="00222B61">
        <w:t xml:space="preserve">ключающий: </w:t>
      </w:r>
    </w:p>
    <w:p w14:paraId="4A1077B5" w14:textId="77777777" w:rsidR="009704F9" w:rsidRPr="00222B61" w:rsidRDefault="009704F9" w:rsidP="009704F9">
      <w:pPr>
        <w:spacing w:after="0" w:line="240" w:lineRule="auto"/>
        <w:ind w:firstLine="709"/>
        <w:jc w:val="both"/>
      </w:pPr>
      <w:r w:rsidRPr="00222B61">
        <w:t xml:space="preserve">- сведения о размере планируемых к осуществлению капиталовложений и предполагаемых сроках их внесения; </w:t>
      </w:r>
    </w:p>
    <w:p w14:paraId="74CD2BF9" w14:textId="77777777" w:rsidR="009704F9" w:rsidRPr="00222B61" w:rsidRDefault="009704F9" w:rsidP="009704F9">
      <w:pPr>
        <w:spacing w:after="0" w:line="240" w:lineRule="auto"/>
        <w:ind w:firstLine="709"/>
        <w:jc w:val="both"/>
      </w:pPr>
      <w:r w:rsidRPr="00222B61">
        <w:t xml:space="preserve">- сведения об осуществленных капиталовложениях в инвестиционный проект и о датах их осуществления (если применимо); </w:t>
      </w:r>
    </w:p>
    <w:p w14:paraId="7E1CEBC2" w14:textId="77777777" w:rsidR="009704F9" w:rsidRPr="00222B61" w:rsidRDefault="009704F9" w:rsidP="009704F9">
      <w:pPr>
        <w:spacing w:after="0" w:line="240" w:lineRule="auto"/>
        <w:ind w:firstLine="709"/>
        <w:jc w:val="both"/>
      </w:pPr>
      <w:r w:rsidRPr="00222B61">
        <w:t xml:space="preserve">- сведения о сфере экономики, к которой относится инвестиционный проект, с обоснованием соответствующей сферы экономики с учетом положений </w:t>
      </w:r>
      <w:hyperlink r:id="rId17" w:history="1">
        <w:r w:rsidRPr="00222B61">
          <w:t>части 1.1 статьи 6</w:t>
        </w:r>
      </w:hyperlink>
      <w:r w:rsidRPr="00222B61">
        <w:t xml:space="preserve"> Федерального закона № 69-ФЗ; </w:t>
      </w:r>
    </w:p>
    <w:p w14:paraId="368D7EDE" w14:textId="77777777" w:rsidR="009704F9" w:rsidRPr="00222B61" w:rsidRDefault="009704F9" w:rsidP="009704F9">
      <w:pPr>
        <w:spacing w:after="0" w:line="240" w:lineRule="auto"/>
        <w:ind w:firstLine="709"/>
        <w:jc w:val="both"/>
      </w:pPr>
      <w:r w:rsidRPr="00222B61">
        <w:t xml:space="preserve">- описание инвестиционного проекта, в том числе указание на территорию его реализации; </w:t>
      </w:r>
    </w:p>
    <w:p w14:paraId="6D48DB32" w14:textId="77777777" w:rsidR="009704F9" w:rsidRPr="00222B61" w:rsidRDefault="009704F9" w:rsidP="009704F9">
      <w:pPr>
        <w:spacing w:after="0" w:line="240" w:lineRule="auto"/>
        <w:ind w:firstLine="709"/>
        <w:jc w:val="both"/>
      </w:pPr>
      <w:r w:rsidRPr="00222B61">
        <w:t xml:space="preserve">- сведения о товарах, работах, услугах или результатах интеллектуальной деятельности и (или) приравненных к ним средствах индивидуализации, </w:t>
      </w:r>
      <w:r w:rsidRPr="00222B61">
        <w:lastRenderedPageBreak/>
        <w:t xml:space="preserve">планируемых к производству, выполнению, оказанию или созданию в рамках реализации инвестиционного проекта; </w:t>
      </w:r>
    </w:p>
    <w:p w14:paraId="1F0DF11F" w14:textId="77777777" w:rsidR="009704F9" w:rsidRPr="00222B61" w:rsidRDefault="009704F9" w:rsidP="009704F9">
      <w:pPr>
        <w:spacing w:after="0" w:line="240" w:lineRule="auto"/>
        <w:ind w:firstLine="709"/>
        <w:jc w:val="both"/>
      </w:pPr>
      <w:r w:rsidRPr="00222B61">
        <w:t xml:space="preserve">- сведения о прогнозируемой ежегодной выручке от реализации инвестиционного проекта с учетом положений </w:t>
      </w:r>
      <w:hyperlink r:id="rId18" w:history="1">
        <w:r w:rsidRPr="00222B61">
          <w:t>части 1.1 статьи 6</w:t>
        </w:r>
      </w:hyperlink>
      <w:r w:rsidRPr="00222B61">
        <w:t xml:space="preserve"> Федерального закона № 69-ФЗ; </w:t>
      </w:r>
    </w:p>
    <w:p w14:paraId="74E7F1B9" w14:textId="77777777" w:rsidR="009704F9" w:rsidRPr="00222B61" w:rsidRDefault="009704F9" w:rsidP="009704F9">
      <w:pPr>
        <w:spacing w:after="0" w:line="240" w:lineRule="auto"/>
        <w:ind w:firstLine="709"/>
        <w:jc w:val="both"/>
      </w:pPr>
      <w:r w:rsidRPr="00222B61">
        <w:t>- сведения об исполнении заявителем обязанности по уплате в соответствии с законодательством Российской Федерации о налогах и сборах налогов, сборов, страховых взносов, пеней, штрафов, процентов по состоянию на дату, предшествующую дате подачи заявления, но не ранее чем за 180 дней до даты подачи заявления.</w:t>
      </w:r>
    </w:p>
    <w:p w14:paraId="013140A5" w14:textId="77777777" w:rsidR="009704F9" w:rsidRPr="00222B61" w:rsidRDefault="009704F9" w:rsidP="009704F9">
      <w:pPr>
        <w:spacing w:after="0" w:line="240" w:lineRule="auto"/>
        <w:ind w:firstLine="709"/>
        <w:jc w:val="both"/>
      </w:pPr>
      <w:r>
        <w:t>7</w:t>
      </w:r>
      <w:r w:rsidRPr="00222B61">
        <w:t>. Финансовая модель инвестиционного проекта.</w:t>
      </w:r>
    </w:p>
    <w:p w14:paraId="5989A5EC" w14:textId="77777777" w:rsidR="009704F9" w:rsidRPr="00222B61" w:rsidRDefault="009704F9" w:rsidP="009704F9">
      <w:pPr>
        <w:spacing w:after="0" w:line="240" w:lineRule="auto"/>
        <w:ind w:firstLine="709"/>
        <w:jc w:val="both"/>
      </w:pPr>
      <w:r>
        <w:t>8</w:t>
      </w:r>
      <w:r w:rsidRPr="00222B61">
        <w:t xml:space="preserve">. Решение заявителя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инвестиционного проекта или решение заявителя об осуществлении инвестиционного проекта, в том числе об определении объема капитальных вложений (расходов), необходимых для его реализации. </w:t>
      </w:r>
    </w:p>
    <w:p w14:paraId="10AF407B" w14:textId="77777777" w:rsidR="009704F9" w:rsidRPr="00222B61" w:rsidRDefault="009704F9" w:rsidP="009704F9">
      <w:pPr>
        <w:spacing w:after="0" w:line="240" w:lineRule="auto"/>
        <w:ind w:firstLine="709"/>
        <w:jc w:val="both"/>
      </w:pPr>
      <w:r>
        <w:t>9</w:t>
      </w:r>
      <w:r w:rsidRPr="00222B61">
        <w:t xml:space="preserve">. Разрешение на строительство в случаях, если инвестиционный проект предусматривает создание (строительство) и (или) реконструкцию объекта (объектов) недвижимого имущества, а в случае отсутствия разрешения на строительство - градостроительный план земельного участка, на котором в соответствии с инвестиционным проектом предусмотрены создание (строительство) и (или) реконструкция объекта (объектов) недвижимого имущества, а для линейных объектов - градостроительный план земельного участка и (или) проект планировки территории, за исключением случаев, при которых для создания (строительства) и (или)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территории. </w:t>
      </w:r>
    </w:p>
    <w:p w14:paraId="2E496349" w14:textId="77777777" w:rsidR="009704F9" w:rsidRPr="00222B61" w:rsidRDefault="009704F9" w:rsidP="009704F9">
      <w:pPr>
        <w:spacing w:after="0" w:line="240" w:lineRule="auto"/>
        <w:ind w:firstLine="709"/>
        <w:jc w:val="both"/>
      </w:pPr>
      <w:r w:rsidRPr="00222B61">
        <w:t>1</w:t>
      </w:r>
      <w:r>
        <w:t>0</w:t>
      </w:r>
      <w:r w:rsidRPr="00222B61">
        <w:t>. Перечень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 статьей 15 Федерального закона № 69-ФЗ, а также информация о планируемых форме, сроках и объеме возмещения этих затрат.</w:t>
      </w:r>
    </w:p>
    <w:p w14:paraId="5072AEA0" w14:textId="77777777" w:rsidR="009704F9" w:rsidRPr="00222B61" w:rsidRDefault="009704F9" w:rsidP="009704F9">
      <w:pPr>
        <w:spacing w:after="0" w:line="240" w:lineRule="auto"/>
        <w:ind w:firstLine="709"/>
        <w:jc w:val="both"/>
      </w:pPr>
      <w:r w:rsidRPr="00222B61">
        <w:t>1</w:t>
      </w:r>
      <w:r>
        <w:t>1</w:t>
      </w:r>
      <w:r w:rsidRPr="00222B61">
        <w:t xml:space="preserve">. Список актов (решений), которые могут применяться с учетом особенностей, установленных </w:t>
      </w:r>
      <w:hyperlink r:id="rId19" w:history="1">
        <w:r w:rsidRPr="00222B61">
          <w:t>статьей 9</w:t>
        </w:r>
      </w:hyperlink>
      <w:r w:rsidRPr="00222B61">
        <w:t xml:space="preserve"> Федерального закона № 69-ФЗ</w:t>
      </w:r>
      <w:r>
        <w:t>.</w:t>
      </w:r>
      <w:r w:rsidRPr="00222B61">
        <w:t xml:space="preserve"> </w:t>
      </w:r>
    </w:p>
    <w:p w14:paraId="5AA2186D" w14:textId="77777777" w:rsidR="009704F9" w:rsidRPr="00222B61" w:rsidRDefault="009704F9" w:rsidP="009704F9">
      <w:pPr>
        <w:spacing w:after="0" w:line="240" w:lineRule="auto"/>
        <w:ind w:firstLine="709"/>
        <w:jc w:val="both"/>
      </w:pPr>
      <w:r w:rsidRPr="00222B61">
        <w:t>1</w:t>
      </w:r>
      <w:r>
        <w:t>2</w:t>
      </w:r>
      <w:r w:rsidRPr="00222B61">
        <w:t>. Документы, предусмотренные частью 7 статьи 11 Федерального закона № 69-ФЗ, в случае заключения дополнительного соглашения к соглашению о защите и поощрении капиталовложений.</w:t>
      </w:r>
    </w:p>
    <w:p w14:paraId="178FE172" w14:textId="77777777" w:rsidR="009704F9" w:rsidRPr="00222B61" w:rsidRDefault="009704F9" w:rsidP="009704F9">
      <w:pPr>
        <w:spacing w:after="0" w:line="240" w:lineRule="auto"/>
        <w:ind w:firstLine="709"/>
        <w:jc w:val="both"/>
      </w:pPr>
      <w:r w:rsidRPr="00222B61">
        <w:t>1</w:t>
      </w:r>
      <w:r>
        <w:t>3</w:t>
      </w:r>
      <w:r w:rsidRPr="00222B61">
        <w:t xml:space="preserve">. Копия документа, подтверждающего государственную регистрацию заявителя в качестве российского юридического лица. </w:t>
      </w:r>
    </w:p>
    <w:p w14:paraId="05C88FB6" w14:textId="77777777" w:rsidR="009704F9" w:rsidRPr="00222B61" w:rsidRDefault="009704F9" w:rsidP="009704F9">
      <w:pPr>
        <w:spacing w:after="0" w:line="240" w:lineRule="auto"/>
        <w:ind w:firstLine="709"/>
        <w:jc w:val="both"/>
      </w:pPr>
      <w:r w:rsidRPr="00222B61">
        <w:t>1</w:t>
      </w:r>
      <w:r>
        <w:t>4</w:t>
      </w:r>
      <w:r w:rsidRPr="00222B61">
        <w:t xml:space="preserve">. Копия документа, подтверждающего полномочия лица (лиц), имеющего право действовать от имени заявителя без доверенности. </w:t>
      </w:r>
    </w:p>
    <w:p w14:paraId="7A3DDC8E" w14:textId="77777777" w:rsidR="009704F9" w:rsidRPr="00222B61" w:rsidRDefault="009704F9" w:rsidP="009704F9">
      <w:pPr>
        <w:spacing w:after="0" w:line="240" w:lineRule="auto"/>
        <w:ind w:firstLine="709"/>
        <w:jc w:val="both"/>
      </w:pPr>
      <w:r w:rsidRPr="00222B61">
        <w:t>1</w:t>
      </w:r>
      <w:r>
        <w:t>5</w:t>
      </w:r>
      <w:r w:rsidRPr="00222B61">
        <w:t xml:space="preserve">. Документы, подтверждающие осуществление капитальных вложений, если инвестиционный проект предусматривает модернизацию объектов недвижимого имущества и (или) создание результатов интеллектуальной </w:t>
      </w:r>
      <w:r w:rsidRPr="00222B61">
        <w:lastRenderedPageBreak/>
        <w:t xml:space="preserve">деятельности и (или) приравненных к ним средств индивидуализации и соответствует условиям, предусмотренным </w:t>
      </w:r>
      <w:hyperlink r:id="rId20" w:history="1">
        <w:r w:rsidRPr="00222B61">
          <w:t>подпунктом «а» пункта 6 части 1 статьи 2</w:t>
        </w:r>
      </w:hyperlink>
      <w:r w:rsidRPr="00222B61">
        <w:t xml:space="preserve"> Федерального закона № 69-ФЗ. </w:t>
      </w:r>
    </w:p>
    <w:p w14:paraId="32433091" w14:textId="77777777" w:rsidR="009704F9" w:rsidRPr="00222B61" w:rsidRDefault="009704F9" w:rsidP="009704F9">
      <w:pPr>
        <w:spacing w:after="0" w:line="240" w:lineRule="auto"/>
        <w:ind w:firstLine="709"/>
        <w:jc w:val="both"/>
      </w:pPr>
      <w:r w:rsidRPr="00222B61">
        <w:t>1</w:t>
      </w:r>
      <w:r>
        <w:t>6</w:t>
      </w:r>
      <w:r w:rsidRPr="00222B61">
        <w:t xml:space="preserve">. Копия договора о комплексном развитии территории (если применимо). </w:t>
      </w:r>
    </w:p>
    <w:p w14:paraId="56AB039D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9" w:name="Par85"/>
      <w:bookmarkEnd w:id="9"/>
    </w:p>
    <w:p w14:paraId="79B68F2C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 w:rsidRPr="00222B61">
        <w:t xml:space="preserve">Перечень документов, предоставляемых </w:t>
      </w:r>
      <w:r>
        <w:t>з</w:t>
      </w:r>
      <w:r w:rsidRPr="00222B61">
        <w:t xml:space="preserve">аявителем </w:t>
      </w:r>
    </w:p>
    <w:p w14:paraId="6B9F95D3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 w:rsidRPr="00222B61">
        <w:t xml:space="preserve">для предоставления </w:t>
      </w:r>
      <w:r>
        <w:t>с</w:t>
      </w:r>
      <w:r w:rsidRPr="00222B61">
        <w:t xml:space="preserve">огласия </w:t>
      </w:r>
      <w:r>
        <w:t xml:space="preserve">на </w:t>
      </w:r>
      <w:r w:rsidRPr="00222B61">
        <w:t>заключени</w:t>
      </w:r>
      <w:r>
        <w:t>е</w:t>
      </w:r>
      <w:r w:rsidRPr="00222B61">
        <w:t xml:space="preserve"> дополнительного соглашения</w:t>
      </w:r>
    </w:p>
    <w:p w14:paraId="6443AFD1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 w:rsidRPr="00222B61">
        <w:t xml:space="preserve"> к </w:t>
      </w:r>
      <w:r>
        <w:t>с</w:t>
      </w:r>
      <w:r w:rsidRPr="00222B61">
        <w:t>оглашению о защите и поощрении капиталовложений</w:t>
      </w:r>
    </w:p>
    <w:p w14:paraId="13BCE1FC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 w:rsidRPr="00222B61">
        <w:t xml:space="preserve"> со стороны муниципального образования город Мурманск</w:t>
      </w:r>
    </w:p>
    <w:p w14:paraId="50363A17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(далее – Соглашение)</w:t>
      </w:r>
    </w:p>
    <w:p w14:paraId="4B5F7160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78D54BB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1. Проект дополнительного соглашения к Соглашению.</w:t>
      </w:r>
    </w:p>
    <w:p w14:paraId="73F85023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 xml:space="preserve">2. Документы, предусмотренные </w:t>
      </w:r>
      <w:hyperlink w:anchor="Par85" w:history="1">
        <w:r w:rsidRPr="00222B61">
          <w:t xml:space="preserve">пунктами </w:t>
        </w:r>
        <w:r>
          <w:t>4</w:t>
        </w:r>
        <w:r w:rsidRPr="00222B61">
          <w:t xml:space="preserve">, </w:t>
        </w:r>
        <w:r>
          <w:t>5</w:t>
        </w:r>
      </w:hyperlink>
      <w:r w:rsidRPr="00222B61">
        <w:t xml:space="preserve"> настоящего Приложения (в случае если муниципальное образование город Мурманск ранее не являлось стороной Соглашения).</w:t>
      </w:r>
    </w:p>
    <w:p w14:paraId="1827567D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 xml:space="preserve">3. Документы, предусмотренные </w:t>
      </w:r>
      <w:hyperlink w:anchor="Par90" w:history="1">
        <w:r w:rsidRPr="00222B61">
          <w:t>пунктами 1</w:t>
        </w:r>
        <w:r>
          <w:t>1</w:t>
        </w:r>
        <w:r w:rsidRPr="00222B61">
          <w:t>, 1</w:t>
        </w:r>
        <w:r>
          <w:t>2</w:t>
        </w:r>
      </w:hyperlink>
      <w:r w:rsidRPr="00222B61">
        <w:t xml:space="preserve"> настоящего</w:t>
      </w:r>
      <w:r>
        <w:t xml:space="preserve"> Приложения</w:t>
      </w:r>
      <w:r w:rsidRPr="00222B61">
        <w:t>.</w:t>
      </w:r>
    </w:p>
    <w:p w14:paraId="382DB1FB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22B61">
        <w:t>4. Копии Соглашения, дополнительного соглашения к Соглашению (предоставляется при наличии по собственной инициативе Заявителя в случае, если муниципальное образование город Мурманск ранее не являлось стороной Соглашения, дополнительного соглашения к Соглашению).</w:t>
      </w:r>
    </w:p>
    <w:p w14:paraId="4C11C958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16602AB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18141D3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center"/>
      </w:pPr>
      <w:bookmarkStart w:id="10" w:name="_Hlk164258782"/>
      <w:r>
        <w:t>_________________________</w:t>
      </w:r>
    </w:p>
    <w:bookmarkEnd w:id="10"/>
    <w:p w14:paraId="76C6FE1C" w14:textId="77777777" w:rsidR="009704F9" w:rsidRPr="00236730" w:rsidRDefault="009704F9" w:rsidP="009704F9"/>
    <w:p w14:paraId="4B0F7CCB" w14:textId="77777777" w:rsidR="009704F9" w:rsidRPr="00236730" w:rsidRDefault="009704F9" w:rsidP="009704F9"/>
    <w:p w14:paraId="2C336511" w14:textId="77777777" w:rsidR="009704F9" w:rsidRPr="00236730" w:rsidRDefault="009704F9" w:rsidP="009704F9"/>
    <w:p w14:paraId="4AB9178A" w14:textId="77777777" w:rsidR="009704F9" w:rsidRPr="00236730" w:rsidRDefault="009704F9" w:rsidP="009704F9"/>
    <w:p w14:paraId="39C8E538" w14:textId="77777777" w:rsidR="009704F9" w:rsidRPr="00236730" w:rsidRDefault="009704F9" w:rsidP="009704F9"/>
    <w:p w14:paraId="6B0E783F" w14:textId="77777777" w:rsidR="009704F9" w:rsidRPr="00236730" w:rsidRDefault="009704F9" w:rsidP="009704F9"/>
    <w:p w14:paraId="25280019" w14:textId="77777777" w:rsidR="009704F9" w:rsidRDefault="009704F9" w:rsidP="009704F9"/>
    <w:p w14:paraId="0A9898A0" w14:textId="77777777" w:rsidR="009704F9" w:rsidRPr="00236730" w:rsidRDefault="009704F9" w:rsidP="009704F9"/>
    <w:p w14:paraId="1B23E7ED" w14:textId="77777777" w:rsidR="009704F9" w:rsidRPr="00236730" w:rsidRDefault="009704F9" w:rsidP="009704F9"/>
    <w:p w14:paraId="4B85329C" w14:textId="77777777" w:rsidR="009704F9" w:rsidRPr="00236730" w:rsidRDefault="009704F9" w:rsidP="009704F9"/>
    <w:p w14:paraId="4FF35766" w14:textId="77777777" w:rsidR="009704F9" w:rsidRDefault="009704F9" w:rsidP="009704F9"/>
    <w:p w14:paraId="47444300" w14:textId="77777777" w:rsidR="00AC3B15" w:rsidRDefault="00AC3B15" w:rsidP="009704F9"/>
    <w:p w14:paraId="30A15CCF" w14:textId="77777777" w:rsidR="00AC3B15" w:rsidRDefault="00AC3B15" w:rsidP="009704F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403"/>
      </w:tblGrid>
      <w:tr w:rsidR="009704F9" w14:paraId="6566D925" w14:textId="77777777" w:rsidTr="00435BC1">
        <w:tc>
          <w:tcPr>
            <w:tcW w:w="7225" w:type="dxa"/>
          </w:tcPr>
          <w:p w14:paraId="456CBDE5" w14:textId="77777777" w:rsidR="009704F9" w:rsidRDefault="009704F9" w:rsidP="00435BC1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  <w:tc>
          <w:tcPr>
            <w:tcW w:w="2403" w:type="dxa"/>
          </w:tcPr>
          <w:p w14:paraId="77BDCBDC" w14:textId="77777777" w:rsidR="009704F9" w:rsidRPr="00AC3B15" w:rsidRDefault="009704F9" w:rsidP="00435B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3B15">
              <w:rPr>
                <w:sz w:val="28"/>
                <w:szCs w:val="28"/>
              </w:rPr>
              <w:t>Приложение № 3</w:t>
            </w:r>
          </w:p>
          <w:p w14:paraId="4742B6AD" w14:textId="77777777" w:rsidR="009704F9" w:rsidRDefault="009704F9" w:rsidP="00435BC1">
            <w:pPr>
              <w:tabs>
                <w:tab w:val="left" w:pos="7710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C3B15">
              <w:rPr>
                <w:sz w:val="28"/>
                <w:szCs w:val="28"/>
              </w:rPr>
              <w:t>к Порядку</w:t>
            </w:r>
          </w:p>
        </w:tc>
      </w:tr>
    </w:tbl>
    <w:p w14:paraId="35A55987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36857E7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>
        <w:t>Уведомление</w:t>
      </w:r>
    </w:p>
    <w:p w14:paraId="7500F3CF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>
        <w:t>об отказе в предоставлении согласия на заключение</w:t>
      </w:r>
    </w:p>
    <w:p w14:paraId="4096438F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соглашения о защите и поощрении капиталовложений </w:t>
      </w:r>
    </w:p>
    <w:p w14:paraId="5FAAAC6C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center"/>
      </w:pPr>
      <w:r>
        <w:t>со стороны муниципального образования город Мурманск</w:t>
      </w:r>
    </w:p>
    <w:p w14:paraId="31A5A585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ACBA394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Администрация города Мурманска, в лице Главы города Мурманска</w:t>
      </w:r>
    </w:p>
    <w:p w14:paraId="314F2A73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jc w:val="both"/>
      </w:pPr>
      <w:r>
        <w:t xml:space="preserve">____________________________________________________________________, действующего на основании __________________________________,  рассмотрела заявление </w:t>
      </w:r>
      <w:r w:rsidRPr="00D24B82">
        <w:rPr>
          <w:szCs w:val="24"/>
        </w:rPr>
        <w:t xml:space="preserve">от _____ № </w:t>
      </w:r>
      <w:r>
        <w:t>____</w:t>
      </w:r>
    </w:p>
    <w:p w14:paraId="451C54C5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jc w:val="both"/>
      </w:pPr>
      <w:r w:rsidRPr="00222B61">
        <w:t>_______________________________________________________________</w:t>
      </w:r>
      <w:r>
        <w:t>_</w:t>
      </w:r>
      <w:r w:rsidRPr="00222B61">
        <w:t>____</w:t>
      </w:r>
    </w:p>
    <w:p w14:paraId="6AECDEFB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222B61">
        <w:rPr>
          <w:sz w:val="24"/>
          <w:szCs w:val="24"/>
        </w:rPr>
        <w:t>(</w:t>
      </w:r>
      <w:r>
        <w:rPr>
          <w:sz w:val="24"/>
          <w:szCs w:val="24"/>
        </w:rPr>
        <w:t>наименование Заявителя, ИНН, ОГРН, адрес</w:t>
      </w:r>
      <w:r w:rsidRPr="00222B61">
        <w:rPr>
          <w:sz w:val="24"/>
          <w:szCs w:val="24"/>
        </w:rPr>
        <w:t>)</w:t>
      </w:r>
    </w:p>
    <w:p w14:paraId="1C334616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both"/>
      </w:pPr>
      <w:r>
        <w:t>о предоставлении согласия муниципального образования город Мурманск на заключение соглашения о защите и поощрении капиталовложений в отношении инвестиционного проекта _____________________________________________,</w:t>
      </w:r>
    </w:p>
    <w:p w14:paraId="76147A0E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D24B82">
        <w:rPr>
          <w:szCs w:val="24"/>
        </w:rPr>
        <w:t>а также документы, приложенные к заявлению и предоставленные</w:t>
      </w:r>
      <w:r>
        <w:rPr>
          <w:szCs w:val="24"/>
        </w:rPr>
        <w:t xml:space="preserve"> </w:t>
      </w:r>
      <w:r w:rsidRPr="00D24B82">
        <w:rPr>
          <w:szCs w:val="24"/>
        </w:rPr>
        <w:t>дополнительно на основании уведомления от _______________ № ___________ об изменении (дополнении, уточнении и (или) исправлении) заявления и (или) прилагаемых к нему документов (материалов) (далее – заявление).</w:t>
      </w:r>
    </w:p>
    <w:p w14:paraId="0A9B508B" w14:textId="77777777" w:rsidR="009704F9" w:rsidRPr="00D24B82" w:rsidRDefault="009704F9" w:rsidP="00970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D24B82">
        <w:rPr>
          <w:szCs w:val="24"/>
        </w:rPr>
        <w:t>По результатам рассмотрения заявления в соответствии с пунктом __ По</w:t>
      </w:r>
      <w:r>
        <w:rPr>
          <w:szCs w:val="24"/>
        </w:rPr>
        <w:t xml:space="preserve">рядка и условий </w:t>
      </w:r>
      <w:r w:rsidRPr="00D24B82">
        <w:rPr>
          <w:szCs w:val="24"/>
        </w:rPr>
        <w:t xml:space="preserve">заключения соглашений о защите и поощрении капиталовложений со стороны муниципального образования </w:t>
      </w:r>
      <w:r>
        <w:rPr>
          <w:szCs w:val="24"/>
        </w:rPr>
        <w:t xml:space="preserve">город </w:t>
      </w:r>
      <w:r w:rsidRPr="00D24B82">
        <w:rPr>
          <w:szCs w:val="24"/>
        </w:rPr>
        <w:t>Мурманск</w:t>
      </w:r>
      <w:r>
        <w:rPr>
          <w:szCs w:val="24"/>
        </w:rPr>
        <w:t xml:space="preserve"> (далее – Порядок)</w:t>
      </w:r>
      <w:r w:rsidRPr="00D24B82">
        <w:rPr>
          <w:szCs w:val="24"/>
        </w:rPr>
        <w:t>, утвержденного постановлением администрации города Мурманска от ____</w:t>
      </w:r>
      <w:r>
        <w:rPr>
          <w:szCs w:val="24"/>
        </w:rPr>
        <w:t>___</w:t>
      </w:r>
      <w:r w:rsidRPr="00D24B82">
        <w:rPr>
          <w:szCs w:val="24"/>
        </w:rPr>
        <w:t xml:space="preserve">___ № ______, уведомляем об отказе в предоставлении </w:t>
      </w:r>
      <w:r>
        <w:rPr>
          <w:szCs w:val="24"/>
        </w:rPr>
        <w:t>с</w:t>
      </w:r>
      <w:r w:rsidRPr="00D24B82">
        <w:rPr>
          <w:szCs w:val="24"/>
        </w:rPr>
        <w:t xml:space="preserve">огласия на заключение </w:t>
      </w:r>
      <w:r>
        <w:rPr>
          <w:szCs w:val="24"/>
        </w:rPr>
        <w:t>с</w:t>
      </w:r>
      <w:r w:rsidRPr="00D24B82">
        <w:rPr>
          <w:szCs w:val="24"/>
        </w:rPr>
        <w:t xml:space="preserve">оглашения о защите и поощрении капиталовложений со стороны муниципального образования </w:t>
      </w:r>
      <w:r>
        <w:rPr>
          <w:szCs w:val="24"/>
        </w:rPr>
        <w:t xml:space="preserve">город Мурманск с </w:t>
      </w:r>
      <w:r w:rsidRPr="00D24B82">
        <w:rPr>
          <w:szCs w:val="24"/>
        </w:rPr>
        <w:t xml:space="preserve"> ________________________________________________________</w:t>
      </w:r>
    </w:p>
    <w:p w14:paraId="036D95E1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Заявителя, ИНН, ОГРН, адрес)</w:t>
      </w:r>
    </w:p>
    <w:p w14:paraId="1E1B80C1" w14:textId="77777777" w:rsidR="009704F9" w:rsidRPr="00D24B82" w:rsidRDefault="009704F9" w:rsidP="009704F9">
      <w:pPr>
        <w:autoSpaceDE w:val="0"/>
        <w:autoSpaceDN w:val="0"/>
        <w:adjustRightInd w:val="0"/>
        <w:spacing w:after="0" w:line="240" w:lineRule="auto"/>
        <w:jc w:val="both"/>
      </w:pPr>
      <w:r w:rsidRPr="00D24B82">
        <w:t>по следующим основаниям:</w:t>
      </w:r>
    </w:p>
    <w:p w14:paraId="20271F71" w14:textId="77777777" w:rsidR="009704F9" w:rsidRPr="00D24B82" w:rsidRDefault="009704F9" w:rsidP="009704F9">
      <w:pPr>
        <w:autoSpaceDE w:val="0"/>
        <w:autoSpaceDN w:val="0"/>
        <w:adjustRightInd w:val="0"/>
        <w:spacing w:after="0" w:line="240" w:lineRule="auto"/>
        <w:jc w:val="both"/>
      </w:pPr>
    </w:p>
    <w:p w14:paraId="17EDF5CA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</w:t>
      </w:r>
    </w:p>
    <w:p w14:paraId="1EFB01A7" w14:textId="77777777" w:rsidR="009704F9" w:rsidRPr="00D24B82" w:rsidRDefault="009704F9" w:rsidP="009704F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24B82">
        <w:rPr>
          <w:sz w:val="24"/>
          <w:szCs w:val="24"/>
        </w:rPr>
        <w:t>(</w:t>
      </w:r>
      <w:r w:rsidRPr="000456B4">
        <w:rPr>
          <w:sz w:val="24"/>
          <w:szCs w:val="24"/>
        </w:rPr>
        <w:t>указываются основания, по которым отказано в предоставлении согласия на заключение соглашения о защите и поощрении капиталовложений, со ссылками на положения Федерального закона от 01.04.2020 № 69-ФЗ, Поряд</w:t>
      </w:r>
      <w:r>
        <w:rPr>
          <w:sz w:val="24"/>
          <w:szCs w:val="24"/>
        </w:rPr>
        <w:t>ок</w:t>
      </w:r>
      <w:r w:rsidRPr="000456B4">
        <w:rPr>
          <w:sz w:val="24"/>
          <w:szCs w:val="24"/>
        </w:rPr>
        <w:t xml:space="preserve"> и услови</w:t>
      </w:r>
      <w:r>
        <w:rPr>
          <w:sz w:val="24"/>
          <w:szCs w:val="24"/>
        </w:rPr>
        <w:t>я</w:t>
      </w:r>
      <w:r w:rsidRPr="000456B4">
        <w:rPr>
          <w:sz w:val="24"/>
          <w:szCs w:val="24"/>
        </w:rPr>
        <w:t xml:space="preserve"> заключения соглашений о защите и поощрении капиталовложений со стороны муниципального образования город Мурманск)</w:t>
      </w:r>
    </w:p>
    <w:p w14:paraId="1E7B3125" w14:textId="77777777" w:rsidR="009704F9" w:rsidRDefault="009704F9" w:rsidP="009704F9">
      <w:pPr>
        <w:autoSpaceDE w:val="0"/>
        <w:autoSpaceDN w:val="0"/>
        <w:adjustRightInd w:val="0"/>
        <w:spacing w:after="0" w:line="240" w:lineRule="auto"/>
      </w:pPr>
    </w:p>
    <w:p w14:paraId="77192B3C" w14:textId="77777777" w:rsidR="009704F9" w:rsidRDefault="009704F9" w:rsidP="009704F9">
      <w:pPr>
        <w:tabs>
          <w:tab w:val="center" w:pos="4819"/>
        </w:tabs>
        <w:autoSpaceDE w:val="0"/>
        <w:autoSpaceDN w:val="0"/>
        <w:adjustRightInd w:val="0"/>
        <w:spacing w:after="0" w:line="240" w:lineRule="auto"/>
      </w:pPr>
      <w:r>
        <w:t xml:space="preserve">Глава города Мурманска              ____________          ____________________   </w:t>
      </w:r>
    </w:p>
    <w:p w14:paraId="1B9C91FD" w14:textId="77777777" w:rsidR="009704F9" w:rsidRDefault="009704F9" w:rsidP="009704F9">
      <w:pPr>
        <w:tabs>
          <w:tab w:val="center" w:pos="4819"/>
        </w:tabs>
        <w:autoSpaceDE w:val="0"/>
        <w:autoSpaceDN w:val="0"/>
        <w:adjustRightInd w:val="0"/>
        <w:spacing w:after="0" w:line="240" w:lineRule="auto"/>
      </w:pPr>
      <w:r>
        <w:tab/>
        <w:t xml:space="preserve">                                          подпись                              Ф.И.О.          </w:t>
      </w:r>
    </w:p>
    <w:p w14:paraId="60994DAE" w14:textId="77777777" w:rsidR="009704F9" w:rsidRDefault="009704F9" w:rsidP="009704F9">
      <w:pPr>
        <w:tabs>
          <w:tab w:val="center" w:pos="4819"/>
        </w:tabs>
        <w:autoSpaceDE w:val="0"/>
        <w:autoSpaceDN w:val="0"/>
        <w:adjustRightInd w:val="0"/>
        <w:spacing w:after="0" w:line="240" w:lineRule="auto"/>
      </w:pPr>
      <w:r>
        <w:t xml:space="preserve">     </w:t>
      </w:r>
    </w:p>
    <w:p w14:paraId="744603F2" w14:textId="77777777" w:rsidR="009704F9" w:rsidRPr="00222B61" w:rsidRDefault="009704F9" w:rsidP="009704F9">
      <w:pPr>
        <w:autoSpaceDE w:val="0"/>
        <w:autoSpaceDN w:val="0"/>
        <w:adjustRightInd w:val="0"/>
        <w:spacing w:after="0" w:line="240" w:lineRule="auto"/>
        <w:jc w:val="both"/>
      </w:pPr>
      <w:r w:rsidRPr="00222B61">
        <w:t>«___» ______</w:t>
      </w:r>
      <w:r>
        <w:t>_</w:t>
      </w:r>
      <w:r w:rsidRPr="00222B61">
        <w:t>___</w:t>
      </w:r>
      <w:r>
        <w:t>20__года</w:t>
      </w:r>
      <w:r w:rsidRPr="00222B61">
        <w:t xml:space="preserve"> </w:t>
      </w:r>
    </w:p>
    <w:p w14:paraId="3D123ECB" w14:textId="77777777" w:rsidR="009704F9" w:rsidRPr="00A24C6F" w:rsidRDefault="009704F9" w:rsidP="009704F9">
      <w:pPr>
        <w:tabs>
          <w:tab w:val="left" w:pos="88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24C6F">
        <w:rPr>
          <w:sz w:val="24"/>
          <w:szCs w:val="24"/>
        </w:rPr>
        <w:t>дата</w:t>
      </w:r>
    </w:p>
    <w:p w14:paraId="7FFFD087" w14:textId="77777777" w:rsidR="009704F9" w:rsidRPr="00D24B82" w:rsidRDefault="009704F9" w:rsidP="009704F9">
      <w:pPr>
        <w:autoSpaceDE w:val="0"/>
        <w:autoSpaceDN w:val="0"/>
        <w:adjustRightInd w:val="0"/>
        <w:spacing w:after="0" w:line="240" w:lineRule="auto"/>
        <w:ind w:firstLine="709"/>
        <w:jc w:val="center"/>
      </w:pPr>
      <w:r>
        <w:t>___________________________</w:t>
      </w:r>
    </w:p>
    <w:p w14:paraId="4BC802A1" w14:textId="77777777" w:rsidR="009704F9" w:rsidRDefault="009704F9">
      <w:pPr>
        <w:spacing w:after="0" w:line="240" w:lineRule="auto"/>
        <w:jc w:val="both"/>
        <w:rPr>
          <w:b/>
        </w:rPr>
      </w:pPr>
    </w:p>
    <w:sectPr w:rsidR="009704F9" w:rsidSect="009704F9">
      <w:pgSz w:w="11906" w:h="16838"/>
      <w:pgMar w:top="1134" w:right="567" w:bottom="1134" w:left="1701" w:header="56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6B732" w14:textId="77777777" w:rsidR="00587A22" w:rsidRDefault="00587A22">
      <w:pPr>
        <w:spacing w:after="0" w:line="240" w:lineRule="auto"/>
      </w:pPr>
      <w:r>
        <w:separator/>
      </w:r>
    </w:p>
  </w:endnote>
  <w:endnote w:type="continuationSeparator" w:id="0">
    <w:p w14:paraId="35D05B90" w14:textId="77777777" w:rsidR="00587A22" w:rsidRDefault="0058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3D9EE" w14:textId="77777777" w:rsidR="00587A22" w:rsidRDefault="00587A22">
      <w:pPr>
        <w:spacing w:after="0" w:line="240" w:lineRule="auto"/>
      </w:pPr>
      <w:r>
        <w:separator/>
      </w:r>
    </w:p>
  </w:footnote>
  <w:footnote w:type="continuationSeparator" w:id="0">
    <w:p w14:paraId="1385A333" w14:textId="77777777" w:rsidR="00587A22" w:rsidRDefault="00587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523470"/>
      <w:docPartObj>
        <w:docPartGallery w:val="Page Numbers (Top of Page)"/>
        <w:docPartUnique/>
      </w:docPartObj>
    </w:sdtPr>
    <w:sdtEndPr/>
    <w:sdtContent>
      <w:p w14:paraId="73338451" w14:textId="657278A6" w:rsidR="009704F9" w:rsidRDefault="009704F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4F2">
          <w:rPr>
            <w:noProof/>
          </w:rPr>
          <w:t>12</w:t>
        </w:r>
        <w:r>
          <w:fldChar w:fldCharType="end"/>
        </w:r>
      </w:p>
    </w:sdtContent>
  </w:sdt>
  <w:p w14:paraId="1F513205" w14:textId="485FB175" w:rsidR="00FB0F27" w:rsidRPr="009704F9" w:rsidRDefault="00FB0F27" w:rsidP="009704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D0E4B"/>
    <w:multiLevelType w:val="hybridMultilevel"/>
    <w:tmpl w:val="77324466"/>
    <w:lvl w:ilvl="0" w:tplc="0054F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27"/>
    <w:rsid w:val="00064A66"/>
    <w:rsid w:val="00083AB4"/>
    <w:rsid w:val="000B659D"/>
    <w:rsid w:val="00112A4F"/>
    <w:rsid w:val="0018017C"/>
    <w:rsid w:val="001A6EB5"/>
    <w:rsid w:val="004260D9"/>
    <w:rsid w:val="00587A22"/>
    <w:rsid w:val="00644878"/>
    <w:rsid w:val="006654F2"/>
    <w:rsid w:val="0068627B"/>
    <w:rsid w:val="007219CC"/>
    <w:rsid w:val="00870AEA"/>
    <w:rsid w:val="0095582B"/>
    <w:rsid w:val="009704F9"/>
    <w:rsid w:val="00AC3B15"/>
    <w:rsid w:val="00B13A29"/>
    <w:rsid w:val="00D507B4"/>
    <w:rsid w:val="00D53880"/>
    <w:rsid w:val="00D67C01"/>
    <w:rsid w:val="00F114AE"/>
    <w:rsid w:val="00F315E2"/>
    <w:rsid w:val="00F42EDA"/>
    <w:rsid w:val="00FB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18F2"/>
  <w15:docId w15:val="{4B811DC8-D92E-4B96-B6DC-C876BBC3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9704F9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9704F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704F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704F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97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04F9"/>
  </w:style>
  <w:style w:type="paragraph" w:styleId="ab">
    <w:name w:val="footer"/>
    <w:basedOn w:val="a"/>
    <w:link w:val="ac"/>
    <w:uiPriority w:val="99"/>
    <w:unhideWhenUsed/>
    <w:rsid w:val="0097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379920&amp;dst=100008&amp;field=134&amp;date=10.12.2024" TargetMode="External"/><Relationship Id="rId18" Type="http://schemas.openxmlformats.org/officeDocument/2006/relationships/hyperlink" Target="https://login.consultant.ru/link/?req=doc&amp;base=LAW&amp;n=431969&amp;dst=100505&amp;field=134&amp;date=11.04.202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9FBC65D1451109C0FF422305E2CD41EB11EB2DD783ABA938FABFE6F774C51F40BAF5D01EEDFC3ABB7BD5F9CC21EO6K" TargetMode="External"/><Relationship Id="rId17" Type="http://schemas.openxmlformats.org/officeDocument/2006/relationships/hyperlink" Target="https://login.consultant.ru/link/?req=doc&amp;base=LAW&amp;n=431969&amp;dst=100505&amp;field=134&amp;date=11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6875&amp;dst=100848&amp;field=134&amp;date=11.04.2024" TargetMode="External"/><Relationship Id="rId20" Type="http://schemas.openxmlformats.org/officeDocument/2006/relationships/hyperlink" Target="https://login.consultant.ru/link/?req=doc&amp;base=LAW&amp;n=431969&amp;dst=100463&amp;field=134&amp;date=11.04.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9FBC65D1451109C0FF422305E2CD41EB11EB2DD783ABA938FABFE6F774C51F419AF050DECD7DDA9B3A809CD84B21C75AD9FA1EFC89BFCD216OF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6875&amp;dst=101071&amp;field=134&amp;date=11.04.2024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9FBC65D1451109C0FF422305E2CD41EB11EB2DD783ABA938FABFE6F774C51F40BAF5D01EEDFC3ABB7BD5F9CC21EO6K" TargetMode="External"/><Relationship Id="rId19" Type="http://schemas.openxmlformats.org/officeDocument/2006/relationships/hyperlink" Target="https://login.consultant.ru/link/?req=doc&amp;base=LAW&amp;n=431969&amp;dst=100217&amp;field=134&amp;date=11.04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FBC65D1451109C0FF422305E2CD41EB11EB2DD783ABA938FABFE6F774C51F419AF050DECD7DDACB5A809CD84B21C75AD9FA1EFC89BFCD216OFK" TargetMode="External"/><Relationship Id="rId14" Type="http://schemas.openxmlformats.org/officeDocument/2006/relationships/hyperlink" Target="consultantplus://offline/ref=49FBC65D1451109C0FF422305E2CD41EB11EB2DD783ABA938FABFE6F774C51F40BAF5D01EEDFC3ABB7BD5F9CC21EO6K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576272B1D447ACB354C47B6A6985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A65AC-40CF-44B1-A179-4AE010A3AD54}"/>
      </w:docPartPr>
      <w:docPartBody>
        <w:p w:rsidR="00A97540" w:rsidRDefault="00A65834" w:rsidP="00A65834">
          <w:pPr>
            <w:pStyle w:val="8E576272B1D447ACB354C47B6A698551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34"/>
    <w:rsid w:val="00064A66"/>
    <w:rsid w:val="00083AB4"/>
    <w:rsid w:val="0018017C"/>
    <w:rsid w:val="004F1476"/>
    <w:rsid w:val="0068627B"/>
    <w:rsid w:val="007219CC"/>
    <w:rsid w:val="00765F06"/>
    <w:rsid w:val="009C770D"/>
    <w:rsid w:val="00A65834"/>
    <w:rsid w:val="00A9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5834"/>
  </w:style>
  <w:style w:type="paragraph" w:customStyle="1" w:styleId="8E576272B1D447ACB354C47B6A698551">
    <w:name w:val="8E576272B1D447ACB354C47B6A698551"/>
    <w:rsid w:val="00A65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4359</Words>
  <Characters>24848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Мария Николаевна</dc:creator>
  <cp:lastModifiedBy>Кузнецова Екатерина Александровна</cp:lastModifiedBy>
  <cp:revision>4</cp:revision>
  <cp:lastPrinted>2024-07-15T07:56:00Z</cp:lastPrinted>
  <dcterms:created xsi:type="dcterms:W3CDTF">2025-01-23T07:01:00Z</dcterms:created>
  <dcterms:modified xsi:type="dcterms:W3CDTF">2025-04-04T12:32:00Z</dcterms:modified>
</cp:coreProperties>
</file>