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58274" w14:textId="77777777" w:rsidR="00860750" w:rsidRPr="003927CD" w:rsidRDefault="00860750" w:rsidP="0086075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927CD">
        <w:rPr>
          <w:rFonts w:ascii="Times New Roman" w:hAnsi="Times New Roman" w:cs="Times New Roman"/>
          <w:sz w:val="28"/>
          <w:szCs w:val="28"/>
        </w:rPr>
        <w:t>Уведомление о проведении общественных обсуждений</w:t>
      </w:r>
    </w:p>
    <w:p w14:paraId="547AA5DC" w14:textId="77777777" w:rsidR="00860750" w:rsidRPr="003927CD" w:rsidRDefault="00860750" w:rsidP="0086075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927CD">
        <w:rPr>
          <w:rFonts w:ascii="Times New Roman" w:hAnsi="Times New Roman" w:cs="Times New Roman"/>
          <w:sz w:val="28"/>
          <w:szCs w:val="28"/>
        </w:rPr>
        <w:t>в рамках анализа нормативных правовых актов на соответствие их</w:t>
      </w:r>
    </w:p>
    <w:p w14:paraId="0039BD5F" w14:textId="77777777" w:rsidR="00860750" w:rsidRPr="00D14CE7" w:rsidRDefault="00860750" w:rsidP="0086075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14CE7">
        <w:rPr>
          <w:rFonts w:ascii="Times New Roman" w:hAnsi="Times New Roman" w:cs="Times New Roman"/>
          <w:sz w:val="28"/>
          <w:szCs w:val="28"/>
        </w:rPr>
        <w:t>антимонопольному законодательству</w:t>
      </w:r>
    </w:p>
    <w:p w14:paraId="42228DD3" w14:textId="77777777" w:rsidR="00860750" w:rsidRPr="00D14CE7" w:rsidRDefault="00860750" w:rsidP="0086075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F01CC30" w14:textId="77777777" w:rsidR="00690428" w:rsidRDefault="00690428" w:rsidP="00690428">
      <w:pPr>
        <w:tabs>
          <w:tab w:val="left" w:pos="368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2E1C29" w14:textId="50D8F9BB" w:rsidR="00690428" w:rsidRPr="00690428" w:rsidRDefault="00690428" w:rsidP="00690428">
      <w:pPr>
        <w:tabs>
          <w:tab w:val="left" w:pos="368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Настоящим: </w:t>
      </w:r>
      <w:r w:rsidRPr="0069042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комитет по экономическому развитию и туризму администрации города Мурманска</w:t>
      </w:r>
      <w:r w:rsidRPr="0069042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</w:t>
      </w:r>
    </w:p>
    <w:p w14:paraId="46FB100F" w14:textId="3C2B6328" w:rsidR="00690428" w:rsidRPr="00690428" w:rsidRDefault="00690428" w:rsidP="00690428">
      <w:pPr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</w:t>
      </w:r>
      <w:r w:rsidRPr="00690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69042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(наименование разработчика)  </w:t>
      </w:r>
    </w:p>
    <w:p w14:paraId="236DE3E9" w14:textId="3B61C40E" w:rsidR="00690428" w:rsidRDefault="00690428" w:rsidP="006904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42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извещает о начале проведения общественного обсуждения и сбора замечаний и предложений заинтересованных лиц в рамках анализа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3EEA568" w14:textId="6FD5A61A" w:rsidR="00690428" w:rsidRPr="00D42F76" w:rsidRDefault="00274484" w:rsidP="006904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4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="00690428" w:rsidRPr="002744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роекта решения Совета депутатов города Мурманска</w:t>
      </w:r>
      <w:r w:rsidRPr="002744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90428" w:rsidRPr="002744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«О внесении изменений в</w:t>
      </w:r>
      <w:r w:rsidR="00D42F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приложение к</w:t>
      </w:r>
      <w:r w:rsidR="00690428" w:rsidRPr="002744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решени</w:t>
      </w:r>
      <w:r w:rsidR="00D42F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ю</w:t>
      </w:r>
      <w:r w:rsidR="00690428" w:rsidRPr="002744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Совета депутатов города Мурманска от 20.06.2025 № 12-217 «О </w:t>
      </w:r>
      <w:r w:rsidR="00D42F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="00690428" w:rsidRPr="002744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орядке предоставления льгот по арендной плате за землю и пользование муниципальным имуществом в городе Мурманске» </w:t>
      </w:r>
      <w:r w:rsidR="00690428" w:rsidRPr="00D42F7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соответствие его антимонопольному законодательству.</w:t>
      </w:r>
    </w:p>
    <w:p w14:paraId="654C6916" w14:textId="77777777" w:rsidR="00690428" w:rsidRPr="00690428" w:rsidRDefault="00690428" w:rsidP="00690428">
      <w:pPr>
        <w:tabs>
          <w:tab w:val="left" w:pos="368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6856D2" w14:textId="77777777" w:rsidR="00690428" w:rsidRPr="00690428" w:rsidRDefault="00690428" w:rsidP="00690428">
      <w:pPr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42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Замечания и предложения принимаются по адресу:</w:t>
      </w:r>
    </w:p>
    <w:p w14:paraId="20D78A5C" w14:textId="77777777" w:rsidR="00690428" w:rsidRPr="00690428" w:rsidRDefault="00690428" w:rsidP="00690428">
      <w:pPr>
        <w:tabs>
          <w:tab w:val="left" w:pos="368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42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183038 г. Мурманск, пр. Ленина, д 87</w:t>
      </w:r>
    </w:p>
    <w:p w14:paraId="07E3BD9F" w14:textId="77777777" w:rsidR="00690428" w:rsidRPr="00690428" w:rsidRDefault="00690428" w:rsidP="00690428">
      <w:pPr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EE3A34" w14:textId="203F0B42" w:rsidR="00690428" w:rsidRPr="00690428" w:rsidRDefault="00690428" w:rsidP="00690428">
      <w:pPr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т.ч. на адрес электронной почты: </w:t>
      </w:r>
      <w:r w:rsidRPr="00690428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ekonomika</w:t>
      </w:r>
      <w:r w:rsidRPr="0069042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@</w:t>
      </w:r>
      <w:r w:rsidRPr="00690428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citymurmansk</w:t>
      </w:r>
      <w:r w:rsidRPr="0069042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r w:rsidRPr="00690428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ru</w:t>
      </w:r>
    </w:p>
    <w:p w14:paraId="3C3BB4A2" w14:textId="77777777" w:rsidR="00690428" w:rsidRPr="00690428" w:rsidRDefault="00690428" w:rsidP="00690428">
      <w:pPr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8D793A" w14:textId="5EAB559F" w:rsidR="00690428" w:rsidRPr="00690428" w:rsidRDefault="00690428" w:rsidP="00690428">
      <w:pPr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Сроки приёма замечаний и предложений: с </w:t>
      </w:r>
      <w:r w:rsidR="00DD747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30</w:t>
      </w:r>
      <w:r w:rsidRPr="0069042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10</w:t>
      </w:r>
      <w:r w:rsidRPr="0069042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.2025 по </w:t>
      </w:r>
      <w:r w:rsidR="00DD747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01</w:t>
      </w:r>
      <w:r w:rsidRPr="0069042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  <w:r w:rsidR="00DD747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  <w:r w:rsidRPr="0069042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.2025</w:t>
      </w:r>
    </w:p>
    <w:p w14:paraId="23707FC3" w14:textId="77777777" w:rsidR="00690428" w:rsidRPr="00690428" w:rsidRDefault="00690428" w:rsidP="00690428">
      <w:pPr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8038CA" w14:textId="77777777" w:rsidR="00860750" w:rsidRPr="00906CDA" w:rsidRDefault="00860750" w:rsidP="00906CD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r w:rsidRPr="00906CD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140F55A8" w14:textId="77777777" w:rsidR="00860750" w:rsidRDefault="00860750" w:rsidP="00860750"/>
    <w:p w14:paraId="2B55D152" w14:textId="77777777" w:rsidR="00D061CE" w:rsidRDefault="00D061CE"/>
    <w:sectPr w:rsidR="00D061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0750"/>
    <w:rsid w:val="00022ED5"/>
    <w:rsid w:val="00144618"/>
    <w:rsid w:val="00212218"/>
    <w:rsid w:val="00243182"/>
    <w:rsid w:val="00244F19"/>
    <w:rsid w:val="0026253E"/>
    <w:rsid w:val="00274484"/>
    <w:rsid w:val="003D7199"/>
    <w:rsid w:val="004C7E47"/>
    <w:rsid w:val="00511F17"/>
    <w:rsid w:val="00690428"/>
    <w:rsid w:val="006D34CB"/>
    <w:rsid w:val="007B2364"/>
    <w:rsid w:val="00860750"/>
    <w:rsid w:val="00863A10"/>
    <w:rsid w:val="00864AC6"/>
    <w:rsid w:val="00906CDA"/>
    <w:rsid w:val="0095359D"/>
    <w:rsid w:val="00A74B6E"/>
    <w:rsid w:val="00B019C2"/>
    <w:rsid w:val="00D061CE"/>
    <w:rsid w:val="00D07565"/>
    <w:rsid w:val="00D42F76"/>
    <w:rsid w:val="00D96BE8"/>
    <w:rsid w:val="00DD7479"/>
    <w:rsid w:val="00F04BB8"/>
    <w:rsid w:val="00F22BAB"/>
    <w:rsid w:val="00F71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DBCDF"/>
  <w15:docId w15:val="{966493D4-C8EF-4D12-91AD-77BBCCDDB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07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6075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Бордовская</dc:creator>
  <cp:keywords/>
  <dc:description/>
  <cp:lastModifiedBy>Клементьева Юлия Викторовна</cp:lastModifiedBy>
  <cp:revision>22</cp:revision>
  <cp:lastPrinted>2020-10-14T13:44:00Z</cp:lastPrinted>
  <dcterms:created xsi:type="dcterms:W3CDTF">2019-12-27T08:32:00Z</dcterms:created>
  <dcterms:modified xsi:type="dcterms:W3CDTF">2025-10-29T11:48:00Z</dcterms:modified>
</cp:coreProperties>
</file>