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97D60" w:rsidRDefault="00F81DAB" w:rsidP="00D97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373B5">
        <w:rPr>
          <w:rFonts w:ascii="Times New Roman" w:hAnsi="Times New Roman" w:cs="Times New Roman"/>
          <w:sz w:val="28"/>
          <w:szCs w:val="28"/>
        </w:rPr>
        <w:t>я проекта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на соответствие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="00D97D60">
        <w:rPr>
          <w:rFonts w:ascii="Times New Roman" w:hAnsi="Times New Roman" w:cs="Times New Roman"/>
          <w:sz w:val="28"/>
          <w:szCs w:val="28"/>
        </w:rPr>
        <w:t>требованиям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</w:t>
      </w:r>
      <w:r w:rsidR="00D97D60">
        <w:rPr>
          <w:rFonts w:ascii="Times New Roman" w:hAnsi="Times New Roman" w:cs="Times New Roman"/>
          <w:sz w:val="28"/>
          <w:szCs w:val="28"/>
        </w:rPr>
        <w:t>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97D60">
        <w:rPr>
          <w:rFonts w:ascii="Times New Roman" w:hAnsi="Times New Roman" w:cs="Times New Roman"/>
          <w:sz w:val="28"/>
          <w:szCs w:val="28"/>
        </w:rPr>
        <w:t>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D11105" w:rsidRDefault="00D11105" w:rsidP="00D1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5">
        <w:rPr>
          <w:rFonts w:ascii="Times New Roman" w:hAnsi="Times New Roman" w:cs="Times New Roman"/>
          <w:sz w:val="28"/>
          <w:szCs w:val="28"/>
        </w:rPr>
        <w:t>Настоящим: комитет по экономическому развитию и туризму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</w:t>
      </w:r>
      <w:r w:rsidR="00D97D6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81DAB" w:rsidRPr="005E5A4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701C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567D5B" w:rsidRPr="0096068F">
        <w:rPr>
          <w:rFonts w:ascii="Times New Roman" w:hAnsi="Times New Roman" w:cs="Times New Roman"/>
          <w:sz w:val="28"/>
          <w:szCs w:val="28"/>
        </w:rPr>
        <w:t xml:space="preserve">«О внесении изменений                   в административный регламент предоставления муниципальной услуги «Выдача разрешений на право размещения нестационарных торговых объектов на территории муниципального образования город Мурманск», утвержденный постановлением администрации города Мурманска </w:t>
      </w:r>
      <w:r w:rsidR="009606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67D5B" w:rsidRPr="0096068F">
        <w:rPr>
          <w:rFonts w:ascii="Times New Roman" w:hAnsi="Times New Roman" w:cs="Times New Roman"/>
          <w:sz w:val="28"/>
          <w:szCs w:val="28"/>
        </w:rPr>
        <w:t xml:space="preserve">от 18.11.2013 № 3280 (в ред. постановлений от 28.08.2014 </w:t>
      </w:r>
      <w:hyperlink r:id="rId5" w:history="1">
        <w:r w:rsidR="00567D5B" w:rsidRPr="0096068F">
          <w:rPr>
            <w:rFonts w:ascii="Times New Roman" w:hAnsi="Times New Roman" w:cs="Times New Roman"/>
            <w:sz w:val="28"/>
            <w:szCs w:val="28"/>
          </w:rPr>
          <w:t>№ 2764</w:t>
        </w:r>
      </w:hyperlink>
      <w:r w:rsidR="00567D5B" w:rsidRPr="0096068F">
        <w:rPr>
          <w:rFonts w:ascii="Times New Roman" w:hAnsi="Times New Roman" w:cs="Times New Roman"/>
          <w:sz w:val="28"/>
          <w:szCs w:val="28"/>
        </w:rPr>
        <w:t xml:space="preserve">, </w:t>
      </w:r>
      <w:r w:rsidR="009606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7D5B" w:rsidRPr="0096068F">
        <w:rPr>
          <w:rFonts w:ascii="Times New Roman" w:hAnsi="Times New Roman" w:cs="Times New Roman"/>
          <w:sz w:val="28"/>
          <w:szCs w:val="28"/>
        </w:rPr>
        <w:t xml:space="preserve">от 24.08.2015 </w:t>
      </w:r>
      <w:hyperlink r:id="rId6" w:history="1">
        <w:r w:rsidR="00567D5B" w:rsidRPr="0096068F">
          <w:rPr>
            <w:rFonts w:ascii="Times New Roman" w:hAnsi="Times New Roman" w:cs="Times New Roman"/>
            <w:sz w:val="28"/>
            <w:szCs w:val="28"/>
          </w:rPr>
          <w:t>№ 2316</w:t>
        </w:r>
      </w:hyperlink>
      <w:r w:rsidR="00567D5B" w:rsidRPr="0096068F">
        <w:rPr>
          <w:rFonts w:ascii="Times New Roman" w:hAnsi="Times New Roman" w:cs="Times New Roman"/>
          <w:sz w:val="28"/>
          <w:szCs w:val="28"/>
        </w:rPr>
        <w:t xml:space="preserve">, от 21.01.2016 </w:t>
      </w:r>
      <w:hyperlink r:id="rId7" w:history="1">
        <w:r w:rsidR="00567D5B" w:rsidRPr="0096068F">
          <w:rPr>
            <w:rFonts w:ascii="Times New Roman" w:hAnsi="Times New Roman" w:cs="Times New Roman"/>
            <w:sz w:val="28"/>
            <w:szCs w:val="28"/>
          </w:rPr>
          <w:t>№ 85</w:t>
        </w:r>
      </w:hyperlink>
      <w:r w:rsidR="00567D5B" w:rsidRPr="0096068F">
        <w:rPr>
          <w:rFonts w:ascii="Times New Roman" w:hAnsi="Times New Roman" w:cs="Times New Roman"/>
          <w:sz w:val="28"/>
          <w:szCs w:val="28"/>
        </w:rPr>
        <w:t xml:space="preserve">, от 21.03.2016 </w:t>
      </w:r>
      <w:hyperlink r:id="rId8" w:history="1">
        <w:r w:rsidR="00567D5B" w:rsidRPr="0096068F">
          <w:rPr>
            <w:rFonts w:ascii="Times New Roman" w:hAnsi="Times New Roman" w:cs="Times New Roman"/>
            <w:sz w:val="28"/>
            <w:szCs w:val="28"/>
          </w:rPr>
          <w:t>№ 712</w:t>
        </w:r>
      </w:hyperlink>
      <w:r w:rsidR="00567D5B" w:rsidRPr="0096068F">
        <w:rPr>
          <w:rFonts w:ascii="Times New Roman" w:hAnsi="Times New Roman" w:cs="Times New Roman"/>
          <w:sz w:val="28"/>
          <w:szCs w:val="28"/>
        </w:rPr>
        <w:t xml:space="preserve">, от 16.01.2017 № 48, от 08.02.2018 </w:t>
      </w:r>
      <w:hyperlink r:id="rId9" w:history="1">
        <w:r w:rsidR="00567D5B" w:rsidRPr="0096068F">
          <w:rPr>
            <w:rFonts w:ascii="Times New Roman" w:hAnsi="Times New Roman" w:cs="Times New Roman"/>
            <w:sz w:val="28"/>
            <w:szCs w:val="28"/>
          </w:rPr>
          <w:t>№ 324</w:t>
        </w:r>
      </w:hyperlink>
      <w:r w:rsidR="00567D5B" w:rsidRPr="0096068F">
        <w:rPr>
          <w:rFonts w:ascii="Times New Roman" w:hAnsi="Times New Roman" w:cs="Times New Roman"/>
          <w:sz w:val="28"/>
          <w:szCs w:val="28"/>
        </w:rPr>
        <w:t xml:space="preserve">, от 04.06.2018 </w:t>
      </w:r>
      <w:hyperlink r:id="rId10" w:history="1">
        <w:r w:rsidR="00567D5B" w:rsidRPr="0096068F">
          <w:rPr>
            <w:rFonts w:ascii="Times New Roman" w:hAnsi="Times New Roman" w:cs="Times New Roman"/>
            <w:sz w:val="28"/>
            <w:szCs w:val="28"/>
          </w:rPr>
          <w:t>№ 1635</w:t>
        </w:r>
      </w:hyperlink>
      <w:r w:rsidR="00567D5B" w:rsidRPr="0096068F">
        <w:rPr>
          <w:rFonts w:ascii="Times New Roman" w:hAnsi="Times New Roman" w:cs="Times New Roman"/>
          <w:sz w:val="28"/>
          <w:szCs w:val="28"/>
        </w:rPr>
        <w:t>, от 12.09.2018 № 3071,</w:t>
      </w:r>
      <w:r w:rsidR="0096068F">
        <w:rPr>
          <w:rFonts w:ascii="Times New Roman" w:hAnsi="Times New Roman" w:cs="Times New Roman"/>
          <w:sz w:val="28"/>
          <w:szCs w:val="28"/>
        </w:rPr>
        <w:t xml:space="preserve">                  от 22.11.2018 № 4025, </w:t>
      </w:r>
      <w:r w:rsidR="00567D5B" w:rsidRPr="0096068F">
        <w:rPr>
          <w:rFonts w:ascii="Times New Roman" w:hAnsi="Times New Roman" w:cs="Times New Roman"/>
          <w:sz w:val="28"/>
          <w:szCs w:val="28"/>
        </w:rPr>
        <w:t xml:space="preserve">от 23.05.2019 № 1784, от 11.08.2020 № 1882, </w:t>
      </w:r>
      <w:r w:rsidR="009606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7D5B" w:rsidRPr="0096068F">
        <w:rPr>
          <w:rFonts w:ascii="Times New Roman" w:hAnsi="Times New Roman" w:cs="Times New Roman"/>
          <w:sz w:val="28"/>
          <w:szCs w:val="28"/>
        </w:rPr>
        <w:t xml:space="preserve">от 07.07.2021 № 1815, от 17.08.2022 № 2317, от 28.02.2023 № 733, </w:t>
      </w:r>
      <w:r w:rsidR="009606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67D5B" w:rsidRPr="0096068F">
        <w:rPr>
          <w:rFonts w:ascii="Times New Roman" w:hAnsi="Times New Roman" w:cs="Times New Roman"/>
          <w:sz w:val="28"/>
          <w:szCs w:val="28"/>
        </w:rPr>
        <w:t>от 17.07.2023 № 2578, от 27.03.2024 № 1178, от 11.04.2025 № 1502)»</w:t>
      </w:r>
      <w:r w:rsidRPr="00D11105">
        <w:rPr>
          <w:rFonts w:ascii="Times New Roman" w:hAnsi="Times New Roman" w:cs="Times New Roman"/>
          <w:sz w:val="28"/>
          <w:szCs w:val="28"/>
        </w:rPr>
        <w:t xml:space="preserve"> </w:t>
      </w:r>
      <w:r w:rsidR="0096068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11105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bookmarkStart w:id="0" w:name="_GoBack"/>
      <w:bookmarkEnd w:id="0"/>
      <w:r w:rsidRPr="003927CD">
        <w:rPr>
          <w:rFonts w:ascii="Times New Roman" w:hAnsi="Times New Roman" w:cs="Times New Roman"/>
          <w:sz w:val="28"/>
          <w:szCs w:val="28"/>
        </w:rPr>
        <w:t>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104392" w:rsidRDefault="00D97D60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Мурманск, проспект</w:t>
      </w:r>
      <w:r w:rsidR="005E5A4F">
        <w:rPr>
          <w:rFonts w:ascii="Times New Roman" w:hAnsi="Times New Roman" w:cs="Times New Roman"/>
          <w:sz w:val="28"/>
          <w:szCs w:val="28"/>
        </w:rPr>
        <w:t xml:space="preserve"> Ленина,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97D60">
        <w:rPr>
          <w:rFonts w:ascii="Times New Roman" w:hAnsi="Times New Roman" w:cs="Times New Roman"/>
          <w:sz w:val="28"/>
          <w:szCs w:val="28"/>
        </w:rPr>
        <w:t>по</w:t>
      </w:r>
      <w:r w:rsidRPr="003927C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97D60">
        <w:rPr>
          <w:rFonts w:ascii="Times New Roman" w:hAnsi="Times New Roman" w:cs="Times New Roman"/>
          <w:sz w:val="28"/>
          <w:szCs w:val="28"/>
        </w:rPr>
        <w:t>у</w:t>
      </w:r>
      <w:r w:rsidRPr="003927C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11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Сроки при</w:t>
      </w:r>
      <w:r w:rsidR="00A701C0">
        <w:rPr>
          <w:rFonts w:ascii="Times New Roman" w:hAnsi="Times New Roman" w:cs="Times New Roman"/>
          <w:sz w:val="28"/>
          <w:szCs w:val="28"/>
        </w:rPr>
        <w:t>е</w:t>
      </w:r>
      <w:r w:rsidRPr="003927C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96068F">
        <w:rPr>
          <w:rFonts w:ascii="Times New Roman" w:hAnsi="Times New Roman" w:cs="Times New Roman"/>
          <w:sz w:val="28"/>
          <w:szCs w:val="28"/>
        </w:rPr>
        <w:t>08.05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="00991DBB">
        <w:rPr>
          <w:rFonts w:ascii="Times New Roman" w:hAnsi="Times New Roman" w:cs="Times New Roman"/>
          <w:sz w:val="28"/>
          <w:szCs w:val="28"/>
        </w:rPr>
        <w:t xml:space="preserve"> по </w:t>
      </w:r>
      <w:r w:rsidR="0096068F">
        <w:rPr>
          <w:rFonts w:ascii="Times New Roman" w:hAnsi="Times New Roman" w:cs="Times New Roman"/>
          <w:sz w:val="28"/>
          <w:szCs w:val="28"/>
        </w:rPr>
        <w:t>10.05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ED6E49" w:rsidRDefault="00ED6E49" w:rsidP="00A63D13">
      <w:pPr>
        <w:rPr>
          <w:rFonts w:ascii="Times New Roman" w:hAnsi="Times New Roman" w:cs="Times New Roman"/>
          <w:sz w:val="28"/>
          <w:szCs w:val="28"/>
        </w:rPr>
      </w:pPr>
    </w:p>
    <w:p w:rsidR="00A63D13" w:rsidRPr="00FE72C3" w:rsidRDefault="00ED6E49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2C3">
        <w:rPr>
          <w:rFonts w:ascii="Times New Roman" w:hAnsi="Times New Roman" w:cs="Times New Roman"/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FE72C3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FE72C3">
        <w:rPr>
          <w:rFonts w:ascii="Times New Roman" w:hAnsi="Times New Roman" w:cs="Times New Roman"/>
          <w:sz w:val="28"/>
          <w:szCs w:val="28"/>
        </w:rPr>
        <w:t>постановлени</w:t>
      </w:r>
      <w:r w:rsidR="00FE72C3">
        <w:rPr>
          <w:rFonts w:ascii="Times New Roman" w:hAnsi="Times New Roman" w:cs="Times New Roman"/>
          <w:sz w:val="28"/>
          <w:szCs w:val="28"/>
        </w:rPr>
        <w:t>е</w:t>
      </w:r>
      <w:r w:rsidRPr="00FE72C3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FE72C3">
        <w:rPr>
          <w:rFonts w:ascii="Times New Roman" w:hAnsi="Times New Roman" w:cs="Times New Roman"/>
          <w:sz w:val="28"/>
          <w:szCs w:val="28"/>
        </w:rPr>
        <w:t xml:space="preserve"> от 26.02.2009 № 321</w:t>
      </w:r>
      <w:r w:rsidRPr="00FE72C3">
        <w:rPr>
          <w:rFonts w:ascii="Times New Roman" w:hAnsi="Times New Roman" w:cs="Times New Roman"/>
          <w:sz w:val="28"/>
          <w:szCs w:val="28"/>
        </w:rPr>
        <w:t xml:space="preserve"> </w:t>
      </w:r>
      <w:r w:rsidR="00FE72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72C3" w:rsidRPr="0096068F">
        <w:rPr>
          <w:rFonts w:ascii="Times New Roman" w:hAnsi="Times New Roman" w:cs="Times New Roman"/>
          <w:sz w:val="28"/>
          <w:szCs w:val="28"/>
        </w:rPr>
        <w:t xml:space="preserve">«О </w:t>
      </w:r>
      <w:r w:rsidR="00FE72C3">
        <w:rPr>
          <w:rFonts w:ascii="Times New Roman" w:hAnsi="Times New Roman" w:cs="Times New Roman"/>
          <w:sz w:val="28"/>
          <w:szCs w:val="28"/>
        </w:rPr>
        <w:t xml:space="preserve">порядке разработки и утверждения административных регламентов предоставления муниципальных услуг в муниципальном образовании город Мурманск» </w:t>
      </w:r>
      <w:r w:rsidR="00FE72C3" w:rsidRPr="0096068F">
        <w:rPr>
          <w:rFonts w:ascii="Times New Roman" w:hAnsi="Times New Roman" w:cs="Times New Roman"/>
          <w:sz w:val="28"/>
          <w:szCs w:val="28"/>
        </w:rPr>
        <w:t>(в пос</w:t>
      </w:r>
      <w:r w:rsidR="00FE72C3">
        <w:rPr>
          <w:rFonts w:ascii="Times New Roman" w:hAnsi="Times New Roman" w:cs="Times New Roman"/>
          <w:sz w:val="28"/>
          <w:szCs w:val="28"/>
        </w:rPr>
        <w:t xml:space="preserve">ледней реакции </w:t>
      </w:r>
      <w:r w:rsidR="00FE72C3" w:rsidRPr="0096068F">
        <w:rPr>
          <w:rFonts w:ascii="Times New Roman" w:hAnsi="Times New Roman" w:cs="Times New Roman"/>
          <w:sz w:val="28"/>
          <w:szCs w:val="28"/>
        </w:rPr>
        <w:t>от 28.0</w:t>
      </w:r>
      <w:r w:rsidR="00FE72C3">
        <w:rPr>
          <w:rFonts w:ascii="Times New Roman" w:hAnsi="Times New Roman" w:cs="Times New Roman"/>
          <w:sz w:val="28"/>
          <w:szCs w:val="28"/>
        </w:rPr>
        <w:t>4</w:t>
      </w:r>
      <w:r w:rsidR="00FE72C3" w:rsidRPr="0096068F">
        <w:rPr>
          <w:rFonts w:ascii="Times New Roman" w:hAnsi="Times New Roman" w:cs="Times New Roman"/>
          <w:sz w:val="28"/>
          <w:szCs w:val="28"/>
        </w:rPr>
        <w:t>.20</w:t>
      </w:r>
      <w:r w:rsidR="00FE72C3">
        <w:rPr>
          <w:rFonts w:ascii="Times New Roman" w:hAnsi="Times New Roman" w:cs="Times New Roman"/>
          <w:sz w:val="28"/>
          <w:szCs w:val="28"/>
        </w:rPr>
        <w:t>25</w:t>
      </w:r>
      <w:r w:rsidR="00FE72C3" w:rsidRPr="0096068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E72C3" w:rsidRPr="0096068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FE72C3">
          <w:rPr>
            <w:rFonts w:ascii="Times New Roman" w:hAnsi="Times New Roman" w:cs="Times New Roman"/>
            <w:sz w:val="28"/>
            <w:szCs w:val="28"/>
          </w:rPr>
          <w:t>1810</w:t>
        </w:r>
      </w:hyperlink>
      <w:r w:rsidR="00FE72C3">
        <w:rPr>
          <w:rFonts w:ascii="Times New Roman" w:hAnsi="Times New Roman" w:cs="Times New Roman"/>
          <w:sz w:val="28"/>
          <w:szCs w:val="28"/>
        </w:rPr>
        <w:t>).</w:t>
      </w:r>
    </w:p>
    <w:sectPr w:rsidR="00A63D13" w:rsidRPr="00FE72C3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DAB"/>
    <w:rsid w:val="000724E0"/>
    <w:rsid w:val="00103EAA"/>
    <w:rsid w:val="00104392"/>
    <w:rsid w:val="00161AC2"/>
    <w:rsid w:val="002C0C78"/>
    <w:rsid w:val="00327CD6"/>
    <w:rsid w:val="00360F24"/>
    <w:rsid w:val="003A796A"/>
    <w:rsid w:val="00567D5B"/>
    <w:rsid w:val="005D3BC1"/>
    <w:rsid w:val="005E5A4F"/>
    <w:rsid w:val="006373B5"/>
    <w:rsid w:val="006C11A8"/>
    <w:rsid w:val="006C7C19"/>
    <w:rsid w:val="00783654"/>
    <w:rsid w:val="007B72D6"/>
    <w:rsid w:val="00863A10"/>
    <w:rsid w:val="009255F7"/>
    <w:rsid w:val="0096068F"/>
    <w:rsid w:val="00991DBB"/>
    <w:rsid w:val="00993A09"/>
    <w:rsid w:val="00A50A9F"/>
    <w:rsid w:val="00A63D13"/>
    <w:rsid w:val="00A701C0"/>
    <w:rsid w:val="00A875F3"/>
    <w:rsid w:val="00AA3803"/>
    <w:rsid w:val="00AB3D7E"/>
    <w:rsid w:val="00AC0220"/>
    <w:rsid w:val="00B16AC5"/>
    <w:rsid w:val="00B463AA"/>
    <w:rsid w:val="00B55C5A"/>
    <w:rsid w:val="00B83F93"/>
    <w:rsid w:val="00C2201C"/>
    <w:rsid w:val="00CB1209"/>
    <w:rsid w:val="00D007BB"/>
    <w:rsid w:val="00D061CE"/>
    <w:rsid w:val="00D11105"/>
    <w:rsid w:val="00D822FD"/>
    <w:rsid w:val="00D97D60"/>
    <w:rsid w:val="00DB0054"/>
    <w:rsid w:val="00E223BD"/>
    <w:rsid w:val="00E44F6A"/>
    <w:rsid w:val="00E7693F"/>
    <w:rsid w:val="00ED6E49"/>
    <w:rsid w:val="00F71E1C"/>
    <w:rsid w:val="00F81DAB"/>
    <w:rsid w:val="00FE2527"/>
    <w:rsid w:val="00FE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576B25F013ED47F152BB95EA94B978587982BE2920Fh7V1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AA1C32E5FBC5E433CE3CAC97261E2492DC5A60C9B479B35E013ED47F152BB95EA94B978587982BE2920Fh7V1M" TargetMode="External"/><Relationship Id="rId12" Type="http://schemas.openxmlformats.org/officeDocument/2006/relationships/hyperlink" Target="consultantplus://offline/ref=E3AA1C32E5FBC5E433CE3CAC97261E2492DC5A60C9B278B359013ED47F152BB95EA94B978587982BE2920Fh7V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AA1C32E5FBC5E433CE3CAC97261E2492DC5A60C9B377B05B013ED47F152BB95EA94B978587982BE2920Fh7V1M" TargetMode="External"/><Relationship Id="rId11" Type="http://schemas.openxmlformats.org/officeDocument/2006/relationships/hyperlink" Target="mailto:ekonomika@citymurmansk.ru" TargetMode="External"/><Relationship Id="rId5" Type="http://schemas.openxmlformats.org/officeDocument/2006/relationships/hyperlink" Target="consultantplus://offline/ref=E3AA1C32E5FBC5E433CE3CAC97261E2492DC5A60C9B278B359013ED47F152BB95EA94B978587982BE2920Fh7V1M" TargetMode="External"/><Relationship Id="rId10" Type="http://schemas.openxmlformats.org/officeDocument/2006/relationships/hyperlink" Target="consultantplus://offline/ref=E3AA1C32E5FBC5E433CE3CAC97261E2492DC5A60C9B576B25F013ED47F152BB95EA94B978587982BE2920Fh7V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A1C32E5FBC5E433CE3CAC97261E2492DC5A60C9B479B35E013ED47F152BB95EA94B978587982BE2920Fh7V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8783-B384-4C47-AFB6-19091ECB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АстанинаЛА</cp:lastModifiedBy>
  <cp:revision>25</cp:revision>
  <cp:lastPrinted>2020-06-09T09:05:00Z</cp:lastPrinted>
  <dcterms:created xsi:type="dcterms:W3CDTF">2019-05-16T06:36:00Z</dcterms:created>
  <dcterms:modified xsi:type="dcterms:W3CDTF">2025-05-06T13:21:00Z</dcterms:modified>
</cp:coreProperties>
</file>