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9F" w:rsidRPr="00602BBF" w:rsidRDefault="00E84DDD" w:rsidP="0003779F">
      <w:pPr>
        <w:pStyle w:val="a3"/>
        <w:jc w:val="left"/>
        <w:rPr>
          <w:rFonts w:ascii="Arial" w:hAnsi="Arial" w:cs="Arial"/>
        </w:rPr>
      </w:pPr>
      <w:r>
        <w:rPr>
          <w:noProof/>
        </w:rPr>
        <w:drawing>
          <wp:anchor distT="0" distB="0" distL="114300" distR="114300" simplePos="0" relativeHeight="251659264" behindDoc="0" locked="0" layoutInCell="1" allowOverlap="1">
            <wp:simplePos x="0" y="0"/>
            <wp:positionH relativeFrom="page">
              <wp:posOffset>3547378</wp:posOffset>
            </wp:positionH>
            <wp:positionV relativeFrom="margin">
              <wp:align>top</wp:align>
            </wp:positionV>
            <wp:extent cx="640800" cy="716400"/>
            <wp:effectExtent l="0" t="0" r="6985" b="7620"/>
            <wp:wrapTopAndBottom/>
            <wp:docPr id="4"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800" cy="716400"/>
                    </a:xfrm>
                    <a:prstGeom prst="rect">
                      <a:avLst/>
                    </a:prstGeom>
                    <a:noFill/>
                    <a:ln>
                      <a:noFill/>
                    </a:ln>
                  </pic:spPr>
                </pic:pic>
              </a:graphicData>
            </a:graphic>
          </wp:anchor>
        </w:drawing>
      </w:r>
    </w:p>
    <w:p w:rsidR="0003779F" w:rsidRDefault="0003779F" w:rsidP="0003779F">
      <w:pPr>
        <w:pStyle w:val="a3"/>
        <w:outlineLvl w:val="0"/>
        <w:rPr>
          <w:rFonts w:ascii="Arial" w:hAnsi="Arial" w:cs="Arial"/>
        </w:rPr>
      </w:pPr>
      <w:bookmarkStart w:id="0" w:name="Par1"/>
      <w:bookmarkEnd w:id="0"/>
    </w:p>
    <w:p w:rsidR="0003779F" w:rsidRPr="00F25438" w:rsidRDefault="0003779F" w:rsidP="0003779F">
      <w:pPr>
        <w:pStyle w:val="a3"/>
        <w:outlineLvl w:val="0"/>
        <w:rPr>
          <w:rFonts w:ascii="Times New Roman" w:hAnsi="Times New Roman" w:cs="Times New Roman"/>
          <w:color w:val="000000" w:themeColor="text1"/>
          <w:sz w:val="28"/>
          <w:szCs w:val="28"/>
        </w:rPr>
      </w:pPr>
      <w:r w:rsidRPr="00F25438">
        <w:rPr>
          <w:rFonts w:ascii="Times New Roman" w:hAnsi="Times New Roman" w:cs="Times New Roman"/>
          <w:color w:val="000000" w:themeColor="text1"/>
          <w:sz w:val="28"/>
          <w:szCs w:val="28"/>
        </w:rPr>
        <w:t>АДМИНИСТРАЦИЯ ГОРОДА МУРМАНСКА</w:t>
      </w:r>
    </w:p>
    <w:p w:rsidR="0003779F" w:rsidRPr="00F25438" w:rsidRDefault="0003779F" w:rsidP="0003779F">
      <w:pPr>
        <w:pStyle w:val="a3"/>
        <w:rPr>
          <w:rFonts w:ascii="Times New Roman" w:hAnsi="Times New Roman" w:cs="Times New Roman"/>
          <w:color w:val="000000" w:themeColor="text1"/>
          <w:sz w:val="28"/>
          <w:szCs w:val="28"/>
        </w:rPr>
      </w:pPr>
    </w:p>
    <w:p w:rsidR="0003779F" w:rsidRPr="00F25438" w:rsidRDefault="0003779F" w:rsidP="0003779F">
      <w:pPr>
        <w:jc w:val="center"/>
        <w:outlineLvl w:val="0"/>
        <w:rPr>
          <w:rFonts w:ascii="Times New Roman" w:hAnsi="Times New Roman" w:cs="Times New Roman"/>
          <w:b/>
          <w:bCs/>
          <w:color w:val="000000" w:themeColor="text1"/>
          <w:spacing w:val="40"/>
          <w:sz w:val="28"/>
          <w:szCs w:val="28"/>
        </w:rPr>
      </w:pPr>
      <w:r w:rsidRPr="00F25438">
        <w:rPr>
          <w:rFonts w:ascii="Times New Roman" w:hAnsi="Times New Roman" w:cs="Times New Roman"/>
          <w:b/>
          <w:bCs/>
          <w:color w:val="000000" w:themeColor="text1"/>
          <w:spacing w:val="40"/>
          <w:sz w:val="28"/>
          <w:szCs w:val="28"/>
        </w:rPr>
        <w:t>ПОСТАНОВЛЕНИЕ</w:t>
      </w:r>
    </w:p>
    <w:p w:rsidR="0003779F" w:rsidRPr="00F25438" w:rsidRDefault="0003779F" w:rsidP="0003779F">
      <w:pPr>
        <w:jc w:val="center"/>
        <w:outlineLvl w:val="0"/>
        <w:rPr>
          <w:rFonts w:ascii="Times New Roman" w:hAnsi="Times New Roman" w:cs="Times New Roman"/>
          <w:bCs/>
          <w:color w:val="000000" w:themeColor="text1"/>
          <w:spacing w:val="40"/>
          <w:sz w:val="28"/>
          <w:szCs w:val="28"/>
        </w:rPr>
      </w:pPr>
    </w:p>
    <w:p w:rsidR="0003779F" w:rsidRPr="00F25438" w:rsidRDefault="0003779F" w:rsidP="0003779F">
      <w:pPr>
        <w:pStyle w:val="a5"/>
        <w:jc w:val="both"/>
        <w:rPr>
          <w:rFonts w:ascii="Times New Roman" w:eastAsiaTheme="minorHAnsi" w:hAnsi="Times New Roman" w:cs="Times New Roman"/>
          <w:b w:val="0"/>
          <w:color w:val="000000" w:themeColor="text1"/>
          <w:spacing w:val="40"/>
          <w:sz w:val="28"/>
          <w:szCs w:val="28"/>
          <w:lang w:eastAsia="en-US"/>
        </w:rPr>
      </w:pPr>
    </w:p>
    <w:p w:rsidR="0003779F" w:rsidRPr="00E127CD" w:rsidRDefault="0003779F" w:rsidP="0003779F">
      <w:pPr>
        <w:pStyle w:val="a5"/>
        <w:jc w:val="both"/>
        <w:rPr>
          <w:rFonts w:ascii="Times New Roman" w:hAnsi="Times New Roman" w:cs="Times New Roman"/>
          <w:b w:val="0"/>
          <w:color w:val="000000" w:themeColor="text1"/>
          <w:sz w:val="28"/>
          <w:szCs w:val="28"/>
        </w:rPr>
      </w:pPr>
      <w:r w:rsidRPr="00E127CD">
        <w:rPr>
          <w:rFonts w:ascii="Times New Roman" w:hAnsi="Times New Roman" w:cs="Times New Roman"/>
          <w:b w:val="0"/>
          <w:color w:val="000000" w:themeColor="text1"/>
          <w:sz w:val="28"/>
          <w:szCs w:val="28"/>
        </w:rPr>
        <w:t xml:space="preserve">13.06.2013                                                                                              </w:t>
      </w:r>
      <w:r w:rsidR="00472D56" w:rsidRPr="00E127CD">
        <w:rPr>
          <w:rFonts w:ascii="Times New Roman" w:hAnsi="Times New Roman" w:cs="Times New Roman"/>
          <w:b w:val="0"/>
          <w:color w:val="000000" w:themeColor="text1"/>
          <w:sz w:val="28"/>
          <w:szCs w:val="28"/>
        </w:rPr>
        <w:t>№  1462</w:t>
      </w:r>
    </w:p>
    <w:p w:rsidR="0003779F" w:rsidRPr="00F25438" w:rsidRDefault="0003779F" w:rsidP="0003779F">
      <w:pPr>
        <w:widowControl w:val="0"/>
        <w:autoSpaceDE w:val="0"/>
        <w:autoSpaceDN w:val="0"/>
        <w:adjustRightInd w:val="0"/>
        <w:jc w:val="center"/>
        <w:rPr>
          <w:rFonts w:ascii="Times New Roman" w:hAnsi="Times New Roman" w:cs="Times New Roman"/>
          <w:b/>
          <w:bCs/>
          <w:color w:val="000000" w:themeColor="text1"/>
          <w:sz w:val="28"/>
          <w:szCs w:val="28"/>
        </w:rPr>
      </w:pPr>
    </w:p>
    <w:p w:rsidR="00472D56" w:rsidRPr="00F25438" w:rsidRDefault="0003779F"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Об утверждении</w:t>
      </w:r>
      <w:r w:rsidR="00472D56" w:rsidRPr="00F25438">
        <w:rPr>
          <w:rFonts w:ascii="Times New Roman" w:hAnsi="Times New Roman" w:cs="Times New Roman"/>
          <w:b/>
          <w:bCs/>
          <w:color w:val="000000" w:themeColor="text1"/>
          <w:sz w:val="28"/>
          <w:szCs w:val="28"/>
        </w:rPr>
        <w:t xml:space="preserve"> порядка</w:t>
      </w:r>
    </w:p>
    <w:p w:rsidR="00472D56" w:rsidRPr="00F25438" w:rsidRDefault="00472D56"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организации размещения нестационарных торговых объектов</w:t>
      </w:r>
    </w:p>
    <w:p w:rsidR="00472D56" w:rsidRPr="00F25438" w:rsidRDefault="00472D56"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 xml:space="preserve">на территории муниципального образования город Мурманск </w:t>
      </w:r>
    </w:p>
    <w:p w:rsidR="006B6390" w:rsidRDefault="0003779F"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(в ред. постановлений</w:t>
      </w:r>
      <w:r w:rsidR="00472D56" w:rsidRPr="00F25438">
        <w:rPr>
          <w:rFonts w:ascii="Times New Roman" w:hAnsi="Times New Roman" w:cs="Times New Roman"/>
          <w:b/>
          <w:bCs/>
          <w:color w:val="000000" w:themeColor="text1"/>
          <w:sz w:val="28"/>
          <w:szCs w:val="28"/>
        </w:rPr>
        <w:t xml:space="preserve"> от 19.09.2013 № 2460, от 05.06.2014 № 1748</w:t>
      </w:r>
      <w:r w:rsidR="006B6390">
        <w:rPr>
          <w:rFonts w:ascii="Times New Roman" w:hAnsi="Times New Roman" w:cs="Times New Roman"/>
          <w:b/>
          <w:bCs/>
          <w:color w:val="000000" w:themeColor="text1"/>
          <w:sz w:val="28"/>
          <w:szCs w:val="28"/>
        </w:rPr>
        <w:t>,</w:t>
      </w:r>
    </w:p>
    <w:p w:rsidR="006B6390" w:rsidRDefault="004130F4"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от 22.08.2014 № 2708</w:t>
      </w:r>
      <w:r w:rsidR="003C59A0" w:rsidRPr="00F25438">
        <w:rPr>
          <w:rFonts w:ascii="Times New Roman" w:hAnsi="Times New Roman" w:cs="Times New Roman"/>
          <w:b/>
          <w:bCs/>
          <w:color w:val="000000" w:themeColor="text1"/>
          <w:sz w:val="28"/>
          <w:szCs w:val="28"/>
        </w:rPr>
        <w:t>,</w:t>
      </w:r>
      <w:r w:rsidR="006B6390">
        <w:rPr>
          <w:rFonts w:ascii="Times New Roman" w:hAnsi="Times New Roman" w:cs="Times New Roman"/>
          <w:b/>
          <w:bCs/>
          <w:color w:val="000000" w:themeColor="text1"/>
          <w:sz w:val="28"/>
          <w:szCs w:val="28"/>
        </w:rPr>
        <w:t xml:space="preserve"> от 18.09.2014 № 3018,</w:t>
      </w:r>
      <w:r w:rsidR="003C59A0" w:rsidRPr="00F25438">
        <w:rPr>
          <w:rFonts w:ascii="Times New Roman" w:hAnsi="Times New Roman" w:cs="Times New Roman"/>
          <w:b/>
          <w:bCs/>
          <w:color w:val="000000" w:themeColor="text1"/>
          <w:sz w:val="28"/>
          <w:szCs w:val="28"/>
        </w:rPr>
        <w:t xml:space="preserve"> </w:t>
      </w:r>
      <w:r w:rsidR="00C04FC6" w:rsidRPr="00F25438">
        <w:rPr>
          <w:rFonts w:ascii="Times New Roman" w:hAnsi="Times New Roman" w:cs="Times New Roman"/>
          <w:b/>
          <w:bCs/>
          <w:color w:val="000000" w:themeColor="text1"/>
          <w:sz w:val="28"/>
          <w:szCs w:val="28"/>
        </w:rPr>
        <w:t>от 25.11.2014 № 3884</w:t>
      </w:r>
      <w:r w:rsidR="006B6390">
        <w:rPr>
          <w:rFonts w:ascii="Times New Roman" w:hAnsi="Times New Roman" w:cs="Times New Roman"/>
          <w:b/>
          <w:bCs/>
          <w:color w:val="000000" w:themeColor="text1"/>
          <w:sz w:val="28"/>
          <w:szCs w:val="28"/>
        </w:rPr>
        <w:t>,</w:t>
      </w:r>
    </w:p>
    <w:p w:rsidR="006B6390" w:rsidRDefault="006B6390" w:rsidP="0003779F">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от 25.03.2015 № 790, </w:t>
      </w:r>
      <w:r w:rsidR="00B95B09">
        <w:rPr>
          <w:rFonts w:ascii="Times New Roman" w:hAnsi="Times New Roman" w:cs="Times New Roman"/>
          <w:b/>
          <w:bCs/>
          <w:color w:val="000000" w:themeColor="text1"/>
          <w:sz w:val="28"/>
          <w:szCs w:val="28"/>
        </w:rPr>
        <w:t>от 29.01.2016 № 194</w:t>
      </w:r>
      <w:r>
        <w:rPr>
          <w:rFonts w:ascii="Times New Roman" w:hAnsi="Times New Roman" w:cs="Times New Roman"/>
          <w:b/>
          <w:bCs/>
          <w:color w:val="000000" w:themeColor="text1"/>
          <w:sz w:val="28"/>
          <w:szCs w:val="28"/>
        </w:rPr>
        <w:t xml:space="preserve">, </w:t>
      </w:r>
      <w:r w:rsidR="004353F7">
        <w:rPr>
          <w:rFonts w:ascii="Times New Roman" w:hAnsi="Times New Roman" w:cs="Times New Roman"/>
          <w:b/>
          <w:bCs/>
          <w:color w:val="000000" w:themeColor="text1"/>
          <w:sz w:val="28"/>
          <w:szCs w:val="28"/>
        </w:rPr>
        <w:t>от 01.11.2016 № 3316</w:t>
      </w:r>
      <w:r>
        <w:rPr>
          <w:rFonts w:ascii="Times New Roman" w:hAnsi="Times New Roman" w:cs="Times New Roman"/>
          <w:b/>
          <w:bCs/>
          <w:color w:val="000000" w:themeColor="text1"/>
          <w:sz w:val="28"/>
          <w:szCs w:val="28"/>
        </w:rPr>
        <w:t>,</w:t>
      </w:r>
    </w:p>
    <w:p w:rsidR="006B6390" w:rsidRDefault="00317838" w:rsidP="006B639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от 26.12.2016 № 3959</w:t>
      </w:r>
      <w:r w:rsidR="00E84DDD">
        <w:rPr>
          <w:rFonts w:ascii="Times New Roman" w:hAnsi="Times New Roman" w:cs="Times New Roman"/>
          <w:b/>
          <w:bCs/>
          <w:color w:val="000000" w:themeColor="text1"/>
          <w:sz w:val="28"/>
          <w:szCs w:val="28"/>
        </w:rPr>
        <w:t>, от 15.04.2021 № 1014</w:t>
      </w:r>
      <w:r w:rsidR="00763D76">
        <w:rPr>
          <w:rFonts w:ascii="Times New Roman" w:hAnsi="Times New Roman" w:cs="Times New Roman"/>
          <w:b/>
          <w:bCs/>
          <w:color w:val="000000" w:themeColor="text1"/>
          <w:sz w:val="28"/>
          <w:szCs w:val="28"/>
        </w:rPr>
        <w:t>, от 12.07.2021 № 1847</w:t>
      </w:r>
      <w:r w:rsidR="006B6390">
        <w:rPr>
          <w:rFonts w:ascii="Times New Roman" w:hAnsi="Times New Roman" w:cs="Times New Roman"/>
          <w:b/>
          <w:bCs/>
          <w:color w:val="000000" w:themeColor="text1"/>
          <w:sz w:val="28"/>
          <w:szCs w:val="28"/>
        </w:rPr>
        <w:t>,</w:t>
      </w:r>
    </w:p>
    <w:p w:rsidR="006B6390" w:rsidRDefault="00F655D8" w:rsidP="006B639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от 21.06.2022 № 1661</w:t>
      </w:r>
      <w:r w:rsidR="007C7E37">
        <w:rPr>
          <w:rFonts w:ascii="Times New Roman" w:hAnsi="Times New Roman" w:cs="Times New Roman"/>
          <w:b/>
          <w:bCs/>
          <w:color w:val="000000" w:themeColor="text1"/>
          <w:sz w:val="28"/>
          <w:szCs w:val="28"/>
        </w:rPr>
        <w:t>, от 01.02.2023 № 317</w:t>
      </w:r>
      <w:r w:rsidR="00A83F3A">
        <w:rPr>
          <w:rFonts w:ascii="Times New Roman" w:hAnsi="Times New Roman" w:cs="Times New Roman"/>
          <w:b/>
          <w:bCs/>
          <w:color w:val="000000" w:themeColor="text1"/>
          <w:sz w:val="28"/>
          <w:szCs w:val="28"/>
        </w:rPr>
        <w:t>, от 21.03.2023 № 945</w:t>
      </w:r>
      <w:r w:rsidR="006B6390">
        <w:rPr>
          <w:rFonts w:ascii="Times New Roman" w:hAnsi="Times New Roman" w:cs="Times New Roman"/>
          <w:b/>
          <w:bCs/>
          <w:color w:val="000000" w:themeColor="text1"/>
          <w:sz w:val="28"/>
          <w:szCs w:val="28"/>
        </w:rPr>
        <w:t>,</w:t>
      </w:r>
    </w:p>
    <w:p w:rsidR="006B6390" w:rsidRDefault="008D3EB2" w:rsidP="006B639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от 07.07.2023 № 2484</w:t>
      </w:r>
      <w:r w:rsidR="00CD1AED">
        <w:rPr>
          <w:rFonts w:ascii="Times New Roman" w:hAnsi="Times New Roman" w:cs="Times New Roman"/>
          <w:b/>
          <w:bCs/>
          <w:color w:val="000000" w:themeColor="text1"/>
          <w:sz w:val="28"/>
          <w:szCs w:val="28"/>
        </w:rPr>
        <w:t>, от 25.12.2023 № 4549</w:t>
      </w:r>
      <w:r w:rsidR="00D4540F">
        <w:rPr>
          <w:rFonts w:ascii="Times New Roman" w:hAnsi="Times New Roman" w:cs="Times New Roman"/>
          <w:b/>
          <w:bCs/>
          <w:color w:val="000000" w:themeColor="text1"/>
          <w:sz w:val="28"/>
          <w:szCs w:val="28"/>
        </w:rPr>
        <w:t>, от 26.03.2024 № 1161</w:t>
      </w:r>
      <w:r w:rsidR="006B6390">
        <w:rPr>
          <w:rFonts w:ascii="Times New Roman" w:hAnsi="Times New Roman" w:cs="Times New Roman"/>
          <w:b/>
          <w:bCs/>
          <w:color w:val="000000" w:themeColor="text1"/>
          <w:sz w:val="28"/>
          <w:szCs w:val="28"/>
        </w:rPr>
        <w:t>,</w:t>
      </w:r>
    </w:p>
    <w:p w:rsidR="006A2010" w:rsidRDefault="0006743F" w:rsidP="006B639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от 25.09.2024 № 3159</w:t>
      </w:r>
      <w:r w:rsidR="00EF0BC5">
        <w:rPr>
          <w:rFonts w:ascii="Times New Roman" w:hAnsi="Times New Roman" w:cs="Times New Roman"/>
          <w:b/>
          <w:bCs/>
          <w:color w:val="000000" w:themeColor="text1"/>
          <w:sz w:val="28"/>
          <w:szCs w:val="28"/>
        </w:rPr>
        <w:t>, от 18.11.2024 № 3728</w:t>
      </w:r>
      <w:r w:rsidR="002C238D">
        <w:rPr>
          <w:rFonts w:ascii="Times New Roman" w:hAnsi="Times New Roman" w:cs="Times New Roman"/>
          <w:b/>
          <w:bCs/>
          <w:color w:val="000000" w:themeColor="text1"/>
          <w:sz w:val="28"/>
          <w:szCs w:val="28"/>
        </w:rPr>
        <w:t>, 03.03.2025 № 840</w:t>
      </w:r>
      <w:r w:rsidR="006A2010">
        <w:rPr>
          <w:rFonts w:ascii="Times New Roman" w:hAnsi="Times New Roman" w:cs="Times New Roman"/>
          <w:b/>
          <w:bCs/>
          <w:color w:val="000000" w:themeColor="text1"/>
          <w:sz w:val="28"/>
          <w:szCs w:val="28"/>
        </w:rPr>
        <w:t>,</w:t>
      </w:r>
    </w:p>
    <w:p w:rsidR="00472D56" w:rsidRPr="00F25438" w:rsidRDefault="006A2010" w:rsidP="006B639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от 24.06.2025 № 3240</w:t>
      </w:r>
      <w:r w:rsidR="0053446F">
        <w:rPr>
          <w:rFonts w:ascii="Times New Roman" w:hAnsi="Times New Roman" w:cs="Times New Roman"/>
          <w:b/>
          <w:bCs/>
          <w:color w:val="000000" w:themeColor="text1"/>
          <w:sz w:val="28"/>
          <w:szCs w:val="28"/>
        </w:rPr>
        <w:t>, от 10.09.2025 № 5087</w:t>
      </w:r>
      <w:r w:rsidR="00F000C1">
        <w:rPr>
          <w:rFonts w:ascii="Times New Roman" w:hAnsi="Times New Roman" w:cs="Times New Roman"/>
          <w:b/>
          <w:bCs/>
          <w:color w:val="000000" w:themeColor="text1"/>
          <w:sz w:val="28"/>
          <w:szCs w:val="28"/>
        </w:rPr>
        <w:t>, от 03.12.2025 № 6866</w:t>
      </w:r>
      <w:r w:rsidR="00472D56" w:rsidRPr="00F25438">
        <w:rPr>
          <w:rFonts w:ascii="Times New Roman" w:hAnsi="Times New Roman" w:cs="Times New Roman"/>
          <w:b/>
          <w:bCs/>
          <w:color w:val="000000" w:themeColor="text1"/>
          <w:sz w:val="28"/>
          <w:szCs w:val="28"/>
        </w:rPr>
        <w:t xml:space="preserve">) </w:t>
      </w:r>
    </w:p>
    <w:p w:rsidR="000F42A7" w:rsidRPr="00F25438" w:rsidRDefault="000F42A7">
      <w:pPr>
        <w:widowControl w:val="0"/>
        <w:autoSpaceDE w:val="0"/>
        <w:autoSpaceDN w:val="0"/>
        <w:adjustRightInd w:val="0"/>
        <w:jc w:val="both"/>
        <w:rPr>
          <w:rFonts w:ascii="Times New Roman" w:hAnsi="Times New Roman" w:cs="Times New Roman"/>
          <w:sz w:val="28"/>
          <w:szCs w:val="28"/>
        </w:rPr>
      </w:pPr>
    </w:p>
    <w:p w:rsidR="000F42A7" w:rsidRPr="002613F4" w:rsidRDefault="000F42A7">
      <w:pPr>
        <w:widowControl w:val="0"/>
        <w:autoSpaceDE w:val="0"/>
        <w:autoSpaceDN w:val="0"/>
        <w:adjustRightInd w:val="0"/>
        <w:ind w:firstLine="540"/>
        <w:jc w:val="both"/>
        <w:rPr>
          <w:rFonts w:ascii="Times New Roman" w:hAnsi="Times New Roman" w:cs="Times New Roman"/>
          <w:b/>
          <w:sz w:val="28"/>
          <w:szCs w:val="28"/>
        </w:rPr>
      </w:pPr>
      <w:r w:rsidRPr="00F25438">
        <w:rPr>
          <w:rFonts w:ascii="Times New Roman" w:hAnsi="Times New Roman" w:cs="Times New Roman"/>
          <w:sz w:val="28"/>
          <w:szCs w:val="28"/>
        </w:rPr>
        <w:t xml:space="preserve">В соответствии с Федеральным </w:t>
      </w:r>
      <w:hyperlink r:id="rId9" w:history="1">
        <w:r w:rsidRPr="00F25438">
          <w:rPr>
            <w:rFonts w:ascii="Times New Roman" w:hAnsi="Times New Roman" w:cs="Times New Roman"/>
            <w:sz w:val="28"/>
            <w:szCs w:val="28"/>
          </w:rPr>
          <w:t>законом</w:t>
        </w:r>
      </w:hyperlink>
      <w:r w:rsidR="00472D56" w:rsidRPr="00F25438">
        <w:rPr>
          <w:rFonts w:ascii="Times New Roman" w:hAnsi="Times New Roman" w:cs="Times New Roman"/>
          <w:sz w:val="28"/>
          <w:szCs w:val="28"/>
        </w:rPr>
        <w:t xml:space="preserve"> от 28.12.2009 </w:t>
      </w:r>
      <w:r w:rsidR="00E127CD">
        <w:rPr>
          <w:rFonts w:ascii="Times New Roman" w:hAnsi="Times New Roman" w:cs="Times New Roman"/>
          <w:sz w:val="28"/>
          <w:szCs w:val="28"/>
        </w:rPr>
        <w:t>№</w:t>
      </w:r>
      <w:r w:rsidR="00472D56" w:rsidRPr="00F25438">
        <w:rPr>
          <w:rFonts w:ascii="Times New Roman" w:hAnsi="Times New Roman" w:cs="Times New Roman"/>
          <w:sz w:val="28"/>
          <w:szCs w:val="28"/>
        </w:rPr>
        <w:t xml:space="preserve"> 381-ФЗ </w:t>
      </w:r>
      <w:r w:rsidR="006A2010">
        <w:rPr>
          <w:rFonts w:ascii="Times New Roman" w:hAnsi="Times New Roman" w:cs="Times New Roman"/>
          <w:sz w:val="28"/>
          <w:szCs w:val="28"/>
        </w:rPr>
        <w:t xml:space="preserve">                      </w:t>
      </w:r>
      <w:r w:rsidR="00472D56" w:rsidRPr="00F25438">
        <w:rPr>
          <w:rFonts w:ascii="Times New Roman" w:hAnsi="Times New Roman" w:cs="Times New Roman"/>
          <w:sz w:val="28"/>
          <w:szCs w:val="28"/>
        </w:rPr>
        <w:t>«</w:t>
      </w:r>
      <w:r w:rsidRPr="00F25438">
        <w:rPr>
          <w:rFonts w:ascii="Times New Roman" w:hAnsi="Times New Roman" w:cs="Times New Roman"/>
          <w:sz w:val="28"/>
          <w:szCs w:val="28"/>
        </w:rPr>
        <w:t>Об основах государственного регулирования торговой деят</w:t>
      </w:r>
      <w:r w:rsidR="00472D56" w:rsidRPr="00F25438">
        <w:rPr>
          <w:rFonts w:ascii="Times New Roman" w:hAnsi="Times New Roman" w:cs="Times New Roman"/>
          <w:sz w:val="28"/>
          <w:szCs w:val="28"/>
        </w:rPr>
        <w:t xml:space="preserve">ельности в Российской Федерации», </w:t>
      </w:r>
      <w:r w:rsidRPr="00F25438">
        <w:rPr>
          <w:rFonts w:ascii="Times New Roman" w:hAnsi="Times New Roman" w:cs="Times New Roman"/>
          <w:sz w:val="28"/>
          <w:szCs w:val="28"/>
        </w:rPr>
        <w:t xml:space="preserve">Федеральным </w:t>
      </w:r>
      <w:hyperlink r:id="rId10" w:history="1">
        <w:r w:rsidRPr="00F25438">
          <w:rPr>
            <w:rFonts w:ascii="Times New Roman" w:hAnsi="Times New Roman" w:cs="Times New Roman"/>
            <w:sz w:val="28"/>
            <w:szCs w:val="28"/>
          </w:rPr>
          <w:t>законом</w:t>
        </w:r>
      </w:hyperlink>
      <w:r w:rsidR="00472D56" w:rsidRPr="00F25438">
        <w:rPr>
          <w:rFonts w:ascii="Times New Roman" w:hAnsi="Times New Roman" w:cs="Times New Roman"/>
          <w:sz w:val="28"/>
          <w:szCs w:val="28"/>
        </w:rPr>
        <w:t xml:space="preserve"> от 06.10.2003 </w:t>
      </w:r>
      <w:r w:rsidR="00E127CD">
        <w:rPr>
          <w:rFonts w:ascii="Times New Roman" w:hAnsi="Times New Roman" w:cs="Times New Roman"/>
          <w:sz w:val="28"/>
          <w:szCs w:val="28"/>
        </w:rPr>
        <w:t>№</w:t>
      </w:r>
      <w:r w:rsidR="00472D56" w:rsidRPr="00F25438">
        <w:rPr>
          <w:rFonts w:ascii="Times New Roman" w:hAnsi="Times New Roman" w:cs="Times New Roman"/>
          <w:sz w:val="28"/>
          <w:szCs w:val="28"/>
        </w:rPr>
        <w:t xml:space="preserve"> 131-ФЗ </w:t>
      </w:r>
      <w:r w:rsidR="006A2010">
        <w:rPr>
          <w:rFonts w:ascii="Times New Roman" w:hAnsi="Times New Roman" w:cs="Times New Roman"/>
          <w:sz w:val="28"/>
          <w:szCs w:val="28"/>
        </w:rPr>
        <w:t xml:space="preserve">                     </w:t>
      </w:r>
      <w:r w:rsidR="00472D56" w:rsidRPr="00F25438">
        <w:rPr>
          <w:rFonts w:ascii="Times New Roman" w:hAnsi="Times New Roman" w:cs="Times New Roman"/>
          <w:sz w:val="28"/>
          <w:szCs w:val="28"/>
        </w:rPr>
        <w:t>«</w:t>
      </w:r>
      <w:r w:rsidRPr="00F25438">
        <w:rPr>
          <w:rFonts w:ascii="Times New Roman" w:hAnsi="Times New Roman" w:cs="Times New Roman"/>
          <w:sz w:val="28"/>
          <w:szCs w:val="28"/>
        </w:rPr>
        <w:t>Об общих принципах организации местного самоуп</w:t>
      </w:r>
      <w:r w:rsidR="00472D56" w:rsidRPr="00F25438">
        <w:rPr>
          <w:rFonts w:ascii="Times New Roman" w:hAnsi="Times New Roman" w:cs="Times New Roman"/>
          <w:sz w:val="28"/>
          <w:szCs w:val="28"/>
        </w:rPr>
        <w:t>равления в Российской Федерации»</w:t>
      </w:r>
      <w:r w:rsidRPr="00F25438">
        <w:rPr>
          <w:rFonts w:ascii="Times New Roman" w:hAnsi="Times New Roman" w:cs="Times New Roman"/>
          <w:sz w:val="28"/>
          <w:szCs w:val="28"/>
        </w:rPr>
        <w:t xml:space="preserve">, </w:t>
      </w:r>
      <w:hyperlink r:id="rId11" w:history="1">
        <w:r w:rsidR="00F655D8" w:rsidRPr="002613F4">
          <w:rPr>
            <w:rFonts w:ascii="Times New Roman" w:hAnsi="Times New Roman" w:cs="Times New Roman"/>
            <w:sz w:val="28"/>
            <w:szCs w:val="28"/>
          </w:rPr>
          <w:t>Уставом</w:t>
        </w:r>
      </w:hyperlink>
      <w:r w:rsidR="00F655D8" w:rsidRPr="002613F4">
        <w:rPr>
          <w:rFonts w:ascii="Times New Roman" w:hAnsi="Times New Roman" w:cs="Times New Roman"/>
          <w:sz w:val="28"/>
          <w:szCs w:val="28"/>
        </w:rPr>
        <w:t xml:space="preserve"> муниципального образования городской округ город-герой Мурманск</w:t>
      </w:r>
      <w:r w:rsidRPr="002613F4">
        <w:rPr>
          <w:rFonts w:ascii="Times New Roman" w:hAnsi="Times New Roman" w:cs="Times New Roman"/>
          <w:sz w:val="28"/>
          <w:szCs w:val="28"/>
        </w:rPr>
        <w:t xml:space="preserve">, </w:t>
      </w:r>
      <w:r w:rsidRPr="002613F4">
        <w:rPr>
          <w:rFonts w:ascii="Times New Roman" w:hAnsi="Times New Roman" w:cs="Times New Roman"/>
          <w:b/>
          <w:sz w:val="28"/>
          <w:szCs w:val="28"/>
        </w:rPr>
        <w:t>постановляю:</w:t>
      </w:r>
    </w:p>
    <w:p w:rsidR="00472D56" w:rsidRPr="002613F4" w:rsidRDefault="00472D56">
      <w:pPr>
        <w:widowControl w:val="0"/>
        <w:autoSpaceDE w:val="0"/>
        <w:autoSpaceDN w:val="0"/>
        <w:adjustRightInd w:val="0"/>
        <w:ind w:firstLine="540"/>
        <w:jc w:val="both"/>
        <w:rPr>
          <w:rFonts w:ascii="Times New Roman" w:hAnsi="Times New Roman" w:cs="Times New Roman"/>
          <w:sz w:val="28"/>
          <w:szCs w:val="28"/>
        </w:rPr>
      </w:pP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1. Утвердить:</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1.1. </w:t>
      </w:r>
      <w:hyperlink w:anchor="Par58" w:history="1">
        <w:r w:rsidRPr="002613F4">
          <w:rPr>
            <w:rFonts w:ascii="Times New Roman" w:hAnsi="Times New Roman" w:cs="Times New Roman"/>
            <w:sz w:val="28"/>
            <w:szCs w:val="28"/>
          </w:rPr>
          <w:t>Порядок</w:t>
        </w:r>
      </w:hyperlink>
      <w:r w:rsidRPr="002613F4">
        <w:rPr>
          <w:rFonts w:ascii="Times New Roman" w:hAnsi="Times New Roman" w:cs="Times New Roman"/>
          <w:sz w:val="28"/>
          <w:szCs w:val="28"/>
        </w:rPr>
        <w:t xml:space="preserve"> организации размещения нестационарных торговых объектов на территории муниципального образования горо</w:t>
      </w:r>
      <w:r w:rsidR="00472D56" w:rsidRPr="002613F4">
        <w:rPr>
          <w:rFonts w:ascii="Times New Roman" w:hAnsi="Times New Roman" w:cs="Times New Roman"/>
          <w:sz w:val="28"/>
          <w:szCs w:val="28"/>
        </w:rPr>
        <w:t>д Мурманск согласно приложению</w:t>
      </w:r>
      <w:r w:rsidR="00763D76" w:rsidRPr="002613F4">
        <w:rPr>
          <w:rFonts w:ascii="Times New Roman" w:hAnsi="Times New Roman" w:cs="Times New Roman"/>
          <w:sz w:val="28"/>
          <w:szCs w:val="28"/>
        </w:rPr>
        <w:t>.</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2. Отменить постановления администрации города Мурманска:</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 от 20.04.2006 </w:t>
      </w:r>
      <w:hyperlink r:id="rId12" w:history="1">
        <w:r w:rsidR="00472D56" w:rsidRPr="002613F4">
          <w:rPr>
            <w:rFonts w:ascii="Times New Roman" w:hAnsi="Times New Roman" w:cs="Times New Roman"/>
            <w:sz w:val="28"/>
            <w:szCs w:val="28"/>
          </w:rPr>
          <w:t>№</w:t>
        </w:r>
        <w:r w:rsidRPr="002613F4">
          <w:rPr>
            <w:rFonts w:ascii="Times New Roman" w:hAnsi="Times New Roman" w:cs="Times New Roman"/>
            <w:sz w:val="28"/>
            <w:szCs w:val="28"/>
          </w:rPr>
          <w:t xml:space="preserve"> 569</w:t>
        </w:r>
      </w:hyperlink>
      <w:r w:rsidR="00472D56" w:rsidRPr="002613F4">
        <w:rPr>
          <w:rFonts w:ascii="Times New Roman" w:hAnsi="Times New Roman" w:cs="Times New Roman"/>
          <w:sz w:val="28"/>
          <w:szCs w:val="28"/>
        </w:rPr>
        <w:t xml:space="preserve"> «</w:t>
      </w:r>
      <w:r w:rsidRPr="002613F4">
        <w:rPr>
          <w:rFonts w:ascii="Times New Roman" w:hAnsi="Times New Roman" w:cs="Times New Roman"/>
          <w:sz w:val="28"/>
          <w:szCs w:val="28"/>
        </w:rPr>
        <w:t>Об упорядочении размещения нестационарных объектов мелкорозничной торговли</w:t>
      </w:r>
      <w:r w:rsidR="00472D56" w:rsidRPr="002613F4">
        <w:rPr>
          <w:rFonts w:ascii="Times New Roman" w:hAnsi="Times New Roman" w:cs="Times New Roman"/>
          <w:sz w:val="28"/>
          <w:szCs w:val="28"/>
        </w:rPr>
        <w:t xml:space="preserve"> на территории города Мурманска»</w:t>
      </w:r>
      <w:r w:rsidRPr="002613F4">
        <w:rPr>
          <w:rFonts w:ascii="Times New Roman" w:hAnsi="Times New Roman" w:cs="Times New Roman"/>
          <w:sz w:val="28"/>
          <w:szCs w:val="28"/>
        </w:rPr>
        <w:t>;</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 от 21.06.2006 </w:t>
      </w:r>
      <w:hyperlink r:id="rId13" w:history="1">
        <w:r w:rsidR="00472D56" w:rsidRPr="002613F4">
          <w:rPr>
            <w:rFonts w:ascii="Times New Roman" w:hAnsi="Times New Roman" w:cs="Times New Roman"/>
            <w:sz w:val="28"/>
            <w:szCs w:val="28"/>
          </w:rPr>
          <w:t>№</w:t>
        </w:r>
        <w:r w:rsidRPr="002613F4">
          <w:rPr>
            <w:rFonts w:ascii="Times New Roman" w:hAnsi="Times New Roman" w:cs="Times New Roman"/>
            <w:sz w:val="28"/>
            <w:szCs w:val="28"/>
          </w:rPr>
          <w:t xml:space="preserve"> 1077</w:t>
        </w:r>
      </w:hyperlink>
      <w:r w:rsidR="00472D56" w:rsidRPr="002613F4">
        <w:rPr>
          <w:rFonts w:ascii="Times New Roman" w:hAnsi="Times New Roman" w:cs="Times New Roman"/>
          <w:sz w:val="28"/>
          <w:szCs w:val="28"/>
        </w:rPr>
        <w:t xml:space="preserve"> «</w:t>
      </w:r>
      <w:r w:rsidRPr="002613F4">
        <w:rPr>
          <w:rFonts w:ascii="Times New Roman" w:hAnsi="Times New Roman" w:cs="Times New Roman"/>
          <w:sz w:val="28"/>
          <w:szCs w:val="28"/>
        </w:rPr>
        <w:t xml:space="preserve">О внесении изменений и дополнений </w:t>
      </w:r>
      <w:r w:rsidR="00EF0BC5">
        <w:rPr>
          <w:rFonts w:ascii="Times New Roman" w:hAnsi="Times New Roman" w:cs="Times New Roman"/>
          <w:sz w:val="28"/>
          <w:szCs w:val="28"/>
        </w:rPr>
        <w:t xml:space="preserve">                                     </w:t>
      </w:r>
      <w:r w:rsidRPr="002613F4">
        <w:rPr>
          <w:rFonts w:ascii="Times New Roman" w:hAnsi="Times New Roman" w:cs="Times New Roman"/>
          <w:sz w:val="28"/>
          <w:szCs w:val="28"/>
        </w:rPr>
        <w:t>в постановление администрации г</w:t>
      </w:r>
      <w:r w:rsidR="00472D56" w:rsidRPr="002613F4">
        <w:rPr>
          <w:rFonts w:ascii="Times New Roman" w:hAnsi="Times New Roman" w:cs="Times New Roman"/>
          <w:sz w:val="28"/>
          <w:szCs w:val="28"/>
        </w:rPr>
        <w:t xml:space="preserve">орода Мурманска от 20.04.2006 № 569 </w:t>
      </w:r>
      <w:r w:rsidR="00EF0BC5">
        <w:rPr>
          <w:rFonts w:ascii="Times New Roman" w:hAnsi="Times New Roman" w:cs="Times New Roman"/>
          <w:sz w:val="28"/>
          <w:szCs w:val="28"/>
        </w:rPr>
        <w:t xml:space="preserve">                     </w:t>
      </w:r>
      <w:r w:rsidR="00472D56" w:rsidRPr="002613F4">
        <w:rPr>
          <w:rFonts w:ascii="Times New Roman" w:hAnsi="Times New Roman" w:cs="Times New Roman"/>
          <w:sz w:val="28"/>
          <w:szCs w:val="28"/>
        </w:rPr>
        <w:t>«</w:t>
      </w:r>
      <w:r w:rsidRPr="002613F4">
        <w:rPr>
          <w:rFonts w:ascii="Times New Roman" w:hAnsi="Times New Roman" w:cs="Times New Roman"/>
          <w:sz w:val="28"/>
          <w:szCs w:val="28"/>
        </w:rPr>
        <w:t>Об упорядочении размещения нестационарных объектов мелкорозничной торговли</w:t>
      </w:r>
      <w:r w:rsidR="00472D56" w:rsidRPr="002613F4">
        <w:rPr>
          <w:rFonts w:ascii="Times New Roman" w:hAnsi="Times New Roman" w:cs="Times New Roman"/>
          <w:sz w:val="28"/>
          <w:szCs w:val="28"/>
        </w:rPr>
        <w:t xml:space="preserve"> на территории города Мурманска»</w:t>
      </w:r>
      <w:r w:rsidRPr="002613F4">
        <w:rPr>
          <w:rFonts w:ascii="Times New Roman" w:hAnsi="Times New Roman" w:cs="Times New Roman"/>
          <w:sz w:val="28"/>
          <w:szCs w:val="28"/>
        </w:rPr>
        <w:t>;</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 от 11.09.2006 </w:t>
      </w:r>
      <w:hyperlink r:id="rId14" w:history="1">
        <w:r w:rsidR="00472D56" w:rsidRPr="002613F4">
          <w:rPr>
            <w:rFonts w:ascii="Times New Roman" w:hAnsi="Times New Roman" w:cs="Times New Roman"/>
            <w:sz w:val="28"/>
            <w:szCs w:val="28"/>
          </w:rPr>
          <w:t>№</w:t>
        </w:r>
        <w:r w:rsidRPr="002613F4">
          <w:rPr>
            <w:rFonts w:ascii="Times New Roman" w:hAnsi="Times New Roman" w:cs="Times New Roman"/>
            <w:sz w:val="28"/>
            <w:szCs w:val="28"/>
          </w:rPr>
          <w:t xml:space="preserve"> 1425</w:t>
        </w:r>
      </w:hyperlink>
      <w:r w:rsidR="00472D56" w:rsidRPr="002613F4">
        <w:rPr>
          <w:rFonts w:ascii="Times New Roman" w:hAnsi="Times New Roman" w:cs="Times New Roman"/>
          <w:sz w:val="28"/>
          <w:szCs w:val="28"/>
        </w:rPr>
        <w:t xml:space="preserve"> «</w:t>
      </w:r>
      <w:r w:rsidRPr="002613F4">
        <w:rPr>
          <w:rFonts w:ascii="Times New Roman" w:hAnsi="Times New Roman" w:cs="Times New Roman"/>
          <w:sz w:val="28"/>
          <w:szCs w:val="28"/>
        </w:rPr>
        <w:t xml:space="preserve">О внесении дополнений в постановление администрации </w:t>
      </w:r>
      <w:r w:rsidR="00472D56" w:rsidRPr="002613F4">
        <w:rPr>
          <w:rFonts w:ascii="Times New Roman" w:hAnsi="Times New Roman" w:cs="Times New Roman"/>
          <w:sz w:val="28"/>
          <w:szCs w:val="28"/>
        </w:rPr>
        <w:t>города Мурманска от 20.04.2006 № 569 «</w:t>
      </w:r>
      <w:r w:rsidRPr="002613F4">
        <w:rPr>
          <w:rFonts w:ascii="Times New Roman" w:hAnsi="Times New Roman" w:cs="Times New Roman"/>
          <w:sz w:val="28"/>
          <w:szCs w:val="28"/>
        </w:rPr>
        <w:t>Об упорядочении размещения нестационарных объектов мелкорозничной торговли</w:t>
      </w:r>
      <w:r w:rsidR="00472D56" w:rsidRPr="002613F4">
        <w:rPr>
          <w:rFonts w:ascii="Times New Roman" w:hAnsi="Times New Roman" w:cs="Times New Roman"/>
          <w:sz w:val="28"/>
          <w:szCs w:val="28"/>
        </w:rPr>
        <w:t xml:space="preserve"> на территории города Мурманска»</w:t>
      </w:r>
      <w:r w:rsidRPr="002613F4">
        <w:rPr>
          <w:rFonts w:ascii="Times New Roman" w:hAnsi="Times New Roman" w:cs="Times New Roman"/>
          <w:sz w:val="28"/>
          <w:szCs w:val="28"/>
        </w:rPr>
        <w:t xml:space="preserve"> (с изменениями и дополнениями </w:t>
      </w:r>
      <w:r w:rsidR="00EF0BC5">
        <w:rPr>
          <w:rFonts w:ascii="Times New Roman" w:hAnsi="Times New Roman" w:cs="Times New Roman"/>
          <w:sz w:val="28"/>
          <w:szCs w:val="28"/>
        </w:rPr>
        <w:t xml:space="preserve">                                  </w:t>
      </w:r>
      <w:r w:rsidRPr="002613F4">
        <w:rPr>
          <w:rFonts w:ascii="Times New Roman" w:hAnsi="Times New Roman" w:cs="Times New Roman"/>
          <w:sz w:val="28"/>
          <w:szCs w:val="28"/>
        </w:rPr>
        <w:lastRenderedPageBreak/>
        <w:t>о</w:t>
      </w:r>
      <w:r w:rsidR="00472D56" w:rsidRPr="002613F4">
        <w:rPr>
          <w:rFonts w:ascii="Times New Roman" w:hAnsi="Times New Roman" w:cs="Times New Roman"/>
          <w:sz w:val="28"/>
          <w:szCs w:val="28"/>
        </w:rPr>
        <w:t>т 21.06.2006)»</w:t>
      </w:r>
      <w:r w:rsidRPr="002613F4">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 от 13.11.2006 </w:t>
      </w:r>
      <w:hyperlink r:id="rId15" w:history="1">
        <w:r w:rsidR="00472D56" w:rsidRPr="002613F4">
          <w:rPr>
            <w:rFonts w:ascii="Times New Roman" w:hAnsi="Times New Roman" w:cs="Times New Roman"/>
            <w:sz w:val="28"/>
            <w:szCs w:val="28"/>
          </w:rPr>
          <w:t>№</w:t>
        </w:r>
        <w:r w:rsidRPr="002613F4">
          <w:rPr>
            <w:rFonts w:ascii="Times New Roman" w:hAnsi="Times New Roman" w:cs="Times New Roman"/>
            <w:sz w:val="28"/>
            <w:szCs w:val="28"/>
          </w:rPr>
          <w:t xml:space="preserve"> 1757</w:t>
        </w:r>
      </w:hyperlink>
      <w:r w:rsidR="00472D56" w:rsidRPr="002613F4">
        <w:rPr>
          <w:rFonts w:ascii="Times New Roman" w:hAnsi="Times New Roman" w:cs="Times New Roman"/>
          <w:sz w:val="28"/>
          <w:szCs w:val="28"/>
        </w:rPr>
        <w:t xml:space="preserve"> «</w:t>
      </w:r>
      <w:r w:rsidRPr="002613F4">
        <w:rPr>
          <w:rFonts w:ascii="Times New Roman" w:hAnsi="Times New Roman" w:cs="Times New Roman"/>
          <w:sz w:val="28"/>
          <w:szCs w:val="28"/>
        </w:rPr>
        <w:t>О в</w:t>
      </w:r>
      <w:r w:rsidR="00472D56" w:rsidRPr="002613F4">
        <w:rPr>
          <w:rFonts w:ascii="Times New Roman" w:hAnsi="Times New Roman" w:cs="Times New Roman"/>
          <w:sz w:val="28"/>
          <w:szCs w:val="28"/>
        </w:rPr>
        <w:t>несении изменений в приложение №</w:t>
      </w:r>
      <w:r w:rsidRPr="002613F4">
        <w:rPr>
          <w:rFonts w:ascii="Times New Roman" w:hAnsi="Times New Roman" w:cs="Times New Roman"/>
          <w:sz w:val="28"/>
          <w:szCs w:val="28"/>
        </w:rPr>
        <w:t xml:space="preserve"> 5 </w:t>
      </w:r>
      <w:r w:rsidR="00EF0BC5">
        <w:rPr>
          <w:rFonts w:ascii="Times New Roman" w:hAnsi="Times New Roman" w:cs="Times New Roman"/>
          <w:sz w:val="28"/>
          <w:szCs w:val="28"/>
        </w:rPr>
        <w:t xml:space="preserve">                            </w:t>
      </w:r>
      <w:r w:rsidRPr="002613F4">
        <w:rPr>
          <w:rFonts w:ascii="Times New Roman" w:hAnsi="Times New Roman" w:cs="Times New Roman"/>
          <w:sz w:val="28"/>
          <w:szCs w:val="28"/>
        </w:rPr>
        <w:t>к постановлению администр</w:t>
      </w:r>
      <w:r w:rsidRPr="00F25438">
        <w:rPr>
          <w:rFonts w:ascii="Times New Roman" w:hAnsi="Times New Roman" w:cs="Times New Roman"/>
          <w:sz w:val="28"/>
          <w:szCs w:val="28"/>
        </w:rPr>
        <w:t xml:space="preserve">ации </w:t>
      </w:r>
      <w:r w:rsidR="00472D56" w:rsidRPr="00F25438">
        <w:rPr>
          <w:rFonts w:ascii="Times New Roman" w:hAnsi="Times New Roman" w:cs="Times New Roman"/>
          <w:sz w:val="28"/>
          <w:szCs w:val="28"/>
        </w:rPr>
        <w:t xml:space="preserve">города Мурманска от 20.04.2006 №569 </w:t>
      </w:r>
      <w:r w:rsidR="00EF0BC5">
        <w:rPr>
          <w:rFonts w:ascii="Times New Roman" w:hAnsi="Times New Roman" w:cs="Times New Roman"/>
          <w:sz w:val="28"/>
          <w:szCs w:val="28"/>
        </w:rPr>
        <w:t xml:space="preserve">                    </w:t>
      </w:r>
      <w:r w:rsidR="00472D5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472D5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(с изменениями и дополнениями</w:t>
      </w:r>
      <w:r w:rsidR="00472D56" w:rsidRPr="00F25438">
        <w:rPr>
          <w:rFonts w:ascii="Times New Roman" w:hAnsi="Times New Roman" w:cs="Times New Roman"/>
          <w:sz w:val="28"/>
          <w:szCs w:val="28"/>
        </w:rPr>
        <w:t xml:space="preserve"> </w:t>
      </w:r>
      <w:r w:rsidR="00EF0BC5">
        <w:rPr>
          <w:rFonts w:ascii="Times New Roman" w:hAnsi="Times New Roman" w:cs="Times New Roman"/>
          <w:sz w:val="28"/>
          <w:szCs w:val="28"/>
        </w:rPr>
        <w:t xml:space="preserve">     </w:t>
      </w:r>
      <w:r w:rsidR="00472D56" w:rsidRPr="00F25438">
        <w:rPr>
          <w:rFonts w:ascii="Times New Roman" w:hAnsi="Times New Roman" w:cs="Times New Roman"/>
          <w:sz w:val="28"/>
          <w:szCs w:val="28"/>
        </w:rPr>
        <w:t>от 21.06.2006 и от 11.09.2006)»</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02.05.2007 </w:t>
      </w:r>
      <w:hyperlink r:id="rId16"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554</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внесении измен</w:t>
      </w:r>
      <w:r w:rsidR="00CC6846" w:rsidRPr="00F25438">
        <w:rPr>
          <w:rFonts w:ascii="Times New Roman" w:hAnsi="Times New Roman" w:cs="Times New Roman"/>
          <w:sz w:val="28"/>
          <w:szCs w:val="28"/>
        </w:rPr>
        <w:t>ений и дополнений в приложение №</w:t>
      </w:r>
      <w:r w:rsidRPr="00F25438">
        <w:rPr>
          <w:rFonts w:ascii="Times New Roman" w:hAnsi="Times New Roman" w:cs="Times New Roman"/>
          <w:sz w:val="28"/>
          <w:szCs w:val="28"/>
        </w:rPr>
        <w:t xml:space="preserve"> 3 к постановлению администрации </w:t>
      </w:r>
      <w:r w:rsidR="00CC6846"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 на те</w:t>
      </w:r>
      <w:r w:rsidR="00CC6846" w:rsidRPr="00F25438">
        <w:rPr>
          <w:rFonts w:ascii="Times New Roman" w:hAnsi="Times New Roman" w:cs="Times New Roman"/>
          <w:sz w:val="28"/>
          <w:szCs w:val="28"/>
        </w:rPr>
        <w:t>рритории города Мурманска»</w:t>
      </w:r>
      <w:r w:rsidRPr="00F25438">
        <w:rPr>
          <w:rFonts w:ascii="Times New Roman" w:hAnsi="Times New Roman" w:cs="Times New Roman"/>
          <w:sz w:val="28"/>
          <w:szCs w:val="28"/>
        </w:rPr>
        <w:t xml:space="preserve"> (с изменениями и дополнениями от 21.06.2006</w:t>
      </w:r>
      <w:r w:rsidR="00CC6846" w:rsidRPr="00F25438">
        <w:rPr>
          <w:rFonts w:ascii="Times New Roman" w:hAnsi="Times New Roman" w:cs="Times New Roman"/>
          <w:sz w:val="28"/>
          <w:szCs w:val="28"/>
        </w:rPr>
        <w:t>, от 11.09.2006, от 13.11.2006)»</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29.04.2009 </w:t>
      </w:r>
      <w:hyperlink r:id="rId17"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127</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внесении изм</w:t>
      </w:r>
      <w:r w:rsidR="00CC6846" w:rsidRPr="00F25438">
        <w:rPr>
          <w:rFonts w:ascii="Times New Roman" w:hAnsi="Times New Roman" w:cs="Times New Roman"/>
          <w:sz w:val="28"/>
          <w:szCs w:val="28"/>
        </w:rPr>
        <w:t>енений в приложение №</w:t>
      </w:r>
      <w:r w:rsidRPr="00F25438">
        <w:rPr>
          <w:rFonts w:ascii="Times New Roman" w:hAnsi="Times New Roman" w:cs="Times New Roman"/>
          <w:sz w:val="28"/>
          <w:szCs w:val="28"/>
        </w:rPr>
        <w:t xml:space="preserve"> 2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CC6846" w:rsidRPr="00F25438">
        <w:rPr>
          <w:rFonts w:ascii="Times New Roman" w:hAnsi="Times New Roman" w:cs="Times New Roman"/>
          <w:sz w:val="28"/>
          <w:szCs w:val="28"/>
        </w:rPr>
        <w:t>города Мурманска от 20.04.2006 № 569</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03.08.2009 </w:t>
      </w:r>
      <w:hyperlink r:id="rId18"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690</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в постановление администрации </w:t>
      </w:r>
      <w:r w:rsidR="00CC6846" w:rsidRPr="00F25438">
        <w:rPr>
          <w:rFonts w:ascii="Times New Roman" w:hAnsi="Times New Roman" w:cs="Times New Roman"/>
          <w:sz w:val="28"/>
          <w:szCs w:val="28"/>
        </w:rPr>
        <w:t>города Мурманска от 29.04.2009 № 127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2 к постановлению администрации города Мурманска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16.12.2009 </w:t>
      </w:r>
      <w:hyperlink r:id="rId19"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1408</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постановление администрации </w:t>
      </w:r>
      <w:r w:rsidR="00CC6846" w:rsidRPr="00F25438">
        <w:rPr>
          <w:rFonts w:ascii="Times New Roman" w:hAnsi="Times New Roman" w:cs="Times New Roman"/>
          <w:sz w:val="28"/>
          <w:szCs w:val="28"/>
        </w:rPr>
        <w:t>города Мурманска от 29.04.2009 № 127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2 к постановлению администрации </w:t>
      </w:r>
      <w:r w:rsidR="00CC6846" w:rsidRPr="00F25438">
        <w:rPr>
          <w:rFonts w:ascii="Times New Roman" w:hAnsi="Times New Roman" w:cs="Times New Roman"/>
          <w:sz w:val="28"/>
          <w:szCs w:val="28"/>
        </w:rPr>
        <w:t xml:space="preserve">города Мурманска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29.01.2010 </w:t>
      </w:r>
      <w:hyperlink r:id="rId20"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123</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3 и 5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CC6846" w:rsidRPr="00F25438">
        <w:rPr>
          <w:rFonts w:ascii="Times New Roman" w:hAnsi="Times New Roman" w:cs="Times New Roman"/>
          <w:sz w:val="28"/>
          <w:szCs w:val="28"/>
        </w:rPr>
        <w:t>города Мурманска от 20.04.2006 № 569</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администрации </w:t>
      </w:r>
      <w:r w:rsidR="00CC6846" w:rsidRPr="00F25438">
        <w:rPr>
          <w:rFonts w:ascii="Times New Roman" w:hAnsi="Times New Roman" w:cs="Times New Roman"/>
          <w:sz w:val="28"/>
          <w:szCs w:val="28"/>
        </w:rPr>
        <w:t>города Мурманска от 21.06.2006 № 1077, от 11.09.2006 №</w:t>
      </w:r>
      <w:r w:rsidRPr="00F25438">
        <w:rPr>
          <w:rFonts w:ascii="Times New Roman" w:hAnsi="Times New Roman" w:cs="Times New Roman"/>
          <w:sz w:val="28"/>
          <w:szCs w:val="28"/>
        </w:rPr>
        <w:t xml:space="preserve"> 1425, от </w:t>
      </w:r>
      <w:r w:rsidR="00CC6846" w:rsidRPr="00F25438">
        <w:rPr>
          <w:rFonts w:ascii="Times New Roman" w:hAnsi="Times New Roman" w:cs="Times New Roman"/>
          <w:sz w:val="28"/>
          <w:szCs w:val="28"/>
        </w:rPr>
        <w:t>13.11.2006 № 1757, от 02.05.2007 № 554, от 29.04.2009 № 127, от 03.08.2009 №690,от16.12.2009 № 1408)»</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21.09.2010 </w:t>
      </w:r>
      <w:hyperlink r:id="rId21"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1657</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w:t>
      </w:r>
      <w:r w:rsidR="00CC6846" w:rsidRPr="00F25438">
        <w:rPr>
          <w:rFonts w:ascii="Times New Roman" w:hAnsi="Times New Roman" w:cs="Times New Roman"/>
          <w:sz w:val="28"/>
          <w:szCs w:val="28"/>
        </w:rPr>
        <w:t>изменений в приложение №</w:t>
      </w:r>
      <w:r w:rsidRPr="00F25438">
        <w:rPr>
          <w:rFonts w:ascii="Times New Roman" w:hAnsi="Times New Roman" w:cs="Times New Roman"/>
          <w:sz w:val="28"/>
          <w:szCs w:val="28"/>
        </w:rPr>
        <w:t xml:space="preserve"> 2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CC6846"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администрации города Мурманска о</w:t>
      </w:r>
      <w:r w:rsidR="00CC6846" w:rsidRPr="00F25438">
        <w:rPr>
          <w:rFonts w:ascii="Times New Roman" w:hAnsi="Times New Roman" w:cs="Times New Roman"/>
          <w:sz w:val="28"/>
          <w:szCs w:val="28"/>
        </w:rPr>
        <w:t>т 21.06.2006 № 1077, 11.09.2006 № 1425, 13.11.2006 № 1757, 02.05.2007 № 554, 29.04.2009 № 127, 03.08.2009 № 690, 16.12.2009№1408,29.01.2010 № 123)»</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11.10.2010 </w:t>
      </w:r>
      <w:hyperlink r:id="rId22"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1783</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3 и 5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CC6846" w:rsidRPr="00F25438">
        <w:rPr>
          <w:rFonts w:ascii="Times New Roman" w:hAnsi="Times New Roman" w:cs="Times New Roman"/>
          <w:sz w:val="28"/>
          <w:szCs w:val="28"/>
        </w:rPr>
        <w:t>города Мурманска от 20.04.2006 № 569</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администрации </w:t>
      </w:r>
      <w:r w:rsidR="00CC6846" w:rsidRPr="00F25438">
        <w:rPr>
          <w:rFonts w:ascii="Times New Roman" w:hAnsi="Times New Roman" w:cs="Times New Roman"/>
          <w:sz w:val="28"/>
          <w:szCs w:val="28"/>
        </w:rPr>
        <w:t xml:space="preserve">города Мурманска от 21.06.2006 № 1077, от 11.09.2006 № 1425, от 13.11.2006 № 1757, от 02.05.2007 № 554, от 29.04.2009 № 127, от 03.08.2009 </w:t>
      </w:r>
      <w:r w:rsidR="00CC6846" w:rsidRPr="00F25438">
        <w:rPr>
          <w:rFonts w:ascii="Times New Roman" w:hAnsi="Times New Roman" w:cs="Times New Roman"/>
          <w:sz w:val="28"/>
          <w:szCs w:val="28"/>
        </w:rPr>
        <w:lastRenderedPageBreak/>
        <w:t>№ 690, от 16.12.2009 № 1408, от 29.01.2010 № 123, от 21.09.2010 № 1657)»</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16.12.2010 </w:t>
      </w:r>
      <w:hyperlink r:id="rId23"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2203</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5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CC6846"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администрации </w:t>
      </w:r>
      <w:r w:rsidR="00CC6846" w:rsidRPr="00F25438">
        <w:rPr>
          <w:rFonts w:ascii="Times New Roman" w:hAnsi="Times New Roman" w:cs="Times New Roman"/>
          <w:sz w:val="28"/>
          <w:szCs w:val="28"/>
        </w:rPr>
        <w:t>города Мурманска от 21.06.2006 № 1077, от 11.09.2006 № 1425, от 13.11.2006 № 1757, от 02.05.2007 № 554, от 29.04.2009 №</w:t>
      </w:r>
      <w:r w:rsidRPr="00F25438">
        <w:rPr>
          <w:rFonts w:ascii="Times New Roman" w:hAnsi="Times New Roman" w:cs="Times New Roman"/>
          <w:sz w:val="28"/>
          <w:szCs w:val="28"/>
        </w:rPr>
        <w:t xml:space="preserve"> 127, от 03.08.2</w:t>
      </w:r>
      <w:r w:rsidR="00CC6846" w:rsidRPr="00F25438">
        <w:rPr>
          <w:rFonts w:ascii="Times New Roman" w:hAnsi="Times New Roman" w:cs="Times New Roman"/>
          <w:sz w:val="28"/>
          <w:szCs w:val="28"/>
        </w:rPr>
        <w:t xml:space="preserve">009 № 690, от 16.12.2009 № 1408, от 29.01.2010 № 123, от 21.09.2010 № 1657,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11.10.2010 № 1783)»</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08.06.2011 </w:t>
      </w:r>
      <w:hyperlink r:id="rId24"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963</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в постановление администрации </w:t>
      </w:r>
      <w:r w:rsidR="00CC6846"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CC6846" w:rsidRPr="00F25438">
        <w:rPr>
          <w:rFonts w:ascii="Times New Roman" w:hAnsi="Times New Roman" w:cs="Times New Roman"/>
          <w:sz w:val="28"/>
          <w:szCs w:val="28"/>
        </w:rPr>
        <w:t xml:space="preserve">д. постановлений от 21.06.2006 № 1077,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11.09.2006№</w:t>
      </w:r>
      <w:r w:rsidRPr="00F25438">
        <w:rPr>
          <w:rFonts w:ascii="Times New Roman" w:hAnsi="Times New Roman" w:cs="Times New Roman"/>
          <w:sz w:val="28"/>
          <w:szCs w:val="28"/>
        </w:rPr>
        <w:t>1425,от13.11.200</w:t>
      </w:r>
      <w:r w:rsidR="00CC6846" w:rsidRPr="00F25438">
        <w:rPr>
          <w:rFonts w:ascii="Times New Roman" w:hAnsi="Times New Roman" w:cs="Times New Roman"/>
          <w:sz w:val="28"/>
          <w:szCs w:val="28"/>
        </w:rPr>
        <w:t xml:space="preserve">6№ 1757, от 02.05.2007 № 554, от 29.04.2009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 xml:space="preserve">№ 127, от 03.08.2009 № 690, от 16.12.2009 № 1408, от 29.01.2010 № 123,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21.09.2010№1657,от11.10.2010 № 1783, от 16.12.2010 № 2203)»</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03.08.2011 </w:t>
      </w:r>
      <w:hyperlink r:id="rId25"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1355</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2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CC6846"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 на терри</w:t>
      </w:r>
      <w:r w:rsidR="00CC6846" w:rsidRPr="00F25438">
        <w:rPr>
          <w:rFonts w:ascii="Times New Roman" w:hAnsi="Times New Roman" w:cs="Times New Roman"/>
          <w:sz w:val="28"/>
          <w:szCs w:val="28"/>
        </w:rPr>
        <w:t>тории города Мурманска»</w:t>
      </w:r>
      <w:r w:rsidRPr="00F25438">
        <w:rPr>
          <w:rFonts w:ascii="Times New Roman" w:hAnsi="Times New Roman" w:cs="Times New Roman"/>
          <w:sz w:val="28"/>
          <w:szCs w:val="28"/>
        </w:rPr>
        <w:t xml:space="preserve"> (в ред. постановлений администрации </w:t>
      </w:r>
      <w:r w:rsidR="00CC6846" w:rsidRPr="00F25438">
        <w:rPr>
          <w:rFonts w:ascii="Times New Roman" w:hAnsi="Times New Roman" w:cs="Times New Roman"/>
          <w:sz w:val="28"/>
          <w:szCs w:val="28"/>
        </w:rPr>
        <w:t>города Мурманска от 21.06.2006 № 1077, от 11.09.2006 № 1425, от 13.11.2006 № 1757, от 02.05.2007 № 554, от 29.04.2009 № 127, от 03.08.2009 № 690, от 16.12.2009 № 1408, от 29.01.2010 №</w:t>
      </w:r>
      <w:r w:rsidRPr="00F25438">
        <w:rPr>
          <w:rFonts w:ascii="Times New Roman" w:hAnsi="Times New Roman" w:cs="Times New Roman"/>
          <w:sz w:val="28"/>
          <w:szCs w:val="28"/>
        </w:rPr>
        <w:t xml:space="preserve"> 123, от 21.0</w:t>
      </w:r>
      <w:r w:rsidR="00CC6846" w:rsidRPr="00F25438">
        <w:rPr>
          <w:rFonts w:ascii="Times New Roman" w:hAnsi="Times New Roman" w:cs="Times New Roman"/>
          <w:sz w:val="28"/>
          <w:szCs w:val="28"/>
        </w:rPr>
        <w:t xml:space="preserve">9.2010 № 1657,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11.10.2010№1783,от16.12.2010№ 2203, от 08.06.2011 № 963)»</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05.09.2011 </w:t>
      </w:r>
      <w:hyperlink r:id="rId26"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1602</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в постановление администрации </w:t>
      </w:r>
      <w:r w:rsidR="00CC6846"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CC6846" w:rsidRPr="00F25438">
        <w:rPr>
          <w:rFonts w:ascii="Times New Roman" w:hAnsi="Times New Roman" w:cs="Times New Roman"/>
          <w:sz w:val="28"/>
          <w:szCs w:val="28"/>
        </w:rPr>
        <w:t xml:space="preserve">д. постановлений от 21.06.2006 № 1077,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11.09.2006 №</w:t>
      </w:r>
      <w:r w:rsidR="00E947F5" w:rsidRPr="00F25438">
        <w:rPr>
          <w:rFonts w:ascii="Times New Roman" w:hAnsi="Times New Roman" w:cs="Times New Roman"/>
          <w:sz w:val="28"/>
          <w:szCs w:val="28"/>
        </w:rPr>
        <w:t xml:space="preserve"> 1425, от 13.11.2006 №</w:t>
      </w:r>
      <w:r w:rsidRPr="00F25438">
        <w:rPr>
          <w:rFonts w:ascii="Times New Roman" w:hAnsi="Times New Roman" w:cs="Times New Roman"/>
          <w:sz w:val="28"/>
          <w:szCs w:val="28"/>
        </w:rPr>
        <w:t xml:space="preserve"> 1757, от 02.0</w:t>
      </w:r>
      <w:r w:rsidR="00E947F5" w:rsidRPr="00F25438">
        <w:rPr>
          <w:rFonts w:ascii="Times New Roman" w:hAnsi="Times New Roman" w:cs="Times New Roman"/>
          <w:sz w:val="28"/>
          <w:szCs w:val="28"/>
        </w:rPr>
        <w:t xml:space="preserve">5.2007 № 554, от 29.04.2009 № 127, от 03.08.2009 № 690, от 16.12.2009 № 1408, от 29.01.2010 № 123,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21.09.2010 № 1657, от 11.10.2010 № 1783, от 16.12.2010 № 2203,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08.06.2011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963,от03.08.2011№ 1355)»</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03.11.2011 </w:t>
      </w:r>
      <w:hyperlink r:id="rId27"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2137</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3, 4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E947F5"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E947F5" w:rsidRPr="00F25438">
        <w:rPr>
          <w:rFonts w:ascii="Times New Roman" w:hAnsi="Times New Roman" w:cs="Times New Roman"/>
          <w:sz w:val="28"/>
          <w:szCs w:val="28"/>
        </w:rPr>
        <w:t xml:space="preserve">д. постановлений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21.06.2006 № 1077, от 11.09.2006 № 1425, от 13.11.2006 № 1757,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02.05.2007 № 554, от 29.04.2009 № 127, от 03.08.2009 № 690, от 16.12.2009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1408, от 29.01.2010№</w:t>
      </w:r>
      <w:r w:rsidRPr="00F25438">
        <w:rPr>
          <w:rFonts w:ascii="Times New Roman" w:hAnsi="Times New Roman" w:cs="Times New Roman"/>
          <w:sz w:val="28"/>
          <w:szCs w:val="28"/>
        </w:rPr>
        <w:t>123,от21.09.</w:t>
      </w:r>
      <w:r w:rsidR="00E947F5" w:rsidRPr="00F25438">
        <w:rPr>
          <w:rFonts w:ascii="Times New Roman" w:hAnsi="Times New Roman" w:cs="Times New Roman"/>
          <w:sz w:val="28"/>
          <w:szCs w:val="28"/>
        </w:rPr>
        <w:t xml:space="preserve">2010 № 1657, от 11.10.2010 № 1783,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16.12.2010 № 2203, от 08.06.2011 № 963, от 03.08.2011 № 1355, от 05.09.2011 № 1602)»</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09.12.2011 </w:t>
      </w:r>
      <w:hyperlink r:id="rId28"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2466</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3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E947F5"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lastRenderedPageBreak/>
        <w:t xml:space="preserve">от 21.06.2006 </w:t>
      </w:r>
      <w:r w:rsidR="00E947F5" w:rsidRPr="00F25438">
        <w:rPr>
          <w:rFonts w:ascii="Times New Roman" w:hAnsi="Times New Roman" w:cs="Times New Roman"/>
          <w:sz w:val="28"/>
          <w:szCs w:val="28"/>
        </w:rPr>
        <w:t xml:space="preserve">№ 1077, от 11.09.2006 № 1425, от 13.11.2006 № 1757,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02.05.2007 № 554, от 29.04.2009 № 127, от 03.08.2009 № 690, от 16.12.2009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 1408, от 29.01.2010№123,от21.09.2010№ 1657, от 11.10.2010 № 1783,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16.12.2010 № 2203, от 08.06.2011 №</w:t>
      </w:r>
      <w:r w:rsidRPr="00F25438">
        <w:rPr>
          <w:rFonts w:ascii="Times New Roman" w:hAnsi="Times New Roman" w:cs="Times New Roman"/>
          <w:sz w:val="28"/>
          <w:szCs w:val="28"/>
        </w:rPr>
        <w:t xml:space="preserve"> 963, от 03.08.20</w:t>
      </w:r>
      <w:r w:rsidR="00E947F5" w:rsidRPr="00F25438">
        <w:rPr>
          <w:rFonts w:ascii="Times New Roman" w:hAnsi="Times New Roman" w:cs="Times New Roman"/>
          <w:sz w:val="28"/>
          <w:szCs w:val="28"/>
        </w:rPr>
        <w:t>11 № 1355, от 05.09.2011 № 1602, от 03.11.2011 № 2137)»</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15.02.2012 </w:t>
      </w:r>
      <w:hyperlink r:id="rId29"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299</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2, 3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E947F5"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E947F5" w:rsidRPr="00F25438">
        <w:rPr>
          <w:rFonts w:ascii="Times New Roman" w:hAnsi="Times New Roman" w:cs="Times New Roman"/>
          <w:sz w:val="28"/>
          <w:szCs w:val="28"/>
        </w:rPr>
        <w:t xml:space="preserve">д. постановлений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21.06.2006 № 1077, от 11.09.2006 № 1425, от 13.11.2006 №</w:t>
      </w:r>
      <w:r w:rsidRPr="00F25438">
        <w:rPr>
          <w:rFonts w:ascii="Times New Roman" w:hAnsi="Times New Roman" w:cs="Times New Roman"/>
          <w:sz w:val="28"/>
          <w:szCs w:val="28"/>
        </w:rPr>
        <w:t xml:space="preserve"> 1757, от 02.05.2007</w:t>
      </w:r>
      <w:r w:rsidR="00E947F5" w:rsidRPr="00F25438">
        <w:rPr>
          <w:rFonts w:ascii="Times New Roman" w:hAnsi="Times New Roman" w:cs="Times New Roman"/>
          <w:sz w:val="28"/>
          <w:szCs w:val="28"/>
        </w:rPr>
        <w:t xml:space="preserve"> № 554, от 29.04.2009 № 127, от 03.08.2009 № 690, от 16.12.2009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 1408, от 29.01.2010№123,от21.09.2010 № 1657, от 11.10.2010 № 1783,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16.12.2010 № 2203, от 08.06.2011 № 963, от 03.08.2011 № 1355, от 05.09.2011 № 1602, от 03.11.2011№</w:t>
      </w:r>
      <w:r w:rsidRPr="00F25438">
        <w:rPr>
          <w:rFonts w:ascii="Times New Roman" w:hAnsi="Times New Roman" w:cs="Times New Roman"/>
          <w:sz w:val="28"/>
          <w:szCs w:val="28"/>
        </w:rPr>
        <w:t>2137,от09.12.2</w:t>
      </w:r>
      <w:r w:rsidR="00E947F5" w:rsidRPr="00F25438">
        <w:rPr>
          <w:rFonts w:ascii="Times New Roman" w:hAnsi="Times New Roman" w:cs="Times New Roman"/>
          <w:sz w:val="28"/>
          <w:szCs w:val="28"/>
        </w:rPr>
        <w:t>011№ 2466)»</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06.04.2012 </w:t>
      </w:r>
      <w:hyperlink r:id="rId30"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681</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в постановление администрации </w:t>
      </w:r>
      <w:r w:rsidR="00E947F5"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на территории города Мурманска»</w:t>
      </w:r>
      <w:r w:rsidRPr="00F25438">
        <w:rPr>
          <w:rFonts w:ascii="Times New Roman" w:hAnsi="Times New Roman" w:cs="Times New Roman"/>
          <w:sz w:val="28"/>
          <w:szCs w:val="28"/>
        </w:rPr>
        <w:t xml:space="preserve"> (в ре</w:t>
      </w:r>
      <w:r w:rsidR="00E947F5" w:rsidRPr="00F25438">
        <w:rPr>
          <w:rFonts w:ascii="Times New Roman" w:hAnsi="Times New Roman" w:cs="Times New Roman"/>
          <w:sz w:val="28"/>
          <w:szCs w:val="28"/>
        </w:rPr>
        <w:t>д. постановлений от 21.06.2006 № 1077, от 11.09.2006№1425,от13.11.2006№ 1757, от 02.05.2007 № 554, от 29.04.2009</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 № 127, от 03.08.2009 №</w:t>
      </w:r>
      <w:r w:rsidRPr="00F25438">
        <w:rPr>
          <w:rFonts w:ascii="Times New Roman" w:hAnsi="Times New Roman" w:cs="Times New Roman"/>
          <w:sz w:val="28"/>
          <w:szCs w:val="28"/>
        </w:rPr>
        <w:t xml:space="preserve"> 690, от 16.12.2009</w:t>
      </w:r>
      <w:r w:rsidR="00D555B5" w:rsidRPr="00F25438">
        <w:rPr>
          <w:rFonts w:ascii="Times New Roman" w:hAnsi="Times New Roman" w:cs="Times New Roman"/>
          <w:sz w:val="28"/>
          <w:szCs w:val="28"/>
        </w:rPr>
        <w:t xml:space="preserve"> № </w:t>
      </w:r>
      <w:r w:rsidR="00E947F5" w:rsidRPr="00F25438">
        <w:rPr>
          <w:rFonts w:ascii="Times New Roman" w:hAnsi="Times New Roman" w:cs="Times New Roman"/>
          <w:sz w:val="28"/>
          <w:szCs w:val="28"/>
        </w:rPr>
        <w:t xml:space="preserve">1408, от 29.01.2010 № 123,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21.09.2010№1657,от11.10.2010№ 1783, от 16.12.2010 № 2203, от 08.06.2011 № 963, от 03.08.2011 № 1355, от 05.09.2011 № 1602, от 03.11.2011 № 2137,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09.12.2011№2466,от15.02.2012 № 299)»</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20.07.2012 </w:t>
      </w:r>
      <w:hyperlink r:id="rId31"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1699</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2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E947F5" w:rsidRPr="00F25438">
        <w:rPr>
          <w:rFonts w:ascii="Times New Roman" w:hAnsi="Times New Roman" w:cs="Times New Roman"/>
          <w:sz w:val="28"/>
          <w:szCs w:val="28"/>
        </w:rPr>
        <w:t>города Мурманска от 20.04.2006 № 569</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E947F5" w:rsidRPr="00F25438">
        <w:rPr>
          <w:rFonts w:ascii="Times New Roman" w:hAnsi="Times New Roman" w:cs="Times New Roman"/>
          <w:sz w:val="28"/>
          <w:szCs w:val="28"/>
        </w:rPr>
        <w:t xml:space="preserve">д. постановлений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21.06.2006 № 1077, от 11.09.2006 № 1425, от 13.11.2006 № 1757,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02.05.2007 № 554, от 29.04.2009 № 127, от 03.08.2009 № 690, от 16.12.2009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 1408, от 29.01.2010№123,от21.09.2010№ 1657, от 11.10.2010 № 1783,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16.12.2010 № 2203, от 08.06.2011 № 963, от 03.08.2011 № 1355, от 05.09.2011 № 1602, от 03.11.2011№2137,от09.12.2011№ 2466, от 15.02.2012 № 299,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06.04.2012 № 681)»</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24.08.2012 </w:t>
      </w:r>
      <w:hyperlink r:id="rId32"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2087</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2, 3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FF7812"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FF7812"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FF7812"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FF7812" w:rsidRPr="00F25438">
        <w:rPr>
          <w:rFonts w:ascii="Times New Roman" w:hAnsi="Times New Roman" w:cs="Times New Roman"/>
          <w:sz w:val="28"/>
          <w:szCs w:val="28"/>
        </w:rPr>
        <w:t xml:space="preserve">д. постановлений от 21.06.2006 № 1077, от 11.09.2006 № 1425, от 13.11.2006 № 1757, от 02.05.2007 № 554, от 29.04.2009 № 127, от 03.08.2009 № 690, от 16.12.2009 № 1408, </w:t>
      </w:r>
      <w:r w:rsidR="00EF0BC5">
        <w:rPr>
          <w:rFonts w:ascii="Times New Roman" w:hAnsi="Times New Roman" w:cs="Times New Roman"/>
          <w:sz w:val="28"/>
          <w:szCs w:val="28"/>
        </w:rPr>
        <w:t xml:space="preserve">                         </w:t>
      </w:r>
      <w:r w:rsidR="00FF7812" w:rsidRPr="00F25438">
        <w:rPr>
          <w:rFonts w:ascii="Times New Roman" w:hAnsi="Times New Roman" w:cs="Times New Roman"/>
          <w:sz w:val="28"/>
          <w:szCs w:val="28"/>
        </w:rPr>
        <w:t xml:space="preserve">от 29.01.2010№123,от21.09.2010№ 1657, от 11.10.2010 № 1783, от 16.12.2010 </w:t>
      </w:r>
      <w:r w:rsidR="00EF0BC5">
        <w:rPr>
          <w:rFonts w:ascii="Times New Roman" w:hAnsi="Times New Roman" w:cs="Times New Roman"/>
          <w:sz w:val="28"/>
          <w:szCs w:val="28"/>
        </w:rPr>
        <w:t xml:space="preserve">               </w:t>
      </w:r>
      <w:r w:rsidR="00FF7812" w:rsidRPr="00F25438">
        <w:rPr>
          <w:rFonts w:ascii="Times New Roman" w:hAnsi="Times New Roman" w:cs="Times New Roman"/>
          <w:sz w:val="28"/>
          <w:szCs w:val="28"/>
        </w:rPr>
        <w:t xml:space="preserve">№ 2203, от 08.06.2011 № 963, от 03.08.2011 № 1355, от 05.09.2011 № 1602, </w:t>
      </w:r>
      <w:r w:rsidR="00EF0BC5">
        <w:rPr>
          <w:rFonts w:ascii="Times New Roman" w:hAnsi="Times New Roman" w:cs="Times New Roman"/>
          <w:sz w:val="28"/>
          <w:szCs w:val="28"/>
        </w:rPr>
        <w:t xml:space="preserve">                 </w:t>
      </w:r>
      <w:r w:rsidR="00FF7812" w:rsidRPr="00F25438">
        <w:rPr>
          <w:rFonts w:ascii="Times New Roman" w:hAnsi="Times New Roman" w:cs="Times New Roman"/>
          <w:sz w:val="28"/>
          <w:szCs w:val="28"/>
        </w:rPr>
        <w:t xml:space="preserve">от 03.11.2011№2137,от09.12.2011№ 2466, от 15.02.2012 № 299, от 06.04.2012 </w:t>
      </w:r>
      <w:r w:rsidR="00EF0BC5">
        <w:rPr>
          <w:rFonts w:ascii="Times New Roman" w:hAnsi="Times New Roman" w:cs="Times New Roman"/>
          <w:sz w:val="28"/>
          <w:szCs w:val="28"/>
        </w:rPr>
        <w:t xml:space="preserve">                </w:t>
      </w:r>
      <w:r w:rsidR="00FF7812" w:rsidRPr="00F25438">
        <w:rPr>
          <w:rFonts w:ascii="Times New Roman" w:hAnsi="Times New Roman" w:cs="Times New Roman"/>
          <w:sz w:val="28"/>
          <w:szCs w:val="28"/>
        </w:rPr>
        <w:t>№ 681, от 20.06.2012 № 1699)»</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3. Отделу информационно-технического обеспечения и защиты информации администрации города Мурманска (Кузьмин А.Н.) разместить </w:t>
      </w:r>
      <w:r w:rsidRPr="00F25438">
        <w:rPr>
          <w:rFonts w:ascii="Times New Roman" w:hAnsi="Times New Roman" w:cs="Times New Roman"/>
          <w:sz w:val="28"/>
          <w:szCs w:val="28"/>
        </w:rPr>
        <w:lastRenderedPageBreak/>
        <w:t xml:space="preserve">настоящее постановление с </w:t>
      </w:r>
      <w:hyperlink w:anchor="Par58" w:history="1">
        <w:r w:rsidRPr="00F25438">
          <w:rPr>
            <w:rFonts w:ascii="Times New Roman" w:hAnsi="Times New Roman" w:cs="Times New Roman"/>
            <w:sz w:val="28"/>
            <w:szCs w:val="28"/>
          </w:rPr>
          <w:t>приложениями</w:t>
        </w:r>
      </w:hyperlink>
      <w:r w:rsidRPr="00F25438">
        <w:rPr>
          <w:rFonts w:ascii="Times New Roman" w:hAnsi="Times New Roman" w:cs="Times New Roman"/>
          <w:sz w:val="28"/>
          <w:szCs w:val="28"/>
        </w:rPr>
        <w:t xml:space="preserve"> на официальном сайте администрации города Мурманска в сети Интернет.</w:t>
      </w:r>
    </w:p>
    <w:p w:rsidR="000F42A7" w:rsidRPr="00F25438" w:rsidRDefault="000F42A7" w:rsidP="00FF7812">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4. Ред</w:t>
      </w:r>
      <w:r w:rsidR="00FF7812" w:rsidRPr="00F25438">
        <w:rPr>
          <w:rFonts w:ascii="Times New Roman" w:hAnsi="Times New Roman" w:cs="Times New Roman"/>
          <w:sz w:val="28"/>
          <w:szCs w:val="28"/>
        </w:rPr>
        <w:t>акции газеты «Вечерний Мурманск»</w:t>
      </w:r>
      <w:r w:rsidRPr="00F25438">
        <w:rPr>
          <w:rFonts w:ascii="Times New Roman" w:hAnsi="Times New Roman" w:cs="Times New Roman"/>
          <w:sz w:val="28"/>
          <w:szCs w:val="28"/>
        </w:rPr>
        <w:t xml:space="preserve"> (Червякова Н.Г.) опубликовать настоящее постановление с </w:t>
      </w:r>
      <w:hyperlink w:anchor="Par58" w:history="1">
        <w:r w:rsidRPr="00F25438">
          <w:rPr>
            <w:rFonts w:ascii="Times New Roman" w:hAnsi="Times New Roman" w:cs="Times New Roman"/>
            <w:sz w:val="28"/>
            <w:szCs w:val="28"/>
          </w:rPr>
          <w:t>приложениями</w:t>
        </w:r>
      </w:hyperlink>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5. Настоящее постановление вступает в силу со дня официального опубликования.</w:t>
      </w:r>
    </w:p>
    <w:p w:rsidR="000F42A7"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6. Контроль за выполнением настоящего постановления возложить на заместителя </w:t>
      </w:r>
      <w:r w:rsidR="002C238D">
        <w:rPr>
          <w:rFonts w:ascii="Times New Roman" w:hAnsi="Times New Roman" w:cs="Times New Roman"/>
          <w:sz w:val="28"/>
          <w:szCs w:val="28"/>
        </w:rPr>
        <w:t>Г</w:t>
      </w:r>
      <w:r w:rsidRPr="002613F4">
        <w:rPr>
          <w:rFonts w:ascii="Times New Roman" w:hAnsi="Times New Roman" w:cs="Times New Roman"/>
          <w:sz w:val="28"/>
          <w:szCs w:val="28"/>
        </w:rPr>
        <w:t xml:space="preserve">лавы города Мурманска </w:t>
      </w:r>
      <w:r w:rsidR="002C238D">
        <w:rPr>
          <w:rFonts w:ascii="Times New Roman" w:hAnsi="Times New Roman" w:cs="Times New Roman"/>
          <w:sz w:val="28"/>
          <w:szCs w:val="28"/>
        </w:rPr>
        <w:t>К</w:t>
      </w:r>
      <w:r w:rsidR="002D2A72">
        <w:rPr>
          <w:rFonts w:ascii="Times New Roman" w:hAnsi="Times New Roman" w:cs="Times New Roman"/>
          <w:sz w:val="28"/>
          <w:szCs w:val="28"/>
        </w:rPr>
        <w:t>остина</w:t>
      </w:r>
      <w:r w:rsidR="002C238D">
        <w:rPr>
          <w:rFonts w:ascii="Times New Roman" w:hAnsi="Times New Roman" w:cs="Times New Roman"/>
          <w:sz w:val="28"/>
          <w:szCs w:val="28"/>
        </w:rPr>
        <w:t xml:space="preserve"> А.</w:t>
      </w:r>
      <w:r w:rsidR="002D2A72">
        <w:rPr>
          <w:rFonts w:ascii="Times New Roman" w:hAnsi="Times New Roman" w:cs="Times New Roman"/>
          <w:sz w:val="28"/>
          <w:szCs w:val="28"/>
        </w:rPr>
        <w:t>А</w:t>
      </w:r>
      <w:r w:rsidR="009430C6" w:rsidRPr="002613F4">
        <w:rPr>
          <w:rFonts w:ascii="Times New Roman" w:hAnsi="Times New Roman" w:cs="Times New Roman"/>
          <w:sz w:val="28"/>
          <w:szCs w:val="28"/>
        </w:rPr>
        <w:t>.</w:t>
      </w:r>
    </w:p>
    <w:p w:rsidR="007D574D" w:rsidRDefault="007D574D">
      <w:pPr>
        <w:widowControl w:val="0"/>
        <w:autoSpaceDE w:val="0"/>
        <w:autoSpaceDN w:val="0"/>
        <w:adjustRightInd w:val="0"/>
        <w:ind w:firstLine="540"/>
        <w:jc w:val="both"/>
        <w:rPr>
          <w:rFonts w:ascii="Times New Roman" w:hAnsi="Times New Roman" w:cs="Times New Roman"/>
          <w:sz w:val="28"/>
          <w:szCs w:val="28"/>
        </w:rPr>
      </w:pPr>
    </w:p>
    <w:p w:rsidR="007D574D" w:rsidRDefault="007D574D">
      <w:pPr>
        <w:widowControl w:val="0"/>
        <w:autoSpaceDE w:val="0"/>
        <w:autoSpaceDN w:val="0"/>
        <w:adjustRightInd w:val="0"/>
        <w:ind w:firstLine="540"/>
        <w:jc w:val="both"/>
        <w:rPr>
          <w:rFonts w:ascii="Times New Roman" w:hAnsi="Times New Roman" w:cs="Times New Roman"/>
          <w:sz w:val="28"/>
          <w:szCs w:val="28"/>
        </w:rPr>
      </w:pPr>
    </w:p>
    <w:p w:rsidR="007D574D" w:rsidRPr="00F25438" w:rsidRDefault="007D574D">
      <w:pPr>
        <w:widowControl w:val="0"/>
        <w:autoSpaceDE w:val="0"/>
        <w:autoSpaceDN w:val="0"/>
        <w:adjustRightInd w:val="0"/>
        <w:ind w:firstLine="540"/>
        <w:jc w:val="both"/>
        <w:rPr>
          <w:rFonts w:ascii="Times New Roman" w:hAnsi="Times New Roman" w:cs="Times New Roman"/>
          <w:sz w:val="28"/>
          <w:szCs w:val="28"/>
        </w:rPr>
      </w:pPr>
    </w:p>
    <w:p w:rsidR="00FF7812" w:rsidRPr="00F25438" w:rsidRDefault="00FF7812" w:rsidP="00FF7812">
      <w:pPr>
        <w:jc w:val="both"/>
        <w:outlineLvl w:val="0"/>
        <w:rPr>
          <w:rFonts w:ascii="Times New Roman" w:hAnsi="Times New Roman" w:cs="Times New Roman"/>
          <w:b/>
          <w:bCs/>
          <w:sz w:val="28"/>
          <w:szCs w:val="28"/>
        </w:rPr>
      </w:pPr>
      <w:r w:rsidRPr="00F25438">
        <w:rPr>
          <w:rFonts w:ascii="Times New Roman" w:hAnsi="Times New Roman" w:cs="Times New Roman"/>
          <w:b/>
          <w:bCs/>
          <w:sz w:val="28"/>
          <w:szCs w:val="28"/>
        </w:rPr>
        <w:t xml:space="preserve">Глава администрации </w:t>
      </w:r>
    </w:p>
    <w:p w:rsidR="00FF7812" w:rsidRPr="00F25438" w:rsidRDefault="00FF7812" w:rsidP="00FF7812">
      <w:pPr>
        <w:jc w:val="both"/>
        <w:outlineLvl w:val="0"/>
        <w:rPr>
          <w:rFonts w:ascii="Times New Roman" w:hAnsi="Times New Roman" w:cs="Times New Roman"/>
          <w:b/>
          <w:bCs/>
          <w:sz w:val="28"/>
          <w:szCs w:val="28"/>
        </w:rPr>
      </w:pPr>
      <w:r w:rsidRPr="00F25438">
        <w:rPr>
          <w:rFonts w:ascii="Times New Roman" w:hAnsi="Times New Roman" w:cs="Times New Roman"/>
          <w:b/>
          <w:bCs/>
          <w:sz w:val="28"/>
          <w:szCs w:val="28"/>
        </w:rPr>
        <w:t xml:space="preserve">города Мурманска                                                          </w:t>
      </w:r>
      <w:r w:rsidR="00953098">
        <w:rPr>
          <w:rFonts w:ascii="Times New Roman" w:hAnsi="Times New Roman" w:cs="Times New Roman"/>
          <w:b/>
          <w:bCs/>
          <w:sz w:val="28"/>
          <w:szCs w:val="28"/>
        </w:rPr>
        <w:t xml:space="preserve">                      А.И. Сысоев</w:t>
      </w:r>
    </w:p>
    <w:p w:rsidR="00FF7812" w:rsidRPr="00F25438" w:rsidRDefault="00FF7812" w:rsidP="00FF7812">
      <w:pPr>
        <w:widowControl w:val="0"/>
        <w:autoSpaceDE w:val="0"/>
        <w:autoSpaceDN w:val="0"/>
        <w:adjustRightInd w:val="0"/>
        <w:ind w:firstLine="540"/>
        <w:jc w:val="both"/>
        <w:rPr>
          <w:rFonts w:ascii="Times New Roman" w:hAnsi="Times New Roman" w:cs="Times New Roman"/>
          <w:color w:val="000000" w:themeColor="text1"/>
          <w:sz w:val="28"/>
          <w:szCs w:val="28"/>
        </w:rPr>
      </w:pPr>
    </w:p>
    <w:p w:rsidR="000F42A7" w:rsidRPr="00F25438" w:rsidRDefault="000F42A7">
      <w:pPr>
        <w:widowControl w:val="0"/>
        <w:autoSpaceDE w:val="0"/>
        <w:autoSpaceDN w:val="0"/>
        <w:adjustRightInd w:val="0"/>
        <w:jc w:val="both"/>
        <w:rPr>
          <w:rFonts w:ascii="Times New Roman" w:hAnsi="Times New Roman" w:cs="Times New Roman"/>
          <w:sz w:val="28"/>
          <w:szCs w:val="28"/>
        </w:rPr>
      </w:pPr>
    </w:p>
    <w:p w:rsidR="000F42A7" w:rsidRPr="00F25438" w:rsidRDefault="000F42A7">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F42A7" w:rsidRPr="00F25438" w:rsidRDefault="000F42A7">
      <w:pPr>
        <w:widowControl w:val="0"/>
        <w:autoSpaceDE w:val="0"/>
        <w:autoSpaceDN w:val="0"/>
        <w:adjustRightInd w:val="0"/>
        <w:jc w:val="both"/>
        <w:rPr>
          <w:rFonts w:ascii="Times New Roman" w:hAnsi="Times New Roman" w:cs="Times New Roman"/>
          <w:sz w:val="24"/>
          <w:szCs w:val="24"/>
        </w:rPr>
      </w:pPr>
    </w:p>
    <w:p w:rsidR="003714DB" w:rsidRDefault="003714DB" w:rsidP="000C100E">
      <w:pPr>
        <w:ind w:left="5103"/>
        <w:jc w:val="center"/>
        <w:rPr>
          <w:rFonts w:ascii="Times New Roman" w:eastAsia="Times New Roman" w:hAnsi="Times New Roman" w:cs="Times New Roman"/>
          <w:sz w:val="24"/>
          <w:szCs w:val="24"/>
          <w:lang w:eastAsia="ru-RU"/>
        </w:rPr>
      </w:pPr>
      <w:bookmarkStart w:id="1" w:name="Par53"/>
      <w:bookmarkEnd w:id="1"/>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0C100E" w:rsidRPr="00E84DDD" w:rsidRDefault="000C100E"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lastRenderedPageBreak/>
        <w:t xml:space="preserve">Приложение </w:t>
      </w:r>
    </w:p>
    <w:p w:rsidR="000C100E" w:rsidRPr="00E84DDD" w:rsidRDefault="000C100E"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к постановлению администрации</w:t>
      </w:r>
    </w:p>
    <w:p w:rsidR="000C100E" w:rsidRPr="00E84DDD" w:rsidRDefault="000C100E"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города Мурманска</w:t>
      </w:r>
    </w:p>
    <w:p w:rsidR="00D555B5" w:rsidRPr="00E84DDD" w:rsidRDefault="000C100E"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от</w:t>
      </w:r>
      <w:r w:rsidR="00D555B5" w:rsidRPr="00E84DDD">
        <w:rPr>
          <w:rFonts w:ascii="Times New Roman" w:eastAsia="Times New Roman" w:hAnsi="Times New Roman" w:cs="Times New Roman"/>
          <w:sz w:val="28"/>
          <w:szCs w:val="28"/>
          <w:lang w:eastAsia="ru-RU"/>
        </w:rPr>
        <w:t xml:space="preserve"> 13.06.2013 № 1462</w:t>
      </w:r>
    </w:p>
    <w:p w:rsidR="006B6390" w:rsidRDefault="00D555B5"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 xml:space="preserve">(в ред. постановлений </w:t>
      </w:r>
    </w:p>
    <w:p w:rsidR="006B6390" w:rsidRDefault="00D555B5"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 xml:space="preserve">от 19.09.2013 </w:t>
      </w:r>
      <w:r w:rsidR="006B6390">
        <w:rPr>
          <w:rFonts w:ascii="Times New Roman" w:eastAsia="Times New Roman" w:hAnsi="Times New Roman" w:cs="Times New Roman"/>
          <w:sz w:val="28"/>
          <w:szCs w:val="28"/>
          <w:lang w:eastAsia="ru-RU"/>
        </w:rPr>
        <w:t>№ 2460,</w:t>
      </w:r>
    </w:p>
    <w:p w:rsidR="00E84DDD" w:rsidRPr="00E84DDD" w:rsidRDefault="00D555B5"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от 05.06.2014 № 1748</w:t>
      </w:r>
      <w:r w:rsidR="003C59A0" w:rsidRPr="00E84DDD">
        <w:rPr>
          <w:rFonts w:ascii="Times New Roman" w:eastAsia="Times New Roman" w:hAnsi="Times New Roman" w:cs="Times New Roman"/>
          <w:sz w:val="28"/>
          <w:szCs w:val="28"/>
          <w:lang w:eastAsia="ru-RU"/>
        </w:rPr>
        <w:t>,</w:t>
      </w:r>
    </w:p>
    <w:p w:rsidR="006B6390" w:rsidRDefault="003C59A0"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от 22.08.2014 № 2708</w:t>
      </w:r>
      <w:r w:rsidR="006B6390">
        <w:rPr>
          <w:rFonts w:ascii="Times New Roman" w:eastAsia="Times New Roman" w:hAnsi="Times New Roman" w:cs="Times New Roman"/>
          <w:sz w:val="28"/>
          <w:szCs w:val="28"/>
          <w:lang w:eastAsia="ru-RU"/>
        </w:rPr>
        <w:t>,</w:t>
      </w:r>
    </w:p>
    <w:p w:rsidR="006B6390" w:rsidRDefault="006B6390" w:rsidP="000C100E">
      <w:pPr>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18.09.2014 № 3018,</w:t>
      </w:r>
    </w:p>
    <w:p w:rsidR="006B6390" w:rsidRDefault="00AF7702"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25.11.2014 № 3884</w:t>
      </w:r>
      <w:r w:rsidR="00EC7B7F" w:rsidRPr="00E84DDD">
        <w:rPr>
          <w:rFonts w:ascii="Times New Roman" w:hAnsi="Times New Roman" w:cs="Times New Roman"/>
          <w:bCs/>
          <w:color w:val="000000" w:themeColor="text1"/>
          <w:sz w:val="28"/>
          <w:szCs w:val="28"/>
        </w:rPr>
        <w:t>,</w:t>
      </w:r>
    </w:p>
    <w:p w:rsidR="00317838" w:rsidRPr="00E84DDD" w:rsidRDefault="006B6390"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25.03.2015 № 790</w:t>
      </w:r>
      <w:r w:rsidR="00EC7B7F" w:rsidRPr="00E84DDD">
        <w:rPr>
          <w:rFonts w:ascii="Times New Roman" w:hAnsi="Times New Roman" w:cs="Times New Roman"/>
          <w:bCs/>
          <w:color w:val="000000" w:themeColor="text1"/>
          <w:sz w:val="28"/>
          <w:szCs w:val="28"/>
        </w:rPr>
        <w:t xml:space="preserve"> </w:t>
      </w:r>
    </w:p>
    <w:p w:rsidR="00317838" w:rsidRPr="00E84DDD" w:rsidRDefault="00B95B09"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29.01.2016 № 194</w:t>
      </w:r>
      <w:r w:rsidR="004353F7" w:rsidRPr="00E84DDD">
        <w:rPr>
          <w:rFonts w:ascii="Times New Roman" w:hAnsi="Times New Roman" w:cs="Times New Roman"/>
          <w:bCs/>
          <w:color w:val="000000" w:themeColor="text1"/>
          <w:sz w:val="28"/>
          <w:szCs w:val="28"/>
        </w:rPr>
        <w:t xml:space="preserve">, </w:t>
      </w:r>
    </w:p>
    <w:p w:rsidR="00317838" w:rsidRPr="00E84DDD" w:rsidRDefault="004353F7"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01.11.2016 № 3316</w:t>
      </w:r>
      <w:r w:rsidR="00317838" w:rsidRPr="00E84DDD">
        <w:rPr>
          <w:rFonts w:ascii="Times New Roman" w:hAnsi="Times New Roman" w:cs="Times New Roman"/>
          <w:bCs/>
          <w:color w:val="000000" w:themeColor="text1"/>
          <w:sz w:val="28"/>
          <w:szCs w:val="28"/>
        </w:rPr>
        <w:t xml:space="preserve">, </w:t>
      </w:r>
    </w:p>
    <w:p w:rsidR="00E84DDD" w:rsidRPr="00E84DDD" w:rsidRDefault="00317838"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26.12.2016 № 3959</w:t>
      </w:r>
      <w:r w:rsidR="00E84DDD" w:rsidRPr="00E84DDD">
        <w:rPr>
          <w:rFonts w:ascii="Times New Roman" w:hAnsi="Times New Roman" w:cs="Times New Roman"/>
          <w:bCs/>
          <w:color w:val="000000" w:themeColor="text1"/>
          <w:sz w:val="28"/>
          <w:szCs w:val="28"/>
        </w:rPr>
        <w:t xml:space="preserve">, </w:t>
      </w:r>
    </w:p>
    <w:p w:rsidR="00763D76" w:rsidRDefault="00E84DDD"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15.04.2021 № 1014</w:t>
      </w:r>
      <w:r w:rsidR="00763D76">
        <w:rPr>
          <w:rFonts w:ascii="Times New Roman" w:hAnsi="Times New Roman" w:cs="Times New Roman"/>
          <w:bCs/>
          <w:color w:val="000000" w:themeColor="text1"/>
          <w:sz w:val="28"/>
          <w:szCs w:val="28"/>
        </w:rPr>
        <w:t>,</w:t>
      </w:r>
    </w:p>
    <w:p w:rsidR="009430C6" w:rsidRDefault="00763D76"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12.07.2021 № 1847</w:t>
      </w:r>
      <w:r w:rsidR="009430C6">
        <w:rPr>
          <w:rFonts w:ascii="Times New Roman" w:hAnsi="Times New Roman" w:cs="Times New Roman"/>
          <w:bCs/>
          <w:color w:val="000000" w:themeColor="text1"/>
          <w:sz w:val="28"/>
          <w:szCs w:val="28"/>
        </w:rPr>
        <w:t>,</w:t>
      </w:r>
    </w:p>
    <w:p w:rsidR="007C7E37" w:rsidRDefault="009430C6" w:rsidP="000C100E">
      <w:pPr>
        <w:ind w:left="5103"/>
        <w:jc w:val="center"/>
        <w:rPr>
          <w:rFonts w:ascii="Times New Roman" w:hAnsi="Times New Roman" w:cs="Times New Roman"/>
          <w:bCs/>
          <w:color w:val="000000" w:themeColor="text1"/>
          <w:sz w:val="28"/>
          <w:szCs w:val="28"/>
        </w:rPr>
      </w:pPr>
      <w:r w:rsidRPr="002613F4">
        <w:rPr>
          <w:rFonts w:ascii="Times New Roman" w:hAnsi="Times New Roman" w:cs="Times New Roman"/>
          <w:bCs/>
          <w:color w:val="000000" w:themeColor="text1"/>
          <w:sz w:val="28"/>
          <w:szCs w:val="28"/>
        </w:rPr>
        <w:t>от 21.06.2022 № 1661</w:t>
      </w:r>
      <w:r w:rsidR="007C7E37">
        <w:rPr>
          <w:rFonts w:ascii="Times New Roman" w:hAnsi="Times New Roman" w:cs="Times New Roman"/>
          <w:bCs/>
          <w:color w:val="000000" w:themeColor="text1"/>
          <w:sz w:val="28"/>
          <w:szCs w:val="28"/>
        </w:rPr>
        <w:t>,</w:t>
      </w:r>
    </w:p>
    <w:p w:rsidR="00A83F3A" w:rsidRDefault="007C7E37"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01.02.2023 № 317</w:t>
      </w:r>
      <w:r w:rsidR="00A83F3A">
        <w:rPr>
          <w:rFonts w:ascii="Times New Roman" w:hAnsi="Times New Roman" w:cs="Times New Roman"/>
          <w:bCs/>
          <w:color w:val="000000" w:themeColor="text1"/>
          <w:sz w:val="28"/>
          <w:szCs w:val="28"/>
        </w:rPr>
        <w:t xml:space="preserve">, </w:t>
      </w:r>
    </w:p>
    <w:p w:rsidR="008D3EB2" w:rsidRDefault="00A83F3A"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21.03.2023 № 945</w:t>
      </w:r>
      <w:r w:rsidR="008D3EB2">
        <w:rPr>
          <w:rFonts w:ascii="Times New Roman" w:hAnsi="Times New Roman" w:cs="Times New Roman"/>
          <w:bCs/>
          <w:color w:val="000000" w:themeColor="text1"/>
          <w:sz w:val="28"/>
          <w:szCs w:val="28"/>
        </w:rPr>
        <w:t xml:space="preserve">, </w:t>
      </w:r>
    </w:p>
    <w:p w:rsidR="00CD1AED" w:rsidRDefault="008D3EB2"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07.07.2023 № 2484</w:t>
      </w:r>
      <w:r w:rsidR="00CD1AED">
        <w:rPr>
          <w:rFonts w:ascii="Times New Roman" w:hAnsi="Times New Roman" w:cs="Times New Roman"/>
          <w:bCs/>
          <w:color w:val="000000" w:themeColor="text1"/>
          <w:sz w:val="28"/>
          <w:szCs w:val="28"/>
        </w:rPr>
        <w:t>,</w:t>
      </w:r>
    </w:p>
    <w:p w:rsidR="00D4540F" w:rsidRDefault="00CD1AED"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25.12.2023 № 4549</w:t>
      </w:r>
      <w:r w:rsidR="00D4540F">
        <w:rPr>
          <w:rFonts w:ascii="Times New Roman" w:hAnsi="Times New Roman" w:cs="Times New Roman"/>
          <w:bCs/>
          <w:color w:val="000000" w:themeColor="text1"/>
          <w:sz w:val="28"/>
          <w:szCs w:val="28"/>
        </w:rPr>
        <w:t>,</w:t>
      </w:r>
    </w:p>
    <w:p w:rsidR="0006743F" w:rsidRDefault="00D4540F" w:rsidP="000C100E">
      <w:pPr>
        <w:ind w:left="5103"/>
        <w:jc w:val="center"/>
        <w:rPr>
          <w:rFonts w:ascii="Times New Roman" w:hAnsi="Times New Roman" w:cs="Times New Roman"/>
          <w:bCs/>
          <w:color w:val="000000" w:themeColor="text1"/>
          <w:sz w:val="28"/>
          <w:szCs w:val="28"/>
        </w:rPr>
      </w:pPr>
      <w:r w:rsidRPr="00D4540F">
        <w:rPr>
          <w:rFonts w:ascii="Times New Roman" w:hAnsi="Times New Roman" w:cs="Times New Roman"/>
          <w:bCs/>
          <w:color w:val="000000" w:themeColor="text1"/>
          <w:sz w:val="28"/>
          <w:szCs w:val="28"/>
        </w:rPr>
        <w:t>от 26.03.2024 № 1161</w:t>
      </w:r>
      <w:r w:rsidR="0006743F">
        <w:rPr>
          <w:rFonts w:ascii="Times New Roman" w:hAnsi="Times New Roman" w:cs="Times New Roman"/>
          <w:bCs/>
          <w:color w:val="000000" w:themeColor="text1"/>
          <w:sz w:val="28"/>
          <w:szCs w:val="28"/>
        </w:rPr>
        <w:t>,</w:t>
      </w:r>
    </w:p>
    <w:p w:rsidR="00EF0BC5" w:rsidRDefault="0006743F"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25.09.2024 № 3159</w:t>
      </w:r>
      <w:r w:rsidR="00EF0BC5">
        <w:rPr>
          <w:rFonts w:ascii="Times New Roman" w:hAnsi="Times New Roman" w:cs="Times New Roman"/>
          <w:bCs/>
          <w:color w:val="000000" w:themeColor="text1"/>
          <w:sz w:val="28"/>
          <w:szCs w:val="28"/>
        </w:rPr>
        <w:t>,</w:t>
      </w:r>
    </w:p>
    <w:p w:rsidR="002C238D" w:rsidRDefault="00EF0BC5"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18.11.2024 № 3728</w:t>
      </w:r>
      <w:r w:rsidR="002C238D">
        <w:rPr>
          <w:rFonts w:ascii="Times New Roman" w:hAnsi="Times New Roman" w:cs="Times New Roman"/>
          <w:bCs/>
          <w:color w:val="000000" w:themeColor="text1"/>
          <w:sz w:val="28"/>
          <w:szCs w:val="28"/>
        </w:rPr>
        <w:t>,</w:t>
      </w:r>
    </w:p>
    <w:p w:rsidR="006A2010" w:rsidRDefault="002C238D"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03.03.2025 № 840</w:t>
      </w:r>
      <w:r w:rsidR="006A2010">
        <w:rPr>
          <w:rFonts w:ascii="Times New Roman" w:hAnsi="Times New Roman" w:cs="Times New Roman"/>
          <w:bCs/>
          <w:color w:val="000000" w:themeColor="text1"/>
          <w:sz w:val="28"/>
          <w:szCs w:val="28"/>
        </w:rPr>
        <w:t>,</w:t>
      </w:r>
    </w:p>
    <w:p w:rsidR="0053446F" w:rsidRDefault="006A2010"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24.06.2025 № 3240</w:t>
      </w:r>
      <w:r w:rsidR="0053446F">
        <w:rPr>
          <w:rFonts w:ascii="Times New Roman" w:hAnsi="Times New Roman" w:cs="Times New Roman"/>
          <w:bCs/>
          <w:color w:val="000000" w:themeColor="text1"/>
          <w:sz w:val="28"/>
          <w:szCs w:val="28"/>
        </w:rPr>
        <w:t>,</w:t>
      </w:r>
    </w:p>
    <w:p w:rsidR="00F000C1" w:rsidRDefault="0053446F"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10.09.2025 № 5087</w:t>
      </w:r>
      <w:r w:rsidR="00F000C1">
        <w:rPr>
          <w:rFonts w:ascii="Times New Roman" w:hAnsi="Times New Roman" w:cs="Times New Roman"/>
          <w:bCs/>
          <w:color w:val="000000" w:themeColor="text1"/>
          <w:sz w:val="28"/>
          <w:szCs w:val="28"/>
        </w:rPr>
        <w:t>,</w:t>
      </w:r>
    </w:p>
    <w:p w:rsidR="00D555B5" w:rsidRPr="002613F4" w:rsidRDefault="00F000C1" w:rsidP="000C100E">
      <w:pPr>
        <w:ind w:left="5103"/>
        <w:jc w:val="center"/>
        <w:rPr>
          <w:rFonts w:ascii="Times New Roman" w:eastAsia="Times New Roman" w:hAnsi="Times New Roman" w:cs="Times New Roman"/>
          <w:sz w:val="28"/>
          <w:szCs w:val="28"/>
          <w:lang w:eastAsia="ru-RU"/>
        </w:rPr>
      </w:pPr>
      <w:r>
        <w:rPr>
          <w:rFonts w:ascii="Times New Roman" w:hAnsi="Times New Roman" w:cs="Times New Roman"/>
          <w:bCs/>
          <w:color w:val="000000" w:themeColor="text1"/>
          <w:sz w:val="28"/>
          <w:szCs w:val="28"/>
        </w:rPr>
        <w:t>от 03.12.2025 № 6866</w:t>
      </w:r>
      <w:r w:rsidR="00D555B5" w:rsidRPr="002613F4">
        <w:rPr>
          <w:rFonts w:ascii="Times New Roman" w:eastAsia="Times New Roman" w:hAnsi="Times New Roman" w:cs="Times New Roman"/>
          <w:sz w:val="28"/>
          <w:szCs w:val="28"/>
          <w:lang w:eastAsia="ru-RU"/>
        </w:rPr>
        <w:t>)</w:t>
      </w:r>
    </w:p>
    <w:p w:rsidR="000C100E" w:rsidRPr="002613F4" w:rsidRDefault="000C100E">
      <w:pPr>
        <w:widowControl w:val="0"/>
        <w:autoSpaceDE w:val="0"/>
        <w:autoSpaceDN w:val="0"/>
        <w:adjustRightInd w:val="0"/>
        <w:jc w:val="right"/>
        <w:outlineLvl w:val="0"/>
        <w:rPr>
          <w:rFonts w:ascii="Times New Roman" w:hAnsi="Times New Roman" w:cs="Times New Roman"/>
          <w:sz w:val="24"/>
          <w:szCs w:val="24"/>
        </w:rPr>
      </w:pPr>
    </w:p>
    <w:p w:rsidR="000C100E" w:rsidRPr="002613F4" w:rsidRDefault="000C100E">
      <w:pPr>
        <w:widowControl w:val="0"/>
        <w:autoSpaceDE w:val="0"/>
        <w:autoSpaceDN w:val="0"/>
        <w:adjustRightInd w:val="0"/>
        <w:jc w:val="right"/>
        <w:outlineLvl w:val="0"/>
        <w:rPr>
          <w:rFonts w:ascii="Times New Roman" w:hAnsi="Times New Roman" w:cs="Times New Roman"/>
          <w:sz w:val="24"/>
          <w:szCs w:val="24"/>
        </w:rPr>
      </w:pP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Порядок</w:t>
      </w: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организации размещения нестационарных торговых объектов</w:t>
      </w: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на территории муниципального образования город Мурманск</w:t>
      </w: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1. Общие положения</w:t>
      </w: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p>
    <w:p w:rsidR="00953098" w:rsidRPr="002613F4" w:rsidRDefault="00953098" w:rsidP="00953098">
      <w:pPr>
        <w:shd w:val="clear" w:color="auto" w:fill="FFFFFF"/>
        <w:ind w:firstLine="709"/>
        <w:jc w:val="both"/>
        <w:rPr>
          <w:rFonts w:ascii="Times New Roman" w:eastAsia="Times New Roman" w:hAnsi="Times New Roman" w:cs="Times New Roman"/>
          <w:color w:val="000000"/>
          <w:sz w:val="28"/>
          <w:szCs w:val="28"/>
          <w:lang w:eastAsia="ru-RU"/>
        </w:rPr>
      </w:pPr>
      <w:r w:rsidRPr="002613F4">
        <w:rPr>
          <w:rFonts w:ascii="Times New Roman" w:eastAsia="Times New Roman" w:hAnsi="Times New Roman" w:cs="Times New Roman"/>
          <w:color w:val="000000"/>
          <w:sz w:val="28"/>
          <w:szCs w:val="28"/>
          <w:lang w:eastAsia="ru-RU"/>
        </w:rPr>
        <w:t xml:space="preserve">1.1. Настоящий порядок </w:t>
      </w:r>
      <w:r w:rsidRPr="002613F4">
        <w:rPr>
          <w:rFonts w:ascii="Times New Roman" w:eastAsia="Times New Roman" w:hAnsi="Times New Roman" w:cs="Times New Roman"/>
          <w:bCs/>
          <w:sz w:val="28"/>
          <w:szCs w:val="28"/>
          <w:lang w:eastAsia="ru-RU"/>
        </w:rPr>
        <w:t xml:space="preserve">организации размещения нестационарных торговых объектов на территории муниципального образования город Мурманск (далее – Порядок) </w:t>
      </w:r>
      <w:r w:rsidRPr="002613F4">
        <w:rPr>
          <w:rFonts w:ascii="Times New Roman" w:eastAsia="Times New Roman" w:hAnsi="Times New Roman" w:cs="Times New Roman"/>
          <w:color w:val="000000"/>
          <w:sz w:val="28"/>
          <w:szCs w:val="28"/>
          <w:lang w:eastAsia="ru-RU"/>
        </w:rPr>
        <w:t>разработан в целях:</w:t>
      </w:r>
    </w:p>
    <w:p w:rsidR="00953098" w:rsidRPr="002613F4" w:rsidRDefault="00953098" w:rsidP="00953098">
      <w:pPr>
        <w:shd w:val="clear" w:color="auto" w:fill="FFFFFF"/>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2613F4">
        <w:rPr>
          <w:rFonts w:ascii="Times New Roman" w:eastAsia="Times New Roman" w:hAnsi="Times New Roman" w:cs="Times New Roman"/>
          <w:color w:val="000000"/>
          <w:sz w:val="28"/>
          <w:szCs w:val="28"/>
          <w:lang w:eastAsia="ru-RU"/>
        </w:rPr>
        <w:t xml:space="preserve"> упорядочения размещения нестационарных торго</w:t>
      </w:r>
      <w:r>
        <w:rPr>
          <w:rFonts w:ascii="Times New Roman" w:eastAsia="Times New Roman" w:hAnsi="Times New Roman" w:cs="Times New Roman"/>
          <w:color w:val="000000"/>
          <w:sz w:val="28"/>
          <w:szCs w:val="28"/>
          <w:lang w:eastAsia="ru-RU"/>
        </w:rPr>
        <w:t xml:space="preserve">вых объектов для осуществления розничной торговли </w:t>
      </w:r>
      <w:r w:rsidRPr="00575C7E">
        <w:rPr>
          <w:rFonts w:ascii="Times New Roman" w:eastAsia="Times New Roman" w:hAnsi="Times New Roman" w:cs="Times New Roman"/>
          <w:color w:val="000000"/>
          <w:sz w:val="28"/>
          <w:szCs w:val="28"/>
          <w:lang w:eastAsia="ru-RU"/>
        </w:rPr>
        <w:t>и оказания услуг;</w:t>
      </w:r>
    </w:p>
    <w:p w:rsidR="00953098" w:rsidRPr="002613F4" w:rsidRDefault="00953098" w:rsidP="00953098">
      <w:pPr>
        <w:shd w:val="clear" w:color="auto" w:fill="FFFFFF"/>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w:t>
      </w:r>
      <w:r w:rsidRPr="002613F4">
        <w:rPr>
          <w:rFonts w:ascii="Times New Roman" w:hAnsi="Times New Roman" w:cs="Times New Roman"/>
          <w:sz w:val="28"/>
          <w:szCs w:val="28"/>
        </w:rPr>
        <w:t>повышения доступности товаров и услуг для населения города Мурманска.</w:t>
      </w:r>
    </w:p>
    <w:p w:rsidR="00953098" w:rsidRPr="002613F4" w:rsidRDefault="00953098" w:rsidP="00953098">
      <w:pPr>
        <w:shd w:val="clear" w:color="auto" w:fill="FFFFFF"/>
        <w:ind w:firstLine="709"/>
        <w:jc w:val="both"/>
        <w:rPr>
          <w:rFonts w:ascii="Times New Roman" w:eastAsia="Times New Roman" w:hAnsi="Times New Roman" w:cs="Times New Roman"/>
          <w:color w:val="000000"/>
          <w:sz w:val="28"/>
          <w:szCs w:val="28"/>
          <w:lang w:eastAsia="ru-RU"/>
        </w:rPr>
      </w:pPr>
      <w:r w:rsidRPr="002613F4">
        <w:rPr>
          <w:rFonts w:ascii="Times New Roman" w:hAnsi="Times New Roman" w:cs="Times New Roman"/>
          <w:sz w:val="28"/>
          <w:szCs w:val="28"/>
        </w:rPr>
        <w:t xml:space="preserve">Порядок распространяется на размещение нестационарных торговых объектов на земельных участках, находящихся в государственной собственности или муниципальной собственности, а также на землях и </w:t>
      </w:r>
      <w:r w:rsidRPr="002613F4">
        <w:rPr>
          <w:rFonts w:ascii="Times New Roman" w:hAnsi="Times New Roman" w:cs="Times New Roman"/>
          <w:sz w:val="28"/>
          <w:szCs w:val="28"/>
        </w:rPr>
        <w:lastRenderedPageBreak/>
        <w:t>земельных участках, государственная собственность на которые не разграничена, за исключением земельных участков, находящихся в частной собственности или предоставленных гражданам, юридическим лицам в соответствии с земельным законодательством.</w:t>
      </w:r>
    </w:p>
    <w:p w:rsidR="00953098" w:rsidRPr="002613F4" w:rsidRDefault="00953098" w:rsidP="00953098">
      <w:pPr>
        <w:ind w:firstLine="709"/>
        <w:jc w:val="both"/>
        <w:rPr>
          <w:rFonts w:ascii="Times New Roman" w:eastAsia="Times New Roman" w:hAnsi="Times New Roman" w:cs="Times New Roman"/>
          <w:color w:val="000000"/>
          <w:sz w:val="28"/>
          <w:szCs w:val="28"/>
          <w:lang w:eastAsia="ru-RU"/>
        </w:rPr>
      </w:pPr>
      <w:r w:rsidRPr="002613F4">
        <w:rPr>
          <w:rFonts w:ascii="Times New Roman" w:eastAsia="Times New Roman" w:hAnsi="Times New Roman" w:cs="Times New Roman"/>
          <w:color w:val="000000"/>
          <w:sz w:val="28"/>
          <w:szCs w:val="28"/>
          <w:lang w:eastAsia="ru-RU"/>
        </w:rPr>
        <w:t>1.2. Настоящий Порядок не</w:t>
      </w:r>
      <w:r>
        <w:rPr>
          <w:rFonts w:ascii="Times New Roman" w:eastAsia="Times New Roman" w:hAnsi="Times New Roman" w:cs="Times New Roman"/>
          <w:color w:val="000000"/>
          <w:sz w:val="28"/>
          <w:szCs w:val="28"/>
          <w:lang w:eastAsia="ru-RU"/>
        </w:rPr>
        <w:t xml:space="preserve"> распространяется на размещение </w:t>
      </w:r>
      <w:r w:rsidRPr="002613F4">
        <w:rPr>
          <w:rFonts w:ascii="Times New Roman" w:eastAsia="Times New Roman" w:hAnsi="Times New Roman" w:cs="Times New Roman"/>
          <w:color w:val="000000"/>
          <w:sz w:val="28"/>
          <w:szCs w:val="28"/>
          <w:lang w:eastAsia="ru-RU"/>
        </w:rPr>
        <w:t>нестационарных торговых объектов на территор</w:t>
      </w:r>
      <w:r>
        <w:rPr>
          <w:rFonts w:ascii="Times New Roman" w:eastAsia="Times New Roman" w:hAnsi="Times New Roman" w:cs="Times New Roman"/>
          <w:color w:val="000000"/>
          <w:sz w:val="28"/>
          <w:szCs w:val="28"/>
          <w:lang w:eastAsia="ru-RU"/>
        </w:rPr>
        <w:t>иях розничных рынков и ярмарок</w:t>
      </w:r>
      <w:r w:rsidRPr="002613F4">
        <w:rPr>
          <w:rFonts w:ascii="Times New Roman" w:eastAsia="Times New Roman" w:hAnsi="Times New Roman" w:cs="Times New Roman"/>
          <w:color w:val="000000"/>
          <w:sz w:val="28"/>
          <w:szCs w:val="28"/>
          <w:lang w:eastAsia="ru-RU"/>
        </w:rPr>
        <w:t>.</w:t>
      </w:r>
    </w:p>
    <w:p w:rsidR="00953098" w:rsidRDefault="00953098" w:rsidP="00953098">
      <w:pPr>
        <w:spacing w:line="20" w:lineRule="atLeast"/>
        <w:ind w:firstLine="708"/>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bCs/>
          <w:sz w:val="28"/>
          <w:szCs w:val="28"/>
          <w:lang w:eastAsia="ru-RU"/>
        </w:rPr>
        <w:t>1.3.</w:t>
      </w:r>
      <w:r w:rsidRPr="002613F4">
        <w:rPr>
          <w:rFonts w:ascii="Times New Roman" w:eastAsia="Times New Roman" w:hAnsi="Times New Roman" w:cs="Times New Roman"/>
          <w:sz w:val="28"/>
          <w:szCs w:val="28"/>
          <w:lang w:eastAsia="ru-RU"/>
        </w:rPr>
        <w:t xml:space="preserve"> Для целей настоящего Порядка используются следующие основные понятия:</w:t>
      </w:r>
    </w:p>
    <w:p w:rsidR="00953098" w:rsidRDefault="00953098" w:rsidP="00953098">
      <w:pPr>
        <w:autoSpaceDE w:val="0"/>
        <w:autoSpaceDN w:val="0"/>
        <w:adjustRightInd w:val="0"/>
        <w:spacing w:line="20" w:lineRule="atLeast"/>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w:t>
      </w:r>
      <w:r w:rsidRPr="002613F4">
        <w:rPr>
          <w:rFonts w:ascii="Times New Roman" w:eastAsia="Calibri" w:hAnsi="Times New Roman" w:cs="Times New Roman"/>
          <w:sz w:val="28"/>
          <w:szCs w:val="28"/>
        </w:rPr>
        <w:t xml:space="preserve"> выездная торговля </w:t>
      </w:r>
      <w:r w:rsidRPr="00D73D5F">
        <w:rPr>
          <w:rFonts w:ascii="Times New Roman" w:hAnsi="Times New Roman" w:cs="Times New Roman"/>
          <w:sz w:val="28"/>
          <w:szCs w:val="28"/>
        </w:rPr>
        <w:t>–</w:t>
      </w:r>
      <w:r w:rsidRPr="002613F4">
        <w:rPr>
          <w:rFonts w:ascii="Times New Roman" w:eastAsia="Calibri" w:hAnsi="Times New Roman" w:cs="Times New Roman"/>
          <w:sz w:val="28"/>
          <w:szCs w:val="28"/>
        </w:rPr>
        <w:t xml:space="preserve"> торговля, </w:t>
      </w:r>
      <w:r w:rsidRPr="002613F4">
        <w:rPr>
          <w:rFonts w:ascii="Times New Roman" w:eastAsia="Times New Roman" w:hAnsi="Times New Roman" w:cs="Times New Roman"/>
          <w:sz w:val="28"/>
          <w:szCs w:val="28"/>
        </w:rPr>
        <w:t xml:space="preserve">осуществляемая субъектами </w:t>
      </w:r>
      <w:r w:rsidRPr="002613F4">
        <w:rPr>
          <w:rFonts w:ascii="Times New Roman" w:hAnsi="Times New Roman" w:cs="Times New Roman"/>
          <w:sz w:val="28"/>
          <w:szCs w:val="28"/>
        </w:rPr>
        <w:t>торговли и (или) оказания услуг</w:t>
      </w:r>
      <w:r w:rsidRPr="002613F4">
        <w:rPr>
          <w:rFonts w:ascii="Times New Roman" w:eastAsia="Times New Roman" w:hAnsi="Times New Roman" w:cs="Times New Roman"/>
          <w:sz w:val="28"/>
          <w:szCs w:val="28"/>
        </w:rPr>
        <w:t xml:space="preserve"> в установленных местах или на определенной территории вне постоянного места расположения стационарного торгового объекта при проведении массовых мероприятий (культурно-просветительных, зрелищно-развлекательных, физкультурно-оздоровительн</w:t>
      </w:r>
      <w:r>
        <w:rPr>
          <w:rFonts w:ascii="Times New Roman" w:eastAsia="Times New Roman" w:hAnsi="Times New Roman" w:cs="Times New Roman"/>
          <w:sz w:val="28"/>
          <w:szCs w:val="28"/>
        </w:rPr>
        <w:t xml:space="preserve">ых, спортивных или рекламных), </w:t>
      </w:r>
      <w:r w:rsidRPr="002613F4">
        <w:rPr>
          <w:rFonts w:ascii="Times New Roman" w:eastAsia="Times New Roman" w:hAnsi="Times New Roman" w:cs="Times New Roman"/>
          <w:sz w:val="28"/>
          <w:szCs w:val="28"/>
        </w:rPr>
        <w:t xml:space="preserve">имеющих временный </w:t>
      </w:r>
      <w:r>
        <w:rPr>
          <w:rFonts w:ascii="Times New Roman" w:eastAsia="Times New Roman" w:hAnsi="Times New Roman" w:cs="Times New Roman"/>
          <w:sz w:val="28"/>
          <w:szCs w:val="28"/>
        </w:rPr>
        <w:t>(</w:t>
      </w:r>
      <w:r w:rsidRPr="002613F4">
        <w:rPr>
          <w:rFonts w:ascii="Times New Roman" w:eastAsia="Times New Roman" w:hAnsi="Times New Roman" w:cs="Times New Roman"/>
          <w:sz w:val="28"/>
          <w:szCs w:val="28"/>
        </w:rPr>
        <w:t>краткосрочный</w:t>
      </w:r>
      <w:r>
        <w:rPr>
          <w:rFonts w:ascii="Times New Roman" w:eastAsia="Times New Roman" w:hAnsi="Times New Roman" w:cs="Times New Roman"/>
          <w:sz w:val="28"/>
          <w:szCs w:val="28"/>
        </w:rPr>
        <w:t>)</w:t>
      </w:r>
      <w:r w:rsidRPr="002613F4">
        <w:rPr>
          <w:rFonts w:ascii="Times New Roman" w:eastAsia="Times New Roman" w:hAnsi="Times New Roman" w:cs="Times New Roman"/>
          <w:sz w:val="28"/>
          <w:szCs w:val="28"/>
        </w:rPr>
        <w:t xml:space="preserve"> характер;</w:t>
      </w:r>
    </w:p>
    <w:p w:rsidR="00953098" w:rsidRPr="00072B50" w:rsidRDefault="00953098" w:rsidP="00953098">
      <w:pPr>
        <w:shd w:val="clear" w:color="auto" w:fill="FFFFFF"/>
        <w:spacing w:line="20" w:lineRule="atLeast"/>
        <w:ind w:firstLine="709"/>
        <w:jc w:val="both"/>
        <w:rPr>
          <w:rFonts w:ascii="Times New Roman" w:hAnsi="Times New Roman" w:cs="Times New Roman"/>
          <w:sz w:val="28"/>
          <w:szCs w:val="28"/>
        </w:rPr>
      </w:pPr>
      <w:r w:rsidRPr="00072B50">
        <w:rPr>
          <w:rFonts w:ascii="Times New Roman" w:eastAsia="Times New Roman" w:hAnsi="Times New Roman" w:cs="Times New Roman"/>
          <w:sz w:val="28"/>
          <w:szCs w:val="28"/>
          <w:lang w:eastAsia="ru-RU"/>
        </w:rPr>
        <w:t xml:space="preserve">- </w:t>
      </w:r>
      <w:r w:rsidRPr="00072B50">
        <w:rPr>
          <w:rFonts w:ascii="Times New Roman" w:hAnsi="Times New Roman" w:cs="Times New Roman"/>
          <w:bCs/>
          <w:sz w:val="28"/>
          <w:szCs w:val="28"/>
        </w:rPr>
        <w:t>к</w:t>
      </w:r>
      <w:r w:rsidRPr="00072B50">
        <w:rPr>
          <w:rFonts w:ascii="Times New Roman" w:hAnsi="Times New Roman" w:cs="Times New Roman"/>
          <w:sz w:val="28"/>
          <w:szCs w:val="28"/>
        </w:rPr>
        <w:t xml:space="preserve">расные линии </w:t>
      </w:r>
      <w:r w:rsidRPr="00D73D5F">
        <w:rPr>
          <w:rFonts w:ascii="Times New Roman" w:hAnsi="Times New Roman" w:cs="Times New Roman"/>
          <w:sz w:val="28"/>
          <w:szCs w:val="28"/>
        </w:rPr>
        <w:t>–</w:t>
      </w:r>
      <w:r w:rsidRPr="00072B50">
        <w:rPr>
          <w:rFonts w:ascii="Times New Roman" w:hAnsi="Times New Roman" w:cs="Times New Roman"/>
          <w:sz w:val="28"/>
          <w:szCs w:val="28"/>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Pr>
          <w:rFonts w:ascii="Times New Roman" w:hAnsi="Times New Roman" w:cs="Times New Roman"/>
          <w:sz w:val="28"/>
          <w:szCs w:val="28"/>
        </w:rPr>
        <w:t>;</w:t>
      </w:r>
    </w:p>
    <w:p w:rsidR="00953098" w:rsidRPr="002613F4"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613F4">
        <w:rPr>
          <w:rFonts w:ascii="Times New Roman" w:eastAsia="Times New Roman" w:hAnsi="Times New Roman" w:cs="Times New Roman"/>
          <w:sz w:val="28"/>
          <w:szCs w:val="28"/>
          <w:lang w:eastAsia="ru-RU"/>
        </w:rPr>
        <w:t xml:space="preserve"> нестационарный торговый объект </w:t>
      </w:r>
      <w:r>
        <w:rPr>
          <w:rFonts w:ascii="Times New Roman" w:eastAsia="Times New Roman" w:hAnsi="Times New Roman" w:cs="Times New Roman"/>
          <w:sz w:val="28"/>
          <w:szCs w:val="28"/>
          <w:lang w:eastAsia="ru-RU"/>
        </w:rPr>
        <w:t xml:space="preserve">(НТО) </w:t>
      </w:r>
      <w:r w:rsidRPr="00D73D5F">
        <w:rPr>
          <w:rFonts w:ascii="Times New Roman" w:hAnsi="Times New Roman" w:cs="Times New Roman"/>
          <w:sz w:val="28"/>
          <w:szCs w:val="28"/>
        </w:rPr>
        <w:t>–</w:t>
      </w:r>
      <w:r w:rsidRPr="002613F4">
        <w:rPr>
          <w:rFonts w:ascii="Times New Roman" w:eastAsia="Times New Roman" w:hAnsi="Times New Roman" w:cs="Times New Roman"/>
          <w:sz w:val="28"/>
          <w:szCs w:val="28"/>
          <w:lang w:eastAsia="ru-RU"/>
        </w:rPr>
        <w:t xml:space="preserve"> торговый объект, представляющий собой временное сооружение или временную конструкцию, не связанны</w:t>
      </w:r>
      <w:r>
        <w:rPr>
          <w:rFonts w:ascii="Times New Roman" w:eastAsia="Times New Roman" w:hAnsi="Times New Roman" w:cs="Times New Roman"/>
          <w:sz w:val="28"/>
          <w:szCs w:val="28"/>
          <w:lang w:eastAsia="ru-RU"/>
        </w:rPr>
        <w:t>й</w:t>
      </w:r>
      <w:r w:rsidRPr="002613F4">
        <w:rPr>
          <w:rFonts w:ascii="Times New Roman" w:eastAsia="Times New Roman" w:hAnsi="Times New Roman" w:cs="Times New Roman"/>
          <w:sz w:val="28"/>
          <w:szCs w:val="28"/>
          <w:lang w:eastAsia="ru-RU"/>
        </w:rPr>
        <w:t xml:space="preserve">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53098" w:rsidRDefault="00953098" w:rsidP="00953098">
      <w:pPr>
        <w:shd w:val="clear" w:color="auto" w:fill="FFFFFF"/>
        <w:spacing w:line="2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C7E37">
        <w:rPr>
          <w:rFonts w:ascii="Times New Roman" w:eastAsia="Times New Roman" w:hAnsi="Times New Roman" w:cs="Times New Roman"/>
          <w:color w:val="000000"/>
          <w:sz w:val="28"/>
          <w:szCs w:val="28"/>
          <w:lang w:eastAsia="ru-RU"/>
        </w:rPr>
        <w:t xml:space="preserve"> стационарный торговый объект </w:t>
      </w:r>
      <w:r w:rsidRPr="00D73D5F">
        <w:rPr>
          <w:rFonts w:ascii="Times New Roman" w:hAnsi="Times New Roman" w:cs="Times New Roman"/>
          <w:sz w:val="28"/>
          <w:szCs w:val="28"/>
        </w:rPr>
        <w:t>–</w:t>
      </w:r>
      <w:r w:rsidRPr="007C7E37">
        <w:rPr>
          <w:rFonts w:ascii="Times New Roman" w:eastAsia="Times New Roman" w:hAnsi="Times New Roman" w:cs="Times New Roman"/>
          <w:color w:val="000000"/>
          <w:sz w:val="28"/>
          <w:szCs w:val="28"/>
          <w:lang w:eastAsia="ru-RU"/>
        </w:rPr>
        <w:t xml:space="preserve"> торговый объект, представляющий</w:t>
      </w:r>
      <w:r w:rsidRPr="002613F4">
        <w:rPr>
          <w:rFonts w:ascii="Times New Roman" w:eastAsia="Times New Roman" w:hAnsi="Times New Roman" w:cs="Times New Roman"/>
          <w:sz w:val="28"/>
          <w:szCs w:val="28"/>
          <w:lang w:eastAsia="ru-RU"/>
        </w:rPr>
        <w:t xml:space="preserve"> собой здание или часть здания, строение или часть строения, прочно связанны</w:t>
      </w:r>
      <w:r>
        <w:rPr>
          <w:rFonts w:ascii="Times New Roman" w:eastAsia="Times New Roman" w:hAnsi="Times New Roman" w:cs="Times New Roman"/>
          <w:sz w:val="28"/>
          <w:szCs w:val="28"/>
          <w:lang w:eastAsia="ru-RU"/>
        </w:rPr>
        <w:t>й с</w:t>
      </w:r>
      <w:r w:rsidRPr="002613F4">
        <w:rPr>
          <w:rFonts w:ascii="Times New Roman" w:eastAsia="Times New Roman" w:hAnsi="Times New Roman" w:cs="Times New Roman"/>
          <w:sz w:val="28"/>
          <w:szCs w:val="28"/>
          <w:lang w:eastAsia="ru-RU"/>
        </w:rPr>
        <w:t xml:space="preserve"> фундаментом такого здания, строения, с землей и присоединенны</w:t>
      </w:r>
      <w:r>
        <w:rPr>
          <w:rFonts w:ascii="Times New Roman" w:eastAsia="Times New Roman" w:hAnsi="Times New Roman" w:cs="Times New Roman"/>
          <w:sz w:val="28"/>
          <w:szCs w:val="28"/>
          <w:lang w:eastAsia="ru-RU"/>
        </w:rPr>
        <w:t>й</w:t>
      </w:r>
      <w:r w:rsidRPr="002613F4">
        <w:rPr>
          <w:rFonts w:ascii="Times New Roman" w:eastAsia="Times New Roman" w:hAnsi="Times New Roman" w:cs="Times New Roman"/>
          <w:sz w:val="28"/>
          <w:szCs w:val="28"/>
          <w:lang w:eastAsia="ru-RU"/>
        </w:rPr>
        <w:t xml:space="preserve"> к сетям инженерно-технического обеспечения</w:t>
      </w:r>
      <w:r w:rsidRPr="002613F4">
        <w:rPr>
          <w:rFonts w:ascii="Times New Roman" w:eastAsia="Times New Roman" w:hAnsi="Times New Roman" w:cs="Times New Roman"/>
          <w:color w:val="000000"/>
          <w:sz w:val="28"/>
          <w:szCs w:val="28"/>
          <w:lang w:eastAsia="ru-RU"/>
        </w:rPr>
        <w:t>;</w:t>
      </w:r>
    </w:p>
    <w:p w:rsidR="00953098" w:rsidRDefault="00953098" w:rsidP="00953098">
      <w:pPr>
        <w:shd w:val="clear" w:color="auto" w:fill="FFFFFF"/>
        <w:spacing w:line="20" w:lineRule="atLeast"/>
        <w:ind w:firstLine="709"/>
        <w:jc w:val="both"/>
        <w:rPr>
          <w:rFonts w:ascii="Times New Roman" w:eastAsia="Times New Roman" w:hAnsi="Times New Roman" w:cs="Times New Roman"/>
          <w:color w:val="000000"/>
          <w:sz w:val="28"/>
          <w:szCs w:val="28"/>
          <w:lang w:eastAsia="ru-RU"/>
        </w:rPr>
      </w:pPr>
      <w:r w:rsidRPr="00575C7E">
        <w:rPr>
          <w:rFonts w:ascii="Times New Roman" w:eastAsia="Times New Roman" w:hAnsi="Times New Roman" w:cs="Times New Roman"/>
          <w:color w:val="000000"/>
          <w:sz w:val="28"/>
          <w:szCs w:val="28"/>
          <w:lang w:eastAsia="ru-RU"/>
        </w:rPr>
        <w:t xml:space="preserve">- субъект торговли и (или) оказания услуг </w:t>
      </w:r>
      <w:r w:rsidRPr="00D73D5F">
        <w:rPr>
          <w:rFonts w:ascii="Times New Roman" w:hAnsi="Times New Roman" w:cs="Times New Roman"/>
          <w:sz w:val="28"/>
          <w:szCs w:val="28"/>
        </w:rPr>
        <w:t>–</w:t>
      </w:r>
      <w:r w:rsidRPr="00575C7E">
        <w:rPr>
          <w:rFonts w:ascii="Times New Roman" w:eastAsia="Times New Roman" w:hAnsi="Times New Roman" w:cs="Times New Roman"/>
          <w:color w:val="000000"/>
          <w:sz w:val="28"/>
          <w:szCs w:val="28"/>
          <w:lang w:eastAsia="ru-RU"/>
        </w:rPr>
        <w:t xml:space="preserve"> юридическое лицо, индивидуальный предприниматель, зарегистрированные в установленном законом порядке, а также физическое лицо, не являющееся индивидуальным предпринимателем и применяющее специальный налоговый режим «Налог на профессиональный доход»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(далее </w:t>
      </w:r>
      <w:r w:rsidRPr="00D73D5F">
        <w:rPr>
          <w:rFonts w:ascii="Times New Roman" w:hAnsi="Times New Roman" w:cs="Times New Roman"/>
          <w:sz w:val="28"/>
          <w:szCs w:val="28"/>
        </w:rPr>
        <w:t>–</w:t>
      </w:r>
      <w:r w:rsidRPr="00575C7E">
        <w:rPr>
          <w:rFonts w:ascii="Times New Roman" w:eastAsia="Times New Roman" w:hAnsi="Times New Roman" w:cs="Times New Roman"/>
          <w:color w:val="000000"/>
          <w:sz w:val="28"/>
          <w:szCs w:val="28"/>
          <w:lang w:eastAsia="ru-RU"/>
        </w:rPr>
        <w:t xml:space="preserve"> самозанятое физическое лицо), осуществляющие реализацию товаров, оказание услуг с использованием </w:t>
      </w:r>
      <w:r>
        <w:rPr>
          <w:rFonts w:ascii="Times New Roman" w:eastAsia="Times New Roman" w:hAnsi="Times New Roman" w:cs="Times New Roman"/>
          <w:color w:val="000000"/>
          <w:sz w:val="28"/>
          <w:szCs w:val="28"/>
          <w:lang w:eastAsia="ru-RU"/>
        </w:rPr>
        <w:t>НТО</w:t>
      </w:r>
      <w:r w:rsidRPr="00575C7E">
        <w:rPr>
          <w:rFonts w:ascii="Times New Roman" w:eastAsia="Times New Roman" w:hAnsi="Times New Roman" w:cs="Times New Roman"/>
          <w:color w:val="000000"/>
          <w:sz w:val="28"/>
          <w:szCs w:val="28"/>
          <w:lang w:eastAsia="ru-RU"/>
        </w:rPr>
        <w:t>;</w:t>
      </w:r>
    </w:p>
    <w:p w:rsidR="00953098" w:rsidRPr="007153C6" w:rsidRDefault="00953098" w:rsidP="00953098">
      <w:pPr>
        <w:shd w:val="clear" w:color="auto" w:fill="FFFFFF"/>
        <w:spacing w:line="2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w:t>
      </w:r>
      <w:r w:rsidRPr="002613F4">
        <w:rPr>
          <w:rFonts w:ascii="Times New Roman" w:eastAsia="Times New Roman" w:hAnsi="Times New Roman" w:cs="Times New Roman"/>
          <w:sz w:val="28"/>
          <w:szCs w:val="28"/>
          <w:lang w:eastAsia="ru-RU"/>
        </w:rPr>
        <w:t xml:space="preserve"> схема размещения </w:t>
      </w:r>
      <w:r>
        <w:rPr>
          <w:rFonts w:ascii="Times New Roman" w:eastAsia="Times New Roman" w:hAnsi="Times New Roman" w:cs="Times New Roman"/>
          <w:sz w:val="28"/>
          <w:szCs w:val="28"/>
          <w:lang w:eastAsia="ru-RU"/>
        </w:rPr>
        <w:t>нестационарных торговых объектов</w:t>
      </w:r>
      <w:r w:rsidRPr="002613F4">
        <w:rPr>
          <w:rFonts w:ascii="Times New Roman" w:eastAsia="Times New Roman" w:hAnsi="Times New Roman" w:cs="Times New Roman"/>
          <w:sz w:val="28"/>
          <w:szCs w:val="28"/>
          <w:lang w:eastAsia="ru-RU"/>
        </w:rPr>
        <w:t xml:space="preserve"> на территории муниципального образования город Мурманск (далее </w:t>
      </w:r>
      <w:r w:rsidRPr="00D73D5F">
        <w:rPr>
          <w:rFonts w:ascii="Times New Roman" w:hAnsi="Times New Roman" w:cs="Times New Roman"/>
          <w:sz w:val="28"/>
          <w:szCs w:val="28"/>
        </w:rPr>
        <w:t>–</w:t>
      </w:r>
      <w:r w:rsidRPr="002613F4">
        <w:rPr>
          <w:rFonts w:ascii="Times New Roman" w:eastAsia="Times New Roman" w:hAnsi="Times New Roman" w:cs="Times New Roman"/>
          <w:sz w:val="28"/>
          <w:szCs w:val="28"/>
          <w:lang w:eastAsia="ru-RU"/>
        </w:rPr>
        <w:t xml:space="preserve"> Схема размещения) </w:t>
      </w:r>
      <w:r w:rsidRPr="00D73D5F">
        <w:rPr>
          <w:rFonts w:ascii="Times New Roman" w:hAnsi="Times New Roman" w:cs="Times New Roman"/>
          <w:sz w:val="28"/>
          <w:szCs w:val="28"/>
        </w:rPr>
        <w:t>–</w:t>
      </w:r>
      <w:r w:rsidRPr="002613F4">
        <w:rPr>
          <w:rFonts w:ascii="Times New Roman" w:eastAsia="Times New Roman" w:hAnsi="Times New Roman" w:cs="Times New Roman"/>
          <w:sz w:val="28"/>
          <w:szCs w:val="28"/>
          <w:lang w:eastAsia="ru-RU"/>
        </w:rPr>
        <w:t xml:space="preserve">разработанный и утвержденный администрацией города Мурманска </w:t>
      </w:r>
      <w:r>
        <w:rPr>
          <w:rFonts w:ascii="Times New Roman" w:eastAsia="Times New Roman" w:hAnsi="Times New Roman" w:cs="Times New Roman"/>
          <w:sz w:val="28"/>
          <w:szCs w:val="28"/>
          <w:lang w:eastAsia="ru-RU"/>
        </w:rPr>
        <w:t>нормативный правовой акт</w:t>
      </w:r>
      <w:r w:rsidRPr="002613F4">
        <w:rPr>
          <w:rFonts w:ascii="Times New Roman" w:eastAsia="Times New Roman" w:hAnsi="Times New Roman" w:cs="Times New Roman"/>
          <w:sz w:val="28"/>
          <w:szCs w:val="28"/>
          <w:lang w:eastAsia="ru-RU"/>
        </w:rPr>
        <w:t xml:space="preserve">, определяющий места размещения </w:t>
      </w:r>
      <w:r>
        <w:rPr>
          <w:rFonts w:ascii="Times New Roman" w:eastAsia="Times New Roman" w:hAnsi="Times New Roman" w:cs="Times New Roman"/>
          <w:sz w:val="28"/>
          <w:szCs w:val="28"/>
          <w:lang w:eastAsia="ru-RU"/>
        </w:rPr>
        <w:t>НТО</w:t>
      </w:r>
      <w:r w:rsidRPr="002613F4">
        <w:rPr>
          <w:rFonts w:ascii="Times New Roman" w:eastAsia="Times New Roman" w:hAnsi="Times New Roman" w:cs="Times New Roman"/>
          <w:sz w:val="28"/>
          <w:szCs w:val="28"/>
          <w:lang w:eastAsia="ru-RU"/>
        </w:rPr>
        <w:t xml:space="preserve"> и </w:t>
      </w:r>
      <w:r w:rsidRPr="002613F4">
        <w:rPr>
          <w:rFonts w:ascii="Times New Roman" w:hAnsi="Times New Roman" w:cs="Times New Roman"/>
          <w:sz w:val="28"/>
          <w:szCs w:val="28"/>
        </w:rPr>
        <w:t>ассортиментный перечень товаров и услуг</w:t>
      </w:r>
      <w:r>
        <w:rPr>
          <w:rFonts w:ascii="Times New Roman" w:hAnsi="Times New Roman" w:cs="Times New Roman"/>
          <w:sz w:val="28"/>
          <w:szCs w:val="28"/>
        </w:rPr>
        <w:t>.</w:t>
      </w:r>
    </w:p>
    <w:p w:rsidR="00953098" w:rsidRPr="00BB11F4" w:rsidRDefault="00953098" w:rsidP="00953098">
      <w:pPr>
        <w:shd w:val="clear" w:color="auto" w:fill="FFFFFF"/>
        <w:spacing w:line="20" w:lineRule="atLeast"/>
        <w:ind w:firstLine="709"/>
        <w:jc w:val="both"/>
        <w:rPr>
          <w:rFonts w:ascii="Times New Roman" w:hAnsi="Times New Roman" w:cs="Times New Roman"/>
          <w:sz w:val="28"/>
          <w:szCs w:val="28"/>
        </w:rPr>
      </w:pPr>
    </w:p>
    <w:p w:rsidR="00953098" w:rsidRDefault="00953098" w:rsidP="00953098">
      <w:pPr>
        <w:spacing w:line="20" w:lineRule="atLeast"/>
        <w:jc w:val="center"/>
        <w:rPr>
          <w:rFonts w:ascii="Times New Roman" w:eastAsia="Times New Roman" w:hAnsi="Times New Roman" w:cs="Times New Roman"/>
          <w:bCs/>
          <w:sz w:val="28"/>
          <w:szCs w:val="28"/>
          <w:lang w:eastAsia="ru-RU"/>
        </w:rPr>
      </w:pPr>
      <w:r w:rsidRPr="00BB11F4">
        <w:rPr>
          <w:rFonts w:ascii="Times New Roman" w:eastAsia="Times New Roman" w:hAnsi="Times New Roman" w:cs="Times New Roman"/>
          <w:bCs/>
          <w:sz w:val="28"/>
          <w:szCs w:val="28"/>
          <w:lang w:eastAsia="ru-RU"/>
        </w:rPr>
        <w:t>2. Типы нестационарных торговых объектов</w:t>
      </w:r>
    </w:p>
    <w:p w:rsidR="00953098" w:rsidRPr="00BB11F4" w:rsidRDefault="00953098" w:rsidP="00953098">
      <w:pPr>
        <w:spacing w:line="20" w:lineRule="atLeast"/>
        <w:jc w:val="center"/>
        <w:rPr>
          <w:rFonts w:ascii="Times New Roman" w:eastAsia="Times New Roman" w:hAnsi="Times New Roman" w:cs="Times New Roman"/>
          <w:bCs/>
          <w:sz w:val="28"/>
          <w:szCs w:val="28"/>
          <w:lang w:eastAsia="ru-RU"/>
        </w:rPr>
      </w:pPr>
    </w:p>
    <w:p w:rsidR="00953098" w:rsidRPr="00072B50" w:rsidRDefault="00953098" w:rsidP="00953098">
      <w:pPr>
        <w:autoSpaceDE w:val="0"/>
        <w:autoSpaceDN w:val="0"/>
        <w:adjustRightInd w:val="0"/>
        <w:ind w:firstLine="709"/>
        <w:jc w:val="both"/>
        <w:rPr>
          <w:rFonts w:ascii="Times New Roman" w:eastAsia="Calibri" w:hAnsi="Times New Roman" w:cs="Times New Roman"/>
          <w:bCs/>
          <w:sz w:val="28"/>
          <w:szCs w:val="28"/>
        </w:rPr>
      </w:pPr>
      <w:r w:rsidRPr="00072B50">
        <w:rPr>
          <w:rFonts w:ascii="Times New Roman" w:eastAsia="Calibri" w:hAnsi="Times New Roman" w:cs="Times New Roman"/>
          <w:bCs/>
          <w:sz w:val="28"/>
          <w:szCs w:val="28"/>
        </w:rPr>
        <w:t xml:space="preserve">Настоящий Порядок распространяется на следующие типы </w:t>
      </w:r>
      <w:r>
        <w:rPr>
          <w:rFonts w:ascii="Times New Roman" w:eastAsia="Calibri" w:hAnsi="Times New Roman" w:cs="Times New Roman"/>
          <w:bCs/>
          <w:sz w:val="28"/>
          <w:szCs w:val="28"/>
        </w:rPr>
        <w:t>НТО</w:t>
      </w:r>
      <w:r w:rsidRPr="00072B50">
        <w:rPr>
          <w:rFonts w:ascii="Times New Roman" w:eastAsia="Calibri" w:hAnsi="Times New Roman" w:cs="Times New Roman"/>
          <w:bCs/>
          <w:sz w:val="28"/>
          <w:szCs w:val="28"/>
        </w:rPr>
        <w:t>:</w:t>
      </w:r>
    </w:p>
    <w:p w:rsidR="00953098" w:rsidRPr="00F12527" w:rsidRDefault="00953098" w:rsidP="00953098">
      <w:pPr>
        <w:autoSpaceDE w:val="0"/>
        <w:autoSpaceDN w:val="0"/>
        <w:adjustRightInd w:val="0"/>
        <w:ind w:firstLine="709"/>
        <w:jc w:val="both"/>
        <w:rPr>
          <w:rFonts w:ascii="Times New Roman" w:eastAsia="Calibri" w:hAnsi="Times New Roman" w:cs="Times New Roman"/>
          <w:bCs/>
          <w:sz w:val="28"/>
          <w:szCs w:val="28"/>
        </w:rPr>
      </w:pPr>
      <w:r w:rsidRPr="00F12527">
        <w:rPr>
          <w:rFonts w:ascii="Times New Roman" w:eastAsia="Calibri" w:hAnsi="Times New Roman" w:cs="Times New Roman"/>
          <w:bCs/>
          <w:sz w:val="28"/>
          <w:szCs w:val="28"/>
        </w:rPr>
        <w:lastRenderedPageBreak/>
        <w:t>- мобильны</w:t>
      </w:r>
      <w:r>
        <w:rPr>
          <w:rFonts w:ascii="Times New Roman" w:eastAsia="Calibri" w:hAnsi="Times New Roman" w:cs="Times New Roman"/>
          <w:bCs/>
          <w:sz w:val="28"/>
          <w:szCs w:val="28"/>
        </w:rPr>
        <w:t>й</w:t>
      </w:r>
      <w:r w:rsidRPr="00F12527">
        <w:rPr>
          <w:rFonts w:ascii="Times New Roman" w:eastAsia="Calibri" w:hAnsi="Times New Roman" w:cs="Times New Roman"/>
          <w:bCs/>
          <w:sz w:val="28"/>
          <w:szCs w:val="28"/>
        </w:rPr>
        <w:t xml:space="preserve"> торговы</w:t>
      </w:r>
      <w:r>
        <w:rPr>
          <w:rFonts w:ascii="Times New Roman" w:eastAsia="Calibri" w:hAnsi="Times New Roman" w:cs="Times New Roman"/>
          <w:bCs/>
          <w:sz w:val="28"/>
          <w:szCs w:val="28"/>
        </w:rPr>
        <w:t>й</w:t>
      </w:r>
      <w:r w:rsidRPr="00F12527">
        <w:rPr>
          <w:rFonts w:ascii="Times New Roman" w:eastAsia="Calibri" w:hAnsi="Times New Roman" w:cs="Times New Roman"/>
          <w:bCs/>
          <w:sz w:val="28"/>
          <w:szCs w:val="28"/>
        </w:rPr>
        <w:t xml:space="preserve"> объект (далее </w:t>
      </w:r>
      <w:r w:rsidRPr="00D73D5F">
        <w:rPr>
          <w:rFonts w:ascii="Times New Roman" w:hAnsi="Times New Roman" w:cs="Times New Roman"/>
          <w:sz w:val="28"/>
          <w:szCs w:val="28"/>
        </w:rPr>
        <w:t>–</w:t>
      </w:r>
      <w:r w:rsidRPr="00F12527">
        <w:rPr>
          <w:rFonts w:ascii="Times New Roman" w:eastAsia="Calibri" w:hAnsi="Times New Roman" w:cs="Times New Roman"/>
          <w:bCs/>
          <w:sz w:val="28"/>
          <w:szCs w:val="28"/>
        </w:rPr>
        <w:t xml:space="preserve"> МТО): автолавк</w:t>
      </w:r>
      <w:r>
        <w:rPr>
          <w:rFonts w:ascii="Times New Roman" w:eastAsia="Calibri" w:hAnsi="Times New Roman" w:cs="Times New Roman"/>
          <w:bCs/>
          <w:sz w:val="28"/>
          <w:szCs w:val="28"/>
        </w:rPr>
        <w:t>а</w:t>
      </w:r>
      <w:r w:rsidRPr="00F12527">
        <w:rPr>
          <w:rFonts w:ascii="Times New Roman" w:eastAsia="Calibri" w:hAnsi="Times New Roman" w:cs="Times New Roman"/>
          <w:bCs/>
          <w:sz w:val="28"/>
          <w:szCs w:val="28"/>
        </w:rPr>
        <w:t xml:space="preserve">, автоприцеп, автокафе, фудтрак, кафе-фургон с мобильной кухней </w:t>
      </w:r>
      <w:r w:rsidRPr="00D73D5F">
        <w:rPr>
          <w:rFonts w:ascii="Times New Roman" w:hAnsi="Times New Roman" w:cs="Times New Roman"/>
          <w:sz w:val="28"/>
          <w:szCs w:val="28"/>
        </w:rPr>
        <w:t>–</w:t>
      </w:r>
      <w:r w:rsidRPr="00F12527">
        <w:rPr>
          <w:rFonts w:ascii="Times New Roman" w:eastAsia="Calibri" w:hAnsi="Times New Roman" w:cs="Times New Roman"/>
          <w:bCs/>
          <w:sz w:val="28"/>
          <w:szCs w:val="28"/>
        </w:rPr>
        <w:t xml:space="preserve"> передвижн</w:t>
      </w:r>
      <w:r>
        <w:rPr>
          <w:rFonts w:ascii="Times New Roman" w:eastAsia="Calibri" w:hAnsi="Times New Roman" w:cs="Times New Roman"/>
          <w:bCs/>
          <w:sz w:val="28"/>
          <w:szCs w:val="28"/>
        </w:rPr>
        <w:t>о</w:t>
      </w:r>
      <w:r w:rsidRPr="00F12527">
        <w:rPr>
          <w:rFonts w:ascii="Times New Roman" w:eastAsia="Calibri" w:hAnsi="Times New Roman" w:cs="Times New Roman"/>
          <w:bCs/>
          <w:sz w:val="28"/>
          <w:szCs w:val="28"/>
        </w:rPr>
        <w:t>е средств</w:t>
      </w:r>
      <w:r>
        <w:rPr>
          <w:rFonts w:ascii="Times New Roman" w:eastAsia="Calibri" w:hAnsi="Times New Roman" w:cs="Times New Roman"/>
          <w:bCs/>
          <w:sz w:val="28"/>
          <w:szCs w:val="28"/>
        </w:rPr>
        <w:t>о</w:t>
      </w:r>
      <w:r w:rsidRPr="00F12527">
        <w:rPr>
          <w:rFonts w:ascii="Times New Roman" w:eastAsia="Calibri" w:hAnsi="Times New Roman" w:cs="Times New Roman"/>
          <w:bCs/>
          <w:sz w:val="28"/>
          <w:szCs w:val="28"/>
        </w:rPr>
        <w:t>, предназначенн</w:t>
      </w:r>
      <w:r>
        <w:rPr>
          <w:rFonts w:ascii="Times New Roman" w:eastAsia="Calibri" w:hAnsi="Times New Roman" w:cs="Times New Roman"/>
          <w:bCs/>
          <w:sz w:val="28"/>
          <w:szCs w:val="28"/>
        </w:rPr>
        <w:t>о</w:t>
      </w:r>
      <w:r w:rsidRPr="00F12527">
        <w:rPr>
          <w:rFonts w:ascii="Times New Roman" w:eastAsia="Calibri" w:hAnsi="Times New Roman" w:cs="Times New Roman"/>
          <w:bCs/>
          <w:sz w:val="28"/>
          <w:szCs w:val="28"/>
        </w:rPr>
        <w:t>е для осуществления розничной торговли</w:t>
      </w:r>
      <w:r w:rsidRPr="000144A4">
        <w:rPr>
          <w:rFonts w:ascii="Times New Roman" w:eastAsia="Calibri" w:hAnsi="Times New Roman" w:cs="Times New Roman"/>
          <w:bCs/>
          <w:sz w:val="28"/>
          <w:szCs w:val="28"/>
        </w:rPr>
        <w:t>, оказания услуг общественного питания вне стационарной розничной сети, пр</w:t>
      </w:r>
      <w:r w:rsidRPr="00F12527">
        <w:rPr>
          <w:rFonts w:ascii="Times New Roman" w:eastAsia="Calibri" w:hAnsi="Times New Roman" w:cs="Times New Roman"/>
          <w:bCs/>
          <w:sz w:val="28"/>
          <w:szCs w:val="28"/>
        </w:rPr>
        <w:t>именяем</w:t>
      </w:r>
      <w:r>
        <w:rPr>
          <w:rFonts w:ascii="Times New Roman" w:eastAsia="Calibri" w:hAnsi="Times New Roman" w:cs="Times New Roman"/>
          <w:bCs/>
          <w:sz w:val="28"/>
          <w:szCs w:val="28"/>
        </w:rPr>
        <w:t>о</w:t>
      </w:r>
      <w:r w:rsidRPr="00F12527">
        <w:rPr>
          <w:rFonts w:ascii="Times New Roman" w:eastAsia="Calibri" w:hAnsi="Times New Roman" w:cs="Times New Roman"/>
          <w:bCs/>
          <w:sz w:val="28"/>
          <w:szCs w:val="28"/>
        </w:rPr>
        <w:t>е только в комплекте с транспортным средством, зарегистрированн</w:t>
      </w:r>
      <w:r>
        <w:rPr>
          <w:rFonts w:ascii="Times New Roman" w:eastAsia="Calibri" w:hAnsi="Times New Roman" w:cs="Times New Roman"/>
          <w:bCs/>
          <w:sz w:val="28"/>
          <w:szCs w:val="28"/>
        </w:rPr>
        <w:t>о</w:t>
      </w:r>
      <w:r w:rsidRPr="00F12527">
        <w:rPr>
          <w:rFonts w:ascii="Times New Roman" w:eastAsia="Calibri" w:hAnsi="Times New Roman" w:cs="Times New Roman"/>
          <w:bCs/>
          <w:sz w:val="28"/>
          <w:szCs w:val="28"/>
        </w:rPr>
        <w:t>е в установленном порядке в ГИБДД УМВД России</w:t>
      </w:r>
      <w:r>
        <w:rPr>
          <w:rFonts w:ascii="Times New Roman" w:eastAsia="Calibri" w:hAnsi="Times New Roman" w:cs="Times New Roman"/>
          <w:bCs/>
          <w:sz w:val="28"/>
          <w:szCs w:val="28"/>
        </w:rPr>
        <w:t>;</w:t>
      </w:r>
    </w:p>
    <w:p w:rsidR="00953098" w:rsidRPr="00F12527" w:rsidRDefault="00953098" w:rsidP="00953098">
      <w:pPr>
        <w:shd w:val="clear" w:color="auto" w:fill="FFFFFF"/>
        <w:spacing w:line="20" w:lineRule="atLeast"/>
        <w:ind w:firstLine="709"/>
        <w:jc w:val="both"/>
        <w:rPr>
          <w:rFonts w:ascii="Times New Roman" w:eastAsia="Calibri" w:hAnsi="Times New Roman" w:cs="Times New Roman"/>
          <w:bCs/>
          <w:sz w:val="28"/>
          <w:szCs w:val="28"/>
        </w:rPr>
      </w:pPr>
      <w:r w:rsidRPr="00F12527">
        <w:rPr>
          <w:rFonts w:ascii="Times New Roman" w:eastAsia="Calibri" w:hAnsi="Times New Roman" w:cs="Times New Roman"/>
          <w:bCs/>
          <w:sz w:val="28"/>
          <w:szCs w:val="28"/>
        </w:rPr>
        <w:t xml:space="preserve">- киоск </w:t>
      </w:r>
      <w:r w:rsidRPr="00D73D5F">
        <w:rPr>
          <w:rFonts w:ascii="Times New Roman" w:hAnsi="Times New Roman" w:cs="Times New Roman"/>
          <w:sz w:val="28"/>
          <w:szCs w:val="28"/>
        </w:rPr>
        <w:t>–</w:t>
      </w:r>
      <w:r w:rsidRPr="00F12527">
        <w:rPr>
          <w:rFonts w:ascii="Times New Roman" w:eastAsia="Calibri" w:hAnsi="Times New Roman" w:cs="Times New Roman"/>
          <w:bCs/>
          <w:sz w:val="28"/>
          <w:szCs w:val="28"/>
        </w:rPr>
        <w:t xml:space="preserve"> сооружени</w:t>
      </w:r>
      <w:r>
        <w:rPr>
          <w:rFonts w:ascii="Times New Roman" w:eastAsia="Calibri" w:hAnsi="Times New Roman" w:cs="Times New Roman"/>
          <w:bCs/>
          <w:sz w:val="28"/>
          <w:szCs w:val="28"/>
        </w:rPr>
        <w:t>е</w:t>
      </w:r>
      <w:r w:rsidRPr="00F12527">
        <w:rPr>
          <w:rFonts w:ascii="Times New Roman" w:eastAsia="Calibri" w:hAnsi="Times New Roman" w:cs="Times New Roman"/>
          <w:bCs/>
          <w:sz w:val="28"/>
          <w:szCs w:val="28"/>
        </w:rPr>
        <w:t xml:space="preserve"> без торгового зала с замкнутым пространством, внутри которого оборудовано одно рабочее место продавца и осуществляется хранение товарного запаса, в том числе: фудтрак (конструкция не предусматривает установку кол</w:t>
      </w:r>
      <w:r>
        <w:rPr>
          <w:rFonts w:ascii="Times New Roman" w:eastAsia="Calibri" w:hAnsi="Times New Roman" w:cs="Times New Roman"/>
          <w:bCs/>
          <w:sz w:val="28"/>
          <w:szCs w:val="28"/>
        </w:rPr>
        <w:t>е</w:t>
      </w:r>
      <w:r w:rsidRPr="00F12527">
        <w:rPr>
          <w:rFonts w:ascii="Times New Roman" w:eastAsia="Calibri" w:hAnsi="Times New Roman" w:cs="Times New Roman"/>
          <w:bCs/>
          <w:sz w:val="28"/>
          <w:szCs w:val="28"/>
        </w:rPr>
        <w:t>с)</w:t>
      </w:r>
      <w:r>
        <w:rPr>
          <w:rFonts w:ascii="Times New Roman" w:eastAsia="Calibri" w:hAnsi="Times New Roman" w:cs="Times New Roman"/>
          <w:bCs/>
          <w:sz w:val="28"/>
          <w:szCs w:val="28"/>
        </w:rPr>
        <w:t xml:space="preserve"> (далее </w:t>
      </w:r>
      <w:r w:rsidRPr="00072B50">
        <w:rPr>
          <w:rFonts w:ascii="Times New Roman" w:hAnsi="Times New Roman" w:cs="Times New Roman"/>
          <w:sz w:val="28"/>
          <w:szCs w:val="28"/>
        </w:rPr>
        <w:t>-</w:t>
      </w:r>
      <w:r>
        <w:rPr>
          <w:rFonts w:ascii="Times New Roman" w:eastAsia="Calibri" w:hAnsi="Times New Roman" w:cs="Times New Roman"/>
          <w:bCs/>
          <w:sz w:val="28"/>
          <w:szCs w:val="28"/>
        </w:rPr>
        <w:t>фудтрак без колес)</w:t>
      </w:r>
      <w:r w:rsidRPr="00F12527">
        <w:rPr>
          <w:rFonts w:ascii="Times New Roman" w:eastAsia="Calibri" w:hAnsi="Times New Roman" w:cs="Times New Roman"/>
          <w:bCs/>
          <w:sz w:val="28"/>
          <w:szCs w:val="28"/>
        </w:rPr>
        <w:t>, мини фреш-бар</w:t>
      </w:r>
      <w:r>
        <w:rPr>
          <w:rFonts w:ascii="Times New Roman" w:eastAsia="Calibri" w:hAnsi="Times New Roman" w:cs="Times New Roman"/>
          <w:bCs/>
          <w:sz w:val="28"/>
          <w:szCs w:val="28"/>
        </w:rPr>
        <w:t>, ролл-бар</w:t>
      </w:r>
      <w:r w:rsidRPr="00F12527">
        <w:rPr>
          <w:rFonts w:ascii="Times New Roman" w:eastAsia="Calibri" w:hAnsi="Times New Roman" w:cs="Times New Roman"/>
          <w:bCs/>
          <w:sz w:val="28"/>
          <w:szCs w:val="28"/>
        </w:rPr>
        <w:t xml:space="preserve">; </w:t>
      </w:r>
    </w:p>
    <w:p w:rsidR="00953098" w:rsidRPr="00F12527" w:rsidRDefault="00953098" w:rsidP="00953098">
      <w:pPr>
        <w:autoSpaceDE w:val="0"/>
        <w:autoSpaceDN w:val="0"/>
        <w:adjustRightInd w:val="0"/>
        <w:ind w:firstLine="709"/>
        <w:jc w:val="both"/>
        <w:rPr>
          <w:rFonts w:ascii="Times New Roman" w:eastAsia="Calibri" w:hAnsi="Times New Roman" w:cs="Times New Roman"/>
          <w:bCs/>
          <w:sz w:val="28"/>
          <w:szCs w:val="28"/>
        </w:rPr>
      </w:pPr>
      <w:r w:rsidRPr="00F12527">
        <w:rPr>
          <w:rFonts w:ascii="Times New Roman" w:eastAsia="Calibri" w:hAnsi="Times New Roman" w:cs="Times New Roman"/>
          <w:bCs/>
          <w:sz w:val="28"/>
          <w:szCs w:val="28"/>
        </w:rPr>
        <w:t>- торговы</w:t>
      </w:r>
      <w:r>
        <w:rPr>
          <w:rFonts w:ascii="Times New Roman" w:eastAsia="Calibri" w:hAnsi="Times New Roman" w:cs="Times New Roman"/>
          <w:bCs/>
          <w:sz w:val="28"/>
          <w:szCs w:val="28"/>
        </w:rPr>
        <w:t>й</w:t>
      </w:r>
      <w:r w:rsidRPr="00F12527">
        <w:rPr>
          <w:rFonts w:ascii="Times New Roman" w:eastAsia="Calibri" w:hAnsi="Times New Roman" w:cs="Times New Roman"/>
          <w:bCs/>
          <w:sz w:val="28"/>
          <w:szCs w:val="28"/>
        </w:rPr>
        <w:t xml:space="preserve"> павильон </w:t>
      </w:r>
      <w:r w:rsidRPr="00D73D5F">
        <w:rPr>
          <w:rFonts w:ascii="Times New Roman" w:hAnsi="Times New Roman" w:cs="Times New Roman"/>
          <w:sz w:val="28"/>
          <w:szCs w:val="28"/>
        </w:rPr>
        <w:t>–</w:t>
      </w:r>
      <w:r w:rsidRPr="00F12527">
        <w:rPr>
          <w:rFonts w:ascii="Times New Roman" w:eastAsia="Calibri" w:hAnsi="Times New Roman" w:cs="Times New Roman"/>
          <w:bCs/>
          <w:sz w:val="28"/>
          <w:szCs w:val="28"/>
        </w:rPr>
        <w:t xml:space="preserve">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в том числе: ярмарочны</w:t>
      </w:r>
      <w:r>
        <w:rPr>
          <w:rFonts w:ascii="Times New Roman" w:eastAsia="Calibri" w:hAnsi="Times New Roman" w:cs="Times New Roman"/>
          <w:bCs/>
          <w:sz w:val="28"/>
          <w:szCs w:val="28"/>
        </w:rPr>
        <w:t>й</w:t>
      </w:r>
      <w:r w:rsidRPr="00F12527">
        <w:rPr>
          <w:rFonts w:ascii="Times New Roman" w:eastAsia="Calibri" w:hAnsi="Times New Roman" w:cs="Times New Roman"/>
          <w:bCs/>
          <w:sz w:val="28"/>
          <w:szCs w:val="28"/>
        </w:rPr>
        <w:t xml:space="preserve"> домик, бовер, блок-контейнер;</w:t>
      </w:r>
    </w:p>
    <w:p w:rsidR="00953098" w:rsidRDefault="00953098" w:rsidP="00953098">
      <w:pPr>
        <w:autoSpaceDE w:val="0"/>
        <w:autoSpaceDN w:val="0"/>
        <w:adjustRightInd w:val="0"/>
        <w:ind w:firstLine="709"/>
        <w:jc w:val="both"/>
        <w:rPr>
          <w:rFonts w:ascii="Times New Roman" w:eastAsia="Calibri" w:hAnsi="Times New Roman" w:cs="Times New Roman"/>
          <w:bCs/>
          <w:sz w:val="28"/>
          <w:szCs w:val="28"/>
        </w:rPr>
      </w:pPr>
      <w:r w:rsidRPr="00F12527">
        <w:rPr>
          <w:rFonts w:ascii="Times New Roman" w:eastAsia="Calibri" w:hAnsi="Times New Roman" w:cs="Times New Roman"/>
          <w:bCs/>
          <w:sz w:val="28"/>
          <w:szCs w:val="28"/>
        </w:rPr>
        <w:t xml:space="preserve">- </w:t>
      </w:r>
      <w:r w:rsidRPr="00152387">
        <w:rPr>
          <w:rFonts w:ascii="Times New Roman" w:eastAsia="Calibri" w:hAnsi="Times New Roman" w:cs="Times New Roman"/>
          <w:bCs/>
          <w:sz w:val="28"/>
          <w:szCs w:val="28"/>
        </w:rPr>
        <w:t>торгов</w:t>
      </w:r>
      <w:r>
        <w:rPr>
          <w:rFonts w:ascii="Times New Roman" w:eastAsia="Calibri" w:hAnsi="Times New Roman" w:cs="Times New Roman"/>
          <w:bCs/>
          <w:sz w:val="28"/>
          <w:szCs w:val="28"/>
        </w:rPr>
        <w:t>ая</w:t>
      </w:r>
      <w:r w:rsidRPr="00152387">
        <w:rPr>
          <w:rFonts w:ascii="Times New Roman" w:eastAsia="Calibri" w:hAnsi="Times New Roman" w:cs="Times New Roman"/>
          <w:bCs/>
          <w:sz w:val="28"/>
          <w:szCs w:val="28"/>
        </w:rPr>
        <w:t xml:space="preserve"> палатк</w:t>
      </w:r>
      <w:r>
        <w:rPr>
          <w:rFonts w:ascii="Times New Roman" w:eastAsia="Calibri" w:hAnsi="Times New Roman" w:cs="Times New Roman"/>
          <w:bCs/>
          <w:sz w:val="28"/>
          <w:szCs w:val="28"/>
        </w:rPr>
        <w:t>а</w:t>
      </w:r>
      <w:r w:rsidRPr="00D73D5F">
        <w:rPr>
          <w:rFonts w:ascii="Times New Roman" w:hAnsi="Times New Roman" w:cs="Times New Roman"/>
          <w:sz w:val="28"/>
          <w:szCs w:val="28"/>
        </w:rPr>
        <w:t>–</w:t>
      </w:r>
      <w:r w:rsidRPr="00F12527">
        <w:rPr>
          <w:rFonts w:ascii="Times New Roman" w:eastAsia="Calibri" w:hAnsi="Times New Roman" w:cs="Times New Roman"/>
          <w:bCs/>
          <w:sz w:val="28"/>
          <w:szCs w:val="28"/>
        </w:rPr>
        <w:t xml:space="preserve"> оснащенн</w:t>
      </w:r>
      <w:r>
        <w:rPr>
          <w:rFonts w:ascii="Times New Roman" w:eastAsia="Calibri" w:hAnsi="Times New Roman" w:cs="Times New Roman"/>
          <w:bCs/>
          <w:sz w:val="28"/>
          <w:szCs w:val="28"/>
        </w:rPr>
        <w:t>ая</w:t>
      </w:r>
      <w:r w:rsidRPr="00F12527">
        <w:rPr>
          <w:rFonts w:ascii="Times New Roman" w:eastAsia="Calibri" w:hAnsi="Times New Roman" w:cs="Times New Roman"/>
          <w:bCs/>
          <w:sz w:val="28"/>
          <w:szCs w:val="28"/>
        </w:rPr>
        <w:t xml:space="preserve"> прилавком легковозводим</w:t>
      </w:r>
      <w:r>
        <w:rPr>
          <w:rFonts w:ascii="Times New Roman" w:eastAsia="Calibri" w:hAnsi="Times New Roman" w:cs="Times New Roman"/>
          <w:bCs/>
          <w:sz w:val="28"/>
          <w:szCs w:val="28"/>
        </w:rPr>
        <w:t>ая</w:t>
      </w:r>
      <w:r w:rsidRPr="00F12527">
        <w:rPr>
          <w:rFonts w:ascii="Times New Roman" w:eastAsia="Calibri" w:hAnsi="Times New Roman" w:cs="Times New Roman"/>
          <w:bCs/>
          <w:sz w:val="28"/>
          <w:szCs w:val="28"/>
        </w:rPr>
        <w:t xml:space="preserve"> сборно-разборн</w:t>
      </w:r>
      <w:r>
        <w:rPr>
          <w:rFonts w:ascii="Times New Roman" w:eastAsia="Calibri" w:hAnsi="Times New Roman" w:cs="Times New Roman"/>
          <w:bCs/>
          <w:sz w:val="28"/>
          <w:szCs w:val="28"/>
        </w:rPr>
        <w:t>ая</w:t>
      </w:r>
      <w:r w:rsidRPr="00F12527">
        <w:rPr>
          <w:rFonts w:ascii="Times New Roman" w:eastAsia="Calibri" w:hAnsi="Times New Roman" w:cs="Times New Roman"/>
          <w:bCs/>
          <w:sz w:val="28"/>
          <w:szCs w:val="28"/>
        </w:rPr>
        <w:t xml:space="preserve"> конструкци</w:t>
      </w:r>
      <w:r>
        <w:rPr>
          <w:rFonts w:ascii="Times New Roman" w:eastAsia="Calibri" w:hAnsi="Times New Roman" w:cs="Times New Roman"/>
          <w:bCs/>
          <w:sz w:val="28"/>
          <w:szCs w:val="28"/>
        </w:rPr>
        <w:t>я</w:t>
      </w:r>
      <w:r w:rsidRPr="00F12527">
        <w:rPr>
          <w:rFonts w:ascii="Times New Roman" w:eastAsia="Calibri" w:hAnsi="Times New Roman" w:cs="Times New Roman"/>
          <w:bCs/>
          <w:sz w:val="28"/>
          <w:szCs w:val="28"/>
        </w:rPr>
        <w:t>, образующ</w:t>
      </w:r>
      <w:r>
        <w:rPr>
          <w:rFonts w:ascii="Times New Roman" w:eastAsia="Calibri" w:hAnsi="Times New Roman" w:cs="Times New Roman"/>
          <w:bCs/>
          <w:sz w:val="28"/>
          <w:szCs w:val="28"/>
        </w:rPr>
        <w:t>ая</w:t>
      </w:r>
      <w:r w:rsidRPr="00F12527">
        <w:rPr>
          <w:rFonts w:ascii="Times New Roman" w:eastAsia="Calibri" w:hAnsi="Times New Roman" w:cs="Times New Roman"/>
          <w:bCs/>
          <w:sz w:val="28"/>
          <w:szCs w:val="28"/>
        </w:rPr>
        <w:t xml:space="preserve"> внутреннее пространство, не замкнутое со стороны прилавка, предназначенн</w:t>
      </w:r>
      <w:r>
        <w:rPr>
          <w:rFonts w:ascii="Times New Roman" w:eastAsia="Calibri" w:hAnsi="Times New Roman" w:cs="Times New Roman"/>
          <w:bCs/>
          <w:sz w:val="28"/>
          <w:szCs w:val="28"/>
        </w:rPr>
        <w:t>ая</w:t>
      </w:r>
      <w:r w:rsidRPr="00F12527">
        <w:rPr>
          <w:rFonts w:ascii="Times New Roman" w:eastAsia="Calibri" w:hAnsi="Times New Roman" w:cs="Times New Roman"/>
          <w:bCs/>
          <w:sz w:val="28"/>
          <w:szCs w:val="28"/>
        </w:rPr>
        <w:t xml:space="preserve"> для размещения одного или нескольких рабочих мест продавцов и товарного запаса на один день торговли</w:t>
      </w:r>
      <w:r>
        <w:rPr>
          <w:rFonts w:ascii="Times New Roman" w:eastAsia="Calibri" w:hAnsi="Times New Roman" w:cs="Times New Roman"/>
          <w:bCs/>
          <w:sz w:val="28"/>
          <w:szCs w:val="28"/>
        </w:rPr>
        <w:t>.</w:t>
      </w:r>
    </w:p>
    <w:p w:rsidR="00953098" w:rsidRDefault="00953098" w:rsidP="00953098">
      <w:pPr>
        <w:spacing w:line="20" w:lineRule="atLeast"/>
        <w:jc w:val="center"/>
        <w:rPr>
          <w:rFonts w:ascii="Times New Roman" w:eastAsia="Times New Roman" w:hAnsi="Times New Roman" w:cs="Times New Roman"/>
          <w:bCs/>
          <w:sz w:val="28"/>
          <w:szCs w:val="28"/>
          <w:lang w:eastAsia="ru-RU"/>
        </w:rPr>
      </w:pP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 xml:space="preserve">3. Основные требования к размещению нестационарных </w:t>
      </w:r>
    </w:p>
    <w:p w:rsidR="00953098" w:rsidRDefault="00953098" w:rsidP="00953098">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торговых объектов</w:t>
      </w:r>
    </w:p>
    <w:p w:rsidR="00953098" w:rsidRDefault="00953098" w:rsidP="00953098">
      <w:pPr>
        <w:pStyle w:val="ConsPlusNormal"/>
        <w:shd w:val="clear" w:color="auto" w:fill="FFFFFF" w:themeFill="background1"/>
        <w:spacing w:before="240"/>
        <w:ind w:firstLine="709"/>
        <w:jc w:val="both"/>
        <w:rPr>
          <w:rFonts w:ascii="Times New Roman" w:hAnsi="Times New Roman" w:cs="Times New Roman"/>
          <w:sz w:val="28"/>
          <w:szCs w:val="28"/>
        </w:rPr>
      </w:pPr>
      <w:r w:rsidRPr="002613F4">
        <w:rPr>
          <w:rFonts w:ascii="Times New Roman" w:hAnsi="Times New Roman" w:cs="Times New Roman"/>
          <w:sz w:val="28"/>
          <w:szCs w:val="28"/>
        </w:rPr>
        <w:t xml:space="preserve">3.1. </w:t>
      </w:r>
      <w:r w:rsidRPr="00B55AE5">
        <w:rPr>
          <w:rFonts w:ascii="Times New Roman" w:hAnsi="Times New Roman" w:cs="Times New Roman"/>
          <w:sz w:val="28"/>
          <w:szCs w:val="28"/>
        </w:rPr>
        <w:t xml:space="preserve">Размещение </w:t>
      </w:r>
      <w:r>
        <w:rPr>
          <w:rFonts w:ascii="Times New Roman" w:hAnsi="Times New Roman" w:cs="Times New Roman"/>
          <w:sz w:val="28"/>
          <w:szCs w:val="28"/>
        </w:rPr>
        <w:t>НТО</w:t>
      </w:r>
      <w:r w:rsidR="007230C7">
        <w:rPr>
          <w:rFonts w:ascii="Times New Roman" w:hAnsi="Times New Roman" w:cs="Times New Roman"/>
          <w:sz w:val="28"/>
          <w:szCs w:val="28"/>
        </w:rPr>
        <w:t xml:space="preserve"> </w:t>
      </w:r>
      <w:r w:rsidRPr="00B55AE5">
        <w:rPr>
          <w:rFonts w:ascii="Times New Roman" w:hAnsi="Times New Roman" w:cs="Times New Roman"/>
          <w:sz w:val="28"/>
          <w:szCs w:val="28"/>
        </w:rPr>
        <w:t xml:space="preserve">на территории города Мурманска осуществляется </w:t>
      </w:r>
      <w:r>
        <w:rPr>
          <w:rFonts w:ascii="Times New Roman" w:hAnsi="Times New Roman" w:cs="Times New Roman"/>
          <w:sz w:val="28"/>
          <w:szCs w:val="28"/>
        </w:rPr>
        <w:t>в соответствии со</w:t>
      </w:r>
      <w:r w:rsidRPr="00B55AE5">
        <w:rPr>
          <w:rFonts w:ascii="Times New Roman" w:hAnsi="Times New Roman" w:cs="Times New Roman"/>
          <w:sz w:val="28"/>
          <w:szCs w:val="28"/>
        </w:rPr>
        <w:t xml:space="preserve"> Схем</w:t>
      </w:r>
      <w:r>
        <w:rPr>
          <w:rFonts w:ascii="Times New Roman" w:hAnsi="Times New Roman" w:cs="Times New Roman"/>
          <w:sz w:val="28"/>
          <w:szCs w:val="28"/>
        </w:rPr>
        <w:t>ой</w:t>
      </w:r>
      <w:r w:rsidRPr="00B55AE5">
        <w:rPr>
          <w:rFonts w:ascii="Times New Roman" w:hAnsi="Times New Roman" w:cs="Times New Roman"/>
          <w:sz w:val="28"/>
          <w:szCs w:val="28"/>
        </w:rPr>
        <w:t xml:space="preserve"> размещения, утвержденной постановлением администрации города Мурманска от </w:t>
      </w:r>
      <w:r>
        <w:rPr>
          <w:rFonts w:ascii="Times New Roman" w:hAnsi="Times New Roman" w:cs="Times New Roman"/>
          <w:sz w:val="28"/>
          <w:szCs w:val="28"/>
        </w:rPr>
        <w:t>02.05.2024</w:t>
      </w:r>
      <w:r w:rsidRPr="00B55AE5">
        <w:rPr>
          <w:rFonts w:ascii="Times New Roman" w:hAnsi="Times New Roman" w:cs="Times New Roman"/>
          <w:sz w:val="28"/>
          <w:szCs w:val="28"/>
        </w:rPr>
        <w:t>№ 1</w:t>
      </w:r>
      <w:r>
        <w:rPr>
          <w:rFonts w:ascii="Times New Roman" w:hAnsi="Times New Roman" w:cs="Times New Roman"/>
          <w:sz w:val="28"/>
          <w:szCs w:val="28"/>
        </w:rPr>
        <w:t xml:space="preserve">611,с соблюдением требований </w:t>
      </w:r>
      <w:r w:rsidRPr="00B55AE5">
        <w:rPr>
          <w:rFonts w:ascii="Times New Roman" w:hAnsi="Times New Roman" w:cs="Times New Roman"/>
          <w:sz w:val="28"/>
          <w:szCs w:val="28"/>
        </w:rPr>
        <w:t>санитарны</w:t>
      </w:r>
      <w:r>
        <w:rPr>
          <w:rFonts w:ascii="Times New Roman" w:hAnsi="Times New Roman" w:cs="Times New Roman"/>
          <w:sz w:val="28"/>
          <w:szCs w:val="28"/>
        </w:rPr>
        <w:t>х</w:t>
      </w:r>
      <w:r w:rsidRPr="00B55AE5">
        <w:rPr>
          <w:rFonts w:ascii="Times New Roman" w:hAnsi="Times New Roman" w:cs="Times New Roman"/>
          <w:sz w:val="28"/>
          <w:szCs w:val="28"/>
        </w:rPr>
        <w:t>, противопожарны</w:t>
      </w:r>
      <w:r>
        <w:rPr>
          <w:rFonts w:ascii="Times New Roman" w:hAnsi="Times New Roman" w:cs="Times New Roman"/>
          <w:sz w:val="28"/>
          <w:szCs w:val="28"/>
        </w:rPr>
        <w:t>х</w:t>
      </w:r>
      <w:r w:rsidRPr="00B55AE5">
        <w:rPr>
          <w:rFonts w:ascii="Times New Roman" w:hAnsi="Times New Roman" w:cs="Times New Roman"/>
          <w:sz w:val="28"/>
          <w:szCs w:val="28"/>
        </w:rPr>
        <w:t xml:space="preserve"> норм и правил, требовани</w:t>
      </w:r>
      <w:r>
        <w:rPr>
          <w:rFonts w:ascii="Times New Roman" w:hAnsi="Times New Roman" w:cs="Times New Roman"/>
          <w:sz w:val="28"/>
          <w:szCs w:val="28"/>
        </w:rPr>
        <w:t>й</w:t>
      </w:r>
      <w:r w:rsidRPr="00B55AE5">
        <w:rPr>
          <w:rFonts w:ascii="Times New Roman" w:hAnsi="Times New Roman" w:cs="Times New Roman"/>
          <w:sz w:val="28"/>
          <w:szCs w:val="28"/>
        </w:rPr>
        <w:t>, предъявляемы</w:t>
      </w:r>
      <w:r>
        <w:rPr>
          <w:rFonts w:ascii="Times New Roman" w:hAnsi="Times New Roman" w:cs="Times New Roman"/>
          <w:sz w:val="28"/>
          <w:szCs w:val="28"/>
        </w:rPr>
        <w:t>х</w:t>
      </w:r>
      <w:r w:rsidRPr="00B55AE5">
        <w:rPr>
          <w:rFonts w:ascii="Times New Roman" w:hAnsi="Times New Roman" w:cs="Times New Roman"/>
          <w:sz w:val="28"/>
          <w:szCs w:val="28"/>
        </w:rPr>
        <w:t xml:space="preserve"> к организации торгово-технологического процесса.</w:t>
      </w:r>
    </w:p>
    <w:p w:rsidR="00953098" w:rsidRDefault="00953098" w:rsidP="00953098">
      <w:pPr>
        <w:shd w:val="clear" w:color="auto" w:fill="FFFFFF" w:themeFill="background1"/>
        <w:autoSpaceDE w:val="0"/>
        <w:autoSpaceDN w:val="0"/>
        <w:adjustRightInd w:val="0"/>
        <w:ind w:firstLine="709"/>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xml:space="preserve">3.2. </w:t>
      </w:r>
      <w:r w:rsidRPr="000144A4">
        <w:rPr>
          <w:rFonts w:ascii="Times New Roman" w:eastAsia="Calibri" w:hAnsi="Times New Roman" w:cs="Times New Roman"/>
          <w:sz w:val="28"/>
          <w:szCs w:val="28"/>
        </w:rPr>
        <w:t>С</w:t>
      </w:r>
      <w:r w:rsidRPr="000144A4">
        <w:rPr>
          <w:rFonts w:ascii="Times New Roman" w:hAnsi="Times New Roman" w:cs="Times New Roman"/>
          <w:sz w:val="28"/>
          <w:szCs w:val="28"/>
        </w:rPr>
        <w:t>убъект торговли и (или) оказания услуг</w:t>
      </w:r>
      <w:r w:rsidRPr="000144A4">
        <w:rPr>
          <w:rFonts w:ascii="Times New Roman" w:eastAsia="Calibri" w:hAnsi="Times New Roman" w:cs="Times New Roman"/>
          <w:sz w:val="28"/>
          <w:szCs w:val="28"/>
        </w:rPr>
        <w:t xml:space="preserve"> в</w:t>
      </w:r>
      <w:r w:rsidRPr="003F41F6">
        <w:rPr>
          <w:rFonts w:ascii="Times New Roman" w:eastAsia="Calibri" w:hAnsi="Times New Roman" w:cs="Times New Roman"/>
          <w:sz w:val="28"/>
          <w:szCs w:val="28"/>
        </w:rPr>
        <w:t xml:space="preserve"> месте размещения нестационарного торгового объекта обеспечивает его содержание в соответствии с </w:t>
      </w:r>
      <w:r>
        <w:rPr>
          <w:rFonts w:ascii="Times New Roman" w:eastAsia="Calibri" w:hAnsi="Times New Roman" w:cs="Times New Roman"/>
          <w:sz w:val="28"/>
          <w:szCs w:val="28"/>
        </w:rPr>
        <w:t>П</w:t>
      </w:r>
      <w:r w:rsidRPr="003F41F6">
        <w:rPr>
          <w:rFonts w:ascii="Times New Roman" w:eastAsia="Calibri" w:hAnsi="Times New Roman" w:cs="Times New Roman"/>
          <w:sz w:val="28"/>
          <w:szCs w:val="28"/>
        </w:rPr>
        <w:t xml:space="preserve">равилами благоустройства территории муниципального образования </w:t>
      </w:r>
      <w:r>
        <w:rPr>
          <w:rFonts w:ascii="Times New Roman" w:eastAsia="Calibri" w:hAnsi="Times New Roman" w:cs="Times New Roman"/>
          <w:sz w:val="28"/>
          <w:szCs w:val="28"/>
        </w:rPr>
        <w:br/>
      </w:r>
      <w:r w:rsidRPr="003F41F6">
        <w:rPr>
          <w:rFonts w:ascii="Times New Roman" w:eastAsia="Calibri" w:hAnsi="Times New Roman" w:cs="Times New Roman"/>
          <w:sz w:val="28"/>
          <w:szCs w:val="28"/>
        </w:rPr>
        <w:t>город Мурманск,</w:t>
      </w:r>
      <w:r>
        <w:rPr>
          <w:rFonts w:ascii="Times New Roman" w:eastAsia="Calibri" w:hAnsi="Times New Roman" w:cs="Times New Roman"/>
          <w:sz w:val="28"/>
          <w:szCs w:val="28"/>
        </w:rPr>
        <w:t xml:space="preserve"> </w:t>
      </w:r>
      <w:r w:rsidRPr="003F41F6">
        <w:rPr>
          <w:rFonts w:ascii="Times New Roman" w:eastAsia="Calibri" w:hAnsi="Times New Roman" w:cs="Times New Roman"/>
          <w:sz w:val="28"/>
          <w:szCs w:val="28"/>
        </w:rPr>
        <w:t>утвержденными решением Совета депутатов города Мурманска от 27.10.2017 № 40-712 (далее – Правила благоустройства).</w:t>
      </w:r>
    </w:p>
    <w:p w:rsidR="00953098" w:rsidRPr="00D73D5F" w:rsidRDefault="00953098" w:rsidP="00953098">
      <w:pPr>
        <w:shd w:val="clear" w:color="auto" w:fill="FFFFFF" w:themeFill="background1"/>
        <w:ind w:firstLine="708"/>
        <w:jc w:val="both"/>
        <w:rPr>
          <w:rFonts w:ascii="Times New Roman" w:hAnsi="Times New Roman" w:cs="Times New Roman"/>
          <w:sz w:val="28"/>
          <w:szCs w:val="28"/>
        </w:rPr>
      </w:pPr>
      <w:r w:rsidRPr="00D73D5F">
        <w:rPr>
          <w:rFonts w:ascii="Times New Roman" w:eastAsia="Calibri" w:hAnsi="Times New Roman" w:cs="Times New Roman"/>
          <w:sz w:val="28"/>
          <w:szCs w:val="28"/>
        </w:rPr>
        <w:t>3.3. Размещение НТО</w:t>
      </w:r>
      <w:r>
        <w:rPr>
          <w:rFonts w:ascii="Times New Roman" w:eastAsia="Calibri" w:hAnsi="Times New Roman" w:cs="Times New Roman"/>
          <w:sz w:val="28"/>
          <w:szCs w:val="28"/>
        </w:rPr>
        <w:t xml:space="preserve"> </w:t>
      </w:r>
      <w:r w:rsidRPr="00D73D5F">
        <w:rPr>
          <w:rFonts w:ascii="Times New Roman" w:eastAsia="Calibri" w:hAnsi="Times New Roman" w:cs="Times New Roman"/>
          <w:sz w:val="28"/>
          <w:szCs w:val="28"/>
        </w:rPr>
        <w:t xml:space="preserve">осуществляется на основании </w:t>
      </w:r>
      <w:r>
        <w:rPr>
          <w:rFonts w:ascii="Times New Roman" w:eastAsia="Calibri" w:hAnsi="Times New Roman" w:cs="Times New Roman"/>
          <w:sz w:val="28"/>
          <w:szCs w:val="28"/>
        </w:rPr>
        <w:t>р</w:t>
      </w:r>
      <w:r w:rsidRPr="00D73D5F">
        <w:rPr>
          <w:rFonts w:ascii="Times New Roman" w:eastAsia="Calibri" w:hAnsi="Times New Roman" w:cs="Times New Roman"/>
          <w:sz w:val="28"/>
          <w:szCs w:val="28"/>
        </w:rPr>
        <w:t xml:space="preserve">азрешения </w:t>
      </w:r>
      <w:r w:rsidRPr="00D73D5F">
        <w:rPr>
          <w:rFonts w:ascii="Times New Roman" w:hAnsi="Times New Roman" w:cs="Times New Roman"/>
          <w:sz w:val="28"/>
          <w:szCs w:val="28"/>
        </w:rPr>
        <w:t xml:space="preserve">на право размещения нестационарного торгового объекта на территории муниципального образования город Мурманск (далее – Разрешение), выданного комитетом по экономическому развитию и туризму администрации города Мурманска (далее – Комитет) по решению </w:t>
      </w:r>
      <w:r>
        <w:rPr>
          <w:rFonts w:ascii="Times New Roman" w:hAnsi="Times New Roman" w:cs="Times New Roman"/>
          <w:sz w:val="28"/>
          <w:szCs w:val="28"/>
        </w:rPr>
        <w:t>к</w:t>
      </w:r>
      <w:r w:rsidRPr="00D73D5F">
        <w:rPr>
          <w:rFonts w:ascii="Times New Roman" w:hAnsi="Times New Roman" w:cs="Times New Roman"/>
          <w:sz w:val="28"/>
          <w:szCs w:val="28"/>
        </w:rPr>
        <w:t>омиссии</w:t>
      </w:r>
      <w:r>
        <w:rPr>
          <w:rFonts w:ascii="Times New Roman" w:hAnsi="Times New Roman" w:cs="Times New Roman"/>
          <w:sz w:val="28"/>
          <w:szCs w:val="28"/>
        </w:rPr>
        <w:t xml:space="preserve"> </w:t>
      </w:r>
      <w:r w:rsidRPr="00D73D5F">
        <w:rPr>
          <w:rFonts w:ascii="Times New Roman" w:hAnsi="Times New Roman" w:cs="Times New Roman"/>
          <w:bCs/>
          <w:sz w:val="28"/>
          <w:szCs w:val="28"/>
        </w:rPr>
        <w:t>по организации размещения нестационарных торговых объектов на территории муниципального образования город Мурманск (далее – Комиссия).</w:t>
      </w:r>
    </w:p>
    <w:p w:rsidR="00953098" w:rsidRPr="00D73D5F" w:rsidRDefault="00953098" w:rsidP="00953098">
      <w:pPr>
        <w:shd w:val="clear" w:color="auto" w:fill="FFFFFF" w:themeFill="background1"/>
        <w:ind w:firstLine="709"/>
        <w:jc w:val="both"/>
        <w:rPr>
          <w:rFonts w:ascii="Times New Roman" w:hAnsi="Times New Roman" w:cs="Times New Roman"/>
          <w:sz w:val="28"/>
          <w:szCs w:val="28"/>
        </w:rPr>
      </w:pPr>
      <w:r w:rsidRPr="00D73D5F">
        <w:rPr>
          <w:rFonts w:ascii="Times New Roman" w:eastAsia="Calibri" w:hAnsi="Times New Roman" w:cs="Times New Roman"/>
          <w:sz w:val="28"/>
          <w:szCs w:val="28"/>
        </w:rPr>
        <w:t>Разрешение выдается при наличии</w:t>
      </w:r>
      <w:r>
        <w:rPr>
          <w:rFonts w:ascii="Times New Roman" w:eastAsia="Calibri" w:hAnsi="Times New Roman" w:cs="Times New Roman"/>
          <w:sz w:val="28"/>
          <w:szCs w:val="28"/>
        </w:rPr>
        <w:t xml:space="preserve"> </w:t>
      </w:r>
      <w:r w:rsidRPr="00D73D5F">
        <w:rPr>
          <w:rFonts w:ascii="Times New Roman" w:eastAsia="Calibri" w:hAnsi="Times New Roman" w:cs="Times New Roman"/>
          <w:sz w:val="28"/>
          <w:szCs w:val="28"/>
        </w:rPr>
        <w:t xml:space="preserve">договора на размещение нестационарного торгового объекта (далее </w:t>
      </w:r>
      <w:r w:rsidRPr="00D73D5F">
        <w:rPr>
          <w:rFonts w:ascii="Times New Roman" w:hAnsi="Times New Roman" w:cs="Times New Roman"/>
          <w:sz w:val="28"/>
          <w:szCs w:val="28"/>
        </w:rPr>
        <w:t>–</w:t>
      </w:r>
      <w:r w:rsidRPr="00D73D5F">
        <w:rPr>
          <w:rFonts w:ascii="Times New Roman" w:eastAsia="Calibri" w:hAnsi="Times New Roman" w:cs="Times New Roman"/>
          <w:sz w:val="28"/>
          <w:szCs w:val="28"/>
        </w:rPr>
        <w:t xml:space="preserve"> Договор на размещение НТО), заключенного между с</w:t>
      </w:r>
      <w:r w:rsidRPr="00D73D5F">
        <w:rPr>
          <w:rFonts w:ascii="Times New Roman" w:hAnsi="Times New Roman" w:cs="Times New Roman"/>
          <w:sz w:val="28"/>
          <w:szCs w:val="28"/>
        </w:rPr>
        <w:t>убъектом торговли и (или) оказания услуг</w:t>
      </w:r>
      <w:r w:rsidRPr="00D73D5F">
        <w:rPr>
          <w:rFonts w:ascii="Times New Roman" w:eastAsia="Calibri" w:hAnsi="Times New Roman" w:cs="Times New Roman"/>
          <w:sz w:val="28"/>
          <w:szCs w:val="28"/>
        </w:rPr>
        <w:t>и администрацией города Мурманска, и</w:t>
      </w:r>
      <w:r>
        <w:rPr>
          <w:rFonts w:ascii="Times New Roman" w:eastAsia="Calibri" w:hAnsi="Times New Roman" w:cs="Times New Roman"/>
          <w:sz w:val="28"/>
          <w:szCs w:val="28"/>
        </w:rPr>
        <w:t xml:space="preserve"> </w:t>
      </w:r>
      <w:r w:rsidRPr="00D73D5F">
        <w:rPr>
          <w:rFonts w:ascii="Times New Roman" w:hAnsi="Times New Roman" w:cs="Times New Roman"/>
          <w:sz w:val="28"/>
          <w:szCs w:val="28"/>
        </w:rPr>
        <w:t>акта согласования</w:t>
      </w:r>
      <w:r w:rsidRPr="00D73D5F">
        <w:rPr>
          <w:rFonts w:ascii="Times New Roman" w:hAnsi="Times New Roman" w:cs="Times New Roman"/>
          <w:color w:val="000000"/>
          <w:sz w:val="28"/>
          <w:szCs w:val="28"/>
        </w:rPr>
        <w:t xml:space="preserve"> внешнего вида нестационарного торгового объекта </w:t>
      </w:r>
      <w:r w:rsidRPr="00D73D5F">
        <w:rPr>
          <w:rFonts w:ascii="Times New Roman" w:hAnsi="Times New Roman" w:cs="Times New Roman"/>
          <w:sz w:val="28"/>
          <w:szCs w:val="28"/>
        </w:rPr>
        <w:t xml:space="preserve">(далее – Акт согласования внешнего вида </w:t>
      </w:r>
      <w:r w:rsidRPr="00D73D5F">
        <w:rPr>
          <w:rFonts w:ascii="Times New Roman" w:hAnsi="Times New Roman" w:cs="Times New Roman"/>
          <w:sz w:val="28"/>
          <w:szCs w:val="28"/>
        </w:rPr>
        <w:lastRenderedPageBreak/>
        <w:t>НТО),</w:t>
      </w:r>
      <w:r w:rsidRPr="00D73D5F">
        <w:rPr>
          <w:rFonts w:ascii="Times New Roman" w:hAnsi="Times New Roman" w:cs="Times New Roman"/>
          <w:color w:val="000000"/>
          <w:sz w:val="28"/>
          <w:szCs w:val="28"/>
        </w:rPr>
        <w:t xml:space="preserve"> выданного </w:t>
      </w:r>
      <w:r>
        <w:rPr>
          <w:rFonts w:ascii="Times New Roman" w:hAnsi="Times New Roman" w:cs="Times New Roman"/>
          <w:color w:val="000000"/>
          <w:sz w:val="28"/>
          <w:szCs w:val="28"/>
        </w:rPr>
        <w:t>к</w:t>
      </w:r>
      <w:r w:rsidRPr="00D73D5F">
        <w:rPr>
          <w:rFonts w:ascii="Times New Roman" w:hAnsi="Times New Roman" w:cs="Times New Roman"/>
          <w:color w:val="000000"/>
          <w:sz w:val="28"/>
          <w:szCs w:val="28"/>
        </w:rPr>
        <w:t>омиссией по согласованию внешнего вида нестационарных торговых объектов, размещенных на территории муниципального образования город Мурманск (далее – Комиссия по согласованию внешнего вида).</w:t>
      </w:r>
    </w:p>
    <w:p w:rsidR="00953098" w:rsidRPr="0045076E" w:rsidRDefault="00953098" w:rsidP="00953098">
      <w:pPr>
        <w:shd w:val="clear" w:color="auto" w:fill="FFFFFF" w:themeFill="background1"/>
        <w:ind w:firstLine="708"/>
        <w:jc w:val="both"/>
        <w:rPr>
          <w:rFonts w:ascii="Times New Roman" w:eastAsia="Calibri" w:hAnsi="Times New Roman" w:cs="Times New Roman"/>
          <w:sz w:val="28"/>
          <w:szCs w:val="28"/>
        </w:rPr>
      </w:pPr>
      <w:r w:rsidRPr="00D73D5F">
        <w:rPr>
          <w:rFonts w:ascii="Times New Roman" w:hAnsi="Times New Roman" w:cs="Times New Roman"/>
          <w:sz w:val="28"/>
          <w:szCs w:val="28"/>
        </w:rPr>
        <w:t xml:space="preserve">3.4. </w:t>
      </w:r>
      <w:r w:rsidRPr="00D73D5F">
        <w:rPr>
          <w:rFonts w:ascii="Times New Roman" w:eastAsia="Calibri" w:hAnsi="Times New Roman" w:cs="Times New Roman"/>
          <w:sz w:val="28"/>
          <w:szCs w:val="28"/>
        </w:rPr>
        <w:t xml:space="preserve">Размещение НТО при проведении выездной торговли осуществляется на основании </w:t>
      </w:r>
      <w:r>
        <w:rPr>
          <w:rFonts w:ascii="Times New Roman" w:eastAsia="Calibri" w:hAnsi="Times New Roman" w:cs="Times New Roman"/>
          <w:sz w:val="28"/>
          <w:szCs w:val="28"/>
        </w:rPr>
        <w:t>р</w:t>
      </w:r>
      <w:r w:rsidRPr="00D73D5F">
        <w:rPr>
          <w:rFonts w:ascii="Times New Roman" w:eastAsia="Calibri" w:hAnsi="Times New Roman" w:cs="Times New Roman"/>
          <w:sz w:val="28"/>
          <w:szCs w:val="28"/>
        </w:rPr>
        <w:t xml:space="preserve">азрешения </w:t>
      </w:r>
      <w:r w:rsidRPr="00D73D5F">
        <w:rPr>
          <w:rFonts w:ascii="Times New Roman" w:hAnsi="Times New Roman" w:cs="Times New Roman"/>
          <w:sz w:val="28"/>
          <w:szCs w:val="28"/>
        </w:rPr>
        <w:t xml:space="preserve">на право размещения нестационарного торгового объекта на территории муниципального образования город Мурманск при </w:t>
      </w:r>
      <w:r w:rsidRPr="0045076E">
        <w:rPr>
          <w:rFonts w:ascii="Times New Roman" w:eastAsia="Calibri" w:hAnsi="Times New Roman" w:cs="Times New Roman"/>
          <w:sz w:val="28"/>
          <w:szCs w:val="28"/>
        </w:rPr>
        <w:t>проведении выездной торговли (далее – Разрешение при проведении выездной торговли), выданного Комитетом.</w:t>
      </w:r>
    </w:p>
    <w:p w:rsidR="00953098" w:rsidRPr="0045076E" w:rsidRDefault="0045076E" w:rsidP="00953098">
      <w:pPr>
        <w:shd w:val="clear" w:color="auto" w:fill="FFFFFF" w:themeFill="background1"/>
        <w:ind w:firstLine="708"/>
        <w:jc w:val="both"/>
        <w:rPr>
          <w:rFonts w:ascii="Times New Roman" w:eastAsia="Calibri" w:hAnsi="Times New Roman" w:cs="Times New Roman"/>
          <w:sz w:val="28"/>
          <w:szCs w:val="28"/>
        </w:rPr>
      </w:pPr>
      <w:r w:rsidRPr="0045076E">
        <w:rPr>
          <w:rFonts w:ascii="Times New Roman" w:eastAsia="Calibri" w:hAnsi="Times New Roman" w:cs="Times New Roman"/>
          <w:sz w:val="28"/>
          <w:szCs w:val="28"/>
        </w:rPr>
        <w:t>В случае если период проведения выездной торговли составляет более трех календарных дней, то Разрешение при проведении выездной торговли выдается при наличии договора на размещение нестационарного торгового объекта при проведении выездной торговли (далее – Договор на размещение НТО при проведении выездной торговли), заключенного между субъектом торговли и (или) оказания услуг и администрацией города Мурманска.</w:t>
      </w:r>
    </w:p>
    <w:p w:rsidR="00953098" w:rsidRPr="0045076E" w:rsidRDefault="00953098" w:rsidP="00953098">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Pr="0045076E">
        <w:rPr>
          <w:rFonts w:ascii="Times New Roman" w:eastAsia="Calibri" w:hAnsi="Times New Roman" w:cs="Times New Roman"/>
          <w:sz w:val="28"/>
          <w:szCs w:val="28"/>
        </w:rPr>
        <w:t xml:space="preserve"> Нестационарные торговые объекты размещаются без оформления земельно-правовых отношений.</w:t>
      </w:r>
    </w:p>
    <w:p w:rsidR="00953098" w:rsidRDefault="00953098" w:rsidP="00953098">
      <w:pPr>
        <w:tabs>
          <w:tab w:val="left" w:pos="4820"/>
        </w:tabs>
        <w:autoSpaceDE w:val="0"/>
        <w:autoSpaceDN w:val="0"/>
        <w:adjustRightInd w:val="0"/>
        <w:ind w:firstLine="709"/>
        <w:jc w:val="both"/>
        <w:rPr>
          <w:rFonts w:ascii="Times New Roman" w:eastAsia="Calibri" w:hAnsi="Times New Roman" w:cs="Times New Roman"/>
          <w:sz w:val="28"/>
          <w:szCs w:val="28"/>
        </w:rPr>
      </w:pPr>
      <w:r w:rsidRPr="00CB5FE8">
        <w:rPr>
          <w:rFonts w:ascii="Times New Roman" w:eastAsia="Calibri" w:hAnsi="Times New Roman" w:cs="Times New Roman"/>
          <w:sz w:val="28"/>
          <w:szCs w:val="28"/>
        </w:rPr>
        <w:t>3.</w:t>
      </w:r>
      <w:r>
        <w:rPr>
          <w:rFonts w:ascii="Times New Roman" w:eastAsia="Calibri" w:hAnsi="Times New Roman" w:cs="Times New Roman"/>
          <w:sz w:val="28"/>
          <w:szCs w:val="28"/>
        </w:rPr>
        <w:t>6</w:t>
      </w:r>
      <w:r w:rsidRPr="00CB5FE8">
        <w:rPr>
          <w:rFonts w:ascii="Times New Roman" w:eastAsia="Calibri" w:hAnsi="Times New Roman" w:cs="Times New Roman"/>
          <w:sz w:val="28"/>
          <w:szCs w:val="28"/>
        </w:rPr>
        <w:t xml:space="preserve">. </w:t>
      </w:r>
      <w:r w:rsidRPr="002613F4">
        <w:rPr>
          <w:rFonts w:ascii="Times New Roman" w:eastAsia="Calibri" w:hAnsi="Times New Roman" w:cs="Times New Roman"/>
          <w:sz w:val="28"/>
          <w:szCs w:val="28"/>
        </w:rPr>
        <w:t>Не допускается размещение нестационарных торговых объектов:</w:t>
      </w:r>
    </w:p>
    <w:p w:rsidR="00953098" w:rsidRPr="00082344" w:rsidRDefault="00953098" w:rsidP="00953098">
      <w:pPr>
        <w:autoSpaceDE w:val="0"/>
        <w:autoSpaceDN w:val="0"/>
        <w:adjustRightInd w:val="0"/>
        <w:ind w:firstLine="709"/>
        <w:jc w:val="both"/>
        <w:rPr>
          <w:rFonts w:ascii="Times New Roman" w:eastAsia="Calibri" w:hAnsi="Times New Roman" w:cs="Times New Roman"/>
          <w:sz w:val="28"/>
          <w:szCs w:val="28"/>
        </w:rPr>
      </w:pPr>
      <w:r w:rsidRPr="00082344">
        <w:rPr>
          <w:rFonts w:ascii="Times New Roman" w:eastAsia="Calibri" w:hAnsi="Times New Roman" w:cs="Times New Roman"/>
          <w:sz w:val="28"/>
          <w:szCs w:val="28"/>
        </w:rPr>
        <w:t xml:space="preserve">- </w:t>
      </w:r>
      <w:r w:rsidRPr="0045076E">
        <w:rPr>
          <w:rFonts w:ascii="Times New Roman" w:eastAsia="Calibri" w:hAnsi="Times New Roman" w:cs="Times New Roman"/>
          <w:sz w:val="28"/>
          <w:szCs w:val="28"/>
        </w:rPr>
        <w:t>под козырьками, в арках зданий (сооружений</w:t>
      </w:r>
      <w:r w:rsidRPr="00082344">
        <w:rPr>
          <w:rFonts w:ascii="Times New Roman" w:eastAsia="Calibri" w:hAnsi="Times New Roman" w:cs="Times New Roman"/>
          <w:color w:val="000000"/>
          <w:sz w:val="28"/>
          <w:szCs w:val="28"/>
        </w:rPr>
        <w:t xml:space="preserve">), на газонах, тротуарах (шириной менее </w:t>
      </w:r>
      <w:r>
        <w:rPr>
          <w:rFonts w:ascii="Times New Roman" w:eastAsia="Calibri" w:hAnsi="Times New Roman" w:cs="Times New Roman"/>
          <w:color w:val="000000"/>
          <w:sz w:val="28"/>
          <w:szCs w:val="28"/>
        </w:rPr>
        <w:t>пяти</w:t>
      </w:r>
      <w:r w:rsidRPr="00082344">
        <w:rPr>
          <w:rFonts w:ascii="Times New Roman" w:eastAsia="Calibri" w:hAnsi="Times New Roman" w:cs="Times New Roman"/>
          <w:color w:val="000000"/>
          <w:sz w:val="28"/>
          <w:szCs w:val="28"/>
        </w:rPr>
        <w:t xml:space="preserve"> метров), площадках (детских, спортивных), посадочных площадках остановочных пунктов;</w:t>
      </w:r>
    </w:p>
    <w:p w:rsidR="00953098" w:rsidRPr="00082344" w:rsidRDefault="00953098" w:rsidP="00953098">
      <w:pPr>
        <w:autoSpaceDE w:val="0"/>
        <w:autoSpaceDN w:val="0"/>
        <w:adjustRightInd w:val="0"/>
        <w:ind w:firstLine="709"/>
        <w:jc w:val="both"/>
        <w:rPr>
          <w:rFonts w:ascii="Times New Roman" w:eastAsia="Calibri" w:hAnsi="Times New Roman" w:cs="Times New Roman"/>
          <w:sz w:val="28"/>
          <w:szCs w:val="28"/>
        </w:rPr>
      </w:pPr>
      <w:r w:rsidRPr="00082344">
        <w:rPr>
          <w:rFonts w:ascii="Times New Roman" w:eastAsia="Calibri" w:hAnsi="Times New Roman" w:cs="Times New Roman"/>
          <w:sz w:val="28"/>
          <w:szCs w:val="28"/>
        </w:rPr>
        <w:t xml:space="preserve">- </w:t>
      </w:r>
      <w:r w:rsidRPr="00082344">
        <w:rPr>
          <w:rFonts w:ascii="Times New Roman" w:eastAsia="Calibri" w:hAnsi="Times New Roman" w:cs="Times New Roman"/>
          <w:color w:val="000000"/>
          <w:sz w:val="28"/>
          <w:szCs w:val="28"/>
        </w:rPr>
        <w:t xml:space="preserve">в охранной зоне инженерных сетей и коммуникаций без </w:t>
      </w:r>
      <w:r w:rsidRPr="00082344">
        <w:rPr>
          <w:rFonts w:ascii="Times New Roman" w:hAnsi="Times New Roman" w:cs="Times New Roman"/>
          <w:sz w:val="28"/>
          <w:szCs w:val="28"/>
        </w:rPr>
        <w:t>согласования такого размещения</w:t>
      </w:r>
      <w:r>
        <w:rPr>
          <w:rFonts w:ascii="Times New Roman" w:hAnsi="Times New Roman" w:cs="Times New Roman"/>
          <w:sz w:val="28"/>
          <w:szCs w:val="28"/>
        </w:rPr>
        <w:t xml:space="preserve"> с</w:t>
      </w:r>
      <w:r w:rsidRPr="00082344">
        <w:rPr>
          <w:rFonts w:ascii="Times New Roman" w:hAnsi="Times New Roman" w:cs="Times New Roman"/>
          <w:sz w:val="28"/>
          <w:szCs w:val="28"/>
        </w:rPr>
        <w:t xml:space="preserve"> собственниками (владельцами, эксплуатирующими орга</w:t>
      </w:r>
      <w:r>
        <w:rPr>
          <w:rFonts w:ascii="Times New Roman" w:hAnsi="Times New Roman" w:cs="Times New Roman"/>
          <w:sz w:val="28"/>
          <w:szCs w:val="28"/>
        </w:rPr>
        <w:t>низациями) сетей и коммуникаций;</w:t>
      </w:r>
    </w:p>
    <w:p w:rsidR="00953098" w:rsidRPr="00082344" w:rsidRDefault="00953098" w:rsidP="00953098">
      <w:pPr>
        <w:autoSpaceDE w:val="0"/>
        <w:autoSpaceDN w:val="0"/>
        <w:adjustRightInd w:val="0"/>
        <w:ind w:firstLine="709"/>
        <w:jc w:val="both"/>
        <w:rPr>
          <w:rFonts w:ascii="Times New Roman" w:eastAsia="Calibri" w:hAnsi="Times New Roman" w:cs="Times New Roman"/>
          <w:color w:val="000000"/>
          <w:sz w:val="28"/>
          <w:szCs w:val="28"/>
        </w:rPr>
      </w:pPr>
      <w:r w:rsidRPr="00082344">
        <w:rPr>
          <w:rFonts w:ascii="Times New Roman" w:eastAsia="Calibri" w:hAnsi="Times New Roman" w:cs="Times New Roman"/>
          <w:color w:val="000000"/>
          <w:sz w:val="28"/>
          <w:szCs w:val="28"/>
        </w:rPr>
        <w:t>- ближе 20 метров от окон жилых домов, напротив вход</w:t>
      </w:r>
      <w:r>
        <w:rPr>
          <w:rFonts w:ascii="Times New Roman" w:eastAsia="Calibri" w:hAnsi="Times New Roman" w:cs="Times New Roman"/>
          <w:color w:val="000000"/>
          <w:sz w:val="28"/>
          <w:szCs w:val="28"/>
        </w:rPr>
        <w:t>ов</w:t>
      </w:r>
      <w:r w:rsidRPr="00082344">
        <w:rPr>
          <w:rFonts w:ascii="Times New Roman" w:eastAsia="Calibri" w:hAnsi="Times New Roman" w:cs="Times New Roman"/>
          <w:color w:val="000000"/>
          <w:sz w:val="28"/>
          <w:szCs w:val="28"/>
        </w:rPr>
        <w:t xml:space="preserve"> в здани</w:t>
      </w:r>
      <w:r>
        <w:rPr>
          <w:rFonts w:ascii="Times New Roman" w:eastAsia="Calibri" w:hAnsi="Times New Roman" w:cs="Times New Roman"/>
          <w:color w:val="000000"/>
          <w:sz w:val="28"/>
          <w:szCs w:val="28"/>
        </w:rPr>
        <w:t>я</w:t>
      </w:r>
      <w:r w:rsidRPr="00082344">
        <w:rPr>
          <w:rFonts w:ascii="Times New Roman" w:eastAsia="Calibri" w:hAnsi="Times New Roman" w:cs="Times New Roman"/>
          <w:color w:val="000000"/>
          <w:sz w:val="28"/>
          <w:szCs w:val="28"/>
        </w:rPr>
        <w:t>;</w:t>
      </w:r>
    </w:p>
    <w:p w:rsidR="00953098" w:rsidRPr="00082344" w:rsidRDefault="00953098" w:rsidP="00953098">
      <w:pPr>
        <w:autoSpaceDE w:val="0"/>
        <w:autoSpaceDN w:val="0"/>
        <w:adjustRightInd w:val="0"/>
        <w:ind w:firstLine="709"/>
        <w:jc w:val="both"/>
        <w:rPr>
          <w:rFonts w:ascii="Times New Roman" w:eastAsia="Calibri" w:hAnsi="Times New Roman" w:cs="Times New Roman"/>
          <w:sz w:val="28"/>
          <w:szCs w:val="28"/>
        </w:rPr>
      </w:pPr>
      <w:r w:rsidRPr="00082344">
        <w:rPr>
          <w:rFonts w:ascii="Times New Roman" w:eastAsia="Calibri" w:hAnsi="Times New Roman" w:cs="Times New Roman"/>
          <w:sz w:val="28"/>
          <w:szCs w:val="28"/>
        </w:rPr>
        <w:t xml:space="preserve">- </w:t>
      </w:r>
      <w:r w:rsidRPr="00082344">
        <w:rPr>
          <w:rFonts w:ascii="Times New Roman" w:eastAsia="Calibri" w:hAnsi="Times New Roman" w:cs="Times New Roman"/>
          <w:color w:val="000000"/>
          <w:sz w:val="28"/>
          <w:szCs w:val="28"/>
        </w:rPr>
        <w:t>в пределах треугольников видимости на нерегулируемых перекрестках и примыканиях улиц и дорог, на пешеходных переходах;</w:t>
      </w:r>
    </w:p>
    <w:p w:rsidR="00953098" w:rsidRPr="00082344" w:rsidRDefault="00953098" w:rsidP="00953098">
      <w:pPr>
        <w:autoSpaceDE w:val="0"/>
        <w:autoSpaceDN w:val="0"/>
        <w:adjustRightInd w:val="0"/>
        <w:ind w:firstLine="709"/>
        <w:jc w:val="both"/>
        <w:rPr>
          <w:rFonts w:ascii="Times New Roman" w:eastAsia="Calibri" w:hAnsi="Times New Roman" w:cs="Times New Roman"/>
          <w:sz w:val="28"/>
          <w:szCs w:val="28"/>
        </w:rPr>
      </w:pPr>
      <w:r w:rsidRPr="00082344">
        <w:rPr>
          <w:rFonts w:ascii="Times New Roman" w:eastAsia="Calibri" w:hAnsi="Times New Roman" w:cs="Times New Roman"/>
          <w:sz w:val="28"/>
          <w:szCs w:val="28"/>
        </w:rPr>
        <w:t>- в границах красных линий, за исключением киосков для продажи печатных изделий и фудтраков для реализации продукции общественного питания, горячих и холодных безалкогольных напитков и сувенирной продукции.</w:t>
      </w:r>
    </w:p>
    <w:p w:rsidR="00953098" w:rsidRDefault="00953098" w:rsidP="00953098">
      <w:pPr>
        <w:autoSpaceDE w:val="0"/>
        <w:autoSpaceDN w:val="0"/>
        <w:adjustRightInd w:val="0"/>
        <w:ind w:firstLine="720"/>
        <w:jc w:val="both"/>
        <w:rPr>
          <w:rFonts w:ascii="Times New Roman" w:hAnsi="Times New Roman" w:cs="Times New Roman"/>
          <w:bCs/>
          <w:sz w:val="28"/>
          <w:szCs w:val="28"/>
        </w:rPr>
      </w:pPr>
      <w:r w:rsidRPr="00272376">
        <w:rPr>
          <w:rFonts w:ascii="Times New Roman" w:eastAsia="Calibri" w:hAnsi="Times New Roman" w:cs="Times New Roman"/>
          <w:sz w:val="28"/>
          <w:szCs w:val="28"/>
        </w:rPr>
        <w:t xml:space="preserve">3.7. </w:t>
      </w:r>
      <w:r w:rsidRPr="00272376">
        <w:rPr>
          <w:rFonts w:ascii="Times New Roman" w:hAnsi="Times New Roman" w:cs="Times New Roman"/>
          <w:bCs/>
          <w:sz w:val="28"/>
          <w:szCs w:val="28"/>
        </w:rPr>
        <w:t>Требования, указанные в п</w:t>
      </w:r>
      <w:r>
        <w:rPr>
          <w:rFonts w:ascii="Times New Roman" w:hAnsi="Times New Roman" w:cs="Times New Roman"/>
          <w:bCs/>
          <w:sz w:val="28"/>
          <w:szCs w:val="28"/>
        </w:rPr>
        <w:t>ункте</w:t>
      </w:r>
      <w:r w:rsidRPr="00272376">
        <w:rPr>
          <w:rFonts w:ascii="Times New Roman" w:hAnsi="Times New Roman" w:cs="Times New Roman"/>
          <w:bCs/>
          <w:sz w:val="28"/>
          <w:szCs w:val="28"/>
        </w:rPr>
        <w:t xml:space="preserve"> 3.6</w:t>
      </w:r>
      <w:r>
        <w:rPr>
          <w:rFonts w:ascii="Times New Roman" w:hAnsi="Times New Roman" w:cs="Times New Roman"/>
          <w:bCs/>
          <w:sz w:val="28"/>
          <w:szCs w:val="28"/>
        </w:rPr>
        <w:t xml:space="preserve"> настоящего Порядка, </w:t>
      </w:r>
      <w:r w:rsidRPr="00272376">
        <w:rPr>
          <w:rFonts w:ascii="Times New Roman" w:hAnsi="Times New Roman" w:cs="Times New Roman"/>
          <w:bCs/>
          <w:sz w:val="28"/>
          <w:szCs w:val="28"/>
        </w:rPr>
        <w:t>не распространяются на размещение нестационарных торговых объектов при проведении выездной торговли.</w:t>
      </w:r>
    </w:p>
    <w:p w:rsidR="004743B1" w:rsidRPr="00272376" w:rsidRDefault="004743B1" w:rsidP="00953098">
      <w:pPr>
        <w:autoSpaceDE w:val="0"/>
        <w:autoSpaceDN w:val="0"/>
        <w:adjustRightInd w:val="0"/>
        <w:ind w:firstLine="720"/>
        <w:jc w:val="both"/>
        <w:rPr>
          <w:rFonts w:ascii="Times New Roman" w:hAnsi="Times New Roman" w:cs="Times New Roman"/>
          <w:bCs/>
          <w:sz w:val="28"/>
          <w:szCs w:val="28"/>
        </w:rPr>
      </w:pPr>
      <w:r w:rsidRPr="00B3568E">
        <w:rPr>
          <w:rFonts w:ascii="Times New Roman" w:hAnsi="Times New Roman" w:cs="Times New Roman"/>
          <w:sz w:val="28"/>
          <w:szCs w:val="28"/>
        </w:rPr>
        <w:t xml:space="preserve">Требования, указанные в пункте 3.6 настоящего Порядка </w:t>
      </w:r>
      <w:r>
        <w:rPr>
          <w:rFonts w:ascii="Times New Roman" w:hAnsi="Times New Roman" w:cs="Times New Roman"/>
          <w:sz w:val="28"/>
          <w:szCs w:val="28"/>
        </w:rPr>
        <w:t xml:space="preserve">                                   </w:t>
      </w:r>
      <w:r w:rsidRPr="00B3568E">
        <w:rPr>
          <w:rFonts w:ascii="Times New Roman" w:hAnsi="Times New Roman" w:cs="Times New Roman"/>
          <w:sz w:val="28"/>
          <w:szCs w:val="28"/>
        </w:rPr>
        <w:t xml:space="preserve">(за исключением размещения в охранной зоне инженерных сетей </w:t>
      </w:r>
      <w:r>
        <w:rPr>
          <w:rFonts w:ascii="Times New Roman" w:hAnsi="Times New Roman" w:cs="Times New Roman"/>
          <w:sz w:val="28"/>
          <w:szCs w:val="28"/>
        </w:rPr>
        <w:t xml:space="preserve">                                  </w:t>
      </w:r>
      <w:r w:rsidRPr="00B3568E">
        <w:rPr>
          <w:rFonts w:ascii="Times New Roman" w:hAnsi="Times New Roman" w:cs="Times New Roman"/>
          <w:sz w:val="28"/>
          <w:szCs w:val="28"/>
        </w:rPr>
        <w:t xml:space="preserve">и коммуникаций), </w:t>
      </w:r>
      <w:r w:rsidRPr="00F315F7">
        <w:rPr>
          <w:rFonts w:ascii="Times New Roman" w:hAnsi="Times New Roman" w:cs="Times New Roman"/>
          <w:sz w:val="28"/>
          <w:szCs w:val="28"/>
        </w:rPr>
        <w:t xml:space="preserve">не распространяются на торговые павильоны и киоски, введенные в эксплуатацию на основании акта приемки или </w:t>
      </w:r>
      <w:r w:rsidRPr="00E372A5">
        <w:rPr>
          <w:rFonts w:ascii="Times New Roman" w:hAnsi="Times New Roman" w:cs="Times New Roman"/>
          <w:sz w:val="28"/>
          <w:szCs w:val="28"/>
        </w:rPr>
        <w:t>акт</w:t>
      </w:r>
      <w:r w:rsidRPr="00F315F7">
        <w:rPr>
          <w:rFonts w:ascii="Times New Roman" w:hAnsi="Times New Roman" w:cs="Times New Roman"/>
          <w:sz w:val="28"/>
          <w:szCs w:val="28"/>
        </w:rPr>
        <w:t>а</w:t>
      </w:r>
      <w:r w:rsidRPr="00E372A5">
        <w:rPr>
          <w:rFonts w:ascii="Times New Roman" w:hAnsi="Times New Roman" w:cs="Times New Roman"/>
          <w:sz w:val="28"/>
          <w:szCs w:val="28"/>
        </w:rPr>
        <w:t xml:space="preserve"> осмотра торгового павильона, киоска, утвержденн</w:t>
      </w:r>
      <w:r w:rsidRPr="00F315F7">
        <w:rPr>
          <w:rFonts w:ascii="Times New Roman" w:hAnsi="Times New Roman" w:cs="Times New Roman"/>
          <w:sz w:val="28"/>
          <w:szCs w:val="28"/>
        </w:rPr>
        <w:t>ого</w:t>
      </w:r>
      <w:r w:rsidRPr="00E372A5">
        <w:rPr>
          <w:rFonts w:ascii="Times New Roman" w:hAnsi="Times New Roman" w:cs="Times New Roman"/>
          <w:sz w:val="28"/>
          <w:szCs w:val="28"/>
        </w:rPr>
        <w:t xml:space="preserve"> распоряжением управления соответствующего административного округа города Мурманска</w:t>
      </w:r>
      <w:r>
        <w:rPr>
          <w:rFonts w:ascii="Times New Roman" w:hAnsi="Times New Roman" w:cs="Times New Roman"/>
          <w:sz w:val="28"/>
          <w:szCs w:val="28"/>
        </w:rPr>
        <w:t xml:space="preserve">, </w:t>
      </w:r>
      <w:r w:rsidRPr="00F315F7">
        <w:rPr>
          <w:rFonts w:ascii="Times New Roman" w:hAnsi="Times New Roman" w:cs="Times New Roman"/>
          <w:sz w:val="28"/>
          <w:szCs w:val="28"/>
        </w:rPr>
        <w:t>при условии выполнения субъектом торговли и (или) оказания услуг требований к материалу отделки и цветовым решениям фасадов, установленных подразделом 5.2.16 Правил благоустройства.</w:t>
      </w:r>
    </w:p>
    <w:p w:rsidR="00EB22EC" w:rsidRDefault="00EB22EC" w:rsidP="00EB22EC">
      <w:pPr>
        <w:ind w:firstLine="709"/>
        <w:jc w:val="both"/>
        <w:rPr>
          <w:rFonts w:ascii="Times New Roman" w:hAnsi="Times New Roman" w:cs="Times New Roman"/>
          <w:sz w:val="28"/>
          <w:szCs w:val="28"/>
        </w:rPr>
      </w:pPr>
      <w:r w:rsidRPr="00B3568E">
        <w:rPr>
          <w:rFonts w:ascii="Times New Roman" w:hAnsi="Times New Roman" w:cs="Times New Roman"/>
          <w:sz w:val="28"/>
          <w:szCs w:val="28"/>
        </w:rPr>
        <w:t>3.8. Субъектам торговли и (или) оказания услуг запрещается:</w:t>
      </w:r>
    </w:p>
    <w:p w:rsidR="00EB22EC" w:rsidRDefault="00EB22EC" w:rsidP="00EB22EC">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 осуществление торговой деятельности, оказание услуг в </w:t>
      </w:r>
      <w:r>
        <w:rPr>
          <w:rFonts w:ascii="Times New Roman" w:hAnsi="Times New Roman" w:cs="Times New Roman"/>
          <w:sz w:val="28"/>
          <w:szCs w:val="28"/>
        </w:rPr>
        <w:t>НТО</w:t>
      </w:r>
      <w:r w:rsidRPr="00B3568E">
        <w:rPr>
          <w:rFonts w:ascii="Times New Roman" w:hAnsi="Times New Roman" w:cs="Times New Roman"/>
          <w:sz w:val="28"/>
          <w:szCs w:val="28"/>
        </w:rPr>
        <w:t xml:space="preserve"> по окончании срока действия Договора, Разрешения на размещение НТО;</w:t>
      </w:r>
    </w:p>
    <w:p w:rsidR="00EB22EC" w:rsidRPr="00B3568E" w:rsidRDefault="00EB22EC" w:rsidP="00EB22EC">
      <w:pPr>
        <w:ind w:firstLine="709"/>
        <w:jc w:val="both"/>
        <w:rPr>
          <w:rFonts w:ascii="Times New Roman" w:hAnsi="Times New Roman" w:cs="Times New Roman"/>
          <w:sz w:val="28"/>
          <w:szCs w:val="28"/>
        </w:rPr>
      </w:pPr>
      <w:r w:rsidRPr="00B3568E">
        <w:rPr>
          <w:rFonts w:ascii="Times New Roman" w:hAnsi="Times New Roman" w:cs="Times New Roman"/>
          <w:sz w:val="28"/>
          <w:szCs w:val="28"/>
        </w:rPr>
        <w:lastRenderedPageBreak/>
        <w:t>- передача или уступка прав по Договору на размещение НТО, передача Разрешения иным лицам;</w:t>
      </w:r>
    </w:p>
    <w:p w:rsidR="00EB22EC" w:rsidRDefault="00EB22EC" w:rsidP="00EB22EC">
      <w:pPr>
        <w:ind w:firstLine="709"/>
        <w:jc w:val="both"/>
        <w:rPr>
          <w:rFonts w:ascii="Times New Roman" w:hAnsi="Times New Roman" w:cs="Times New Roman"/>
          <w:sz w:val="28"/>
          <w:szCs w:val="28"/>
        </w:rPr>
      </w:pPr>
      <w:r w:rsidRPr="00B3568E">
        <w:rPr>
          <w:rFonts w:ascii="Times New Roman" w:hAnsi="Times New Roman" w:cs="Times New Roman"/>
          <w:sz w:val="28"/>
          <w:szCs w:val="28"/>
        </w:rPr>
        <w:t>- осуществление торговой деятельности, оказание услуг после внесения в Единый государственный реестр юридических лиц записи о ликвидации юридического лица или прекращении его деятельности в результате реорганизации (за исключением реорганизации в форме преобразования или слияния) либо прекращение физическим лицом деятельности в качестве индивидуального предпринимателя или снятия с учета физического лица в качестве налогоплательщика налога на профессиональный доход;</w:t>
      </w:r>
    </w:p>
    <w:p w:rsidR="00EB22EC" w:rsidRPr="00B3568E" w:rsidRDefault="00EB22EC" w:rsidP="00EB22EC">
      <w:pPr>
        <w:ind w:firstLine="709"/>
        <w:jc w:val="both"/>
        <w:rPr>
          <w:rFonts w:ascii="Times New Roman" w:hAnsi="Times New Roman" w:cs="Times New Roman"/>
          <w:sz w:val="28"/>
          <w:szCs w:val="28"/>
        </w:rPr>
      </w:pPr>
      <w:r w:rsidRPr="00B3568E">
        <w:rPr>
          <w:rFonts w:ascii="Times New Roman" w:hAnsi="Times New Roman" w:cs="Times New Roman"/>
          <w:sz w:val="28"/>
          <w:szCs w:val="28"/>
        </w:rPr>
        <w:t>- осуществление в НТО лицензируемых видов деятельности, реализация пива и напитков, изготовленных на основе пива, сидра, пуаре, медовухи, горюче-смазочных материалов, пиротехнических изделий, а также реализация ритуальных товаров и принадлежностей, оказание обрядовых и ритуальных услуг (за исключением НТО, расположенных на территориях, прилегающих к местам захоронения (кладбищам);</w:t>
      </w:r>
    </w:p>
    <w:p w:rsidR="00EB22EC" w:rsidRPr="00B3568E" w:rsidRDefault="00EB22EC" w:rsidP="00EB22EC">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 осуществление деятельности самозанятыми физическими лицами с нарушением требований Федерального закона от 27.11.2018 № 422-ФЗ </w:t>
      </w:r>
      <w:r w:rsidRPr="00B3568E">
        <w:rPr>
          <w:rFonts w:ascii="Times New Roman" w:hAnsi="Times New Roman" w:cs="Times New Roman"/>
          <w:sz w:val="28"/>
          <w:szCs w:val="28"/>
        </w:rPr>
        <w:br/>
        <w:t>«О проведении эксперимента по установлению специального налогового режима «Налог на профессиональный доход»</w:t>
      </w:r>
      <w:r>
        <w:rPr>
          <w:rFonts w:ascii="Times New Roman" w:hAnsi="Times New Roman" w:cs="Times New Roman"/>
          <w:sz w:val="28"/>
          <w:szCs w:val="28"/>
        </w:rPr>
        <w:t>;</w:t>
      </w:r>
    </w:p>
    <w:p w:rsidR="00EB22EC" w:rsidRDefault="00EB22EC" w:rsidP="00EB22EC">
      <w:pPr>
        <w:ind w:firstLine="709"/>
        <w:jc w:val="both"/>
        <w:rPr>
          <w:rFonts w:ascii="Times New Roman" w:hAnsi="Times New Roman" w:cs="Times New Roman"/>
          <w:sz w:val="28"/>
          <w:szCs w:val="28"/>
        </w:rPr>
      </w:pPr>
      <w:r w:rsidRPr="00B3568E">
        <w:rPr>
          <w:rFonts w:ascii="Times New Roman" w:hAnsi="Times New Roman" w:cs="Times New Roman"/>
          <w:sz w:val="28"/>
          <w:szCs w:val="28"/>
        </w:rPr>
        <w:t>- реконструкция НТО и возведение на землях или земельных участках, предназначенных для размещения НТО, объектов капитального строительства;</w:t>
      </w:r>
    </w:p>
    <w:p w:rsidR="00EB22EC" w:rsidRPr="00B3568E" w:rsidRDefault="00EB22EC" w:rsidP="00EB22EC">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 крепление на наружных фасадах </w:t>
      </w:r>
      <w:r>
        <w:rPr>
          <w:rFonts w:ascii="Times New Roman" w:hAnsi="Times New Roman" w:cs="Times New Roman"/>
          <w:sz w:val="28"/>
          <w:szCs w:val="28"/>
        </w:rPr>
        <w:t>НТО</w:t>
      </w:r>
      <w:r w:rsidRPr="00B3568E">
        <w:rPr>
          <w:rFonts w:ascii="Times New Roman" w:hAnsi="Times New Roman" w:cs="Times New Roman"/>
          <w:sz w:val="28"/>
          <w:szCs w:val="28"/>
        </w:rPr>
        <w:t xml:space="preserve"> полок, торгового оборудования и иных конструкций, а также возведение навесов и пристроек, не предусмотренных конструкцией </w:t>
      </w:r>
      <w:r>
        <w:rPr>
          <w:rFonts w:ascii="Times New Roman" w:hAnsi="Times New Roman" w:cs="Times New Roman"/>
          <w:sz w:val="28"/>
          <w:szCs w:val="28"/>
        </w:rPr>
        <w:t>НТО</w:t>
      </w:r>
      <w:r w:rsidRPr="00B3568E">
        <w:rPr>
          <w:rFonts w:ascii="Times New Roman" w:hAnsi="Times New Roman" w:cs="Times New Roman"/>
          <w:sz w:val="28"/>
          <w:szCs w:val="28"/>
        </w:rPr>
        <w:t>;</w:t>
      </w:r>
    </w:p>
    <w:p w:rsidR="00EB22EC" w:rsidRPr="00B3568E" w:rsidRDefault="00EB22EC" w:rsidP="00EB22EC">
      <w:pPr>
        <w:ind w:firstLine="709"/>
        <w:jc w:val="both"/>
        <w:rPr>
          <w:rFonts w:ascii="Times New Roman" w:hAnsi="Times New Roman" w:cs="Times New Roman"/>
          <w:sz w:val="28"/>
          <w:szCs w:val="28"/>
        </w:rPr>
      </w:pPr>
      <w:r w:rsidRPr="00B3568E">
        <w:rPr>
          <w:rFonts w:ascii="Times New Roman" w:hAnsi="Times New Roman" w:cs="Times New Roman"/>
          <w:sz w:val="28"/>
          <w:szCs w:val="28"/>
        </w:rPr>
        <w:t>- размещение за пределами НТО выносных лотков, ящиков, оборудования для приготовления пищевой продукции, холодильного и иного торгового оборудования, а также размещение выставочных образцов реализуемых товаров;</w:t>
      </w:r>
    </w:p>
    <w:p w:rsidR="00953098" w:rsidRDefault="00EB22EC" w:rsidP="00EB22EC">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 самовольное изменение ассортиментного перечня товаров и услуг, реализуемых в </w:t>
      </w:r>
      <w:r>
        <w:rPr>
          <w:rFonts w:ascii="Times New Roman" w:hAnsi="Times New Roman" w:cs="Times New Roman"/>
          <w:sz w:val="28"/>
          <w:szCs w:val="28"/>
        </w:rPr>
        <w:t>НТО</w:t>
      </w:r>
      <w:r w:rsidRPr="00B3568E">
        <w:rPr>
          <w:rFonts w:ascii="Times New Roman" w:hAnsi="Times New Roman" w:cs="Times New Roman"/>
          <w:sz w:val="28"/>
          <w:szCs w:val="28"/>
        </w:rPr>
        <w:t>, преду</w:t>
      </w:r>
      <w:r>
        <w:rPr>
          <w:rFonts w:ascii="Times New Roman" w:hAnsi="Times New Roman" w:cs="Times New Roman"/>
          <w:sz w:val="28"/>
          <w:szCs w:val="28"/>
        </w:rPr>
        <w:t>смотренного Схемой размещения</w:t>
      </w:r>
      <w:r w:rsidRPr="00B3568E">
        <w:rPr>
          <w:rFonts w:ascii="Times New Roman" w:hAnsi="Times New Roman" w:cs="Times New Roman"/>
          <w:sz w:val="28"/>
          <w:szCs w:val="28"/>
        </w:rPr>
        <w:t>.</w:t>
      </w:r>
    </w:p>
    <w:p w:rsidR="00953098" w:rsidRDefault="00953098" w:rsidP="00953098">
      <w:pPr>
        <w:autoSpaceDE w:val="0"/>
        <w:autoSpaceDN w:val="0"/>
        <w:adjustRightInd w:val="0"/>
        <w:jc w:val="center"/>
        <w:rPr>
          <w:rFonts w:ascii="Times New Roman" w:eastAsia="Calibri" w:hAnsi="Times New Roman" w:cs="Times New Roman"/>
          <w:sz w:val="28"/>
          <w:szCs w:val="28"/>
        </w:rPr>
      </w:pPr>
    </w:p>
    <w:p w:rsidR="00953098" w:rsidRDefault="00953098" w:rsidP="00953098">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4. Требования к внешнему виду нестационарных </w:t>
      </w:r>
    </w:p>
    <w:p w:rsidR="00953098" w:rsidRDefault="00953098" w:rsidP="00953098">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торговых объектов</w:t>
      </w:r>
    </w:p>
    <w:p w:rsidR="00953098" w:rsidRDefault="00953098" w:rsidP="00953098">
      <w:pPr>
        <w:autoSpaceDE w:val="0"/>
        <w:autoSpaceDN w:val="0"/>
        <w:adjustRightInd w:val="0"/>
        <w:jc w:val="center"/>
        <w:rPr>
          <w:rFonts w:ascii="Times New Roman" w:eastAsia="Calibri" w:hAnsi="Times New Roman" w:cs="Times New Roman"/>
          <w:sz w:val="28"/>
          <w:szCs w:val="28"/>
        </w:rPr>
      </w:pPr>
    </w:p>
    <w:p w:rsidR="00953098" w:rsidRPr="00855062" w:rsidRDefault="00953098" w:rsidP="009530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4.1</w:t>
      </w:r>
      <w:r w:rsidRPr="00855062">
        <w:rPr>
          <w:rFonts w:ascii="Times New Roman" w:hAnsi="Times New Roman" w:cs="Times New Roman"/>
          <w:sz w:val="28"/>
          <w:szCs w:val="28"/>
        </w:rPr>
        <w:t>. Нестационарные торговые объекты, расположенные на типовых улицах, а также в скверах и парках, должны иметь лаконичное (простое) архитектурное решение; расположенные на исторических улицах могут быть умеренно декорированы элементами в классическом стиле.</w:t>
      </w:r>
    </w:p>
    <w:p w:rsidR="00953098" w:rsidRPr="00855062" w:rsidRDefault="00953098" w:rsidP="00953098">
      <w:pPr>
        <w:ind w:firstLine="720"/>
        <w:jc w:val="both"/>
        <w:rPr>
          <w:rFonts w:ascii="Times New Roman" w:hAnsi="Times New Roman" w:cs="Times New Roman"/>
          <w:sz w:val="28"/>
          <w:szCs w:val="28"/>
        </w:rPr>
      </w:pPr>
      <w:r w:rsidRPr="00855062">
        <w:rPr>
          <w:rFonts w:ascii="Times New Roman" w:hAnsi="Times New Roman" w:cs="Times New Roman"/>
          <w:sz w:val="28"/>
          <w:szCs w:val="28"/>
        </w:rPr>
        <w:t>Рядом стоящие нестационарные торговые объекты должны быть одной высоты и глубины и иметь одинаковое цветовое и стилистическое решение.</w:t>
      </w:r>
    </w:p>
    <w:p w:rsidR="00953098" w:rsidRPr="00855062" w:rsidRDefault="00953098" w:rsidP="00953098">
      <w:pPr>
        <w:ind w:firstLine="720"/>
        <w:jc w:val="both"/>
        <w:rPr>
          <w:rFonts w:ascii="Times New Roman" w:hAnsi="Times New Roman" w:cs="Times New Roman"/>
          <w:sz w:val="28"/>
          <w:szCs w:val="28"/>
        </w:rPr>
      </w:pPr>
      <w:r w:rsidRPr="00855062">
        <w:rPr>
          <w:rFonts w:ascii="Times New Roman" w:hAnsi="Times New Roman" w:cs="Times New Roman"/>
          <w:sz w:val="28"/>
          <w:szCs w:val="28"/>
        </w:rPr>
        <w:t>При отделке фасадов необходимо использовать дерево, металлические и алюминиевые композитные панели прямоугольного формата. Для павильонов возможно использовать фиброцементные плиты и штукатурку для облицовки стен.</w:t>
      </w:r>
    </w:p>
    <w:p w:rsidR="00953098" w:rsidRPr="00855062" w:rsidRDefault="00953098" w:rsidP="00953098">
      <w:pPr>
        <w:ind w:firstLine="720"/>
        <w:jc w:val="both"/>
        <w:rPr>
          <w:rFonts w:ascii="Times New Roman" w:hAnsi="Times New Roman" w:cs="Times New Roman"/>
          <w:sz w:val="28"/>
          <w:szCs w:val="28"/>
        </w:rPr>
      </w:pPr>
      <w:r w:rsidRPr="00855062">
        <w:rPr>
          <w:rFonts w:ascii="Times New Roman" w:hAnsi="Times New Roman" w:cs="Times New Roman"/>
          <w:sz w:val="28"/>
          <w:szCs w:val="28"/>
        </w:rPr>
        <w:lastRenderedPageBreak/>
        <w:t>Запрещается использовать насыщенные цвета и глянцевые материалы в отделке, сайдинг, профлист и сотовый поликарбонат.</w:t>
      </w:r>
    </w:p>
    <w:p w:rsidR="00953098" w:rsidRPr="00855062" w:rsidRDefault="00953098" w:rsidP="00953098">
      <w:pPr>
        <w:ind w:firstLine="720"/>
        <w:jc w:val="both"/>
        <w:rPr>
          <w:rFonts w:ascii="Times New Roman" w:hAnsi="Times New Roman" w:cs="Times New Roman"/>
          <w:sz w:val="28"/>
          <w:szCs w:val="28"/>
          <w:highlight w:val="yellow"/>
        </w:rPr>
      </w:pPr>
      <w:r w:rsidRPr="00855062">
        <w:rPr>
          <w:rFonts w:ascii="Times New Roman" w:hAnsi="Times New Roman" w:cs="Times New Roman"/>
          <w:sz w:val="28"/>
          <w:szCs w:val="28"/>
        </w:rPr>
        <w:t>Переплеты остекления должны быть темно-серыми, черными или темно-коричневыми.</w:t>
      </w:r>
    </w:p>
    <w:p w:rsidR="00953098" w:rsidRPr="00082344"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082344">
        <w:rPr>
          <w:rFonts w:ascii="Times New Roman" w:eastAsia="Times New Roman" w:hAnsi="Times New Roman" w:cs="Times New Roman"/>
          <w:sz w:val="28"/>
          <w:szCs w:val="28"/>
          <w:lang w:eastAsia="ru-RU"/>
        </w:rPr>
        <w:t>. Допустимые габариты для нестационарных торговых объектов</w:t>
      </w:r>
      <w:r>
        <w:rPr>
          <w:rFonts w:ascii="Times New Roman" w:eastAsia="Times New Roman" w:hAnsi="Times New Roman" w:cs="Times New Roman"/>
          <w:sz w:val="28"/>
          <w:szCs w:val="28"/>
          <w:lang w:eastAsia="ru-RU"/>
        </w:rPr>
        <w:t>.</w:t>
      </w:r>
    </w:p>
    <w:p w:rsidR="00953098" w:rsidRPr="00082344" w:rsidRDefault="00953098" w:rsidP="00953098">
      <w:pPr>
        <w:autoSpaceDE w:val="0"/>
        <w:autoSpaceDN w:val="0"/>
        <w:adjustRightInd w:val="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082344">
        <w:rPr>
          <w:rFonts w:ascii="Times New Roman" w:eastAsia="Times New Roman" w:hAnsi="Times New Roman" w:cs="Times New Roman"/>
          <w:sz w:val="28"/>
          <w:szCs w:val="28"/>
          <w:lang w:eastAsia="ru-RU"/>
        </w:rPr>
        <w:t>.1. Допустимые габариты для мобильных торговых объектов:</w:t>
      </w:r>
    </w:p>
    <w:p w:rsidR="00953098" w:rsidRPr="00082344"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 xml:space="preserve">- длина – не более 10 м, ширина – не более </w:t>
      </w:r>
      <w:r>
        <w:rPr>
          <w:rFonts w:ascii="Times New Roman" w:eastAsia="Times New Roman" w:hAnsi="Times New Roman" w:cs="Times New Roman"/>
          <w:sz w:val="28"/>
          <w:szCs w:val="28"/>
          <w:lang w:eastAsia="ru-RU"/>
        </w:rPr>
        <w:t>3</w:t>
      </w:r>
      <w:r w:rsidRPr="00082344">
        <w:rPr>
          <w:rFonts w:ascii="Times New Roman" w:eastAsia="Times New Roman" w:hAnsi="Times New Roman" w:cs="Times New Roman"/>
          <w:sz w:val="28"/>
          <w:szCs w:val="28"/>
          <w:lang w:eastAsia="ru-RU"/>
        </w:rPr>
        <w:t xml:space="preserve"> м, высота – не более 3,5 м;</w:t>
      </w:r>
    </w:p>
    <w:p w:rsidR="00953098" w:rsidRPr="00082344"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 глубина зоны обслуживания для мобильного торгового объекта должна быть не менее 3 м, ширина должна соответствовать габаритам транспортного средства;</w:t>
      </w:r>
    </w:p>
    <w:p w:rsidR="00953098" w:rsidRPr="00082344"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 xml:space="preserve">- прилавок располагается на высоте не более 1,4 м от земли. Над торговым окном (окно для выдачи товара) рекомендуется организовывать навес или козырек. </w:t>
      </w:r>
    </w:p>
    <w:p w:rsidR="00953098" w:rsidRPr="00082344"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Мобильные торговые объекты, в которых предусмотрены места для приготовления пищи, должны быть оборудованы вытяжкой.</w:t>
      </w:r>
    </w:p>
    <w:p w:rsidR="00953098" w:rsidRPr="00082344"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0823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082344">
        <w:rPr>
          <w:rFonts w:ascii="Times New Roman" w:eastAsia="Times New Roman" w:hAnsi="Times New Roman" w:cs="Times New Roman"/>
          <w:sz w:val="28"/>
          <w:szCs w:val="28"/>
          <w:lang w:eastAsia="ru-RU"/>
        </w:rPr>
        <w:t>.2. Допустимые габариты для торговых павильонов</w:t>
      </w:r>
      <w:r>
        <w:rPr>
          <w:rFonts w:ascii="Times New Roman" w:eastAsia="Times New Roman" w:hAnsi="Times New Roman" w:cs="Times New Roman"/>
          <w:sz w:val="28"/>
          <w:szCs w:val="28"/>
          <w:lang w:eastAsia="ru-RU"/>
        </w:rPr>
        <w:t>:</w:t>
      </w:r>
    </w:p>
    <w:p w:rsidR="00953098" w:rsidRPr="00082344"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082344">
        <w:rPr>
          <w:rFonts w:ascii="Times New Roman" w:eastAsia="Times New Roman" w:hAnsi="Times New Roman" w:cs="Times New Roman"/>
          <w:sz w:val="28"/>
          <w:szCs w:val="28"/>
          <w:lang w:eastAsia="ru-RU"/>
        </w:rPr>
        <w:t>аксимально допустимая высота торгового павильона (от верхней горизонтальной отметки площадки (без учета перепадов высот на рельефе) до верхней отметки самого высокого конструктивного элемента торгового павильона) – 3,5 м.</w:t>
      </w:r>
    </w:p>
    <w:p w:rsidR="00953098" w:rsidRPr="00082344" w:rsidRDefault="00953098" w:rsidP="00953098">
      <w:pPr>
        <w:autoSpaceDE w:val="0"/>
        <w:autoSpaceDN w:val="0"/>
        <w:adjustRightInd w:val="0"/>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 xml:space="preserve"> Торговый павильон необходимо оборудовать системой водоотведения, которая подразумевает устройство односкатной кровли. Торговые павильоны общей площадью от 50 кв.м необходимо оборудовать пандусами для маломобильных групп населения (</w:t>
      </w:r>
      <w:r>
        <w:rPr>
          <w:rFonts w:ascii="Times New Roman" w:eastAsia="Times New Roman" w:hAnsi="Times New Roman" w:cs="Times New Roman"/>
          <w:sz w:val="28"/>
          <w:szCs w:val="28"/>
          <w:lang w:eastAsia="ru-RU"/>
        </w:rPr>
        <w:t xml:space="preserve">далее </w:t>
      </w:r>
      <w:r w:rsidRPr="00082344">
        <w:rPr>
          <w:rFonts w:ascii="Times New Roman" w:eastAsia="Times New Roman" w:hAnsi="Times New Roman" w:cs="Times New Roman"/>
          <w:sz w:val="28"/>
          <w:szCs w:val="28"/>
          <w:lang w:eastAsia="ru-RU"/>
        </w:rPr>
        <w:t>–МГН). Основной вход должен располагаться на торговом фронте. Служебный вход допустимо размещать на любой стороне торгового павильона, кроме торгового фронта.</w:t>
      </w:r>
    </w:p>
    <w:p w:rsidR="00953098" w:rsidRPr="00082344"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082344">
        <w:rPr>
          <w:rFonts w:ascii="Times New Roman" w:eastAsia="Times New Roman" w:hAnsi="Times New Roman" w:cs="Times New Roman"/>
          <w:sz w:val="28"/>
          <w:szCs w:val="28"/>
          <w:lang w:eastAsia="ru-RU"/>
        </w:rPr>
        <w:t>.3. Допустимые габариты для киосков</w:t>
      </w:r>
      <w:r>
        <w:rPr>
          <w:rFonts w:ascii="Times New Roman" w:eastAsia="Times New Roman" w:hAnsi="Times New Roman" w:cs="Times New Roman"/>
          <w:sz w:val="28"/>
          <w:szCs w:val="28"/>
          <w:lang w:eastAsia="ru-RU"/>
        </w:rPr>
        <w:t>:</w:t>
      </w:r>
    </w:p>
    <w:p w:rsidR="00953098"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082344">
        <w:rPr>
          <w:rFonts w:ascii="Times New Roman" w:eastAsia="Times New Roman" w:hAnsi="Times New Roman" w:cs="Times New Roman"/>
          <w:sz w:val="28"/>
          <w:szCs w:val="28"/>
          <w:lang w:eastAsia="ru-RU"/>
        </w:rPr>
        <w:t>аксимально допустимая высота (от верхней горизонтальной отметки площадки (без учета перепадов высот на рельефе) до верхней отметки самого высокого конструктив</w:t>
      </w:r>
      <w:r>
        <w:rPr>
          <w:rFonts w:ascii="Times New Roman" w:eastAsia="Times New Roman" w:hAnsi="Times New Roman" w:cs="Times New Roman"/>
          <w:sz w:val="28"/>
          <w:szCs w:val="28"/>
          <w:lang w:eastAsia="ru-RU"/>
        </w:rPr>
        <w:t>ного элемента киоска) – 3,5 м;</w:t>
      </w:r>
    </w:p>
    <w:p w:rsidR="00953098"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Pr="00082344">
        <w:rPr>
          <w:rFonts w:ascii="Times New Roman" w:eastAsia="Times New Roman" w:hAnsi="Times New Roman" w:cs="Times New Roman"/>
          <w:sz w:val="28"/>
          <w:szCs w:val="28"/>
          <w:lang w:eastAsia="ru-RU"/>
        </w:rPr>
        <w:t xml:space="preserve">опустимая </w:t>
      </w:r>
      <w:r>
        <w:rPr>
          <w:rFonts w:ascii="Times New Roman" w:eastAsia="Times New Roman" w:hAnsi="Times New Roman" w:cs="Times New Roman"/>
          <w:sz w:val="28"/>
          <w:szCs w:val="28"/>
          <w:lang w:eastAsia="ru-RU"/>
        </w:rPr>
        <w:t>высота прилавка – 0,9 - 1,1 м;</w:t>
      </w:r>
    </w:p>
    <w:p w:rsidR="00953098"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082344">
        <w:rPr>
          <w:rFonts w:ascii="Times New Roman" w:eastAsia="Times New Roman" w:hAnsi="Times New Roman" w:cs="Times New Roman"/>
          <w:sz w:val="28"/>
          <w:szCs w:val="28"/>
          <w:lang w:eastAsia="ru-RU"/>
        </w:rPr>
        <w:t>од прилавком на высоте 0,75 м рекомендуется разместить полочку для размещения ру</w:t>
      </w:r>
      <w:r>
        <w:rPr>
          <w:rFonts w:ascii="Times New Roman" w:eastAsia="Times New Roman" w:hAnsi="Times New Roman" w:cs="Times New Roman"/>
          <w:sz w:val="28"/>
          <w:szCs w:val="28"/>
          <w:lang w:eastAsia="ru-RU"/>
        </w:rPr>
        <w:t>чной клади шириной 0,3 - 0,5 м.</w:t>
      </w:r>
    </w:p>
    <w:p w:rsidR="00953098"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 xml:space="preserve">Киоск должен быть оборудован системой водоотведения, которая подразумевает устройство односкатной кровли. </w:t>
      </w:r>
    </w:p>
    <w:p w:rsidR="00953098"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Размер центральной части витрины – не менее 0,6 × 0,6 м. В нижней части витрины на уровне прилавка располагается окно для выдачи товара.</w:t>
      </w:r>
    </w:p>
    <w:p w:rsidR="00953098" w:rsidRPr="00082344"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Служебный вход возможно разместить на любой стороне киоска, кроме торгового фронта.</w:t>
      </w:r>
    </w:p>
    <w:p w:rsidR="00953098" w:rsidRPr="00082344" w:rsidRDefault="00953098" w:rsidP="00953098">
      <w:pPr>
        <w:autoSpaceDE w:val="0"/>
        <w:autoSpaceDN w:val="0"/>
        <w:adjustRightInd w:val="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082344">
        <w:rPr>
          <w:rFonts w:ascii="Times New Roman" w:eastAsia="Times New Roman" w:hAnsi="Times New Roman" w:cs="Times New Roman"/>
          <w:sz w:val="28"/>
          <w:szCs w:val="28"/>
          <w:lang w:eastAsia="ru-RU"/>
        </w:rPr>
        <w:t>.4. Допустимые габариты для торговых палаток.</w:t>
      </w:r>
    </w:p>
    <w:p w:rsidR="00953098" w:rsidRPr="006E5F5F" w:rsidRDefault="00953098" w:rsidP="00953098">
      <w:pPr>
        <w:autoSpaceDE w:val="0"/>
        <w:autoSpaceDN w:val="0"/>
        <w:adjustRightInd w:val="0"/>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Максимально допустимая в</w:t>
      </w:r>
      <w:r>
        <w:rPr>
          <w:rFonts w:ascii="Times New Roman" w:eastAsia="Times New Roman" w:hAnsi="Times New Roman" w:cs="Times New Roman"/>
          <w:sz w:val="28"/>
          <w:szCs w:val="28"/>
          <w:lang w:eastAsia="ru-RU"/>
        </w:rPr>
        <w:t>ысота торговой палатки – 3,1 м.</w:t>
      </w:r>
    </w:p>
    <w:p w:rsidR="00953098" w:rsidRPr="003F41F6" w:rsidRDefault="00953098" w:rsidP="00953098">
      <w:pPr>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4.3. </w:t>
      </w:r>
      <w:r w:rsidRPr="003F41F6">
        <w:rPr>
          <w:rFonts w:ascii="Times New Roman" w:eastAsia="Calibri" w:hAnsi="Times New Roman" w:cs="Times New Roman"/>
          <w:sz w:val="28"/>
          <w:szCs w:val="28"/>
        </w:rPr>
        <w:t>Информационное оформление нестационарного торгового объекта включает:</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одну информационную табличку в соответствии с требованиями подпункта 8.2.3.3 раздела 8 Правил благоустройства;</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lastRenderedPageBreak/>
        <w:t>- одну вывеску в соответствии с требованиями подпункта 8.2.3.6 раздела 8 Правил благоустройства</w:t>
      </w:r>
      <w:r>
        <w:rPr>
          <w:rFonts w:ascii="Times New Roman" w:eastAsia="Calibri" w:hAnsi="Times New Roman" w:cs="Times New Roman"/>
          <w:sz w:val="28"/>
          <w:szCs w:val="28"/>
        </w:rPr>
        <w:t>;</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xml:space="preserve">- допускается размещение вывески в виде пленочной аппликации нестационарного торгового объекта без подсвета на исторических и типовых улицах соответствующей высоты с учетом требований раздела 8 Правил благоустройства. </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xml:space="preserve">Вывеска располагается над окнами нестационарного торгового объекта, должна быть выровнена относительно центральной оси торгового фасада нестационарного торгового объекта. </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xml:space="preserve">Внутри витрин и/или оконных проемов нестационарных торговых объектов допускается размещение перечня (ассортимента) продукции общим объемом не более 30% соответствующего проема. </w:t>
      </w:r>
    </w:p>
    <w:p w:rsidR="00953098" w:rsidRPr="00123C71" w:rsidRDefault="00953098" w:rsidP="00953098">
      <w:pPr>
        <w:autoSpaceDE w:val="0"/>
        <w:autoSpaceDN w:val="0"/>
        <w:adjustRightInd w:val="0"/>
        <w:ind w:firstLine="709"/>
        <w:jc w:val="both"/>
        <w:rPr>
          <w:rFonts w:ascii="Times New Roman" w:eastAsia="Calibri" w:hAnsi="Times New Roman" w:cs="Times New Roman"/>
          <w:sz w:val="28"/>
          <w:szCs w:val="28"/>
        </w:rPr>
      </w:pPr>
      <w:r w:rsidRPr="00123C71">
        <w:rPr>
          <w:rFonts w:ascii="Times New Roman" w:eastAsia="Calibri" w:hAnsi="Times New Roman" w:cs="Times New Roman"/>
          <w:sz w:val="28"/>
          <w:szCs w:val="28"/>
        </w:rPr>
        <w:t xml:space="preserve">Согласование вывесок, располагаемых в соответствии с требованиями подпунктов 8.2.3.3, 8.2.3.6 </w:t>
      </w:r>
      <w:r>
        <w:rPr>
          <w:rFonts w:ascii="Times New Roman" w:eastAsia="Calibri" w:hAnsi="Times New Roman" w:cs="Times New Roman"/>
          <w:sz w:val="28"/>
          <w:szCs w:val="28"/>
        </w:rPr>
        <w:t xml:space="preserve">раздела 8 </w:t>
      </w:r>
      <w:r w:rsidRPr="00123C71">
        <w:rPr>
          <w:rFonts w:ascii="Times New Roman" w:eastAsia="Calibri" w:hAnsi="Times New Roman" w:cs="Times New Roman"/>
          <w:sz w:val="28"/>
          <w:szCs w:val="28"/>
        </w:rPr>
        <w:t>Правил благоустройства, осуществляет комитет территориального развития и строительства администрации города Мурманска в соответствии с требованиями административного регламента предоставления муниципальной услуги «Установка информационной вывески, согласование дизайн-проекта размещения вывески», утвержденного постановлением администрации города Мурманска от 24.04.2023 № 1495.</w:t>
      </w:r>
    </w:p>
    <w:p w:rsidR="00953098" w:rsidRPr="003F41F6" w:rsidRDefault="00953098" w:rsidP="00953098">
      <w:pPr>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3F41F6">
        <w:rPr>
          <w:rFonts w:ascii="Times New Roman" w:eastAsia="Calibri" w:hAnsi="Times New Roman" w:cs="Times New Roman"/>
          <w:sz w:val="28"/>
          <w:szCs w:val="28"/>
        </w:rPr>
        <w:t xml:space="preserve">.4. Субъектам торговли </w:t>
      </w:r>
      <w:r w:rsidRPr="003F41F6">
        <w:rPr>
          <w:rFonts w:ascii="Times New Roman" w:hAnsi="Times New Roman" w:cs="Times New Roman"/>
          <w:sz w:val="28"/>
          <w:szCs w:val="28"/>
        </w:rPr>
        <w:t>и (или) оказания услуг</w:t>
      </w:r>
      <w:r w:rsidRPr="003F41F6">
        <w:rPr>
          <w:rFonts w:ascii="Times New Roman" w:eastAsia="Calibri" w:hAnsi="Times New Roman" w:cs="Times New Roman"/>
          <w:sz w:val="28"/>
          <w:szCs w:val="28"/>
        </w:rPr>
        <w:t xml:space="preserve"> при информационном оформлении нестационарных торговых объектов запрещается: </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xml:space="preserve">- размещение крышных информационных конструкций; </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xml:space="preserve">- размещение вывесок на боковых торцах, навесах нестационарного торгового объекта; </w:t>
      </w:r>
    </w:p>
    <w:p w:rsidR="00953098"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размещение рекламных конструкций.</w:t>
      </w:r>
    </w:p>
    <w:p w:rsidR="00EB22EC" w:rsidRDefault="00EB22EC" w:rsidP="00953098">
      <w:pPr>
        <w:ind w:firstLine="720"/>
        <w:jc w:val="both"/>
        <w:rPr>
          <w:rFonts w:ascii="Times New Roman" w:eastAsia="Calibri" w:hAnsi="Times New Roman" w:cs="Times New Roman"/>
          <w:sz w:val="28"/>
          <w:szCs w:val="28"/>
        </w:rPr>
      </w:pPr>
      <w:r w:rsidRPr="00B3568E">
        <w:rPr>
          <w:rFonts w:ascii="Times New Roman" w:hAnsi="Times New Roman" w:cs="Times New Roman"/>
          <w:sz w:val="28"/>
          <w:szCs w:val="28"/>
        </w:rPr>
        <w:t>4.5. В случае несоответствия внешнего вида НТО требованиям раздела 4</w:t>
      </w:r>
      <w:r>
        <w:rPr>
          <w:rFonts w:ascii="Times New Roman" w:hAnsi="Times New Roman" w:cs="Times New Roman"/>
          <w:sz w:val="28"/>
          <w:szCs w:val="28"/>
        </w:rPr>
        <w:t xml:space="preserve"> </w:t>
      </w:r>
      <w:r w:rsidRPr="00B3568E">
        <w:rPr>
          <w:rFonts w:ascii="Times New Roman" w:hAnsi="Times New Roman" w:cs="Times New Roman"/>
          <w:sz w:val="28"/>
          <w:szCs w:val="28"/>
        </w:rPr>
        <w:t>настоящего Порядка</w:t>
      </w:r>
      <w:r>
        <w:rPr>
          <w:rFonts w:ascii="Times New Roman" w:hAnsi="Times New Roman" w:cs="Times New Roman"/>
          <w:sz w:val="28"/>
          <w:szCs w:val="28"/>
        </w:rPr>
        <w:t xml:space="preserve"> </w:t>
      </w:r>
      <w:r w:rsidRPr="00B3568E">
        <w:rPr>
          <w:rFonts w:ascii="Times New Roman" w:hAnsi="Times New Roman" w:cs="Times New Roman"/>
          <w:sz w:val="28"/>
          <w:szCs w:val="28"/>
        </w:rPr>
        <w:t>Акт согласования внешнего вида НТО не выдается.</w:t>
      </w:r>
    </w:p>
    <w:p w:rsidR="00953098" w:rsidRDefault="00953098" w:rsidP="00953098">
      <w:pPr>
        <w:jc w:val="center"/>
        <w:rPr>
          <w:rFonts w:ascii="Times New Roman" w:eastAsia="Calibri" w:hAnsi="Times New Roman" w:cs="Times New Roman"/>
          <w:sz w:val="28"/>
          <w:szCs w:val="28"/>
        </w:rPr>
      </w:pPr>
    </w:p>
    <w:p w:rsidR="00953098" w:rsidRDefault="00953098" w:rsidP="00953098">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5. Согласование внешнего вида нестационарного </w:t>
      </w:r>
    </w:p>
    <w:p w:rsidR="00953098" w:rsidRDefault="00953098" w:rsidP="00953098">
      <w:pPr>
        <w:jc w:val="center"/>
        <w:rPr>
          <w:rFonts w:ascii="Times New Roman" w:eastAsia="Calibri" w:hAnsi="Times New Roman" w:cs="Times New Roman"/>
          <w:sz w:val="28"/>
          <w:szCs w:val="28"/>
        </w:rPr>
      </w:pPr>
      <w:r>
        <w:rPr>
          <w:rFonts w:ascii="Times New Roman" w:eastAsia="Calibri" w:hAnsi="Times New Roman" w:cs="Times New Roman"/>
          <w:sz w:val="28"/>
          <w:szCs w:val="28"/>
        </w:rPr>
        <w:t>торгового объекта</w:t>
      </w:r>
    </w:p>
    <w:p w:rsidR="00953098" w:rsidRDefault="00953098" w:rsidP="00953098">
      <w:pPr>
        <w:jc w:val="center"/>
        <w:rPr>
          <w:rFonts w:ascii="Times New Roman" w:eastAsia="Calibri" w:hAnsi="Times New Roman" w:cs="Times New Roman"/>
          <w:sz w:val="28"/>
          <w:szCs w:val="28"/>
        </w:rPr>
      </w:pPr>
    </w:p>
    <w:p w:rsidR="00953098" w:rsidRDefault="00953098" w:rsidP="00953098">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5.1. </w:t>
      </w:r>
      <w:r>
        <w:rPr>
          <w:rFonts w:ascii="Times New Roman" w:hAnsi="Times New Roman" w:cs="Times New Roman"/>
          <w:color w:val="000000"/>
          <w:sz w:val="28"/>
          <w:szCs w:val="28"/>
        </w:rPr>
        <w:t>Согласование внешнего вида нестационарного торгового объекта осуществляет Комиссия по согласованию внешнего вида, состав которой утвержден постановлением администрации города Мурманска</w:t>
      </w:r>
      <w:r w:rsidRPr="00855062">
        <w:rPr>
          <w:rFonts w:ascii="Times New Roman" w:hAnsi="Times New Roman" w:cs="Times New Roman"/>
          <w:sz w:val="28"/>
          <w:szCs w:val="28"/>
        </w:rPr>
        <w:t>.</w:t>
      </w:r>
    </w:p>
    <w:p w:rsidR="00953098" w:rsidRDefault="00953098" w:rsidP="00953098">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5.2. </w:t>
      </w:r>
      <w:r w:rsidRPr="00855062">
        <w:rPr>
          <w:rFonts w:ascii="Times New Roman" w:hAnsi="Times New Roman" w:cs="Times New Roman"/>
          <w:sz w:val="28"/>
          <w:szCs w:val="28"/>
        </w:rPr>
        <w:t xml:space="preserve">Согласование внешнего вида </w:t>
      </w:r>
      <w:r>
        <w:rPr>
          <w:rFonts w:ascii="Times New Roman" w:hAnsi="Times New Roman" w:cs="Times New Roman"/>
          <w:sz w:val="28"/>
          <w:szCs w:val="28"/>
        </w:rPr>
        <w:t xml:space="preserve">размещенного </w:t>
      </w:r>
      <w:r w:rsidRPr="00855062">
        <w:rPr>
          <w:rFonts w:ascii="Times New Roman" w:hAnsi="Times New Roman" w:cs="Times New Roman"/>
          <w:sz w:val="28"/>
          <w:szCs w:val="28"/>
        </w:rPr>
        <w:t>нестационарного торгового объекта</w:t>
      </w:r>
      <w:r>
        <w:rPr>
          <w:rFonts w:ascii="Times New Roman" w:hAnsi="Times New Roman" w:cs="Times New Roman"/>
          <w:sz w:val="28"/>
          <w:szCs w:val="28"/>
        </w:rPr>
        <w:t xml:space="preserve"> оформляется Актом согласования </w:t>
      </w:r>
      <w:r>
        <w:rPr>
          <w:rFonts w:ascii="Times New Roman" w:hAnsi="Times New Roman" w:cs="Times New Roman"/>
          <w:color w:val="000000"/>
          <w:sz w:val="28"/>
          <w:szCs w:val="28"/>
        </w:rPr>
        <w:t>внешнего вида НТО</w:t>
      </w:r>
      <w:r>
        <w:rPr>
          <w:rFonts w:ascii="Times New Roman" w:hAnsi="Times New Roman" w:cs="Times New Roman"/>
          <w:sz w:val="28"/>
          <w:szCs w:val="28"/>
        </w:rPr>
        <w:t>.</w:t>
      </w:r>
    </w:p>
    <w:p w:rsidR="00953098" w:rsidRDefault="00953098" w:rsidP="00953098">
      <w:pPr>
        <w:ind w:firstLine="708"/>
        <w:jc w:val="both"/>
        <w:rPr>
          <w:rFonts w:ascii="Times New Roman" w:hAnsi="Times New Roman" w:cs="Times New Roman"/>
          <w:sz w:val="28"/>
          <w:szCs w:val="28"/>
        </w:rPr>
      </w:pPr>
      <w:r>
        <w:rPr>
          <w:rFonts w:ascii="Times New Roman" w:hAnsi="Times New Roman" w:cs="Times New Roman"/>
          <w:sz w:val="28"/>
          <w:szCs w:val="28"/>
        </w:rPr>
        <w:t>5.3</w:t>
      </w:r>
      <w:r w:rsidRPr="002613F4">
        <w:rPr>
          <w:rFonts w:ascii="Times New Roman" w:hAnsi="Times New Roman" w:cs="Times New Roman"/>
          <w:sz w:val="28"/>
          <w:szCs w:val="28"/>
        </w:rPr>
        <w:t xml:space="preserve">. </w:t>
      </w:r>
      <w:r>
        <w:rPr>
          <w:rFonts w:ascii="Times New Roman" w:hAnsi="Times New Roman" w:cs="Times New Roman"/>
          <w:sz w:val="28"/>
          <w:szCs w:val="28"/>
        </w:rPr>
        <w:t xml:space="preserve">В случае принятия Комиссией по согласованию внешнего вида решения об отказе в согласовании внешнего вида </w:t>
      </w:r>
      <w:r>
        <w:rPr>
          <w:rFonts w:ascii="Times New Roman" w:hAnsi="Times New Roman" w:cs="Times New Roman"/>
          <w:color w:val="000000"/>
          <w:sz w:val="28"/>
          <w:szCs w:val="28"/>
        </w:rPr>
        <w:t>нестационарного торгового объекта</w:t>
      </w:r>
      <w:r>
        <w:rPr>
          <w:rFonts w:ascii="Times New Roman" w:hAnsi="Times New Roman" w:cs="Times New Roman"/>
          <w:sz w:val="28"/>
          <w:szCs w:val="28"/>
        </w:rPr>
        <w:t xml:space="preserve"> объект </w:t>
      </w:r>
      <w:r w:rsidRPr="002613F4">
        <w:rPr>
          <w:rFonts w:ascii="Times New Roman" w:hAnsi="Times New Roman" w:cs="Times New Roman"/>
          <w:sz w:val="28"/>
          <w:szCs w:val="28"/>
        </w:rPr>
        <w:t>подлеж</w:t>
      </w:r>
      <w:r>
        <w:rPr>
          <w:rFonts w:ascii="Times New Roman" w:hAnsi="Times New Roman" w:cs="Times New Roman"/>
          <w:sz w:val="28"/>
          <w:szCs w:val="28"/>
        </w:rPr>
        <w:t>и</w:t>
      </w:r>
      <w:r w:rsidRPr="002613F4">
        <w:rPr>
          <w:rFonts w:ascii="Times New Roman" w:hAnsi="Times New Roman" w:cs="Times New Roman"/>
          <w:sz w:val="28"/>
          <w:szCs w:val="28"/>
        </w:rPr>
        <w:t xml:space="preserve">т </w:t>
      </w:r>
      <w:r>
        <w:rPr>
          <w:rFonts w:ascii="Times New Roman" w:hAnsi="Times New Roman" w:cs="Times New Roman"/>
          <w:sz w:val="28"/>
          <w:szCs w:val="28"/>
        </w:rPr>
        <w:t xml:space="preserve">приведению в соответствие с требованиями Правил благоустройства </w:t>
      </w:r>
      <w:r w:rsidRPr="002613F4">
        <w:rPr>
          <w:rFonts w:ascii="Times New Roman" w:hAnsi="Times New Roman" w:cs="Times New Roman"/>
          <w:sz w:val="28"/>
          <w:szCs w:val="28"/>
        </w:rPr>
        <w:t>за сч</w:t>
      </w:r>
      <w:r>
        <w:rPr>
          <w:rFonts w:ascii="Times New Roman" w:hAnsi="Times New Roman" w:cs="Times New Roman"/>
          <w:sz w:val="28"/>
          <w:szCs w:val="28"/>
        </w:rPr>
        <w:t>е</w:t>
      </w:r>
      <w:r w:rsidRPr="002613F4">
        <w:rPr>
          <w:rFonts w:ascii="Times New Roman" w:hAnsi="Times New Roman" w:cs="Times New Roman"/>
          <w:sz w:val="28"/>
          <w:szCs w:val="28"/>
        </w:rPr>
        <w:t xml:space="preserve">т </w:t>
      </w:r>
      <w:r>
        <w:rPr>
          <w:rFonts w:ascii="Times New Roman" w:hAnsi="Times New Roman" w:cs="Times New Roman"/>
          <w:sz w:val="28"/>
          <w:szCs w:val="28"/>
        </w:rPr>
        <w:t xml:space="preserve">средств </w:t>
      </w:r>
      <w:r w:rsidRPr="002613F4">
        <w:rPr>
          <w:rFonts w:ascii="Times New Roman" w:hAnsi="Times New Roman" w:cs="Times New Roman"/>
          <w:sz w:val="28"/>
          <w:szCs w:val="28"/>
        </w:rPr>
        <w:t>собственника торгового объекта</w:t>
      </w:r>
      <w:r>
        <w:rPr>
          <w:rFonts w:ascii="Times New Roman" w:hAnsi="Times New Roman" w:cs="Times New Roman"/>
          <w:sz w:val="28"/>
          <w:szCs w:val="28"/>
        </w:rPr>
        <w:t xml:space="preserve"> в установленные Комиссией по согласованию внешнего вида сроки</w:t>
      </w:r>
      <w:r w:rsidRPr="002613F4">
        <w:rPr>
          <w:rFonts w:ascii="Times New Roman" w:hAnsi="Times New Roman" w:cs="Times New Roman"/>
          <w:sz w:val="28"/>
          <w:szCs w:val="28"/>
        </w:rPr>
        <w:t>.</w:t>
      </w:r>
    </w:p>
    <w:p w:rsidR="00953098" w:rsidRDefault="00953098" w:rsidP="00953098">
      <w:pPr>
        <w:autoSpaceDE w:val="0"/>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sz w:val="28"/>
          <w:szCs w:val="28"/>
        </w:rPr>
        <w:t>5.4. Для получения Акта согласования внешнего вида НТО с</w:t>
      </w:r>
      <w:r>
        <w:rPr>
          <w:rFonts w:ascii="Times New Roman" w:hAnsi="Times New Roman" w:cs="Times New Roman"/>
          <w:color w:val="000000"/>
          <w:sz w:val="28"/>
          <w:szCs w:val="28"/>
        </w:rPr>
        <w:t xml:space="preserve">убъект торговли и (или) оказания услуг представляет в Комиссию по согласованию внешнего вида заявление по форме, предусмотренной Порядком согласования внешнего вида нестационарных торговых объектов, размещенных на </w:t>
      </w:r>
      <w:r>
        <w:rPr>
          <w:rFonts w:ascii="Times New Roman" w:hAnsi="Times New Roman" w:cs="Times New Roman"/>
          <w:color w:val="000000"/>
          <w:sz w:val="28"/>
          <w:szCs w:val="28"/>
        </w:rPr>
        <w:lastRenderedPageBreak/>
        <w:t>территории муниципального образования город Мурманск, утвержденным постановлением администрации города Мурманска, с приложением предусмотренного перечня документов.</w:t>
      </w:r>
    </w:p>
    <w:p w:rsidR="00953098" w:rsidRDefault="00953098" w:rsidP="00953098">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color w:val="000000"/>
          <w:sz w:val="28"/>
          <w:szCs w:val="28"/>
        </w:rPr>
        <w:t>5.5. Выдача Акта согласования внешнего вида НТО осуществляется на бесплатной основе.</w:t>
      </w:r>
    </w:p>
    <w:p w:rsidR="00953098" w:rsidRDefault="00953098" w:rsidP="00953098">
      <w:pPr>
        <w:ind w:firstLine="708"/>
        <w:jc w:val="both"/>
        <w:rPr>
          <w:rFonts w:ascii="Times New Roman" w:hAnsi="Times New Roman" w:cs="Times New Roman"/>
          <w:sz w:val="28"/>
          <w:szCs w:val="28"/>
        </w:rPr>
      </w:pPr>
      <w:r>
        <w:rPr>
          <w:rFonts w:ascii="Times New Roman" w:hAnsi="Times New Roman" w:cs="Times New Roman"/>
          <w:sz w:val="28"/>
          <w:szCs w:val="28"/>
        </w:rPr>
        <w:t xml:space="preserve">5.6. </w:t>
      </w:r>
      <w:r>
        <w:rPr>
          <w:rFonts w:ascii="Times New Roman" w:hAnsi="Times New Roman" w:cs="Times New Roman"/>
          <w:bCs/>
          <w:sz w:val="28"/>
          <w:szCs w:val="28"/>
        </w:rPr>
        <w:t>Т</w:t>
      </w:r>
      <w:r w:rsidRPr="00082344">
        <w:rPr>
          <w:rFonts w:ascii="Times New Roman" w:hAnsi="Times New Roman" w:cs="Times New Roman"/>
          <w:bCs/>
          <w:sz w:val="28"/>
          <w:szCs w:val="28"/>
        </w:rPr>
        <w:t>ребования</w:t>
      </w:r>
      <w:r>
        <w:rPr>
          <w:rFonts w:ascii="Times New Roman" w:hAnsi="Times New Roman" w:cs="Times New Roman"/>
          <w:bCs/>
          <w:sz w:val="28"/>
          <w:szCs w:val="28"/>
        </w:rPr>
        <w:t xml:space="preserve"> к согласованию внешнего вида НТО </w:t>
      </w:r>
      <w:r w:rsidRPr="00082344">
        <w:rPr>
          <w:rFonts w:ascii="Times New Roman" w:hAnsi="Times New Roman" w:cs="Times New Roman"/>
          <w:bCs/>
          <w:sz w:val="28"/>
          <w:szCs w:val="28"/>
        </w:rPr>
        <w:t xml:space="preserve">не распространяются </w:t>
      </w:r>
      <w:r>
        <w:rPr>
          <w:rFonts w:ascii="Times New Roman" w:hAnsi="Times New Roman" w:cs="Times New Roman"/>
          <w:bCs/>
          <w:sz w:val="28"/>
          <w:szCs w:val="28"/>
        </w:rPr>
        <w:t>на</w:t>
      </w:r>
      <w:r w:rsidRPr="00082344">
        <w:rPr>
          <w:rFonts w:ascii="Times New Roman" w:hAnsi="Times New Roman" w:cs="Times New Roman"/>
          <w:bCs/>
          <w:sz w:val="28"/>
          <w:szCs w:val="28"/>
        </w:rPr>
        <w:t xml:space="preserve"> размещение нестационарных торговых объектов при проведении </w:t>
      </w:r>
      <w:r>
        <w:rPr>
          <w:rFonts w:ascii="Times New Roman" w:hAnsi="Times New Roman" w:cs="Times New Roman"/>
          <w:bCs/>
          <w:sz w:val="28"/>
          <w:szCs w:val="28"/>
        </w:rPr>
        <w:t>выездной торговли</w:t>
      </w:r>
      <w:r w:rsidRPr="00082344">
        <w:rPr>
          <w:rFonts w:ascii="Times New Roman" w:hAnsi="Times New Roman" w:cs="Times New Roman"/>
          <w:bCs/>
          <w:sz w:val="28"/>
          <w:szCs w:val="28"/>
        </w:rPr>
        <w:t>.</w:t>
      </w:r>
    </w:p>
    <w:p w:rsidR="00953098" w:rsidRPr="002613F4" w:rsidRDefault="00953098" w:rsidP="00953098">
      <w:pPr>
        <w:ind w:firstLine="708"/>
        <w:jc w:val="both"/>
        <w:rPr>
          <w:rFonts w:ascii="Times New Roman" w:hAnsi="Times New Roman" w:cs="Times New Roman"/>
          <w:sz w:val="28"/>
          <w:szCs w:val="28"/>
        </w:rPr>
      </w:pPr>
    </w:p>
    <w:p w:rsidR="00953098" w:rsidRPr="002613F4" w:rsidRDefault="00953098" w:rsidP="00953098">
      <w:pPr>
        <w:shd w:val="clear" w:color="auto" w:fill="FFFFFF"/>
        <w:spacing w:line="20" w:lineRule="atLeast"/>
        <w:jc w:val="center"/>
        <w:rPr>
          <w:rFonts w:ascii="Times New Roman" w:eastAsia="Times New Roman" w:hAnsi="Times New Roman" w:cs="Times New Roman"/>
          <w:bCs/>
          <w:color w:val="000000"/>
          <w:sz w:val="28"/>
          <w:szCs w:val="28"/>
          <w:lang w:eastAsia="ru-RU"/>
        </w:rPr>
      </w:pPr>
      <w:r w:rsidRPr="00822574">
        <w:rPr>
          <w:rFonts w:ascii="Times New Roman" w:eastAsia="Times New Roman" w:hAnsi="Times New Roman" w:cs="Times New Roman"/>
          <w:bCs/>
          <w:color w:val="000000"/>
          <w:sz w:val="28"/>
          <w:szCs w:val="28"/>
          <w:lang w:eastAsia="ru-RU"/>
        </w:rPr>
        <w:t xml:space="preserve">6. Порядок получения Разрешения </w:t>
      </w:r>
    </w:p>
    <w:p w:rsidR="00953098" w:rsidRPr="002613F4" w:rsidRDefault="00953098" w:rsidP="00953098">
      <w:pPr>
        <w:shd w:val="clear" w:color="auto" w:fill="FFFFFF"/>
        <w:spacing w:line="20" w:lineRule="atLeast"/>
        <w:jc w:val="center"/>
        <w:rPr>
          <w:rFonts w:ascii="Times New Roman" w:eastAsia="Times New Roman" w:hAnsi="Times New Roman" w:cs="Times New Roman"/>
          <w:bCs/>
          <w:color w:val="000000"/>
          <w:sz w:val="28"/>
          <w:szCs w:val="28"/>
          <w:lang w:eastAsia="ru-RU"/>
        </w:rPr>
      </w:pPr>
    </w:p>
    <w:p w:rsidR="00953098" w:rsidRPr="002613F4" w:rsidRDefault="00953098" w:rsidP="00953098">
      <w:pPr>
        <w:shd w:val="clear" w:color="auto" w:fill="FFFFFF"/>
        <w:spacing w:line="20" w:lineRule="atLeast"/>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r w:rsidRPr="002613F4">
        <w:rPr>
          <w:rFonts w:ascii="Times New Roman" w:eastAsia="Times New Roman" w:hAnsi="Times New Roman" w:cs="Times New Roman"/>
          <w:bCs/>
          <w:color w:val="000000"/>
          <w:sz w:val="28"/>
          <w:szCs w:val="28"/>
          <w:lang w:eastAsia="ru-RU"/>
        </w:rPr>
        <w:t>.1. Выд</w:t>
      </w:r>
      <w:r>
        <w:rPr>
          <w:rFonts w:ascii="Times New Roman" w:eastAsia="Times New Roman" w:hAnsi="Times New Roman" w:cs="Times New Roman"/>
          <w:bCs/>
          <w:color w:val="000000"/>
          <w:sz w:val="28"/>
          <w:szCs w:val="28"/>
          <w:lang w:eastAsia="ru-RU"/>
        </w:rPr>
        <w:t xml:space="preserve">ача Разрешения </w:t>
      </w:r>
      <w:r w:rsidRPr="002613F4">
        <w:rPr>
          <w:rFonts w:ascii="Times New Roman" w:eastAsia="Times New Roman" w:hAnsi="Times New Roman" w:cs="Times New Roman"/>
          <w:bCs/>
          <w:color w:val="000000"/>
          <w:sz w:val="28"/>
          <w:szCs w:val="28"/>
          <w:lang w:eastAsia="ru-RU"/>
        </w:rPr>
        <w:t xml:space="preserve">является муниципальной услугой, предоставляемой </w:t>
      </w:r>
      <w:r>
        <w:rPr>
          <w:rFonts w:ascii="Times New Roman" w:eastAsia="Times New Roman" w:hAnsi="Times New Roman" w:cs="Times New Roman"/>
          <w:bCs/>
          <w:color w:val="000000"/>
          <w:sz w:val="28"/>
          <w:szCs w:val="28"/>
          <w:lang w:eastAsia="ru-RU"/>
        </w:rPr>
        <w:t xml:space="preserve">Комитетом </w:t>
      </w:r>
      <w:r w:rsidRPr="002613F4">
        <w:rPr>
          <w:rFonts w:ascii="Times New Roman" w:eastAsia="Times New Roman" w:hAnsi="Times New Roman" w:cs="Times New Roman"/>
          <w:bCs/>
          <w:color w:val="000000"/>
          <w:sz w:val="28"/>
          <w:szCs w:val="28"/>
          <w:lang w:eastAsia="ru-RU"/>
        </w:rPr>
        <w:t>в соответствии с административным регламентом</w:t>
      </w:r>
      <w:r>
        <w:rPr>
          <w:rFonts w:ascii="Times New Roman" w:eastAsia="Times New Roman" w:hAnsi="Times New Roman" w:cs="Times New Roman"/>
          <w:bCs/>
          <w:color w:val="000000"/>
          <w:sz w:val="28"/>
          <w:szCs w:val="28"/>
          <w:lang w:eastAsia="ru-RU"/>
        </w:rPr>
        <w:t xml:space="preserve"> «Выдача разрешений на право размещения нестационарных торговых объектов на территории муниципального образования город Мурманск»</w:t>
      </w:r>
      <w:r w:rsidRPr="002613F4">
        <w:rPr>
          <w:rFonts w:ascii="Times New Roman" w:eastAsia="Times New Roman" w:hAnsi="Times New Roman" w:cs="Times New Roman"/>
          <w:bCs/>
          <w:color w:val="000000"/>
          <w:sz w:val="28"/>
          <w:szCs w:val="28"/>
          <w:lang w:eastAsia="ru-RU"/>
        </w:rPr>
        <w:t xml:space="preserve">, утвержденным постановлением администрации города Мурманска </w:t>
      </w:r>
      <w:r>
        <w:rPr>
          <w:rFonts w:ascii="Times New Roman" w:eastAsia="Times New Roman" w:hAnsi="Times New Roman" w:cs="Times New Roman"/>
          <w:bCs/>
          <w:color w:val="000000"/>
          <w:sz w:val="28"/>
          <w:szCs w:val="28"/>
          <w:lang w:eastAsia="ru-RU"/>
        </w:rPr>
        <w:t xml:space="preserve">от 18.11.2013 № 3280 </w:t>
      </w:r>
      <w:r w:rsidRPr="002613F4">
        <w:rPr>
          <w:rFonts w:ascii="Times New Roman" w:eastAsia="Times New Roman" w:hAnsi="Times New Roman" w:cs="Times New Roman"/>
          <w:bCs/>
          <w:color w:val="000000"/>
          <w:sz w:val="28"/>
          <w:szCs w:val="28"/>
          <w:lang w:eastAsia="ru-RU"/>
        </w:rPr>
        <w:t xml:space="preserve">(далее </w:t>
      </w:r>
      <w:r>
        <w:rPr>
          <w:rFonts w:ascii="Times New Roman" w:eastAsia="Times New Roman" w:hAnsi="Times New Roman" w:cs="Times New Roman"/>
          <w:bCs/>
          <w:color w:val="000000"/>
          <w:sz w:val="28"/>
          <w:szCs w:val="28"/>
          <w:lang w:eastAsia="ru-RU"/>
        </w:rPr>
        <w:t xml:space="preserve">- </w:t>
      </w:r>
      <w:r w:rsidRPr="002613F4">
        <w:rPr>
          <w:rFonts w:ascii="Times New Roman" w:eastAsia="Times New Roman" w:hAnsi="Times New Roman" w:cs="Times New Roman"/>
          <w:bCs/>
          <w:color w:val="000000"/>
          <w:sz w:val="28"/>
          <w:szCs w:val="28"/>
          <w:lang w:eastAsia="ru-RU"/>
        </w:rPr>
        <w:t>Административный регламент).</w:t>
      </w:r>
    </w:p>
    <w:p w:rsidR="00953098" w:rsidRPr="002613F4" w:rsidRDefault="00953098" w:rsidP="00953098">
      <w:pPr>
        <w:shd w:val="clear" w:color="auto" w:fill="FFFFFF"/>
        <w:ind w:firstLine="709"/>
        <w:jc w:val="both"/>
        <w:rPr>
          <w:rFonts w:ascii="Times New Roman" w:hAnsi="Times New Roman" w:cs="Times New Roman"/>
          <w:bCs/>
          <w:sz w:val="28"/>
          <w:szCs w:val="28"/>
        </w:rPr>
      </w:pPr>
      <w:r>
        <w:rPr>
          <w:rFonts w:ascii="Times New Roman" w:eastAsia="Times New Roman" w:hAnsi="Times New Roman" w:cs="Times New Roman"/>
          <w:bCs/>
          <w:color w:val="000000"/>
          <w:sz w:val="28"/>
          <w:szCs w:val="28"/>
          <w:lang w:eastAsia="ru-RU"/>
        </w:rPr>
        <w:t>6</w:t>
      </w:r>
      <w:r w:rsidRPr="002613F4">
        <w:rPr>
          <w:rFonts w:ascii="Times New Roman" w:eastAsia="Times New Roman" w:hAnsi="Times New Roman" w:cs="Times New Roman"/>
          <w:bCs/>
          <w:color w:val="000000"/>
          <w:sz w:val="28"/>
          <w:szCs w:val="28"/>
          <w:lang w:eastAsia="ru-RU"/>
        </w:rPr>
        <w:t xml:space="preserve">.2. </w:t>
      </w:r>
      <w:r w:rsidRPr="002613F4">
        <w:rPr>
          <w:rFonts w:ascii="Times New Roman" w:hAnsi="Times New Roman" w:cs="Times New Roman"/>
          <w:bCs/>
          <w:sz w:val="28"/>
          <w:szCs w:val="28"/>
        </w:rPr>
        <w:t xml:space="preserve">Разрешение устанавливает право субъекта </w:t>
      </w:r>
      <w:r w:rsidRPr="002613F4">
        <w:rPr>
          <w:rFonts w:ascii="Times New Roman" w:hAnsi="Times New Roman" w:cs="Times New Roman"/>
          <w:sz w:val="28"/>
          <w:szCs w:val="28"/>
        </w:rPr>
        <w:t>торговли и (или) оказания услуг</w:t>
      </w:r>
      <w:r w:rsidRPr="002613F4">
        <w:rPr>
          <w:rFonts w:ascii="Times New Roman" w:hAnsi="Times New Roman" w:cs="Times New Roman"/>
          <w:bCs/>
          <w:sz w:val="28"/>
          <w:szCs w:val="28"/>
        </w:rPr>
        <w:t xml:space="preserve"> на размещение </w:t>
      </w:r>
      <w:r>
        <w:rPr>
          <w:rFonts w:ascii="Times New Roman" w:hAnsi="Times New Roman" w:cs="Times New Roman"/>
          <w:bCs/>
          <w:sz w:val="28"/>
          <w:szCs w:val="28"/>
        </w:rPr>
        <w:t xml:space="preserve">НТО </w:t>
      </w:r>
      <w:r w:rsidRPr="002613F4">
        <w:rPr>
          <w:rFonts w:ascii="Times New Roman" w:hAnsi="Times New Roman" w:cs="Times New Roman"/>
          <w:sz w:val="28"/>
          <w:szCs w:val="28"/>
        </w:rPr>
        <w:t>в соответствии со Схемой размещения</w:t>
      </w:r>
      <w:r w:rsidRPr="002613F4">
        <w:rPr>
          <w:rFonts w:ascii="Times New Roman" w:hAnsi="Times New Roman" w:cs="Times New Roman"/>
          <w:bCs/>
          <w:sz w:val="28"/>
          <w:szCs w:val="28"/>
        </w:rPr>
        <w:t>.</w:t>
      </w:r>
    </w:p>
    <w:p w:rsidR="002E2941" w:rsidRPr="00B3568E" w:rsidRDefault="002E2941" w:rsidP="002E2941">
      <w:pPr>
        <w:shd w:val="clear" w:color="auto" w:fill="FFFFFF"/>
        <w:ind w:firstLine="709"/>
        <w:jc w:val="both"/>
        <w:rPr>
          <w:rFonts w:ascii="Times New Roman" w:hAnsi="Times New Roman" w:cs="Times New Roman"/>
          <w:sz w:val="28"/>
          <w:szCs w:val="28"/>
        </w:rPr>
      </w:pPr>
      <w:r w:rsidRPr="00B3568E">
        <w:rPr>
          <w:rFonts w:ascii="Times New Roman" w:hAnsi="Times New Roman" w:cs="Times New Roman"/>
          <w:sz w:val="28"/>
          <w:szCs w:val="28"/>
        </w:rPr>
        <w:t>6.3. При размещении НТО по адресу, предусмотренному Схемой размещения, субъект торговли и (или) оказания услуг</w:t>
      </w:r>
      <w:r>
        <w:rPr>
          <w:rFonts w:ascii="Times New Roman" w:hAnsi="Times New Roman" w:cs="Times New Roman"/>
          <w:sz w:val="28"/>
          <w:szCs w:val="28"/>
        </w:rPr>
        <w:t xml:space="preserve"> </w:t>
      </w:r>
      <w:r w:rsidRPr="00B3568E">
        <w:rPr>
          <w:rFonts w:ascii="Times New Roman" w:hAnsi="Times New Roman" w:cs="Times New Roman"/>
          <w:sz w:val="28"/>
          <w:szCs w:val="28"/>
        </w:rPr>
        <w:t>обращается в Комиссию не ранее 90 календарных дней и не позднее 40 календарных дней до дня предполагаемого начала осуществления предпринимательской деятельности                в НТО</w:t>
      </w:r>
      <w:r>
        <w:rPr>
          <w:rFonts w:ascii="Times New Roman" w:hAnsi="Times New Roman" w:cs="Times New Roman"/>
          <w:sz w:val="28"/>
          <w:szCs w:val="28"/>
        </w:rPr>
        <w:t xml:space="preserve"> </w:t>
      </w:r>
      <w:r w:rsidRPr="00B3568E">
        <w:rPr>
          <w:rFonts w:ascii="Times New Roman" w:hAnsi="Times New Roman" w:cs="Times New Roman"/>
          <w:sz w:val="28"/>
          <w:szCs w:val="28"/>
        </w:rPr>
        <w:t>с приложением следующих документов:</w:t>
      </w:r>
    </w:p>
    <w:p w:rsidR="002E2941" w:rsidRPr="00B3568E" w:rsidRDefault="002E2941" w:rsidP="002E2941">
      <w:pPr>
        <w:ind w:firstLine="709"/>
        <w:jc w:val="both"/>
        <w:rPr>
          <w:rFonts w:ascii="Times New Roman" w:hAnsi="Times New Roman" w:cs="Times New Roman"/>
          <w:sz w:val="28"/>
          <w:szCs w:val="28"/>
        </w:rPr>
      </w:pPr>
      <w:r w:rsidRPr="00B3568E">
        <w:rPr>
          <w:rFonts w:ascii="Times New Roman" w:hAnsi="Times New Roman" w:cs="Times New Roman"/>
          <w:sz w:val="28"/>
          <w:szCs w:val="28"/>
        </w:rPr>
        <w:t>- заявления в Комиссию по форме согласно приложению № 3 к настоящему Порядку;</w:t>
      </w:r>
    </w:p>
    <w:p w:rsidR="002E2941" w:rsidRPr="00B3568E" w:rsidRDefault="002E2941" w:rsidP="002E2941">
      <w:pPr>
        <w:ind w:firstLine="709"/>
        <w:jc w:val="both"/>
        <w:rPr>
          <w:rFonts w:ascii="Times New Roman" w:hAnsi="Times New Roman" w:cs="Times New Roman"/>
          <w:sz w:val="28"/>
          <w:szCs w:val="28"/>
        </w:rPr>
      </w:pPr>
      <w:r w:rsidRPr="00B3568E">
        <w:rPr>
          <w:rFonts w:ascii="Times New Roman" w:hAnsi="Times New Roman" w:cs="Times New Roman"/>
          <w:sz w:val="28"/>
          <w:szCs w:val="28"/>
        </w:rPr>
        <w:t>- копии Акта</w:t>
      </w:r>
      <w:r>
        <w:rPr>
          <w:rFonts w:ascii="Times New Roman" w:hAnsi="Times New Roman" w:cs="Times New Roman"/>
          <w:sz w:val="28"/>
          <w:szCs w:val="28"/>
        </w:rPr>
        <w:t xml:space="preserve"> </w:t>
      </w:r>
      <w:r w:rsidRPr="00B3568E">
        <w:rPr>
          <w:rFonts w:ascii="Times New Roman" w:hAnsi="Times New Roman" w:cs="Times New Roman"/>
          <w:sz w:val="28"/>
          <w:szCs w:val="28"/>
        </w:rPr>
        <w:t>согласования внешнего вида НТО, полученного не ранее чем за 30 календарных дней до даты предоставления документов;</w:t>
      </w:r>
    </w:p>
    <w:p w:rsidR="002E2941" w:rsidRPr="00B3568E" w:rsidRDefault="002E2941" w:rsidP="002E2941">
      <w:pPr>
        <w:ind w:firstLine="709"/>
        <w:jc w:val="both"/>
        <w:rPr>
          <w:rFonts w:ascii="Times New Roman" w:hAnsi="Times New Roman" w:cs="Times New Roman"/>
          <w:sz w:val="28"/>
          <w:szCs w:val="28"/>
        </w:rPr>
      </w:pPr>
      <w:r w:rsidRPr="00B3568E">
        <w:rPr>
          <w:rFonts w:ascii="Times New Roman" w:hAnsi="Times New Roman" w:cs="Times New Roman"/>
          <w:sz w:val="28"/>
          <w:szCs w:val="28"/>
        </w:rPr>
        <w:t>-</w:t>
      </w:r>
      <w:r>
        <w:rPr>
          <w:rFonts w:ascii="Times New Roman" w:hAnsi="Times New Roman" w:cs="Times New Roman"/>
          <w:sz w:val="28"/>
          <w:szCs w:val="28"/>
        </w:rPr>
        <w:t xml:space="preserve"> </w:t>
      </w:r>
      <w:r w:rsidRPr="00B3568E">
        <w:rPr>
          <w:rFonts w:ascii="Times New Roman" w:hAnsi="Times New Roman" w:cs="Times New Roman"/>
          <w:sz w:val="28"/>
          <w:szCs w:val="28"/>
        </w:rPr>
        <w:t>копии проектной документации на НТО, изготовленной специализированной организацией;</w:t>
      </w:r>
    </w:p>
    <w:p w:rsidR="002E2941" w:rsidRPr="00B3568E" w:rsidRDefault="002E2941" w:rsidP="002E2941">
      <w:pPr>
        <w:ind w:firstLine="709"/>
        <w:jc w:val="both"/>
        <w:rPr>
          <w:rFonts w:ascii="Times New Roman" w:hAnsi="Times New Roman" w:cs="Times New Roman"/>
          <w:sz w:val="28"/>
          <w:szCs w:val="28"/>
        </w:rPr>
      </w:pPr>
      <w:r w:rsidRPr="00B3568E">
        <w:rPr>
          <w:rFonts w:ascii="Times New Roman" w:hAnsi="Times New Roman" w:cs="Times New Roman"/>
          <w:sz w:val="28"/>
          <w:szCs w:val="28"/>
        </w:rPr>
        <w:t>- выписки из Единого государственного реестра юридических лиц или индивидуальных предпринимателей либо справки о постановке на учет физического лица в качестве налогоплательщика налога на профессиональный доход, полученных не ранее чем за 30 календарных дней до даты предоставления документов;</w:t>
      </w:r>
    </w:p>
    <w:p w:rsidR="002E2941" w:rsidRPr="00B3568E" w:rsidRDefault="002E2941" w:rsidP="002E2941">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 копии свидетельства о регистрации автотранспортного средства в ГИБДД УМВД России или гражданско-правового договора, предоставляющего иное вещное право на автотранспортное средство, в случае если субъект торговли и (или) оказания услуг не является собственником автотранспортного средства – для мобильных торговых объектов; </w:t>
      </w:r>
    </w:p>
    <w:p w:rsidR="002E2941" w:rsidRPr="00B3568E" w:rsidRDefault="002E2941" w:rsidP="002E2941">
      <w:pPr>
        <w:ind w:firstLine="709"/>
        <w:jc w:val="both"/>
        <w:rPr>
          <w:rFonts w:ascii="Times New Roman" w:hAnsi="Times New Roman" w:cs="Times New Roman"/>
          <w:sz w:val="28"/>
          <w:szCs w:val="28"/>
        </w:rPr>
      </w:pPr>
      <w:r w:rsidRPr="00B3568E">
        <w:rPr>
          <w:rFonts w:ascii="Times New Roman" w:hAnsi="Times New Roman" w:cs="Times New Roman"/>
          <w:sz w:val="28"/>
          <w:szCs w:val="28"/>
        </w:rPr>
        <w:t>- копии документа, подтверждающего право владения НТО (договор купли-продажи, договор поставки, договор изготовления, договор дарения, свидетельство о праве на наследство) – для торговых павильонов и киосков;</w:t>
      </w:r>
    </w:p>
    <w:p w:rsidR="00953098" w:rsidRPr="00836F4F" w:rsidRDefault="002E2941" w:rsidP="002E2941">
      <w:pPr>
        <w:spacing w:line="20" w:lineRule="atLeast"/>
        <w:ind w:firstLine="708"/>
        <w:jc w:val="both"/>
        <w:rPr>
          <w:rFonts w:ascii="Times New Roman" w:hAnsi="Times New Roman" w:cs="Times New Roman"/>
          <w:sz w:val="28"/>
          <w:szCs w:val="28"/>
        </w:rPr>
      </w:pPr>
      <w:r w:rsidRPr="00B3568E">
        <w:rPr>
          <w:rFonts w:ascii="Times New Roman" w:hAnsi="Times New Roman" w:cs="Times New Roman"/>
          <w:sz w:val="28"/>
          <w:szCs w:val="28"/>
        </w:rPr>
        <w:lastRenderedPageBreak/>
        <w:t xml:space="preserve">- двух экземпляров Договора на размещение НТО, подписанных </w:t>
      </w:r>
      <w:r>
        <w:rPr>
          <w:rFonts w:ascii="Times New Roman" w:hAnsi="Times New Roman" w:cs="Times New Roman"/>
          <w:sz w:val="28"/>
          <w:szCs w:val="28"/>
        </w:rPr>
        <w:t xml:space="preserve">                         </w:t>
      </w:r>
      <w:r w:rsidRPr="00B3568E">
        <w:rPr>
          <w:rFonts w:ascii="Times New Roman" w:hAnsi="Times New Roman" w:cs="Times New Roman"/>
          <w:sz w:val="28"/>
          <w:szCs w:val="28"/>
        </w:rPr>
        <w:t xml:space="preserve">со стороны субъекта торговли и (или) оказания услуг (приложение № 8 </w:t>
      </w:r>
      <w:r>
        <w:rPr>
          <w:rFonts w:ascii="Times New Roman" w:hAnsi="Times New Roman" w:cs="Times New Roman"/>
          <w:sz w:val="28"/>
          <w:szCs w:val="28"/>
        </w:rPr>
        <w:t xml:space="preserve">                        </w:t>
      </w:r>
      <w:r w:rsidRPr="00B3568E">
        <w:rPr>
          <w:rFonts w:ascii="Times New Roman" w:hAnsi="Times New Roman" w:cs="Times New Roman"/>
          <w:sz w:val="28"/>
          <w:szCs w:val="28"/>
        </w:rPr>
        <w:t>к настоящему Порядку).</w:t>
      </w:r>
    </w:p>
    <w:p w:rsidR="00953098" w:rsidRPr="002613F4" w:rsidRDefault="00953098" w:rsidP="00953098">
      <w:pPr>
        <w:spacing w:line="20" w:lineRule="atLeast"/>
        <w:ind w:firstLine="709"/>
        <w:jc w:val="both"/>
        <w:rPr>
          <w:rFonts w:ascii="Times New Roman" w:eastAsia="Calibri" w:hAnsi="Times New Roman" w:cs="Times New Roman"/>
          <w:sz w:val="28"/>
          <w:szCs w:val="28"/>
        </w:rPr>
      </w:pPr>
      <w:r w:rsidRPr="00836F4F">
        <w:rPr>
          <w:rFonts w:ascii="Times New Roman" w:hAnsi="Times New Roman" w:cs="Times New Roman"/>
          <w:sz w:val="28"/>
          <w:szCs w:val="28"/>
        </w:rPr>
        <w:t>6.4. Индивидуальные предприниматели</w:t>
      </w:r>
      <w:r>
        <w:rPr>
          <w:rFonts w:ascii="Times New Roman" w:eastAsia="Calibri" w:hAnsi="Times New Roman" w:cs="Times New Roman"/>
          <w:sz w:val="28"/>
          <w:szCs w:val="28"/>
        </w:rPr>
        <w:t xml:space="preserve"> </w:t>
      </w:r>
      <w:r w:rsidRPr="00E27092">
        <w:rPr>
          <w:rFonts w:ascii="Times New Roman" w:eastAsia="Calibri" w:hAnsi="Times New Roman" w:cs="Times New Roman"/>
          <w:sz w:val="28"/>
          <w:szCs w:val="28"/>
        </w:rPr>
        <w:t>и самозанятые физические лица</w:t>
      </w:r>
      <w:r w:rsidRPr="002613F4">
        <w:rPr>
          <w:rFonts w:ascii="Times New Roman" w:eastAsia="Calibri" w:hAnsi="Times New Roman" w:cs="Times New Roman"/>
          <w:sz w:val="28"/>
          <w:szCs w:val="28"/>
        </w:rPr>
        <w:t xml:space="preserve"> дополнительно предоставляют копию документа, удостоверяющего личность, и согласие на обработку персональных данных по форме согласно приложению </w:t>
      </w:r>
      <w:r>
        <w:rPr>
          <w:rFonts w:ascii="Times New Roman" w:eastAsia="Calibri" w:hAnsi="Times New Roman" w:cs="Times New Roman"/>
          <w:sz w:val="28"/>
          <w:szCs w:val="28"/>
        </w:rPr>
        <w:br/>
      </w:r>
      <w:r w:rsidRPr="002613F4">
        <w:rPr>
          <w:rFonts w:ascii="Times New Roman" w:eastAsia="Calibri" w:hAnsi="Times New Roman" w:cs="Times New Roman"/>
          <w:sz w:val="28"/>
          <w:szCs w:val="28"/>
        </w:rPr>
        <w:t>№ 6 к настоящему Порядку.</w:t>
      </w:r>
    </w:p>
    <w:p w:rsidR="00953098" w:rsidRPr="00A00D79" w:rsidRDefault="00953098" w:rsidP="00953098">
      <w:pPr>
        <w:autoSpaceDE w:val="0"/>
        <w:autoSpaceDN w:val="0"/>
        <w:adjustRightInd w:val="0"/>
        <w:ind w:firstLine="709"/>
        <w:jc w:val="both"/>
        <w:rPr>
          <w:rFonts w:ascii="Times New Roman" w:eastAsia="Calibri" w:hAnsi="Times New Roman" w:cs="Times New Roman"/>
          <w:sz w:val="28"/>
          <w:szCs w:val="28"/>
        </w:rPr>
      </w:pPr>
      <w:r w:rsidRPr="00A00D79">
        <w:rPr>
          <w:rFonts w:ascii="Times New Roman" w:eastAsia="Calibri" w:hAnsi="Times New Roman" w:cs="Times New Roman"/>
          <w:sz w:val="28"/>
          <w:szCs w:val="28"/>
        </w:rPr>
        <w:t xml:space="preserve">6.5. </w:t>
      </w:r>
      <w:r>
        <w:rPr>
          <w:rFonts w:ascii="Times New Roman" w:eastAsia="Calibri" w:hAnsi="Times New Roman" w:cs="Times New Roman"/>
          <w:sz w:val="28"/>
          <w:szCs w:val="28"/>
        </w:rPr>
        <w:t>При обращении в Комиссию с</w:t>
      </w:r>
      <w:r w:rsidRPr="00A00D79">
        <w:rPr>
          <w:rFonts w:ascii="Times New Roman" w:hAnsi="Times New Roman" w:cs="Times New Roman"/>
          <w:bCs/>
          <w:sz w:val="28"/>
          <w:szCs w:val="28"/>
        </w:rPr>
        <w:t xml:space="preserve">убъект </w:t>
      </w:r>
      <w:r w:rsidRPr="00A00D79">
        <w:rPr>
          <w:rFonts w:ascii="Times New Roman" w:hAnsi="Times New Roman" w:cs="Times New Roman"/>
          <w:sz w:val="28"/>
          <w:szCs w:val="28"/>
        </w:rPr>
        <w:t>торговли и (или) оказания услуг</w:t>
      </w:r>
      <w:r w:rsidRPr="00A00D79">
        <w:rPr>
          <w:rFonts w:ascii="Times New Roman" w:eastAsia="Calibri" w:hAnsi="Times New Roman" w:cs="Times New Roman"/>
          <w:sz w:val="28"/>
          <w:szCs w:val="28"/>
        </w:rPr>
        <w:t xml:space="preserve"> предоставляет </w:t>
      </w:r>
      <w:r>
        <w:rPr>
          <w:rFonts w:ascii="Times New Roman" w:eastAsia="Calibri" w:hAnsi="Times New Roman" w:cs="Times New Roman"/>
          <w:sz w:val="28"/>
          <w:szCs w:val="28"/>
        </w:rPr>
        <w:t>оригиналы</w:t>
      </w:r>
      <w:r w:rsidRPr="00A00D79">
        <w:rPr>
          <w:rFonts w:ascii="Times New Roman" w:eastAsia="Calibri" w:hAnsi="Times New Roman" w:cs="Times New Roman"/>
          <w:sz w:val="28"/>
          <w:szCs w:val="28"/>
        </w:rPr>
        <w:t xml:space="preserve"> документов для сверки и заверения копий. </w:t>
      </w:r>
    </w:p>
    <w:p w:rsidR="00953098" w:rsidRPr="002613F4" w:rsidRDefault="00953098" w:rsidP="00953098">
      <w:pPr>
        <w:spacing w:line="20" w:lineRule="atLeast"/>
        <w:ind w:firstLine="709"/>
        <w:jc w:val="both"/>
        <w:rPr>
          <w:rFonts w:ascii="Times New Roman" w:hAnsi="Times New Roman" w:cs="Times New Roman"/>
          <w:sz w:val="28"/>
          <w:szCs w:val="28"/>
        </w:rPr>
      </w:pPr>
      <w:r w:rsidRPr="00090049">
        <w:rPr>
          <w:rFonts w:ascii="Times New Roman" w:eastAsia="Times New Roman" w:hAnsi="Times New Roman" w:cs="Times New Roman"/>
          <w:sz w:val="28"/>
          <w:szCs w:val="28"/>
          <w:lang w:eastAsia="ru-RU"/>
        </w:rPr>
        <w:t xml:space="preserve">6.6. </w:t>
      </w:r>
      <w:r w:rsidRPr="00090049">
        <w:rPr>
          <w:rFonts w:ascii="Times New Roman" w:hAnsi="Times New Roman" w:cs="Times New Roman"/>
          <w:sz w:val="28"/>
          <w:szCs w:val="28"/>
        </w:rPr>
        <w:t>Принятие решения о выдаче Разрешения осуществляет Комиссия,</w:t>
      </w:r>
      <w:r>
        <w:rPr>
          <w:rFonts w:ascii="Times New Roman" w:hAnsi="Times New Roman" w:cs="Times New Roman"/>
          <w:sz w:val="28"/>
          <w:szCs w:val="28"/>
        </w:rPr>
        <w:t xml:space="preserve"> осуществляющая деятельность на основании Положения о деятельности Комиссии по организации размещения нестационарных торговых объектов на территории муниципального образования город Мурманск (далее – Положение) (приложение № 7 к настоящему Порядку).</w:t>
      </w:r>
    </w:p>
    <w:p w:rsidR="00953098" w:rsidRDefault="00953098" w:rsidP="00953098">
      <w:pPr>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2613F4">
        <w:rPr>
          <w:rFonts w:ascii="Times New Roman" w:eastAsia="Times New Roman" w:hAnsi="Times New Roman" w:cs="Times New Roman"/>
          <w:sz w:val="28"/>
          <w:szCs w:val="28"/>
          <w:lang w:eastAsia="ru-RU"/>
        </w:rPr>
        <w:t>.7. Комиссия рассматривает заявлени</w:t>
      </w:r>
      <w:r>
        <w:rPr>
          <w:rFonts w:ascii="Times New Roman" w:eastAsia="Times New Roman" w:hAnsi="Times New Roman" w:cs="Times New Roman"/>
          <w:sz w:val="28"/>
          <w:szCs w:val="28"/>
          <w:lang w:eastAsia="ru-RU"/>
        </w:rPr>
        <w:t>е</w:t>
      </w:r>
      <w:r w:rsidRPr="002613F4">
        <w:rPr>
          <w:rFonts w:ascii="Times New Roman" w:eastAsia="Times New Roman" w:hAnsi="Times New Roman" w:cs="Times New Roman"/>
          <w:sz w:val="28"/>
          <w:szCs w:val="28"/>
          <w:lang w:eastAsia="ru-RU"/>
        </w:rPr>
        <w:t xml:space="preserve"> и в срок не позднее 30 календарных дней со дня</w:t>
      </w:r>
      <w:r>
        <w:rPr>
          <w:rFonts w:ascii="Times New Roman" w:eastAsia="Times New Roman" w:hAnsi="Times New Roman" w:cs="Times New Roman"/>
          <w:sz w:val="28"/>
          <w:szCs w:val="28"/>
          <w:lang w:eastAsia="ru-RU"/>
        </w:rPr>
        <w:t xml:space="preserve"> его</w:t>
      </w:r>
      <w:r w:rsidRPr="002613F4">
        <w:rPr>
          <w:rFonts w:ascii="Times New Roman" w:eastAsia="Times New Roman" w:hAnsi="Times New Roman" w:cs="Times New Roman"/>
          <w:sz w:val="28"/>
          <w:szCs w:val="28"/>
          <w:lang w:eastAsia="ru-RU"/>
        </w:rPr>
        <w:t xml:space="preserve"> регистрации </w:t>
      </w:r>
      <w:r>
        <w:rPr>
          <w:rFonts w:ascii="Times New Roman" w:eastAsia="Times New Roman" w:hAnsi="Times New Roman" w:cs="Times New Roman"/>
          <w:sz w:val="28"/>
          <w:szCs w:val="28"/>
          <w:lang w:eastAsia="ru-RU"/>
        </w:rPr>
        <w:t>принимает</w:t>
      </w:r>
      <w:r w:rsidRPr="002613F4">
        <w:rPr>
          <w:rFonts w:ascii="Times New Roman" w:eastAsia="Times New Roman" w:hAnsi="Times New Roman" w:cs="Times New Roman"/>
          <w:sz w:val="28"/>
          <w:szCs w:val="28"/>
          <w:lang w:eastAsia="ru-RU"/>
        </w:rPr>
        <w:t xml:space="preserve"> решение о выдаче Разрешения либо об отказе в выдаче Разрешения, о чем </w:t>
      </w:r>
      <w:r w:rsidRPr="00E455C3">
        <w:rPr>
          <w:rFonts w:ascii="Times New Roman" w:eastAsia="Calibri" w:hAnsi="Times New Roman" w:cs="Times New Roman"/>
          <w:sz w:val="28"/>
          <w:szCs w:val="28"/>
        </w:rPr>
        <w:t>с</w:t>
      </w:r>
      <w:r w:rsidRPr="00E455C3">
        <w:rPr>
          <w:rFonts w:ascii="Times New Roman" w:hAnsi="Times New Roman" w:cs="Times New Roman"/>
          <w:bCs/>
          <w:sz w:val="28"/>
          <w:szCs w:val="28"/>
        </w:rPr>
        <w:t xml:space="preserve">убъект </w:t>
      </w:r>
      <w:r w:rsidRPr="00E455C3">
        <w:rPr>
          <w:rFonts w:ascii="Times New Roman" w:hAnsi="Times New Roman" w:cs="Times New Roman"/>
          <w:sz w:val="28"/>
          <w:szCs w:val="28"/>
        </w:rPr>
        <w:t>торговли и (или) оказания услуг</w:t>
      </w:r>
      <w:r>
        <w:rPr>
          <w:rFonts w:ascii="Times New Roman" w:hAnsi="Times New Roman" w:cs="Times New Roman"/>
          <w:sz w:val="28"/>
          <w:szCs w:val="28"/>
        </w:rPr>
        <w:t xml:space="preserve"> </w:t>
      </w:r>
      <w:r w:rsidRPr="002613F4">
        <w:rPr>
          <w:rFonts w:ascii="Times New Roman" w:eastAsia="Times New Roman" w:hAnsi="Times New Roman" w:cs="Times New Roman"/>
          <w:sz w:val="28"/>
          <w:szCs w:val="28"/>
          <w:lang w:eastAsia="ru-RU"/>
        </w:rPr>
        <w:t xml:space="preserve">информируется в письменной форме в сроки, установленные </w:t>
      </w:r>
      <w:r w:rsidRPr="00556758">
        <w:rPr>
          <w:rFonts w:ascii="Times New Roman" w:eastAsia="Times New Roman" w:hAnsi="Times New Roman" w:cs="Times New Roman"/>
          <w:sz w:val="28"/>
          <w:szCs w:val="28"/>
          <w:lang w:eastAsia="ru-RU"/>
        </w:rPr>
        <w:t>Административным регламентом.</w:t>
      </w:r>
    </w:p>
    <w:p w:rsidR="00953098" w:rsidRDefault="00953098" w:rsidP="00953098">
      <w:pPr>
        <w:ind w:firstLine="709"/>
        <w:jc w:val="both"/>
        <w:rPr>
          <w:rFonts w:ascii="Times New Roman" w:hAnsi="Times New Roman" w:cs="Times New Roman"/>
          <w:sz w:val="28"/>
          <w:szCs w:val="28"/>
        </w:rPr>
      </w:pPr>
      <w:r w:rsidRPr="003B6DDC">
        <w:rPr>
          <w:rFonts w:ascii="Times New Roman" w:eastAsia="Times New Roman" w:hAnsi="Times New Roman" w:cs="Times New Roman"/>
          <w:sz w:val="28"/>
          <w:szCs w:val="28"/>
          <w:lang w:eastAsia="ru-RU"/>
        </w:rPr>
        <w:t xml:space="preserve">6.8. </w:t>
      </w:r>
      <w:r w:rsidRPr="003B6DDC">
        <w:rPr>
          <w:rFonts w:ascii="Times New Roman" w:hAnsi="Times New Roman" w:cs="Times New Roman"/>
          <w:sz w:val="28"/>
          <w:szCs w:val="28"/>
        </w:rPr>
        <w:t xml:space="preserve">Основаниями для </w:t>
      </w:r>
      <w:r>
        <w:rPr>
          <w:rFonts w:ascii="Times New Roman" w:hAnsi="Times New Roman" w:cs="Times New Roman"/>
          <w:sz w:val="28"/>
          <w:szCs w:val="28"/>
        </w:rPr>
        <w:t xml:space="preserve">принятия решения </w:t>
      </w:r>
      <w:r w:rsidRPr="002613F4">
        <w:rPr>
          <w:rFonts w:ascii="Times New Roman" w:eastAsia="Times New Roman" w:hAnsi="Times New Roman" w:cs="Times New Roman"/>
          <w:sz w:val="28"/>
          <w:szCs w:val="28"/>
          <w:lang w:eastAsia="ru-RU"/>
        </w:rPr>
        <w:t>об отказе в выдаче Разрешения</w:t>
      </w:r>
      <w:r>
        <w:rPr>
          <w:rFonts w:ascii="Times New Roman" w:eastAsia="Times New Roman" w:hAnsi="Times New Roman" w:cs="Times New Roman"/>
          <w:sz w:val="28"/>
          <w:szCs w:val="28"/>
          <w:lang w:eastAsia="ru-RU"/>
        </w:rPr>
        <w:t xml:space="preserve"> являются</w:t>
      </w:r>
      <w:r w:rsidRPr="003B6DDC">
        <w:rPr>
          <w:rFonts w:ascii="Times New Roman" w:hAnsi="Times New Roman" w:cs="Times New Roman"/>
          <w:sz w:val="28"/>
          <w:szCs w:val="28"/>
        </w:rPr>
        <w:t xml:space="preserve">: </w:t>
      </w:r>
    </w:p>
    <w:p w:rsidR="00953098" w:rsidRPr="000048F3" w:rsidRDefault="00953098" w:rsidP="00953098">
      <w:pPr>
        <w:ind w:firstLine="709"/>
        <w:jc w:val="both"/>
        <w:rPr>
          <w:rFonts w:ascii="Times New Roman" w:hAnsi="Times New Roman" w:cs="Times New Roman"/>
          <w:color w:val="000000" w:themeColor="text1"/>
          <w:sz w:val="28"/>
          <w:szCs w:val="28"/>
        </w:rPr>
      </w:pPr>
      <w:r w:rsidRPr="001A2864">
        <w:rPr>
          <w:rFonts w:ascii="Times New Roman" w:hAnsi="Times New Roman" w:cs="Times New Roman"/>
          <w:sz w:val="28"/>
          <w:szCs w:val="28"/>
        </w:rPr>
        <w:t xml:space="preserve">- наличие недостоверной информации </w:t>
      </w:r>
      <w:r w:rsidRPr="001A2864">
        <w:rPr>
          <w:rFonts w:ascii="Times New Roman" w:hAnsi="Times New Roman" w:cs="Times New Roman"/>
          <w:color w:val="000000" w:themeColor="text1"/>
          <w:sz w:val="28"/>
          <w:szCs w:val="28"/>
        </w:rPr>
        <w:t xml:space="preserve">в заявлении и (или) документах, предусмотренных </w:t>
      </w:r>
      <w:r w:rsidRPr="001A2864">
        <w:rPr>
          <w:rFonts w:ascii="Times New Roman" w:eastAsia="Calibri" w:hAnsi="Times New Roman" w:cs="Times New Roman"/>
          <w:color w:val="000000" w:themeColor="text1"/>
          <w:sz w:val="28"/>
          <w:szCs w:val="28"/>
        </w:rPr>
        <w:t>пунктом 6.3 настоящего Порядка</w:t>
      </w:r>
      <w:r w:rsidRPr="001A2864">
        <w:rPr>
          <w:rFonts w:ascii="Times New Roman" w:hAnsi="Times New Roman" w:cs="Times New Roman"/>
          <w:color w:val="000000" w:themeColor="text1"/>
          <w:sz w:val="28"/>
          <w:szCs w:val="28"/>
        </w:rPr>
        <w:t>;</w:t>
      </w:r>
    </w:p>
    <w:p w:rsidR="00953098" w:rsidRPr="000048F3" w:rsidRDefault="00953098" w:rsidP="00953098">
      <w:pPr>
        <w:ind w:firstLine="709"/>
        <w:jc w:val="both"/>
        <w:rPr>
          <w:rFonts w:ascii="Times New Roman" w:hAnsi="Times New Roman" w:cs="Times New Roman"/>
          <w:color w:val="000000" w:themeColor="text1"/>
          <w:sz w:val="28"/>
          <w:szCs w:val="28"/>
        </w:rPr>
      </w:pPr>
      <w:r w:rsidRPr="000048F3">
        <w:rPr>
          <w:rFonts w:ascii="Times New Roman" w:hAnsi="Times New Roman" w:cs="Times New Roman"/>
          <w:color w:val="000000" w:themeColor="text1"/>
          <w:sz w:val="28"/>
          <w:szCs w:val="28"/>
        </w:rPr>
        <w:t>– внесение в Единый государственный реестр юридических лиц записи о ликвидации юридического лица или прекращении его деятельности в результате реорганизации (за исключением реорганизации в форме преобразования или слияния) либо прекращение физическим лицом деятельности в качестве индивидуального предпринимателя или снятия с учета физического лица в качестве налогоплательщика налога на профессиональный доход;</w:t>
      </w:r>
    </w:p>
    <w:p w:rsidR="00953098" w:rsidRPr="000048F3" w:rsidRDefault="00953098" w:rsidP="00953098">
      <w:pPr>
        <w:ind w:firstLine="709"/>
        <w:jc w:val="both"/>
        <w:rPr>
          <w:rFonts w:ascii="Times New Roman" w:hAnsi="Times New Roman" w:cs="Times New Roman"/>
          <w:color w:val="000000" w:themeColor="text1"/>
          <w:sz w:val="28"/>
          <w:szCs w:val="28"/>
        </w:rPr>
      </w:pPr>
      <w:r w:rsidRPr="000048F3">
        <w:rPr>
          <w:rFonts w:ascii="Times New Roman" w:hAnsi="Times New Roman" w:cs="Times New Roman"/>
          <w:color w:val="000000" w:themeColor="text1"/>
          <w:sz w:val="28"/>
          <w:szCs w:val="28"/>
        </w:rPr>
        <w:t>- фактическое размещение по адресу, указанному в заявлении, другого нестационарного торгового объекта;</w:t>
      </w:r>
    </w:p>
    <w:p w:rsidR="00953098" w:rsidRPr="003B6DDC" w:rsidRDefault="00953098" w:rsidP="00953098">
      <w:pPr>
        <w:ind w:firstLine="709"/>
        <w:jc w:val="both"/>
        <w:rPr>
          <w:rFonts w:ascii="Times New Roman" w:hAnsi="Times New Roman" w:cs="Times New Roman"/>
          <w:sz w:val="28"/>
          <w:szCs w:val="28"/>
        </w:rPr>
      </w:pPr>
      <w:r w:rsidRPr="003B6DDC">
        <w:rPr>
          <w:rFonts w:ascii="Times New Roman" w:hAnsi="Times New Roman" w:cs="Times New Roman"/>
          <w:sz w:val="28"/>
          <w:szCs w:val="28"/>
        </w:rPr>
        <w:t xml:space="preserve">- отсутствие в </w:t>
      </w:r>
      <w:r>
        <w:rPr>
          <w:rFonts w:ascii="Times New Roman" w:hAnsi="Times New Roman" w:cs="Times New Roman"/>
          <w:sz w:val="28"/>
          <w:szCs w:val="28"/>
        </w:rPr>
        <w:t>С</w:t>
      </w:r>
      <w:r w:rsidRPr="003B6DDC">
        <w:rPr>
          <w:rFonts w:ascii="Times New Roman" w:hAnsi="Times New Roman" w:cs="Times New Roman"/>
          <w:sz w:val="28"/>
          <w:szCs w:val="28"/>
        </w:rPr>
        <w:t xml:space="preserve">хеме размещения адреса, указанного в </w:t>
      </w:r>
      <w:r>
        <w:rPr>
          <w:rFonts w:ascii="Times New Roman" w:hAnsi="Times New Roman" w:cs="Times New Roman"/>
          <w:sz w:val="28"/>
          <w:szCs w:val="28"/>
        </w:rPr>
        <w:t>з</w:t>
      </w:r>
      <w:r w:rsidRPr="003B6DDC">
        <w:rPr>
          <w:rFonts w:ascii="Times New Roman" w:hAnsi="Times New Roman" w:cs="Times New Roman"/>
          <w:sz w:val="28"/>
          <w:szCs w:val="28"/>
        </w:rPr>
        <w:t>аявлении;</w:t>
      </w:r>
    </w:p>
    <w:p w:rsidR="00953098" w:rsidRPr="003B6DDC" w:rsidRDefault="00953098" w:rsidP="00953098">
      <w:pPr>
        <w:ind w:firstLine="709"/>
        <w:jc w:val="both"/>
        <w:rPr>
          <w:rFonts w:ascii="Times New Roman" w:hAnsi="Times New Roman" w:cs="Times New Roman"/>
          <w:sz w:val="28"/>
          <w:szCs w:val="28"/>
        </w:rPr>
      </w:pPr>
      <w:r w:rsidRPr="003B6DDC">
        <w:rPr>
          <w:rFonts w:ascii="Times New Roman" w:hAnsi="Times New Roman" w:cs="Times New Roman"/>
          <w:sz w:val="28"/>
          <w:szCs w:val="28"/>
        </w:rPr>
        <w:t xml:space="preserve">- несоответствие ассортиментного перечня товаров и услуг, указанного в </w:t>
      </w:r>
      <w:r>
        <w:rPr>
          <w:rFonts w:ascii="Times New Roman" w:hAnsi="Times New Roman" w:cs="Times New Roman"/>
          <w:sz w:val="28"/>
          <w:szCs w:val="28"/>
        </w:rPr>
        <w:t>з</w:t>
      </w:r>
      <w:r w:rsidRPr="003B6DDC">
        <w:rPr>
          <w:rFonts w:ascii="Times New Roman" w:hAnsi="Times New Roman" w:cs="Times New Roman"/>
          <w:sz w:val="28"/>
          <w:szCs w:val="28"/>
        </w:rPr>
        <w:t xml:space="preserve">аявлении, специализации нестационарного торгового объекта, предусмотренной </w:t>
      </w:r>
      <w:r>
        <w:rPr>
          <w:rFonts w:ascii="Times New Roman" w:hAnsi="Times New Roman" w:cs="Times New Roman"/>
          <w:sz w:val="28"/>
          <w:szCs w:val="28"/>
        </w:rPr>
        <w:t>С</w:t>
      </w:r>
      <w:r w:rsidRPr="003B6DDC">
        <w:rPr>
          <w:rFonts w:ascii="Times New Roman" w:hAnsi="Times New Roman" w:cs="Times New Roman"/>
          <w:sz w:val="28"/>
          <w:szCs w:val="28"/>
        </w:rPr>
        <w:t>хемой размещения</w:t>
      </w:r>
      <w:r>
        <w:rPr>
          <w:rFonts w:ascii="Times New Roman" w:hAnsi="Times New Roman" w:cs="Times New Roman"/>
          <w:sz w:val="28"/>
          <w:szCs w:val="28"/>
        </w:rPr>
        <w:t>;</w:t>
      </w:r>
    </w:p>
    <w:p w:rsidR="00953098" w:rsidRPr="003B6DDC" w:rsidRDefault="00953098" w:rsidP="00953098">
      <w:pPr>
        <w:ind w:firstLine="709"/>
        <w:jc w:val="both"/>
        <w:rPr>
          <w:rFonts w:ascii="Times New Roman" w:hAnsi="Times New Roman" w:cs="Times New Roman"/>
          <w:sz w:val="28"/>
          <w:szCs w:val="28"/>
        </w:rPr>
      </w:pPr>
      <w:r w:rsidRPr="003B6DDC">
        <w:rPr>
          <w:rFonts w:ascii="Times New Roman" w:hAnsi="Times New Roman" w:cs="Times New Roman"/>
          <w:sz w:val="28"/>
          <w:szCs w:val="28"/>
        </w:rPr>
        <w:t>- несоответствие типа нестационарног</w:t>
      </w:r>
      <w:r>
        <w:rPr>
          <w:rFonts w:ascii="Times New Roman" w:hAnsi="Times New Roman" w:cs="Times New Roman"/>
          <w:sz w:val="28"/>
          <w:szCs w:val="28"/>
        </w:rPr>
        <w:t>о торгового объекта, указанного</w:t>
      </w:r>
      <w:r w:rsidRPr="003B6DDC">
        <w:rPr>
          <w:rFonts w:ascii="Times New Roman" w:hAnsi="Times New Roman" w:cs="Times New Roman"/>
          <w:sz w:val="28"/>
          <w:szCs w:val="28"/>
        </w:rPr>
        <w:t xml:space="preserve"> в </w:t>
      </w:r>
      <w:r>
        <w:rPr>
          <w:rFonts w:ascii="Times New Roman" w:hAnsi="Times New Roman" w:cs="Times New Roman"/>
          <w:sz w:val="28"/>
          <w:szCs w:val="28"/>
        </w:rPr>
        <w:t>з</w:t>
      </w:r>
      <w:r w:rsidRPr="003B6DDC">
        <w:rPr>
          <w:rFonts w:ascii="Times New Roman" w:hAnsi="Times New Roman" w:cs="Times New Roman"/>
          <w:sz w:val="28"/>
          <w:szCs w:val="28"/>
        </w:rPr>
        <w:t xml:space="preserve">аявлении, типу нестационарного торгового объекта, предусмотренному </w:t>
      </w:r>
      <w:r>
        <w:rPr>
          <w:rFonts w:ascii="Times New Roman" w:hAnsi="Times New Roman" w:cs="Times New Roman"/>
          <w:sz w:val="28"/>
          <w:szCs w:val="28"/>
        </w:rPr>
        <w:t>С</w:t>
      </w:r>
      <w:r w:rsidRPr="003B6DDC">
        <w:rPr>
          <w:rFonts w:ascii="Times New Roman" w:hAnsi="Times New Roman" w:cs="Times New Roman"/>
          <w:sz w:val="28"/>
          <w:szCs w:val="28"/>
        </w:rPr>
        <w:t>хемой размещения</w:t>
      </w:r>
      <w:r>
        <w:rPr>
          <w:rFonts w:ascii="Times New Roman" w:hAnsi="Times New Roman" w:cs="Times New Roman"/>
          <w:sz w:val="28"/>
          <w:szCs w:val="28"/>
        </w:rPr>
        <w:t>;</w:t>
      </w:r>
    </w:p>
    <w:p w:rsidR="002E2941" w:rsidRDefault="00953098" w:rsidP="00953098">
      <w:pPr>
        <w:ind w:firstLine="709"/>
        <w:jc w:val="both"/>
        <w:rPr>
          <w:rFonts w:ascii="Times New Roman" w:hAnsi="Times New Roman" w:cs="Times New Roman"/>
          <w:sz w:val="28"/>
          <w:szCs w:val="28"/>
        </w:rPr>
      </w:pPr>
      <w:r w:rsidRPr="003B6DDC">
        <w:rPr>
          <w:rFonts w:ascii="Times New Roman" w:hAnsi="Times New Roman" w:cs="Times New Roman"/>
          <w:sz w:val="28"/>
          <w:szCs w:val="28"/>
        </w:rPr>
        <w:t>- превышение площади</w:t>
      </w:r>
      <w:r>
        <w:rPr>
          <w:rFonts w:ascii="Times New Roman" w:hAnsi="Times New Roman" w:cs="Times New Roman"/>
          <w:sz w:val="28"/>
          <w:szCs w:val="28"/>
        </w:rPr>
        <w:t xml:space="preserve"> НТО</w:t>
      </w:r>
      <w:r w:rsidRPr="003B6DDC">
        <w:rPr>
          <w:rFonts w:ascii="Times New Roman" w:hAnsi="Times New Roman" w:cs="Times New Roman"/>
          <w:sz w:val="28"/>
          <w:szCs w:val="28"/>
        </w:rPr>
        <w:t xml:space="preserve">, указанной в </w:t>
      </w:r>
      <w:r>
        <w:rPr>
          <w:rFonts w:ascii="Times New Roman" w:hAnsi="Times New Roman" w:cs="Times New Roman"/>
          <w:sz w:val="28"/>
          <w:szCs w:val="28"/>
        </w:rPr>
        <w:t>з</w:t>
      </w:r>
      <w:r w:rsidRPr="003B6DDC">
        <w:rPr>
          <w:rFonts w:ascii="Times New Roman" w:hAnsi="Times New Roman" w:cs="Times New Roman"/>
          <w:sz w:val="28"/>
          <w:szCs w:val="28"/>
        </w:rPr>
        <w:t>аявлении</w:t>
      </w:r>
      <w:r>
        <w:rPr>
          <w:rFonts w:ascii="Times New Roman" w:hAnsi="Times New Roman" w:cs="Times New Roman"/>
          <w:sz w:val="28"/>
          <w:szCs w:val="28"/>
        </w:rPr>
        <w:t>,</w:t>
      </w:r>
      <w:r w:rsidRPr="003B6DDC">
        <w:rPr>
          <w:rFonts w:ascii="Times New Roman" w:hAnsi="Times New Roman" w:cs="Times New Roman"/>
          <w:sz w:val="28"/>
          <w:szCs w:val="28"/>
        </w:rPr>
        <w:t xml:space="preserve"> над площадью, предназначенной для размещения нестационарного торгового объекта в соответствии со </w:t>
      </w:r>
      <w:r>
        <w:rPr>
          <w:rFonts w:ascii="Times New Roman" w:hAnsi="Times New Roman" w:cs="Times New Roman"/>
          <w:sz w:val="28"/>
          <w:szCs w:val="28"/>
        </w:rPr>
        <w:t>С</w:t>
      </w:r>
      <w:r w:rsidRPr="003B6DDC">
        <w:rPr>
          <w:rFonts w:ascii="Times New Roman" w:hAnsi="Times New Roman" w:cs="Times New Roman"/>
          <w:sz w:val="28"/>
          <w:szCs w:val="28"/>
        </w:rPr>
        <w:t>хемой размещения</w:t>
      </w:r>
      <w:r w:rsidR="002E2941">
        <w:rPr>
          <w:rFonts w:ascii="Times New Roman" w:hAnsi="Times New Roman" w:cs="Times New Roman"/>
          <w:sz w:val="28"/>
          <w:szCs w:val="28"/>
        </w:rPr>
        <w:t>;</w:t>
      </w:r>
    </w:p>
    <w:p w:rsidR="00953098" w:rsidRPr="003B6DDC" w:rsidRDefault="002E2941" w:rsidP="00953098">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15F7">
        <w:rPr>
          <w:rFonts w:ascii="Times New Roman" w:hAnsi="Times New Roman" w:cs="Times New Roman"/>
          <w:sz w:val="28"/>
          <w:szCs w:val="28"/>
        </w:rPr>
        <w:t>отсутствие Акта согласования внешнего вида НТО</w:t>
      </w:r>
      <w:r w:rsidR="00953098" w:rsidRPr="003B6DDC">
        <w:rPr>
          <w:rFonts w:ascii="Times New Roman" w:hAnsi="Times New Roman" w:cs="Times New Roman"/>
          <w:sz w:val="28"/>
          <w:szCs w:val="28"/>
        </w:rPr>
        <w:t>.</w:t>
      </w:r>
    </w:p>
    <w:p w:rsidR="00953098" w:rsidRPr="004F2992" w:rsidRDefault="00953098" w:rsidP="004F2992">
      <w:pPr>
        <w:ind w:firstLine="709"/>
        <w:jc w:val="both"/>
        <w:rPr>
          <w:rFonts w:ascii="Times New Roman" w:hAnsi="Times New Roman" w:cs="Times New Roman"/>
          <w:sz w:val="28"/>
          <w:szCs w:val="28"/>
        </w:rPr>
      </w:pPr>
      <w:r w:rsidRPr="007E6BFF">
        <w:rPr>
          <w:rFonts w:ascii="Times New Roman" w:eastAsia="Times New Roman" w:hAnsi="Times New Roman" w:cs="Times New Roman"/>
          <w:sz w:val="28"/>
          <w:szCs w:val="28"/>
          <w:lang w:eastAsia="ru-RU"/>
        </w:rPr>
        <w:lastRenderedPageBreak/>
        <w:t>6.</w:t>
      </w:r>
      <w:r>
        <w:rPr>
          <w:rFonts w:ascii="Times New Roman" w:eastAsia="Times New Roman" w:hAnsi="Times New Roman" w:cs="Times New Roman"/>
          <w:sz w:val="28"/>
          <w:szCs w:val="28"/>
          <w:lang w:eastAsia="ru-RU"/>
        </w:rPr>
        <w:t>9</w:t>
      </w:r>
      <w:r w:rsidRPr="007E6BFF">
        <w:rPr>
          <w:rFonts w:ascii="Times New Roman" w:eastAsia="Times New Roman" w:hAnsi="Times New Roman" w:cs="Times New Roman"/>
          <w:sz w:val="28"/>
          <w:szCs w:val="28"/>
          <w:lang w:eastAsia="ru-RU"/>
        </w:rPr>
        <w:t xml:space="preserve">. В случае принятия Комиссией </w:t>
      </w:r>
      <w:r w:rsidRPr="007E6BFF">
        <w:rPr>
          <w:rFonts w:ascii="Times New Roman" w:hAnsi="Times New Roman" w:cs="Times New Roman"/>
          <w:sz w:val="28"/>
          <w:szCs w:val="28"/>
        </w:rPr>
        <w:t xml:space="preserve">решения о выдаче Разрешения с </w:t>
      </w:r>
      <w:r>
        <w:rPr>
          <w:rFonts w:ascii="Times New Roman" w:hAnsi="Times New Roman" w:cs="Times New Roman"/>
          <w:sz w:val="28"/>
          <w:szCs w:val="28"/>
        </w:rPr>
        <w:t>с</w:t>
      </w:r>
      <w:r w:rsidRPr="007E6BFF">
        <w:rPr>
          <w:rFonts w:ascii="Times New Roman" w:hAnsi="Times New Roman" w:cs="Times New Roman"/>
          <w:bCs/>
          <w:sz w:val="28"/>
          <w:szCs w:val="28"/>
        </w:rPr>
        <w:t xml:space="preserve">убъектом </w:t>
      </w:r>
      <w:r w:rsidRPr="007E6BFF">
        <w:rPr>
          <w:rFonts w:ascii="Times New Roman" w:hAnsi="Times New Roman" w:cs="Times New Roman"/>
          <w:sz w:val="28"/>
          <w:szCs w:val="28"/>
        </w:rPr>
        <w:t xml:space="preserve">торговли и (или) оказания услуг заключается </w:t>
      </w:r>
      <w:r w:rsidRPr="007E6BFF">
        <w:rPr>
          <w:rFonts w:ascii="Times New Roman" w:eastAsia="Calibri" w:hAnsi="Times New Roman" w:cs="Times New Roman"/>
          <w:sz w:val="28"/>
          <w:szCs w:val="28"/>
        </w:rPr>
        <w:t xml:space="preserve">Договор на </w:t>
      </w:r>
      <w:r w:rsidRPr="004F2992">
        <w:rPr>
          <w:rFonts w:ascii="Times New Roman" w:hAnsi="Times New Roman" w:cs="Times New Roman"/>
          <w:sz w:val="28"/>
          <w:szCs w:val="28"/>
        </w:rPr>
        <w:t>размещение НТО согласно приложению № 8 к настоящему Порядку.</w:t>
      </w:r>
    </w:p>
    <w:p w:rsidR="00953098" w:rsidRPr="00016997" w:rsidRDefault="00953098" w:rsidP="00953098">
      <w:pPr>
        <w:ind w:firstLine="709"/>
        <w:jc w:val="both"/>
        <w:rPr>
          <w:rFonts w:ascii="Times New Roman" w:hAnsi="Times New Roman" w:cs="Times New Roman"/>
          <w:sz w:val="28"/>
          <w:szCs w:val="28"/>
        </w:rPr>
      </w:pPr>
      <w:r w:rsidRPr="004F2992">
        <w:rPr>
          <w:rFonts w:ascii="Times New Roman" w:hAnsi="Times New Roman" w:cs="Times New Roman"/>
          <w:sz w:val="28"/>
          <w:szCs w:val="28"/>
        </w:rPr>
        <w:t xml:space="preserve">6.10. </w:t>
      </w:r>
      <w:r w:rsidR="004F2992" w:rsidRPr="004F2992">
        <w:rPr>
          <w:rFonts w:ascii="Times New Roman" w:hAnsi="Times New Roman" w:cs="Times New Roman"/>
          <w:sz w:val="28"/>
          <w:szCs w:val="28"/>
        </w:rPr>
        <w:t>Разрешение выдается на срок до двух лет</w:t>
      </w:r>
      <w:r w:rsidRPr="004F2992">
        <w:rPr>
          <w:rFonts w:ascii="Times New Roman" w:hAnsi="Times New Roman" w:cs="Times New Roman"/>
          <w:sz w:val="28"/>
          <w:szCs w:val="28"/>
        </w:rPr>
        <w:t>.</w:t>
      </w:r>
    </w:p>
    <w:p w:rsidR="00953098" w:rsidRPr="004F2992" w:rsidRDefault="00953098" w:rsidP="004F2992">
      <w:pPr>
        <w:ind w:firstLine="709"/>
        <w:jc w:val="both"/>
        <w:rPr>
          <w:rFonts w:ascii="Times New Roman" w:hAnsi="Times New Roman" w:cs="Times New Roman"/>
          <w:sz w:val="28"/>
          <w:szCs w:val="28"/>
        </w:rPr>
      </w:pPr>
      <w:r w:rsidRPr="004F2992">
        <w:rPr>
          <w:rFonts w:ascii="Times New Roman" w:hAnsi="Times New Roman" w:cs="Times New Roman"/>
          <w:sz w:val="28"/>
          <w:szCs w:val="28"/>
        </w:rPr>
        <w:t>6.11. Разрешение подлежит размещению в каждом нестационарном торговом объекте в доступном для обозрения месте в течение всего времени его размещения.</w:t>
      </w:r>
    </w:p>
    <w:p w:rsidR="00953098" w:rsidRPr="002613F4" w:rsidRDefault="00953098" w:rsidP="004F2992">
      <w:pPr>
        <w:ind w:firstLine="709"/>
        <w:jc w:val="both"/>
        <w:rPr>
          <w:rFonts w:ascii="Times New Roman" w:hAnsi="Times New Roman" w:cs="Times New Roman"/>
          <w:bCs/>
          <w:sz w:val="28"/>
          <w:szCs w:val="28"/>
        </w:rPr>
      </w:pPr>
      <w:r w:rsidRPr="004F2992">
        <w:rPr>
          <w:rFonts w:ascii="Times New Roman" w:hAnsi="Times New Roman" w:cs="Times New Roman"/>
          <w:sz w:val="28"/>
          <w:szCs w:val="28"/>
        </w:rPr>
        <w:t>6.12. Выданное субъекту торговли и (или) оказания</w:t>
      </w:r>
      <w:r>
        <w:rPr>
          <w:rFonts w:ascii="Times New Roman" w:eastAsia="Calibri" w:hAnsi="Times New Roman" w:cs="Times New Roman"/>
          <w:sz w:val="28"/>
          <w:szCs w:val="28"/>
        </w:rPr>
        <w:t xml:space="preserve"> услуг </w:t>
      </w:r>
      <w:r w:rsidRPr="002613F4">
        <w:rPr>
          <w:rFonts w:ascii="Times New Roman" w:hAnsi="Times New Roman" w:cs="Times New Roman"/>
          <w:bCs/>
          <w:sz w:val="28"/>
          <w:szCs w:val="28"/>
        </w:rPr>
        <w:t>Разрешение не подлежит передаче иным лицам.</w:t>
      </w:r>
    </w:p>
    <w:p w:rsidR="00953098" w:rsidRDefault="00953098" w:rsidP="00953098">
      <w:pPr>
        <w:ind w:firstLine="709"/>
        <w:jc w:val="both"/>
        <w:rPr>
          <w:rFonts w:ascii="Times New Roman" w:hAnsi="Times New Roman" w:cs="Times New Roman"/>
          <w:sz w:val="28"/>
          <w:szCs w:val="28"/>
        </w:rPr>
      </w:pPr>
      <w:r>
        <w:rPr>
          <w:rFonts w:ascii="Times New Roman" w:hAnsi="Times New Roman" w:cs="Times New Roman"/>
          <w:sz w:val="28"/>
          <w:szCs w:val="28"/>
        </w:rPr>
        <w:t>6</w:t>
      </w:r>
      <w:r w:rsidRPr="002613F4">
        <w:rPr>
          <w:rFonts w:ascii="Times New Roman" w:hAnsi="Times New Roman" w:cs="Times New Roman"/>
          <w:sz w:val="28"/>
          <w:szCs w:val="28"/>
        </w:rPr>
        <w:t>.1</w:t>
      </w:r>
      <w:r>
        <w:rPr>
          <w:rFonts w:ascii="Times New Roman" w:hAnsi="Times New Roman" w:cs="Times New Roman"/>
          <w:sz w:val="28"/>
          <w:szCs w:val="28"/>
        </w:rPr>
        <w:t>3</w:t>
      </w:r>
      <w:r w:rsidRPr="002613F4">
        <w:rPr>
          <w:rFonts w:ascii="Times New Roman" w:hAnsi="Times New Roman" w:cs="Times New Roman"/>
          <w:sz w:val="28"/>
          <w:szCs w:val="28"/>
        </w:rPr>
        <w:t>. В случае поступления заявления об утрате</w:t>
      </w:r>
      <w:r>
        <w:rPr>
          <w:rFonts w:ascii="Times New Roman" w:hAnsi="Times New Roman" w:cs="Times New Roman"/>
          <w:sz w:val="28"/>
          <w:szCs w:val="28"/>
        </w:rPr>
        <w:t xml:space="preserve"> (порче)</w:t>
      </w:r>
      <w:hyperlink r:id="rId33" w:history="1">
        <w:r w:rsidRPr="002613F4">
          <w:rPr>
            <w:rFonts w:ascii="Times New Roman" w:hAnsi="Times New Roman" w:cs="Times New Roman"/>
            <w:sz w:val="28"/>
            <w:szCs w:val="28"/>
          </w:rPr>
          <w:t>Разрешения</w:t>
        </w:r>
      </w:hyperlink>
      <w:r w:rsidRPr="002613F4">
        <w:rPr>
          <w:rFonts w:ascii="Times New Roman" w:hAnsi="Times New Roman" w:cs="Times New Roman"/>
          <w:sz w:val="28"/>
          <w:szCs w:val="28"/>
        </w:rPr>
        <w:t xml:space="preserve"> Комитет выдает заявителю дубликат Разрешения в срок, не превышающий трех рабочих дней со дня регистрации заявления. </w:t>
      </w:r>
    </w:p>
    <w:p w:rsidR="00953098" w:rsidRPr="002613F4" w:rsidRDefault="00953098" w:rsidP="00953098">
      <w:pPr>
        <w:autoSpaceDE w:val="0"/>
        <w:autoSpaceDN w:val="0"/>
        <w:adjustRightInd w:val="0"/>
        <w:ind w:firstLine="708"/>
        <w:jc w:val="both"/>
        <w:rPr>
          <w:rFonts w:ascii="Times New Roman" w:eastAsia="Times New Roman" w:hAnsi="Times New Roman" w:cs="Times New Roman"/>
          <w:sz w:val="28"/>
          <w:szCs w:val="28"/>
          <w:lang w:eastAsia="ru-RU"/>
        </w:rPr>
      </w:pPr>
    </w:p>
    <w:p w:rsidR="00953098" w:rsidRPr="002613F4" w:rsidRDefault="00953098" w:rsidP="00953098">
      <w:pPr>
        <w:spacing w:line="20" w:lineRule="atLeast"/>
        <w:jc w:val="center"/>
        <w:rPr>
          <w:rFonts w:ascii="Times New Roman" w:eastAsia="Times New Roman" w:hAnsi="Times New Roman" w:cs="Times New Roman"/>
          <w:sz w:val="28"/>
          <w:szCs w:val="28"/>
          <w:lang w:eastAsia="ru-RU"/>
        </w:rPr>
      </w:pPr>
      <w:r w:rsidRPr="00E37CE5">
        <w:rPr>
          <w:rFonts w:ascii="Times New Roman" w:eastAsia="Times New Roman" w:hAnsi="Times New Roman" w:cs="Times New Roman"/>
          <w:sz w:val="28"/>
          <w:szCs w:val="28"/>
          <w:lang w:eastAsia="ru-RU"/>
        </w:rPr>
        <w:t>7. Порядок прекращения действия Разрешения</w:t>
      </w:r>
    </w:p>
    <w:p w:rsidR="00953098" w:rsidRPr="002613F4" w:rsidRDefault="00953098" w:rsidP="00953098">
      <w:pPr>
        <w:spacing w:line="20" w:lineRule="atLeast"/>
        <w:jc w:val="center"/>
        <w:rPr>
          <w:rFonts w:ascii="Times New Roman" w:eastAsia="Times New Roman" w:hAnsi="Times New Roman" w:cs="Times New Roman"/>
          <w:sz w:val="28"/>
          <w:szCs w:val="28"/>
          <w:lang w:eastAsia="ru-RU"/>
        </w:rPr>
      </w:pPr>
    </w:p>
    <w:p w:rsidR="00953098" w:rsidRPr="002613F4" w:rsidRDefault="00953098" w:rsidP="00953098">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Pr="002613F4">
        <w:rPr>
          <w:rFonts w:ascii="Times New Roman" w:eastAsia="Calibri" w:hAnsi="Times New Roman" w:cs="Times New Roman"/>
          <w:sz w:val="28"/>
          <w:szCs w:val="28"/>
        </w:rPr>
        <w:t xml:space="preserve">.1. Действие </w:t>
      </w:r>
      <w:hyperlink r:id="rId34" w:anchor="Par335" w:tooltip="Ссылка на текущий документ" w:history="1">
        <w:r w:rsidRPr="002613F4">
          <w:rPr>
            <w:rFonts w:ascii="Times New Roman" w:eastAsia="Calibri" w:hAnsi="Times New Roman" w:cs="Times New Roman"/>
            <w:sz w:val="28"/>
            <w:szCs w:val="28"/>
          </w:rPr>
          <w:t>Разрешения</w:t>
        </w:r>
      </w:hyperlink>
      <w:r w:rsidRPr="002613F4">
        <w:rPr>
          <w:rFonts w:ascii="Times New Roman" w:eastAsia="Calibri" w:hAnsi="Times New Roman" w:cs="Times New Roman"/>
          <w:sz w:val="28"/>
          <w:szCs w:val="28"/>
        </w:rPr>
        <w:t xml:space="preserve"> прекращается по истечении срока, на который оно выдано.</w:t>
      </w:r>
    </w:p>
    <w:p w:rsidR="00953098" w:rsidRDefault="00953098" w:rsidP="0095309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7</w:t>
      </w:r>
      <w:r w:rsidRPr="00AB18C5">
        <w:rPr>
          <w:rFonts w:ascii="Times New Roman" w:hAnsi="Times New Roman" w:cs="Times New Roman"/>
          <w:sz w:val="28"/>
          <w:szCs w:val="28"/>
        </w:rPr>
        <w:t xml:space="preserve">.2. Действие </w:t>
      </w:r>
      <w:hyperlink r:id="rId35" w:anchor="Par335" w:tooltip="Ссылка на текущий документ" w:history="1">
        <w:r w:rsidRPr="00AB18C5">
          <w:rPr>
            <w:rFonts w:ascii="Times New Roman" w:hAnsi="Times New Roman" w:cs="Times New Roman"/>
            <w:sz w:val="28"/>
            <w:szCs w:val="28"/>
          </w:rPr>
          <w:t>Разрешения</w:t>
        </w:r>
      </w:hyperlink>
      <w:r w:rsidRPr="00AB18C5">
        <w:rPr>
          <w:rFonts w:ascii="Times New Roman" w:hAnsi="Times New Roman" w:cs="Times New Roman"/>
          <w:sz w:val="28"/>
          <w:szCs w:val="28"/>
        </w:rPr>
        <w:t xml:space="preserve"> может быть прекращено до истечени</w:t>
      </w:r>
      <w:r>
        <w:rPr>
          <w:rFonts w:ascii="Times New Roman" w:hAnsi="Times New Roman" w:cs="Times New Roman"/>
          <w:sz w:val="28"/>
          <w:szCs w:val="28"/>
        </w:rPr>
        <w:t>я</w:t>
      </w:r>
      <w:r w:rsidRPr="00AB18C5">
        <w:rPr>
          <w:rFonts w:ascii="Times New Roman" w:hAnsi="Times New Roman" w:cs="Times New Roman"/>
          <w:sz w:val="28"/>
          <w:szCs w:val="28"/>
        </w:rPr>
        <w:t xml:space="preserve"> срока, на который оно выдано</w:t>
      </w:r>
      <w:r>
        <w:rPr>
          <w:rFonts w:ascii="Times New Roman" w:hAnsi="Times New Roman" w:cs="Times New Roman"/>
          <w:sz w:val="28"/>
          <w:szCs w:val="28"/>
        </w:rPr>
        <w:t>,</w:t>
      </w:r>
      <w:r w:rsidRPr="00AB18C5">
        <w:rPr>
          <w:rFonts w:ascii="Times New Roman" w:hAnsi="Times New Roman" w:cs="Times New Roman"/>
          <w:sz w:val="28"/>
          <w:szCs w:val="28"/>
        </w:rPr>
        <w:t xml:space="preserve"> по заявлению субъекта торговли и (или) оказания услуг о прекращении действия Разрешения по форме согласно </w:t>
      </w:r>
      <w:hyperlink r:id="rId36" w:history="1">
        <w:r w:rsidRPr="0093286A">
          <w:rPr>
            <w:rFonts w:ascii="Times New Roman" w:hAnsi="Times New Roman" w:cs="Times New Roman"/>
            <w:sz w:val="28"/>
            <w:szCs w:val="28"/>
          </w:rPr>
          <w:t>приложению № 4</w:t>
        </w:r>
      </w:hyperlink>
      <w:r>
        <w:t xml:space="preserve"> </w:t>
      </w:r>
      <w:r w:rsidRPr="00DB1FDD">
        <w:rPr>
          <w:rFonts w:ascii="Times New Roman" w:hAnsi="Times New Roman" w:cs="Times New Roman"/>
          <w:sz w:val="28"/>
          <w:szCs w:val="28"/>
        </w:rPr>
        <w:t>к нас</w:t>
      </w:r>
      <w:r w:rsidRPr="00AB18C5">
        <w:rPr>
          <w:rFonts w:ascii="Times New Roman" w:hAnsi="Times New Roman" w:cs="Times New Roman"/>
          <w:sz w:val="28"/>
          <w:szCs w:val="28"/>
        </w:rPr>
        <w:t>тоящему Порядку или по решению Комиссии.</w:t>
      </w:r>
    </w:p>
    <w:p w:rsidR="00953098" w:rsidRPr="00A23032" w:rsidRDefault="00953098" w:rsidP="00953098">
      <w:pPr>
        <w:autoSpaceDE w:val="0"/>
        <w:autoSpaceDN w:val="0"/>
        <w:adjustRightInd w:val="0"/>
        <w:ind w:firstLine="709"/>
        <w:jc w:val="both"/>
        <w:rPr>
          <w:rFonts w:ascii="Times New Roman" w:eastAsia="Calibri" w:hAnsi="Times New Roman" w:cs="Times New Roman"/>
          <w:sz w:val="28"/>
          <w:szCs w:val="28"/>
        </w:rPr>
      </w:pPr>
      <w:r w:rsidRPr="00A23032">
        <w:rPr>
          <w:rFonts w:ascii="Times New Roman" w:eastAsia="Calibri" w:hAnsi="Times New Roman" w:cs="Times New Roman"/>
          <w:sz w:val="28"/>
          <w:szCs w:val="28"/>
        </w:rPr>
        <w:t xml:space="preserve">7.3. Основаниями для принятия Комиссией решения о досрочном прекращении действия </w:t>
      </w:r>
      <w:hyperlink r:id="rId37" w:anchor="Par335" w:tooltip="Ссылка на текущий документ" w:history="1">
        <w:r w:rsidRPr="00A23032">
          <w:rPr>
            <w:rFonts w:ascii="Times New Roman" w:eastAsia="Calibri" w:hAnsi="Times New Roman" w:cs="Times New Roman"/>
            <w:sz w:val="28"/>
            <w:szCs w:val="28"/>
          </w:rPr>
          <w:t>Разрешения</w:t>
        </w:r>
      </w:hyperlink>
      <w:r w:rsidRPr="00A23032">
        <w:rPr>
          <w:rFonts w:ascii="Times New Roman" w:eastAsia="Calibri" w:hAnsi="Times New Roman" w:cs="Times New Roman"/>
          <w:sz w:val="28"/>
          <w:szCs w:val="28"/>
        </w:rPr>
        <w:t xml:space="preserve"> являются:</w:t>
      </w:r>
    </w:p>
    <w:p w:rsidR="00953098" w:rsidRPr="00ED4E58" w:rsidRDefault="00953098" w:rsidP="00953098">
      <w:pPr>
        <w:autoSpaceDE w:val="0"/>
        <w:autoSpaceDN w:val="0"/>
        <w:adjustRightInd w:val="0"/>
        <w:ind w:firstLine="709"/>
        <w:jc w:val="both"/>
        <w:rPr>
          <w:rFonts w:ascii="Times New Roman" w:eastAsia="Calibri" w:hAnsi="Times New Roman" w:cs="Times New Roman"/>
          <w:sz w:val="28"/>
          <w:szCs w:val="28"/>
        </w:rPr>
      </w:pPr>
      <w:r w:rsidRPr="00ED4E58">
        <w:rPr>
          <w:rFonts w:ascii="Times New Roman" w:hAnsi="Times New Roman" w:cs="Times New Roman"/>
          <w:sz w:val="28"/>
          <w:szCs w:val="28"/>
        </w:rPr>
        <w:t xml:space="preserve">- досрочное расторжение Договора на размещение НТО; </w:t>
      </w:r>
    </w:p>
    <w:p w:rsidR="00953098" w:rsidRPr="00ED4E58" w:rsidRDefault="00953098" w:rsidP="00953098">
      <w:pPr>
        <w:autoSpaceDE w:val="0"/>
        <w:autoSpaceDN w:val="0"/>
        <w:adjustRightInd w:val="0"/>
        <w:ind w:firstLine="709"/>
        <w:jc w:val="both"/>
        <w:rPr>
          <w:rFonts w:ascii="Times New Roman" w:eastAsia="Calibri" w:hAnsi="Times New Roman" w:cs="Times New Roman"/>
          <w:sz w:val="28"/>
          <w:szCs w:val="28"/>
        </w:rPr>
      </w:pPr>
      <w:r w:rsidRPr="00ED4E58">
        <w:rPr>
          <w:rFonts w:ascii="Times New Roman" w:eastAsia="Calibri" w:hAnsi="Times New Roman" w:cs="Times New Roman"/>
          <w:sz w:val="28"/>
          <w:szCs w:val="28"/>
        </w:rPr>
        <w:t xml:space="preserve">- обнаружение недостоверных сведений в документах, представленных </w:t>
      </w:r>
      <w:r w:rsidRPr="00ED4E58">
        <w:rPr>
          <w:rFonts w:ascii="Times New Roman" w:hAnsi="Times New Roman" w:cs="Times New Roman"/>
          <w:sz w:val="28"/>
          <w:szCs w:val="28"/>
        </w:rPr>
        <w:t>субъектом торговли и (или) оказания услуг</w:t>
      </w:r>
      <w:r w:rsidRPr="00ED4E58">
        <w:rPr>
          <w:rFonts w:ascii="Times New Roman" w:eastAsia="Calibri" w:hAnsi="Times New Roman" w:cs="Times New Roman"/>
          <w:sz w:val="28"/>
          <w:szCs w:val="28"/>
        </w:rPr>
        <w:t xml:space="preserve"> для получения </w:t>
      </w:r>
      <w:hyperlink r:id="rId38" w:anchor="Par335" w:tooltip="Ссылка на текущий документ" w:history="1">
        <w:r w:rsidRPr="00ED4E58">
          <w:rPr>
            <w:rFonts w:ascii="Times New Roman" w:eastAsia="Calibri" w:hAnsi="Times New Roman" w:cs="Times New Roman"/>
            <w:sz w:val="28"/>
            <w:szCs w:val="28"/>
          </w:rPr>
          <w:t>Разрешения</w:t>
        </w:r>
      </w:hyperlink>
      <w:r w:rsidRPr="00ED4E58">
        <w:rPr>
          <w:rFonts w:ascii="Times New Roman" w:eastAsia="Calibri" w:hAnsi="Times New Roman" w:cs="Times New Roman"/>
          <w:sz w:val="28"/>
          <w:szCs w:val="28"/>
        </w:rPr>
        <w:t>;</w:t>
      </w:r>
    </w:p>
    <w:p w:rsidR="00953098" w:rsidRPr="00ED4E58" w:rsidRDefault="00953098" w:rsidP="00953098">
      <w:pPr>
        <w:ind w:firstLine="709"/>
        <w:jc w:val="both"/>
        <w:rPr>
          <w:rFonts w:ascii="Times New Roman" w:hAnsi="Times New Roman" w:cs="Times New Roman"/>
          <w:sz w:val="28"/>
          <w:szCs w:val="28"/>
          <w:shd w:val="clear" w:color="auto" w:fill="FFFFFF"/>
        </w:rPr>
      </w:pPr>
      <w:r w:rsidRPr="00ED4E58">
        <w:rPr>
          <w:rFonts w:ascii="Times New Roman" w:hAnsi="Times New Roman" w:cs="Times New Roman"/>
          <w:sz w:val="28"/>
          <w:szCs w:val="28"/>
          <w:shd w:val="clear" w:color="auto" w:fill="FFFFFF"/>
        </w:rPr>
        <w:t xml:space="preserve">- проведение ремонтных, аварийно-восстановительных работ в месте размещения нестационарного торгового объекта; </w:t>
      </w:r>
    </w:p>
    <w:p w:rsidR="00953098" w:rsidRPr="00ED4E58" w:rsidRDefault="00953098" w:rsidP="00953098">
      <w:pPr>
        <w:autoSpaceDE w:val="0"/>
        <w:autoSpaceDN w:val="0"/>
        <w:adjustRightInd w:val="0"/>
        <w:ind w:firstLine="709"/>
        <w:jc w:val="both"/>
        <w:rPr>
          <w:rFonts w:ascii="Times New Roman" w:hAnsi="Times New Roman" w:cs="Times New Roman"/>
          <w:sz w:val="28"/>
          <w:szCs w:val="28"/>
        </w:rPr>
      </w:pPr>
      <w:r w:rsidRPr="00ED4E58">
        <w:rPr>
          <w:rFonts w:ascii="Times New Roman" w:hAnsi="Times New Roman" w:cs="Times New Roman"/>
          <w:sz w:val="28"/>
          <w:szCs w:val="28"/>
          <w:shd w:val="clear" w:color="auto" w:fill="FFFFFF"/>
        </w:rPr>
        <w:t>-</w:t>
      </w:r>
      <w:r w:rsidRPr="00ED4E58">
        <w:rPr>
          <w:rFonts w:ascii="Times New Roman" w:hAnsi="Times New Roman" w:cs="Times New Roman"/>
          <w:sz w:val="28"/>
          <w:szCs w:val="28"/>
        </w:rPr>
        <w:t>прекращение деятельности субъекта торговли и (или) оказания услуг в качестве юридического лица, индивидуального предпринимателя, самозанятого физического лица;</w:t>
      </w:r>
    </w:p>
    <w:p w:rsidR="00953098" w:rsidRDefault="00953098" w:rsidP="00953098">
      <w:pPr>
        <w:autoSpaceDE w:val="0"/>
        <w:autoSpaceDN w:val="0"/>
        <w:adjustRightInd w:val="0"/>
        <w:ind w:firstLine="709"/>
        <w:jc w:val="both"/>
        <w:rPr>
          <w:rFonts w:ascii="Times New Roman" w:hAnsi="Times New Roman" w:cs="Times New Roman"/>
          <w:sz w:val="28"/>
          <w:szCs w:val="28"/>
        </w:rPr>
      </w:pPr>
      <w:r w:rsidRPr="00ED4E58">
        <w:rPr>
          <w:rFonts w:ascii="Times New Roman" w:hAnsi="Times New Roman" w:cs="Times New Roman"/>
          <w:sz w:val="28"/>
          <w:szCs w:val="28"/>
        </w:rPr>
        <w:t>- исключение места размещения нестационарного торгового объекта из Схемы размещения по решению Комиссии.</w:t>
      </w:r>
    </w:p>
    <w:p w:rsidR="004F2992" w:rsidRDefault="004F2992" w:rsidP="004F2992">
      <w:pPr>
        <w:autoSpaceDE w:val="0"/>
        <w:autoSpaceDN w:val="0"/>
        <w:adjustRightInd w:val="0"/>
        <w:ind w:firstLine="709"/>
        <w:jc w:val="both"/>
        <w:rPr>
          <w:rFonts w:ascii="Times New Roman" w:hAnsi="Times New Roman" w:cs="Times New Roman"/>
          <w:sz w:val="28"/>
          <w:szCs w:val="28"/>
        </w:rPr>
      </w:pPr>
      <w:r w:rsidRPr="004F2992">
        <w:rPr>
          <w:rFonts w:ascii="Times New Roman" w:hAnsi="Times New Roman" w:cs="Times New Roman"/>
          <w:sz w:val="28"/>
          <w:szCs w:val="28"/>
        </w:rPr>
        <w:t>- принятие решения о реализации долгосрочных стратегических планов, программ и проектов развития Мурманской области, города Мурманска.</w:t>
      </w:r>
    </w:p>
    <w:p w:rsidR="00953098" w:rsidRDefault="00953098" w:rsidP="004F2992">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7</w:t>
      </w:r>
      <w:r w:rsidRPr="00AB18C5">
        <w:rPr>
          <w:rFonts w:ascii="Times New Roman" w:hAnsi="Times New Roman" w:cs="Times New Roman"/>
          <w:sz w:val="28"/>
          <w:szCs w:val="28"/>
        </w:rPr>
        <w:t xml:space="preserve">.4. В случае принятия Комиссией решения о </w:t>
      </w:r>
      <w:r>
        <w:rPr>
          <w:rFonts w:ascii="Times New Roman" w:hAnsi="Times New Roman" w:cs="Times New Roman"/>
          <w:sz w:val="28"/>
          <w:szCs w:val="28"/>
        </w:rPr>
        <w:t xml:space="preserve">досрочном </w:t>
      </w:r>
      <w:r w:rsidRPr="00AB18C5">
        <w:rPr>
          <w:rFonts w:ascii="Times New Roman" w:hAnsi="Times New Roman" w:cs="Times New Roman"/>
          <w:sz w:val="28"/>
          <w:szCs w:val="28"/>
        </w:rPr>
        <w:t>п</w:t>
      </w:r>
      <w:r>
        <w:rPr>
          <w:rFonts w:ascii="Times New Roman" w:hAnsi="Times New Roman" w:cs="Times New Roman"/>
          <w:sz w:val="28"/>
          <w:szCs w:val="28"/>
        </w:rPr>
        <w:t xml:space="preserve">рекращении действия Разрешения </w:t>
      </w:r>
      <w:r w:rsidRPr="00AB18C5">
        <w:rPr>
          <w:rFonts w:ascii="Times New Roman" w:hAnsi="Times New Roman" w:cs="Times New Roman"/>
          <w:sz w:val="28"/>
          <w:szCs w:val="28"/>
        </w:rPr>
        <w:t xml:space="preserve">Комитет в течение 14 календарных дней информирует </w:t>
      </w:r>
      <w:r>
        <w:rPr>
          <w:rFonts w:ascii="Times New Roman" w:hAnsi="Times New Roman" w:cs="Times New Roman"/>
          <w:sz w:val="28"/>
          <w:szCs w:val="28"/>
        </w:rPr>
        <w:t xml:space="preserve">субъекта торговли и (или) оказания услуг о соответствующем решении </w:t>
      </w:r>
      <w:r w:rsidRPr="00AB18C5">
        <w:rPr>
          <w:rFonts w:ascii="Times New Roman" w:hAnsi="Times New Roman" w:cs="Times New Roman"/>
          <w:sz w:val="28"/>
          <w:szCs w:val="28"/>
        </w:rPr>
        <w:t>в письменной форме</w:t>
      </w:r>
      <w:r>
        <w:rPr>
          <w:rFonts w:ascii="Times New Roman" w:hAnsi="Times New Roman" w:cs="Times New Roman"/>
          <w:sz w:val="28"/>
          <w:szCs w:val="28"/>
        </w:rPr>
        <w:t>.</w:t>
      </w:r>
    </w:p>
    <w:p w:rsidR="00953098" w:rsidRPr="002613F4" w:rsidRDefault="00953098" w:rsidP="00953098">
      <w:pPr>
        <w:autoSpaceDE w:val="0"/>
        <w:autoSpaceDN w:val="0"/>
        <w:adjustRightInd w:val="0"/>
        <w:jc w:val="both"/>
        <w:rPr>
          <w:rFonts w:ascii="Times New Roman" w:eastAsia="Calibri" w:hAnsi="Times New Roman" w:cs="Times New Roman"/>
          <w:sz w:val="28"/>
          <w:szCs w:val="28"/>
        </w:rPr>
      </w:pPr>
    </w:p>
    <w:p w:rsidR="00953098" w:rsidRDefault="00953098" w:rsidP="0095309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8</w:t>
      </w:r>
      <w:r w:rsidRPr="002613F4">
        <w:rPr>
          <w:rFonts w:ascii="Times New Roman" w:eastAsia="Times New Roman" w:hAnsi="Times New Roman" w:cs="Times New Roman"/>
          <w:bCs/>
          <w:color w:val="000000"/>
          <w:sz w:val="28"/>
          <w:szCs w:val="28"/>
          <w:lang w:eastAsia="ru-RU"/>
        </w:rPr>
        <w:t xml:space="preserve">. Порядок получения Разрешения </w:t>
      </w:r>
      <w:r>
        <w:rPr>
          <w:rFonts w:ascii="Times New Roman" w:eastAsia="Times New Roman" w:hAnsi="Times New Roman" w:cs="Times New Roman"/>
          <w:bCs/>
          <w:color w:val="000000"/>
          <w:sz w:val="28"/>
          <w:szCs w:val="28"/>
          <w:lang w:eastAsia="ru-RU"/>
        </w:rPr>
        <w:t xml:space="preserve">при проведении </w:t>
      </w:r>
      <w:r w:rsidRPr="002613F4">
        <w:rPr>
          <w:rFonts w:ascii="Times New Roman" w:eastAsia="Times New Roman" w:hAnsi="Times New Roman" w:cs="Times New Roman"/>
          <w:sz w:val="28"/>
          <w:szCs w:val="28"/>
          <w:lang w:eastAsia="ru-RU"/>
        </w:rPr>
        <w:t>выездн</w:t>
      </w:r>
      <w:r>
        <w:rPr>
          <w:rFonts w:ascii="Times New Roman" w:eastAsia="Times New Roman" w:hAnsi="Times New Roman" w:cs="Times New Roman"/>
          <w:sz w:val="28"/>
          <w:szCs w:val="28"/>
          <w:lang w:eastAsia="ru-RU"/>
        </w:rPr>
        <w:t>ой</w:t>
      </w:r>
      <w:r w:rsidRPr="002613F4">
        <w:rPr>
          <w:rFonts w:ascii="Times New Roman" w:eastAsia="Times New Roman" w:hAnsi="Times New Roman" w:cs="Times New Roman"/>
          <w:sz w:val="28"/>
          <w:szCs w:val="28"/>
          <w:lang w:eastAsia="ru-RU"/>
        </w:rPr>
        <w:t xml:space="preserve"> торговл</w:t>
      </w:r>
      <w:r>
        <w:rPr>
          <w:rFonts w:ascii="Times New Roman" w:eastAsia="Times New Roman" w:hAnsi="Times New Roman" w:cs="Times New Roman"/>
          <w:sz w:val="28"/>
          <w:szCs w:val="28"/>
          <w:lang w:eastAsia="ru-RU"/>
        </w:rPr>
        <w:t>и</w:t>
      </w:r>
    </w:p>
    <w:p w:rsidR="00953098" w:rsidRDefault="00953098" w:rsidP="00953098">
      <w:pPr>
        <w:jc w:val="center"/>
        <w:rPr>
          <w:rFonts w:ascii="Times New Roman" w:eastAsia="Times New Roman" w:hAnsi="Times New Roman" w:cs="Times New Roman"/>
          <w:sz w:val="28"/>
          <w:szCs w:val="28"/>
          <w:lang w:eastAsia="ru-RU"/>
        </w:rPr>
      </w:pPr>
    </w:p>
    <w:p w:rsidR="00953098" w:rsidRDefault="00953098" w:rsidP="00953098">
      <w:pPr>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w:t>
      </w:r>
      <w:r w:rsidRPr="002613F4">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1</w:t>
      </w:r>
      <w:r w:rsidRPr="002613F4">
        <w:rPr>
          <w:rFonts w:ascii="Times New Roman" w:eastAsia="Times New Roman" w:hAnsi="Times New Roman" w:cs="Times New Roman"/>
          <w:bCs/>
          <w:color w:val="000000"/>
          <w:sz w:val="28"/>
          <w:szCs w:val="28"/>
          <w:lang w:eastAsia="ru-RU"/>
        </w:rPr>
        <w:t xml:space="preserve">. Организация выездной торговли осуществляется на основании постановления администрации города Мурманска в соответствии с порядком, утвержденным решением Совета депутатов города Мурманска от 05.12.2006  </w:t>
      </w:r>
      <w:r w:rsidRPr="002613F4">
        <w:rPr>
          <w:rFonts w:ascii="Times New Roman" w:eastAsia="Times New Roman" w:hAnsi="Times New Roman" w:cs="Times New Roman"/>
          <w:bCs/>
          <w:color w:val="000000"/>
          <w:sz w:val="28"/>
          <w:szCs w:val="28"/>
          <w:lang w:eastAsia="ru-RU"/>
        </w:rPr>
        <w:br/>
      </w:r>
      <w:r w:rsidRPr="002613F4">
        <w:rPr>
          <w:rFonts w:ascii="Times New Roman" w:eastAsia="Times New Roman" w:hAnsi="Times New Roman" w:cs="Times New Roman"/>
          <w:bCs/>
          <w:color w:val="000000"/>
          <w:sz w:val="28"/>
          <w:szCs w:val="28"/>
          <w:lang w:eastAsia="ru-RU"/>
        </w:rPr>
        <w:lastRenderedPageBreak/>
        <w:t>№ 27-343 «Об утверждении временного положения о порядке организации и проведения в городе Мурманске массовых культурно-просветительных, зрелищно-развлекательных, физкультурно-оздоровительных, спорт</w:t>
      </w:r>
      <w:r>
        <w:rPr>
          <w:rFonts w:ascii="Times New Roman" w:eastAsia="Times New Roman" w:hAnsi="Times New Roman" w:cs="Times New Roman"/>
          <w:bCs/>
          <w:color w:val="000000"/>
          <w:sz w:val="28"/>
          <w:szCs w:val="28"/>
          <w:lang w:eastAsia="ru-RU"/>
        </w:rPr>
        <w:t>ивных и рекламных мероприятий».</w:t>
      </w:r>
    </w:p>
    <w:p w:rsidR="00953098" w:rsidRDefault="00953098" w:rsidP="00953098">
      <w:pPr>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w:t>
      </w:r>
      <w:r w:rsidRPr="002613F4">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2</w:t>
      </w:r>
      <w:r w:rsidRPr="002613F4">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Заключение Договора на размещение НТО </w:t>
      </w:r>
      <w:r>
        <w:rPr>
          <w:rFonts w:ascii="Times New Roman" w:eastAsia="Times New Roman" w:hAnsi="Times New Roman" w:cs="Times New Roman"/>
          <w:sz w:val="28"/>
          <w:szCs w:val="28"/>
          <w:lang w:eastAsia="ru-RU"/>
        </w:rPr>
        <w:t>при проведении</w:t>
      </w:r>
      <w:r w:rsidRPr="002613F4">
        <w:rPr>
          <w:rFonts w:ascii="Times New Roman" w:eastAsia="Times New Roman" w:hAnsi="Times New Roman" w:cs="Times New Roman"/>
          <w:sz w:val="28"/>
          <w:szCs w:val="28"/>
          <w:lang w:eastAsia="ru-RU"/>
        </w:rPr>
        <w:t xml:space="preserve"> выездн</w:t>
      </w:r>
      <w:r>
        <w:rPr>
          <w:rFonts w:ascii="Times New Roman" w:eastAsia="Times New Roman" w:hAnsi="Times New Roman" w:cs="Times New Roman"/>
          <w:sz w:val="28"/>
          <w:szCs w:val="28"/>
          <w:lang w:eastAsia="ru-RU"/>
        </w:rPr>
        <w:t>ой</w:t>
      </w:r>
      <w:r w:rsidRPr="002613F4">
        <w:rPr>
          <w:rFonts w:ascii="Times New Roman" w:eastAsia="Times New Roman" w:hAnsi="Times New Roman" w:cs="Times New Roman"/>
          <w:sz w:val="28"/>
          <w:szCs w:val="28"/>
          <w:lang w:eastAsia="ru-RU"/>
        </w:rPr>
        <w:t xml:space="preserve"> торговл</w:t>
      </w:r>
      <w:r>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bCs/>
          <w:color w:val="000000"/>
          <w:sz w:val="28"/>
          <w:szCs w:val="28"/>
          <w:lang w:eastAsia="ru-RU"/>
        </w:rPr>
        <w:t>и в</w:t>
      </w:r>
      <w:r w:rsidRPr="002613F4">
        <w:rPr>
          <w:rFonts w:ascii="Times New Roman" w:eastAsia="Times New Roman" w:hAnsi="Times New Roman" w:cs="Times New Roman"/>
          <w:bCs/>
          <w:color w:val="000000"/>
          <w:sz w:val="28"/>
          <w:szCs w:val="28"/>
          <w:lang w:eastAsia="ru-RU"/>
        </w:rPr>
        <w:t xml:space="preserve">ыдача </w:t>
      </w:r>
      <w:r>
        <w:rPr>
          <w:rFonts w:ascii="Times New Roman" w:eastAsia="Times New Roman" w:hAnsi="Times New Roman" w:cs="Times New Roman"/>
          <w:bCs/>
          <w:color w:val="000000"/>
          <w:sz w:val="28"/>
          <w:szCs w:val="28"/>
          <w:lang w:eastAsia="ru-RU"/>
        </w:rPr>
        <w:t>соответствующего р</w:t>
      </w:r>
      <w:r w:rsidRPr="002613F4">
        <w:rPr>
          <w:rFonts w:ascii="Times New Roman" w:eastAsia="Times New Roman" w:hAnsi="Times New Roman" w:cs="Times New Roman"/>
          <w:bCs/>
          <w:color w:val="000000"/>
          <w:sz w:val="28"/>
          <w:szCs w:val="28"/>
          <w:lang w:eastAsia="ru-RU"/>
        </w:rPr>
        <w:t>азрешения осуществляется Комитетом.</w:t>
      </w:r>
    </w:p>
    <w:p w:rsidR="00953098" w:rsidRPr="00AE7654" w:rsidRDefault="00953098" w:rsidP="00953098">
      <w:pPr>
        <w:ind w:firstLine="708"/>
        <w:jc w:val="both"/>
        <w:rPr>
          <w:rFonts w:ascii="Times New Roman" w:hAnsi="Times New Roman" w:cs="Times New Roman"/>
          <w:sz w:val="28"/>
          <w:szCs w:val="28"/>
        </w:rPr>
      </w:pPr>
      <w:r w:rsidRPr="00AE7654">
        <w:rPr>
          <w:rFonts w:ascii="Times New Roman" w:hAnsi="Times New Roman" w:cs="Times New Roman"/>
          <w:sz w:val="28"/>
          <w:szCs w:val="28"/>
        </w:rPr>
        <w:t>8.</w:t>
      </w:r>
      <w:r>
        <w:rPr>
          <w:rFonts w:ascii="Times New Roman" w:hAnsi="Times New Roman" w:cs="Times New Roman"/>
          <w:sz w:val="28"/>
          <w:szCs w:val="28"/>
        </w:rPr>
        <w:t>3</w:t>
      </w:r>
      <w:r w:rsidRPr="00AE7654">
        <w:rPr>
          <w:rFonts w:ascii="Times New Roman" w:hAnsi="Times New Roman" w:cs="Times New Roman"/>
          <w:sz w:val="28"/>
          <w:szCs w:val="28"/>
        </w:rPr>
        <w:t xml:space="preserve">. </w:t>
      </w:r>
      <w:r>
        <w:rPr>
          <w:rFonts w:ascii="Times New Roman" w:hAnsi="Times New Roman" w:cs="Times New Roman"/>
          <w:sz w:val="28"/>
          <w:szCs w:val="28"/>
        </w:rPr>
        <w:t>При проведении</w:t>
      </w:r>
      <w:r w:rsidRPr="00AE7654">
        <w:rPr>
          <w:rFonts w:ascii="Times New Roman" w:hAnsi="Times New Roman" w:cs="Times New Roman"/>
          <w:sz w:val="28"/>
          <w:szCs w:val="28"/>
        </w:rPr>
        <w:t xml:space="preserve"> выездной торговли используются мобильные НТО, торговые палатки</w:t>
      </w:r>
      <w:r>
        <w:rPr>
          <w:rFonts w:ascii="Times New Roman" w:hAnsi="Times New Roman" w:cs="Times New Roman"/>
          <w:sz w:val="28"/>
          <w:szCs w:val="28"/>
        </w:rPr>
        <w:t xml:space="preserve">, </w:t>
      </w:r>
      <w:r>
        <w:rPr>
          <w:rFonts w:ascii="Times New Roman" w:eastAsia="Calibri" w:hAnsi="Times New Roman" w:cs="Times New Roman"/>
          <w:bCs/>
          <w:sz w:val="28"/>
          <w:szCs w:val="28"/>
        </w:rPr>
        <w:t>фудтраки без колес,</w:t>
      </w:r>
      <w:r>
        <w:rPr>
          <w:rFonts w:ascii="Times New Roman" w:hAnsi="Times New Roman" w:cs="Times New Roman"/>
          <w:sz w:val="28"/>
          <w:szCs w:val="28"/>
        </w:rPr>
        <w:t>ролл-бары, ярмарочные домики</w:t>
      </w:r>
      <w:r w:rsidRPr="00AE7654">
        <w:rPr>
          <w:rFonts w:ascii="Times New Roman" w:hAnsi="Times New Roman" w:cs="Times New Roman"/>
          <w:sz w:val="28"/>
          <w:szCs w:val="28"/>
        </w:rPr>
        <w:t>.</w:t>
      </w:r>
    </w:p>
    <w:p w:rsidR="00953098" w:rsidRPr="00E159E2" w:rsidRDefault="00953098" w:rsidP="00953098">
      <w:pPr>
        <w:shd w:val="clear" w:color="auto" w:fill="FFFFFF"/>
        <w:ind w:firstLine="709"/>
        <w:jc w:val="both"/>
        <w:rPr>
          <w:rFonts w:ascii="Times New Roman" w:eastAsia="Times New Roman" w:hAnsi="Times New Roman" w:cs="Times New Roman"/>
          <w:sz w:val="28"/>
          <w:szCs w:val="28"/>
          <w:lang w:eastAsia="ru-RU"/>
        </w:rPr>
      </w:pPr>
      <w:r w:rsidRPr="00E159E2">
        <w:rPr>
          <w:rFonts w:ascii="Times New Roman" w:eastAsia="Times New Roman" w:hAnsi="Times New Roman" w:cs="Times New Roman"/>
          <w:bCs/>
          <w:color w:val="000000"/>
          <w:sz w:val="28"/>
          <w:szCs w:val="28"/>
          <w:lang w:eastAsia="ru-RU"/>
        </w:rPr>
        <w:t xml:space="preserve">8.4. </w:t>
      </w:r>
      <w:r w:rsidRPr="00E159E2">
        <w:rPr>
          <w:rFonts w:ascii="Times New Roman" w:eastAsia="Times New Roman" w:hAnsi="Times New Roman" w:cs="Times New Roman"/>
          <w:sz w:val="28"/>
          <w:szCs w:val="28"/>
          <w:lang w:eastAsia="ru-RU"/>
        </w:rPr>
        <w:t xml:space="preserve">Субъект </w:t>
      </w:r>
      <w:r w:rsidRPr="00E159E2">
        <w:rPr>
          <w:rFonts w:ascii="Times New Roman" w:hAnsi="Times New Roman" w:cs="Times New Roman"/>
          <w:sz w:val="28"/>
          <w:szCs w:val="28"/>
        </w:rPr>
        <w:t>торговли и (или) оказания услуг</w:t>
      </w:r>
      <w:r w:rsidRPr="00E159E2">
        <w:rPr>
          <w:rFonts w:ascii="Times New Roman" w:eastAsia="Times New Roman" w:hAnsi="Times New Roman" w:cs="Times New Roman"/>
          <w:sz w:val="28"/>
          <w:szCs w:val="28"/>
          <w:lang w:eastAsia="ru-RU"/>
        </w:rPr>
        <w:t>, желающий принять участие в выездной торговле, обращается в Комитет с заявлением (приложение № 5 к настоящему Порядку) с приложением следующих документов:</w:t>
      </w:r>
    </w:p>
    <w:p w:rsidR="00953098" w:rsidRPr="00E159E2" w:rsidRDefault="00953098" w:rsidP="00953098">
      <w:pPr>
        <w:shd w:val="clear" w:color="auto" w:fill="FFFFFF"/>
        <w:ind w:firstLine="709"/>
        <w:jc w:val="both"/>
        <w:rPr>
          <w:rFonts w:ascii="Times New Roman" w:eastAsia="Times New Roman" w:hAnsi="Times New Roman" w:cs="Times New Roman"/>
          <w:sz w:val="28"/>
          <w:szCs w:val="28"/>
          <w:lang w:eastAsia="ru-RU"/>
        </w:rPr>
      </w:pPr>
      <w:r w:rsidRPr="00E159E2">
        <w:rPr>
          <w:rFonts w:ascii="Times New Roman" w:eastAsia="Times New Roman" w:hAnsi="Times New Roman" w:cs="Times New Roman"/>
          <w:sz w:val="28"/>
          <w:szCs w:val="28"/>
          <w:shd w:val="clear" w:color="auto" w:fill="FFFFFF"/>
          <w:lang w:eastAsia="ru-RU"/>
        </w:rPr>
        <w:t>-</w:t>
      </w:r>
      <w:bookmarkStart w:id="2" w:name="_Hlk188022163"/>
      <w:r w:rsidRPr="00E159E2">
        <w:rPr>
          <w:rFonts w:ascii="Times New Roman" w:eastAsia="Times New Roman" w:hAnsi="Times New Roman" w:cs="Times New Roman"/>
          <w:sz w:val="28"/>
          <w:szCs w:val="28"/>
          <w:lang w:eastAsia="ru-RU"/>
        </w:rPr>
        <w:t>выписк</w:t>
      </w:r>
      <w:r>
        <w:rPr>
          <w:rFonts w:ascii="Times New Roman" w:eastAsia="Times New Roman" w:hAnsi="Times New Roman" w:cs="Times New Roman"/>
          <w:sz w:val="28"/>
          <w:szCs w:val="28"/>
          <w:lang w:eastAsia="ru-RU"/>
        </w:rPr>
        <w:t>и</w:t>
      </w:r>
      <w:r w:rsidRPr="00E159E2">
        <w:rPr>
          <w:rFonts w:ascii="Times New Roman" w:eastAsia="Times New Roman" w:hAnsi="Times New Roman" w:cs="Times New Roman"/>
          <w:sz w:val="28"/>
          <w:szCs w:val="28"/>
          <w:lang w:eastAsia="ru-RU"/>
        </w:rPr>
        <w:t xml:space="preserve"> из Единого государственного реестра юридических лиц или индивидуальных предпринимателей либо справк</w:t>
      </w:r>
      <w:r>
        <w:rPr>
          <w:rFonts w:ascii="Times New Roman" w:eastAsia="Times New Roman" w:hAnsi="Times New Roman" w:cs="Times New Roman"/>
          <w:sz w:val="28"/>
          <w:szCs w:val="28"/>
          <w:lang w:eastAsia="ru-RU"/>
        </w:rPr>
        <w:t>и</w:t>
      </w:r>
      <w:r w:rsidRPr="00E159E2">
        <w:rPr>
          <w:rFonts w:ascii="Times New Roman" w:eastAsia="Times New Roman" w:hAnsi="Times New Roman" w:cs="Times New Roman"/>
          <w:sz w:val="28"/>
          <w:szCs w:val="28"/>
          <w:lang w:eastAsia="ru-RU"/>
        </w:rPr>
        <w:t xml:space="preserve"> о постановке на учет физического лица в качестве налогоплательщика налога на профессиональный доход, полученны</w:t>
      </w:r>
      <w:r>
        <w:rPr>
          <w:rFonts w:ascii="Times New Roman" w:eastAsia="Times New Roman" w:hAnsi="Times New Roman" w:cs="Times New Roman"/>
          <w:sz w:val="28"/>
          <w:szCs w:val="28"/>
          <w:lang w:eastAsia="ru-RU"/>
        </w:rPr>
        <w:t>х</w:t>
      </w:r>
      <w:r w:rsidRPr="00E159E2">
        <w:rPr>
          <w:rFonts w:ascii="Times New Roman" w:eastAsia="Times New Roman" w:hAnsi="Times New Roman" w:cs="Times New Roman"/>
          <w:sz w:val="28"/>
          <w:szCs w:val="28"/>
          <w:lang w:eastAsia="ru-RU"/>
        </w:rPr>
        <w:t xml:space="preserve"> не ранее чем за 30 календарных дней до даты предоставления документов;</w:t>
      </w:r>
    </w:p>
    <w:bookmarkEnd w:id="2"/>
    <w:p w:rsidR="00953098" w:rsidRDefault="00953098" w:rsidP="00953098">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13F4">
        <w:rPr>
          <w:rFonts w:ascii="Times New Roman" w:hAnsi="Times New Roman" w:cs="Times New Roman"/>
          <w:sz w:val="28"/>
          <w:szCs w:val="28"/>
        </w:rPr>
        <w:t>копи</w:t>
      </w:r>
      <w:r>
        <w:rPr>
          <w:rFonts w:ascii="Times New Roman" w:hAnsi="Times New Roman" w:cs="Times New Roman"/>
          <w:sz w:val="28"/>
          <w:szCs w:val="28"/>
        </w:rPr>
        <w:t xml:space="preserve">и документа, </w:t>
      </w:r>
      <w:r w:rsidRPr="009A73EA">
        <w:rPr>
          <w:rFonts w:ascii="Times New Roman" w:hAnsi="Times New Roman" w:cs="Times New Roman"/>
          <w:sz w:val="28"/>
          <w:szCs w:val="28"/>
        </w:rPr>
        <w:t>подтверждающ</w:t>
      </w:r>
      <w:r>
        <w:rPr>
          <w:rFonts w:ascii="Times New Roman" w:hAnsi="Times New Roman" w:cs="Times New Roman"/>
          <w:sz w:val="28"/>
          <w:szCs w:val="28"/>
        </w:rPr>
        <w:t>его</w:t>
      </w:r>
      <w:r w:rsidRPr="009A73EA">
        <w:rPr>
          <w:rFonts w:ascii="Times New Roman" w:hAnsi="Times New Roman" w:cs="Times New Roman"/>
          <w:sz w:val="28"/>
          <w:szCs w:val="28"/>
        </w:rPr>
        <w:t xml:space="preserve"> право </w:t>
      </w:r>
      <w:r>
        <w:rPr>
          <w:rFonts w:ascii="Times New Roman" w:hAnsi="Times New Roman" w:cs="Times New Roman"/>
          <w:sz w:val="28"/>
          <w:szCs w:val="28"/>
        </w:rPr>
        <w:t>владения (пользования)</w:t>
      </w:r>
      <w:r w:rsidRPr="002613F4">
        <w:rPr>
          <w:rFonts w:ascii="Times New Roman" w:hAnsi="Times New Roman" w:cs="Times New Roman"/>
          <w:sz w:val="28"/>
          <w:szCs w:val="28"/>
        </w:rPr>
        <w:t xml:space="preserve"> стационарны</w:t>
      </w:r>
      <w:r>
        <w:rPr>
          <w:rFonts w:ascii="Times New Roman" w:hAnsi="Times New Roman" w:cs="Times New Roman"/>
          <w:sz w:val="28"/>
          <w:szCs w:val="28"/>
        </w:rPr>
        <w:t>м торговым</w:t>
      </w:r>
      <w:r w:rsidRPr="002613F4">
        <w:rPr>
          <w:rFonts w:ascii="Times New Roman" w:hAnsi="Times New Roman" w:cs="Times New Roman"/>
          <w:sz w:val="28"/>
          <w:szCs w:val="28"/>
        </w:rPr>
        <w:t xml:space="preserve"> объект</w:t>
      </w:r>
      <w:r>
        <w:rPr>
          <w:rFonts w:ascii="Times New Roman" w:hAnsi="Times New Roman" w:cs="Times New Roman"/>
          <w:sz w:val="28"/>
          <w:szCs w:val="28"/>
        </w:rPr>
        <w:t>ом</w:t>
      </w:r>
      <w:r w:rsidRPr="002613F4">
        <w:rPr>
          <w:rFonts w:ascii="Times New Roman" w:hAnsi="Times New Roman" w:cs="Times New Roman"/>
          <w:sz w:val="28"/>
          <w:szCs w:val="28"/>
        </w:rPr>
        <w:t xml:space="preserve"> или объект</w:t>
      </w:r>
      <w:r>
        <w:rPr>
          <w:rFonts w:ascii="Times New Roman" w:hAnsi="Times New Roman" w:cs="Times New Roman"/>
          <w:sz w:val="28"/>
          <w:szCs w:val="28"/>
        </w:rPr>
        <w:t>ом</w:t>
      </w:r>
      <w:r w:rsidRPr="002613F4">
        <w:rPr>
          <w:rFonts w:ascii="Times New Roman" w:hAnsi="Times New Roman" w:cs="Times New Roman"/>
          <w:sz w:val="28"/>
          <w:szCs w:val="28"/>
        </w:rPr>
        <w:t xml:space="preserve"> общественного питания (</w:t>
      </w:r>
      <w:r>
        <w:rPr>
          <w:rFonts w:ascii="Times New Roman" w:hAnsi="Times New Roman" w:cs="Times New Roman"/>
          <w:sz w:val="28"/>
          <w:szCs w:val="28"/>
        </w:rPr>
        <w:t>для субъектов торговли и (или) услуг, реализующих продукцию общественного питания</w:t>
      </w:r>
      <w:r w:rsidRPr="002613F4">
        <w:rPr>
          <w:rFonts w:ascii="Times New Roman" w:hAnsi="Times New Roman" w:cs="Times New Roman"/>
          <w:sz w:val="28"/>
          <w:szCs w:val="28"/>
        </w:rPr>
        <w:t>)</w:t>
      </w:r>
      <w:r>
        <w:rPr>
          <w:rFonts w:ascii="Times New Roman" w:hAnsi="Times New Roman" w:cs="Times New Roman"/>
          <w:sz w:val="28"/>
          <w:szCs w:val="28"/>
        </w:rPr>
        <w:t xml:space="preserve">; </w:t>
      </w:r>
    </w:p>
    <w:p w:rsidR="00953098" w:rsidRPr="00B808CB" w:rsidRDefault="00953098" w:rsidP="00953098">
      <w:pPr>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Pr="002613F4">
        <w:rPr>
          <w:rFonts w:ascii="Times New Roman" w:eastAsia="Calibri" w:hAnsi="Times New Roman" w:cs="Times New Roman"/>
          <w:sz w:val="28"/>
          <w:szCs w:val="28"/>
        </w:rPr>
        <w:t>копи</w:t>
      </w:r>
      <w:r>
        <w:rPr>
          <w:rFonts w:ascii="Times New Roman" w:eastAsia="Calibri" w:hAnsi="Times New Roman" w:cs="Times New Roman"/>
          <w:sz w:val="28"/>
          <w:szCs w:val="28"/>
        </w:rPr>
        <w:t>и</w:t>
      </w:r>
      <w:r w:rsidRPr="002613F4">
        <w:rPr>
          <w:rFonts w:ascii="Times New Roman" w:eastAsia="Calibri" w:hAnsi="Times New Roman" w:cs="Times New Roman"/>
          <w:sz w:val="28"/>
          <w:szCs w:val="28"/>
        </w:rPr>
        <w:t xml:space="preserve"> свидетельства о регистрации автотранспортного средства в ГИБДД УМВД России или гражданско-правового договора, предоставляющего иное </w:t>
      </w:r>
      <w:r w:rsidRPr="00B808CB">
        <w:rPr>
          <w:rFonts w:ascii="Times New Roman" w:eastAsia="Calibri" w:hAnsi="Times New Roman" w:cs="Times New Roman"/>
          <w:sz w:val="28"/>
          <w:szCs w:val="28"/>
        </w:rPr>
        <w:t xml:space="preserve">вещное право на автотранспортное средство, в случае если субъект </w:t>
      </w:r>
      <w:r w:rsidRPr="00B808CB">
        <w:rPr>
          <w:rFonts w:ascii="Times New Roman" w:hAnsi="Times New Roman" w:cs="Times New Roman"/>
          <w:sz w:val="28"/>
          <w:szCs w:val="28"/>
        </w:rPr>
        <w:t>торговли и (или) оказания услуг</w:t>
      </w:r>
      <w:r w:rsidRPr="00B808CB">
        <w:rPr>
          <w:rFonts w:ascii="Times New Roman" w:eastAsia="Calibri" w:hAnsi="Times New Roman" w:cs="Times New Roman"/>
          <w:sz w:val="28"/>
          <w:szCs w:val="28"/>
        </w:rPr>
        <w:t xml:space="preserve"> не является собственником мобильного торгового объекта;</w:t>
      </w:r>
    </w:p>
    <w:p w:rsidR="00953098" w:rsidRPr="00B808CB" w:rsidRDefault="00953098" w:rsidP="00953098">
      <w:pPr>
        <w:spacing w:line="20" w:lineRule="atLeast"/>
        <w:ind w:firstLine="708"/>
        <w:jc w:val="both"/>
      </w:pPr>
      <w:r w:rsidRPr="00B808CB">
        <w:rPr>
          <w:rFonts w:ascii="Times New Roman" w:hAnsi="Times New Roman" w:cs="Times New Roman"/>
          <w:sz w:val="28"/>
          <w:szCs w:val="28"/>
        </w:rPr>
        <w:t>- двух экземпляров Договора на размещение НТО при проведении выездной торговли, подписанные со стороны субъекта торговли и (или) оказания услуг (приложение № 9 к настоящему Порядку).</w:t>
      </w:r>
    </w:p>
    <w:p w:rsidR="00953098" w:rsidRPr="002613F4" w:rsidRDefault="00953098" w:rsidP="00953098">
      <w:pPr>
        <w:autoSpaceDE w:val="0"/>
        <w:autoSpaceDN w:val="0"/>
        <w:adjustRightInd w:val="0"/>
        <w:ind w:firstLine="709"/>
        <w:jc w:val="both"/>
        <w:rPr>
          <w:rFonts w:ascii="Times New Roman" w:eastAsia="Calibri" w:hAnsi="Times New Roman" w:cs="Times New Roman"/>
          <w:sz w:val="28"/>
          <w:szCs w:val="28"/>
        </w:rPr>
      </w:pPr>
      <w:r w:rsidRPr="00B808CB">
        <w:rPr>
          <w:rFonts w:ascii="Times New Roman" w:eastAsia="Calibri" w:hAnsi="Times New Roman" w:cs="Times New Roman"/>
          <w:sz w:val="28"/>
          <w:szCs w:val="28"/>
        </w:rPr>
        <w:t>8.5. Индивидуальные предприниматели и самозанятые физические</w:t>
      </w:r>
      <w:r w:rsidRPr="00E57B04">
        <w:rPr>
          <w:rFonts w:ascii="Times New Roman" w:eastAsia="Calibri" w:hAnsi="Times New Roman" w:cs="Times New Roman"/>
          <w:sz w:val="28"/>
          <w:szCs w:val="28"/>
        </w:rPr>
        <w:t xml:space="preserve"> лица</w:t>
      </w:r>
      <w:r>
        <w:rPr>
          <w:rFonts w:ascii="Times New Roman" w:eastAsia="Calibri" w:hAnsi="Times New Roman" w:cs="Times New Roman"/>
          <w:sz w:val="28"/>
          <w:szCs w:val="28"/>
        </w:rPr>
        <w:t xml:space="preserve"> при обращении в Комитет </w:t>
      </w:r>
      <w:r w:rsidRPr="002613F4">
        <w:rPr>
          <w:rFonts w:ascii="Times New Roman" w:eastAsia="Calibri" w:hAnsi="Times New Roman" w:cs="Times New Roman"/>
          <w:sz w:val="28"/>
          <w:szCs w:val="28"/>
        </w:rPr>
        <w:t>дополнительно предоставляют копию документа, удостоверяющего личность</w:t>
      </w:r>
      <w:r>
        <w:rPr>
          <w:rFonts w:ascii="Times New Roman" w:eastAsia="Calibri" w:hAnsi="Times New Roman" w:cs="Times New Roman"/>
          <w:sz w:val="28"/>
          <w:szCs w:val="28"/>
        </w:rPr>
        <w:t>, и согласие на обработку персональных данных по форме согласно приложению № 6 к настоящему Порядку</w:t>
      </w:r>
      <w:r w:rsidRPr="002613F4">
        <w:rPr>
          <w:rFonts w:ascii="Times New Roman" w:eastAsia="Calibri" w:hAnsi="Times New Roman" w:cs="Times New Roman"/>
          <w:sz w:val="28"/>
          <w:szCs w:val="28"/>
        </w:rPr>
        <w:t>.</w:t>
      </w:r>
    </w:p>
    <w:p w:rsidR="00953098" w:rsidRDefault="00953098" w:rsidP="00953098">
      <w:pPr>
        <w:autoSpaceDE w:val="0"/>
        <w:autoSpaceDN w:val="0"/>
        <w:adjustRightInd w:val="0"/>
        <w:ind w:firstLine="709"/>
        <w:jc w:val="both"/>
        <w:rPr>
          <w:rFonts w:ascii="Times New Roman" w:eastAsia="Calibri" w:hAnsi="Times New Roman" w:cs="Times New Roman"/>
          <w:sz w:val="28"/>
          <w:szCs w:val="28"/>
        </w:rPr>
      </w:pPr>
    </w:p>
    <w:p w:rsidR="00953098" w:rsidRPr="00A707A2" w:rsidRDefault="00953098" w:rsidP="00953098">
      <w:pPr>
        <w:jc w:val="center"/>
        <w:rPr>
          <w:rFonts w:ascii="Times New Roman" w:eastAsia="Times New Roman" w:hAnsi="Times New Roman" w:cs="Times New Roman"/>
          <w:bCs/>
          <w:color w:val="000000"/>
          <w:sz w:val="28"/>
          <w:szCs w:val="28"/>
          <w:lang w:eastAsia="ru-RU"/>
        </w:rPr>
      </w:pPr>
      <w:r w:rsidRPr="00A707A2">
        <w:rPr>
          <w:rFonts w:ascii="Times New Roman" w:eastAsia="Times New Roman" w:hAnsi="Times New Roman" w:cs="Times New Roman"/>
          <w:sz w:val="28"/>
          <w:szCs w:val="28"/>
          <w:lang w:eastAsia="ru-RU"/>
        </w:rPr>
        <w:t>9. Порядок прекращения действия Разрешения</w:t>
      </w:r>
      <w:r>
        <w:rPr>
          <w:rFonts w:ascii="Times New Roman" w:eastAsia="Times New Roman" w:hAnsi="Times New Roman" w:cs="Times New Roman"/>
          <w:sz w:val="28"/>
          <w:szCs w:val="28"/>
          <w:lang w:eastAsia="ru-RU"/>
        </w:rPr>
        <w:t xml:space="preserve"> </w:t>
      </w:r>
      <w:r w:rsidRPr="00A707A2">
        <w:rPr>
          <w:rFonts w:ascii="Times New Roman" w:eastAsia="Times New Roman" w:hAnsi="Times New Roman" w:cs="Times New Roman"/>
          <w:bCs/>
          <w:color w:val="000000"/>
          <w:sz w:val="28"/>
          <w:szCs w:val="28"/>
          <w:lang w:eastAsia="ru-RU"/>
        </w:rPr>
        <w:t xml:space="preserve">при проведении </w:t>
      </w:r>
    </w:p>
    <w:p w:rsidR="00953098" w:rsidRDefault="00953098" w:rsidP="00953098">
      <w:pPr>
        <w:jc w:val="center"/>
        <w:rPr>
          <w:rFonts w:ascii="Times New Roman" w:eastAsia="Times New Roman" w:hAnsi="Times New Roman" w:cs="Times New Roman"/>
          <w:sz w:val="28"/>
          <w:szCs w:val="28"/>
          <w:lang w:eastAsia="ru-RU"/>
        </w:rPr>
      </w:pPr>
      <w:r w:rsidRPr="00A707A2">
        <w:rPr>
          <w:rFonts w:ascii="Times New Roman" w:eastAsia="Times New Roman" w:hAnsi="Times New Roman" w:cs="Times New Roman"/>
          <w:sz w:val="28"/>
          <w:szCs w:val="28"/>
          <w:lang w:eastAsia="ru-RU"/>
        </w:rPr>
        <w:t>выездной торговли</w:t>
      </w:r>
    </w:p>
    <w:p w:rsidR="00953098" w:rsidRPr="002613F4" w:rsidRDefault="00953098" w:rsidP="00953098">
      <w:pPr>
        <w:spacing w:line="20" w:lineRule="atLeast"/>
        <w:jc w:val="center"/>
        <w:rPr>
          <w:rFonts w:ascii="Times New Roman" w:eastAsia="Times New Roman" w:hAnsi="Times New Roman" w:cs="Times New Roman"/>
          <w:sz w:val="28"/>
          <w:szCs w:val="28"/>
          <w:lang w:eastAsia="ru-RU"/>
        </w:rPr>
      </w:pPr>
    </w:p>
    <w:p w:rsidR="00953098" w:rsidRPr="002613F4" w:rsidRDefault="00953098" w:rsidP="00953098">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2613F4">
        <w:rPr>
          <w:rFonts w:ascii="Times New Roman" w:eastAsia="Calibri" w:hAnsi="Times New Roman" w:cs="Times New Roman"/>
          <w:sz w:val="28"/>
          <w:szCs w:val="28"/>
        </w:rPr>
        <w:t xml:space="preserve">.1. Действие </w:t>
      </w:r>
      <w:hyperlink r:id="rId39" w:anchor="Par335" w:tooltip="Ссылка на текущий документ" w:history="1">
        <w:r w:rsidRPr="002613F4">
          <w:rPr>
            <w:rFonts w:ascii="Times New Roman" w:eastAsia="Calibri" w:hAnsi="Times New Roman" w:cs="Times New Roman"/>
            <w:sz w:val="28"/>
            <w:szCs w:val="28"/>
          </w:rPr>
          <w:t>Разрешения</w:t>
        </w:r>
      </w:hyperlink>
      <w:r w:rsidRPr="002613F4">
        <w:rPr>
          <w:rFonts w:ascii="Times New Roman" w:eastAsia="Calibri" w:hAnsi="Times New Roman" w:cs="Times New Roman"/>
          <w:sz w:val="28"/>
          <w:szCs w:val="28"/>
        </w:rPr>
        <w:t xml:space="preserve"> прекращается по истечении срока, на который оно выдано.</w:t>
      </w:r>
    </w:p>
    <w:p w:rsidR="00953098" w:rsidRPr="008F4DA5" w:rsidRDefault="00953098" w:rsidP="00953098">
      <w:pPr>
        <w:autoSpaceDE w:val="0"/>
        <w:autoSpaceDN w:val="0"/>
        <w:adjustRightInd w:val="0"/>
        <w:ind w:firstLine="709"/>
        <w:jc w:val="both"/>
        <w:rPr>
          <w:rFonts w:ascii="Times New Roman" w:eastAsia="Calibri" w:hAnsi="Times New Roman" w:cs="Times New Roman"/>
          <w:sz w:val="28"/>
          <w:szCs w:val="28"/>
        </w:rPr>
      </w:pPr>
      <w:r w:rsidRPr="008F4DA5">
        <w:rPr>
          <w:rFonts w:ascii="Times New Roman" w:eastAsia="Calibri" w:hAnsi="Times New Roman" w:cs="Times New Roman"/>
          <w:sz w:val="28"/>
          <w:szCs w:val="28"/>
        </w:rPr>
        <w:t xml:space="preserve">9.2. Основания для досрочного прекращения действия </w:t>
      </w:r>
      <w:hyperlink r:id="rId40" w:anchor="Par335" w:tooltip="Ссылка на текущий документ" w:history="1">
        <w:r w:rsidRPr="008F4DA5">
          <w:rPr>
            <w:rFonts w:ascii="Times New Roman" w:eastAsia="Calibri" w:hAnsi="Times New Roman" w:cs="Times New Roman"/>
            <w:sz w:val="28"/>
            <w:szCs w:val="28"/>
          </w:rPr>
          <w:t>Разрешения</w:t>
        </w:r>
      </w:hyperlink>
      <w:r w:rsidRPr="008F4DA5">
        <w:rPr>
          <w:rFonts w:ascii="Times New Roman" w:eastAsia="Calibri" w:hAnsi="Times New Roman" w:cs="Times New Roman"/>
          <w:sz w:val="28"/>
          <w:szCs w:val="28"/>
        </w:rPr>
        <w:t>:</w:t>
      </w:r>
    </w:p>
    <w:p w:rsidR="00953098" w:rsidRPr="008F4DA5" w:rsidRDefault="00953098" w:rsidP="00953098">
      <w:pPr>
        <w:autoSpaceDE w:val="0"/>
        <w:autoSpaceDN w:val="0"/>
        <w:adjustRightInd w:val="0"/>
        <w:ind w:firstLine="709"/>
        <w:jc w:val="both"/>
        <w:rPr>
          <w:rFonts w:ascii="Times New Roman" w:hAnsi="Times New Roman" w:cs="Times New Roman"/>
          <w:sz w:val="28"/>
          <w:szCs w:val="28"/>
        </w:rPr>
      </w:pPr>
      <w:r w:rsidRPr="008F4DA5">
        <w:rPr>
          <w:rFonts w:ascii="Times New Roman" w:hAnsi="Times New Roman" w:cs="Times New Roman"/>
          <w:sz w:val="28"/>
          <w:szCs w:val="28"/>
        </w:rPr>
        <w:t>- заявление субъекта торговли и (или) оказания услуг о прекращении действия Разрешения (</w:t>
      </w:r>
      <w:hyperlink r:id="rId41" w:history="1">
        <w:r w:rsidRPr="008F4DA5">
          <w:rPr>
            <w:rFonts w:ascii="Times New Roman" w:hAnsi="Times New Roman" w:cs="Times New Roman"/>
            <w:sz w:val="28"/>
            <w:szCs w:val="28"/>
          </w:rPr>
          <w:t>приложение № 4</w:t>
        </w:r>
      </w:hyperlink>
      <w:r w:rsidRPr="008F4DA5">
        <w:rPr>
          <w:rFonts w:ascii="Times New Roman" w:hAnsi="Times New Roman" w:cs="Times New Roman"/>
          <w:sz w:val="28"/>
          <w:szCs w:val="28"/>
        </w:rPr>
        <w:t>к настоящему Порядку);</w:t>
      </w:r>
    </w:p>
    <w:p w:rsidR="00953098" w:rsidRPr="008F4DA5" w:rsidRDefault="00953098" w:rsidP="00953098">
      <w:pPr>
        <w:autoSpaceDE w:val="0"/>
        <w:autoSpaceDN w:val="0"/>
        <w:adjustRightInd w:val="0"/>
        <w:ind w:firstLine="709"/>
        <w:jc w:val="both"/>
        <w:rPr>
          <w:rFonts w:ascii="Times New Roman" w:eastAsia="Calibri" w:hAnsi="Times New Roman" w:cs="Times New Roman"/>
          <w:sz w:val="28"/>
          <w:szCs w:val="28"/>
        </w:rPr>
      </w:pPr>
      <w:r w:rsidRPr="008F4DA5">
        <w:rPr>
          <w:rFonts w:ascii="Times New Roman" w:hAnsi="Times New Roman" w:cs="Times New Roman"/>
          <w:sz w:val="28"/>
          <w:szCs w:val="28"/>
        </w:rPr>
        <w:t xml:space="preserve">- досрочное расторжение Договора на размещение НТО; </w:t>
      </w:r>
    </w:p>
    <w:p w:rsidR="00953098" w:rsidRPr="008F4DA5" w:rsidRDefault="00953098" w:rsidP="00953098">
      <w:pPr>
        <w:autoSpaceDE w:val="0"/>
        <w:autoSpaceDN w:val="0"/>
        <w:adjustRightInd w:val="0"/>
        <w:ind w:firstLine="709"/>
        <w:jc w:val="both"/>
        <w:rPr>
          <w:rFonts w:ascii="Times New Roman" w:eastAsia="Calibri" w:hAnsi="Times New Roman" w:cs="Times New Roman"/>
          <w:sz w:val="28"/>
          <w:szCs w:val="28"/>
        </w:rPr>
      </w:pPr>
      <w:r w:rsidRPr="008F4DA5">
        <w:rPr>
          <w:rFonts w:ascii="Times New Roman" w:eastAsia="Calibri" w:hAnsi="Times New Roman" w:cs="Times New Roman"/>
          <w:sz w:val="28"/>
          <w:szCs w:val="28"/>
        </w:rPr>
        <w:t xml:space="preserve">- обнаружение недостоверных сведений в документах, представленных </w:t>
      </w:r>
      <w:r w:rsidRPr="008F4DA5">
        <w:rPr>
          <w:rFonts w:ascii="Times New Roman" w:hAnsi="Times New Roman" w:cs="Times New Roman"/>
          <w:sz w:val="28"/>
          <w:szCs w:val="28"/>
        </w:rPr>
        <w:t>субъектом торговли и (или) оказания услуг</w:t>
      </w:r>
      <w:r w:rsidRPr="008F4DA5">
        <w:rPr>
          <w:rFonts w:ascii="Times New Roman" w:eastAsia="Calibri" w:hAnsi="Times New Roman" w:cs="Times New Roman"/>
          <w:sz w:val="28"/>
          <w:szCs w:val="28"/>
        </w:rPr>
        <w:t xml:space="preserve"> для получения </w:t>
      </w:r>
      <w:hyperlink r:id="rId42" w:anchor="Par335" w:tooltip="Ссылка на текущий документ" w:history="1">
        <w:r w:rsidRPr="008F4DA5">
          <w:rPr>
            <w:rFonts w:ascii="Times New Roman" w:eastAsia="Calibri" w:hAnsi="Times New Roman" w:cs="Times New Roman"/>
            <w:sz w:val="28"/>
            <w:szCs w:val="28"/>
          </w:rPr>
          <w:t>Разрешения</w:t>
        </w:r>
      </w:hyperlink>
      <w:r w:rsidRPr="008F4DA5">
        <w:rPr>
          <w:rFonts w:ascii="Times New Roman" w:eastAsia="Calibri" w:hAnsi="Times New Roman" w:cs="Times New Roman"/>
          <w:sz w:val="28"/>
          <w:szCs w:val="28"/>
        </w:rPr>
        <w:t>;</w:t>
      </w:r>
    </w:p>
    <w:p w:rsidR="00953098" w:rsidRPr="008F4DA5" w:rsidRDefault="00953098" w:rsidP="00953098">
      <w:pPr>
        <w:ind w:firstLine="709"/>
        <w:jc w:val="both"/>
        <w:rPr>
          <w:rFonts w:ascii="Times New Roman" w:hAnsi="Times New Roman" w:cs="Times New Roman"/>
          <w:sz w:val="28"/>
          <w:szCs w:val="28"/>
          <w:shd w:val="clear" w:color="auto" w:fill="FFFFFF"/>
        </w:rPr>
      </w:pPr>
      <w:r w:rsidRPr="008F4DA5">
        <w:rPr>
          <w:rFonts w:ascii="Times New Roman" w:hAnsi="Times New Roman" w:cs="Times New Roman"/>
          <w:sz w:val="28"/>
          <w:szCs w:val="28"/>
          <w:shd w:val="clear" w:color="auto" w:fill="FFFFFF"/>
        </w:rPr>
        <w:lastRenderedPageBreak/>
        <w:t xml:space="preserve">- проведение ремонтных, аварийно-восстановительных работ в месте размещения нестационарного торгового объекта; </w:t>
      </w:r>
    </w:p>
    <w:p w:rsidR="00953098" w:rsidRPr="0093286A" w:rsidRDefault="00953098" w:rsidP="00953098">
      <w:pPr>
        <w:autoSpaceDE w:val="0"/>
        <w:autoSpaceDN w:val="0"/>
        <w:adjustRightInd w:val="0"/>
        <w:ind w:firstLine="709"/>
        <w:jc w:val="both"/>
        <w:rPr>
          <w:rFonts w:ascii="Times New Roman" w:hAnsi="Times New Roman" w:cs="Times New Roman"/>
          <w:sz w:val="28"/>
          <w:szCs w:val="28"/>
        </w:rPr>
      </w:pPr>
      <w:r w:rsidRPr="008F4DA5">
        <w:rPr>
          <w:rFonts w:ascii="Times New Roman" w:hAnsi="Times New Roman" w:cs="Times New Roman"/>
          <w:sz w:val="28"/>
          <w:szCs w:val="28"/>
          <w:shd w:val="clear" w:color="auto" w:fill="FFFFFF"/>
        </w:rPr>
        <w:t>-</w:t>
      </w:r>
      <w:r w:rsidRPr="008F4DA5">
        <w:rPr>
          <w:rFonts w:ascii="Times New Roman" w:hAnsi="Times New Roman" w:cs="Times New Roman"/>
          <w:sz w:val="28"/>
          <w:szCs w:val="28"/>
        </w:rPr>
        <w:t xml:space="preserve"> прекращение деятельности субъекта торговли и (или) оказания услуг в качестве юридического лица,</w:t>
      </w:r>
      <w:r>
        <w:rPr>
          <w:rFonts w:ascii="Times New Roman" w:hAnsi="Times New Roman" w:cs="Times New Roman"/>
          <w:sz w:val="28"/>
          <w:szCs w:val="28"/>
        </w:rPr>
        <w:t xml:space="preserve"> </w:t>
      </w:r>
      <w:r w:rsidRPr="008F4DA5">
        <w:rPr>
          <w:rFonts w:ascii="Times New Roman" w:hAnsi="Times New Roman" w:cs="Times New Roman"/>
          <w:sz w:val="28"/>
          <w:szCs w:val="28"/>
        </w:rPr>
        <w:t>индивидуального предпринимателя, самозанятого физического лица.</w:t>
      </w:r>
    </w:p>
    <w:p w:rsidR="00953098" w:rsidRDefault="00953098" w:rsidP="00953098">
      <w:pPr>
        <w:ind w:firstLine="709"/>
        <w:jc w:val="both"/>
        <w:rPr>
          <w:rFonts w:ascii="Times New Roman" w:hAnsi="Times New Roman" w:cs="Times New Roman"/>
          <w:sz w:val="28"/>
          <w:szCs w:val="28"/>
        </w:rPr>
      </w:pPr>
      <w:r>
        <w:rPr>
          <w:rFonts w:ascii="Times New Roman" w:hAnsi="Times New Roman" w:cs="Times New Roman"/>
          <w:sz w:val="28"/>
          <w:szCs w:val="28"/>
        </w:rPr>
        <w:t>9</w:t>
      </w:r>
      <w:r w:rsidRPr="00AB18C5">
        <w:rPr>
          <w:rFonts w:ascii="Times New Roman" w:hAnsi="Times New Roman" w:cs="Times New Roman"/>
          <w:sz w:val="28"/>
          <w:szCs w:val="28"/>
        </w:rPr>
        <w:t>.</w:t>
      </w:r>
      <w:r>
        <w:rPr>
          <w:rFonts w:ascii="Times New Roman" w:hAnsi="Times New Roman" w:cs="Times New Roman"/>
          <w:sz w:val="28"/>
          <w:szCs w:val="28"/>
        </w:rPr>
        <w:t>3</w:t>
      </w:r>
      <w:r w:rsidRPr="00AB18C5">
        <w:rPr>
          <w:rFonts w:ascii="Times New Roman" w:hAnsi="Times New Roman" w:cs="Times New Roman"/>
          <w:sz w:val="28"/>
          <w:szCs w:val="28"/>
        </w:rPr>
        <w:t xml:space="preserve">. В случае принятия </w:t>
      </w:r>
      <w:r>
        <w:rPr>
          <w:rFonts w:ascii="Times New Roman" w:hAnsi="Times New Roman" w:cs="Times New Roman"/>
          <w:sz w:val="28"/>
          <w:szCs w:val="28"/>
        </w:rPr>
        <w:t xml:space="preserve">Комитетом </w:t>
      </w:r>
      <w:r w:rsidRPr="00AB18C5">
        <w:rPr>
          <w:rFonts w:ascii="Times New Roman" w:hAnsi="Times New Roman" w:cs="Times New Roman"/>
          <w:sz w:val="28"/>
          <w:szCs w:val="28"/>
        </w:rPr>
        <w:t>решения о п</w:t>
      </w:r>
      <w:r>
        <w:rPr>
          <w:rFonts w:ascii="Times New Roman" w:hAnsi="Times New Roman" w:cs="Times New Roman"/>
          <w:sz w:val="28"/>
          <w:szCs w:val="28"/>
        </w:rPr>
        <w:t xml:space="preserve">рекращении действия Разрешения </w:t>
      </w:r>
      <w:r w:rsidRPr="00AB18C5">
        <w:rPr>
          <w:rFonts w:ascii="Times New Roman" w:hAnsi="Times New Roman" w:cs="Times New Roman"/>
          <w:sz w:val="28"/>
          <w:szCs w:val="28"/>
        </w:rPr>
        <w:t xml:space="preserve">Комитет информирует в письменной форме </w:t>
      </w:r>
      <w:r>
        <w:rPr>
          <w:rFonts w:ascii="Times New Roman" w:hAnsi="Times New Roman" w:cs="Times New Roman"/>
          <w:sz w:val="28"/>
          <w:szCs w:val="28"/>
        </w:rPr>
        <w:t>субъекта торговли и (или) оказания услуг</w:t>
      </w:r>
      <w:r w:rsidRPr="00AB18C5">
        <w:rPr>
          <w:rFonts w:ascii="Times New Roman" w:hAnsi="Times New Roman" w:cs="Times New Roman"/>
          <w:sz w:val="28"/>
          <w:szCs w:val="28"/>
        </w:rPr>
        <w:t xml:space="preserve"> о досрочном прекращении действия Разрешения.</w:t>
      </w:r>
    </w:p>
    <w:p w:rsidR="00953098" w:rsidRDefault="00953098" w:rsidP="00953098">
      <w:pPr>
        <w:ind w:firstLine="709"/>
        <w:jc w:val="both"/>
        <w:rPr>
          <w:rFonts w:ascii="Times New Roman" w:hAnsi="Times New Roman" w:cs="Times New Roman"/>
          <w:sz w:val="28"/>
          <w:szCs w:val="28"/>
        </w:rPr>
      </w:pPr>
    </w:p>
    <w:p w:rsidR="00953098" w:rsidRPr="002613F4" w:rsidRDefault="00953098" w:rsidP="00953098">
      <w:pPr>
        <w:autoSpaceDE w:val="0"/>
        <w:autoSpaceDN w:val="0"/>
        <w:adjustRightInd w:val="0"/>
        <w:jc w:val="center"/>
        <w:rPr>
          <w:rFonts w:ascii="Times New Roman" w:eastAsia="Calibri" w:hAnsi="Times New Roman" w:cs="Times New Roman"/>
          <w:bCs/>
          <w:sz w:val="28"/>
          <w:szCs w:val="28"/>
        </w:rPr>
      </w:pPr>
      <w:bookmarkStart w:id="3" w:name="Par226"/>
      <w:bookmarkEnd w:id="3"/>
      <w:r w:rsidRPr="00744719">
        <w:rPr>
          <w:rFonts w:ascii="Times New Roman" w:eastAsia="Calibri" w:hAnsi="Times New Roman" w:cs="Times New Roman"/>
          <w:sz w:val="28"/>
          <w:szCs w:val="28"/>
        </w:rPr>
        <w:t>10.</w:t>
      </w:r>
      <w:r w:rsidRPr="00406772">
        <w:rPr>
          <w:rFonts w:ascii="Times New Roman" w:eastAsia="Calibri" w:hAnsi="Times New Roman" w:cs="Times New Roman"/>
          <w:bCs/>
          <w:sz w:val="28"/>
          <w:szCs w:val="28"/>
        </w:rPr>
        <w:t xml:space="preserve"> Разработка</w:t>
      </w:r>
      <w:r w:rsidRPr="002613F4">
        <w:rPr>
          <w:rFonts w:ascii="Times New Roman" w:eastAsia="Calibri" w:hAnsi="Times New Roman" w:cs="Times New Roman"/>
          <w:bCs/>
          <w:sz w:val="28"/>
          <w:szCs w:val="28"/>
        </w:rPr>
        <w:t xml:space="preserve"> и утверждение Схемы размещения</w:t>
      </w:r>
    </w:p>
    <w:p w:rsidR="00953098" w:rsidRPr="002613F4" w:rsidRDefault="00953098" w:rsidP="00953098">
      <w:pPr>
        <w:autoSpaceDE w:val="0"/>
        <w:autoSpaceDN w:val="0"/>
        <w:adjustRightInd w:val="0"/>
        <w:jc w:val="center"/>
        <w:rPr>
          <w:rFonts w:ascii="Times New Roman" w:eastAsia="Calibri" w:hAnsi="Times New Roman" w:cs="Times New Roman"/>
          <w:bCs/>
          <w:sz w:val="28"/>
          <w:szCs w:val="28"/>
        </w:rPr>
      </w:pPr>
    </w:p>
    <w:p w:rsidR="00953098" w:rsidRPr="002613F4"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2613F4">
        <w:rPr>
          <w:rFonts w:ascii="Times New Roman" w:eastAsia="Times New Roman" w:hAnsi="Times New Roman" w:cs="Times New Roman"/>
          <w:sz w:val="28"/>
          <w:szCs w:val="28"/>
          <w:lang w:eastAsia="ru-RU"/>
        </w:rPr>
        <w:t xml:space="preserve">.1. Размещение </w:t>
      </w:r>
      <w:r>
        <w:rPr>
          <w:rFonts w:ascii="Times New Roman" w:eastAsia="Times New Roman" w:hAnsi="Times New Roman" w:cs="Times New Roman"/>
          <w:sz w:val="28"/>
          <w:szCs w:val="28"/>
          <w:lang w:eastAsia="ru-RU"/>
        </w:rPr>
        <w:t>НТО</w:t>
      </w:r>
      <w:r w:rsidRPr="002613F4">
        <w:rPr>
          <w:rFonts w:ascii="Times New Roman" w:eastAsia="Times New Roman" w:hAnsi="Times New Roman" w:cs="Times New Roman"/>
          <w:sz w:val="28"/>
          <w:szCs w:val="28"/>
          <w:lang w:eastAsia="ru-RU"/>
        </w:rPr>
        <w:t xml:space="preserve"> на земельных участках, в зданиях, строениях, сооружениях,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осуществляется в со</w:t>
      </w:r>
      <w:r>
        <w:rPr>
          <w:rFonts w:ascii="Times New Roman" w:eastAsia="Times New Roman" w:hAnsi="Times New Roman" w:cs="Times New Roman"/>
          <w:sz w:val="28"/>
          <w:szCs w:val="28"/>
          <w:lang w:eastAsia="ru-RU"/>
        </w:rPr>
        <w:t>ответствии со Схемой размещения</w:t>
      </w:r>
      <w:r w:rsidRPr="002613F4">
        <w:rPr>
          <w:rFonts w:ascii="Times New Roman" w:eastAsia="Times New Roman" w:hAnsi="Times New Roman" w:cs="Times New Roman"/>
          <w:sz w:val="28"/>
          <w:szCs w:val="28"/>
          <w:lang w:eastAsia="ru-RU"/>
        </w:rPr>
        <w:t>.</w:t>
      </w:r>
    </w:p>
    <w:p w:rsidR="00953098" w:rsidRDefault="00953098" w:rsidP="00953098">
      <w:pPr>
        <w:shd w:val="clear" w:color="auto" w:fill="FFFFFF"/>
        <w:spacing w:line="2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2613F4">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2613F4">
        <w:rPr>
          <w:rFonts w:ascii="Times New Roman" w:eastAsia="Times New Roman" w:hAnsi="Times New Roman" w:cs="Times New Roman"/>
          <w:sz w:val="28"/>
          <w:szCs w:val="28"/>
        </w:rPr>
        <w:t>. Схе</w:t>
      </w:r>
      <w:r>
        <w:rPr>
          <w:rFonts w:ascii="Times New Roman" w:eastAsia="Times New Roman" w:hAnsi="Times New Roman" w:cs="Times New Roman"/>
          <w:sz w:val="28"/>
          <w:szCs w:val="28"/>
        </w:rPr>
        <w:t>мой размещения устанавливаются:</w:t>
      </w:r>
    </w:p>
    <w:p w:rsidR="00953098" w:rsidRDefault="00953098" w:rsidP="00953098">
      <w:pPr>
        <w:shd w:val="clear" w:color="auto" w:fill="FFFFFF"/>
        <w:spacing w:line="2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13F4">
        <w:rPr>
          <w:rFonts w:ascii="Times New Roman" w:eastAsia="Calibri" w:hAnsi="Times New Roman" w:cs="Times New Roman"/>
          <w:sz w:val="28"/>
          <w:szCs w:val="28"/>
        </w:rPr>
        <w:t>адрес места размещения нестационарного торгового объекта;</w:t>
      </w:r>
    </w:p>
    <w:p w:rsidR="00953098" w:rsidRDefault="00953098" w:rsidP="00953098">
      <w:pPr>
        <w:shd w:val="clear" w:color="auto" w:fill="FFFFFF"/>
        <w:spacing w:line="2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13F4">
        <w:rPr>
          <w:rFonts w:ascii="Times New Roman" w:eastAsia="Calibri" w:hAnsi="Times New Roman" w:cs="Times New Roman"/>
          <w:sz w:val="28"/>
          <w:szCs w:val="28"/>
        </w:rPr>
        <w:t>площадь, предназначенная для размещения нестационарного торгового объекта;</w:t>
      </w:r>
    </w:p>
    <w:p w:rsidR="00953098" w:rsidRDefault="00953098" w:rsidP="00953098">
      <w:pPr>
        <w:shd w:val="clear" w:color="auto" w:fill="FFFFFF"/>
        <w:spacing w:line="2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13F4">
        <w:rPr>
          <w:rFonts w:ascii="Times New Roman" w:eastAsia="Calibri" w:hAnsi="Times New Roman" w:cs="Times New Roman"/>
          <w:sz w:val="28"/>
          <w:szCs w:val="28"/>
        </w:rPr>
        <w:t>тип нестационарного торгового объекта;</w:t>
      </w:r>
    </w:p>
    <w:p w:rsidR="00953098" w:rsidRDefault="00953098" w:rsidP="00953098">
      <w:pPr>
        <w:shd w:val="clear" w:color="auto" w:fill="FFFFFF"/>
        <w:spacing w:line="2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13F4">
        <w:rPr>
          <w:rFonts w:ascii="Times New Roman" w:eastAsia="Calibri" w:hAnsi="Times New Roman" w:cs="Times New Roman"/>
          <w:sz w:val="28"/>
          <w:szCs w:val="28"/>
        </w:rPr>
        <w:t>период размещения нестационарного торгового объекта;</w:t>
      </w:r>
    </w:p>
    <w:p w:rsidR="00953098" w:rsidRPr="0093286A" w:rsidRDefault="00953098" w:rsidP="00953098">
      <w:pPr>
        <w:shd w:val="clear" w:color="auto" w:fill="FFFFFF"/>
        <w:spacing w:line="2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13F4">
        <w:rPr>
          <w:rFonts w:ascii="Times New Roman" w:hAnsi="Times New Roman" w:cs="Times New Roman"/>
          <w:sz w:val="28"/>
          <w:szCs w:val="28"/>
        </w:rPr>
        <w:t xml:space="preserve">ассортиментный перечень </w:t>
      </w:r>
      <w:r>
        <w:rPr>
          <w:rFonts w:ascii="Times New Roman" w:hAnsi="Times New Roman" w:cs="Times New Roman"/>
          <w:sz w:val="28"/>
          <w:szCs w:val="28"/>
        </w:rPr>
        <w:t xml:space="preserve">реализуемых </w:t>
      </w:r>
      <w:r w:rsidRPr="002613F4">
        <w:rPr>
          <w:rFonts w:ascii="Times New Roman" w:hAnsi="Times New Roman" w:cs="Times New Roman"/>
          <w:sz w:val="28"/>
          <w:szCs w:val="28"/>
        </w:rPr>
        <w:t>товаров и услуг</w:t>
      </w:r>
      <w:r>
        <w:rPr>
          <w:rFonts w:ascii="Times New Roman" w:hAnsi="Times New Roman" w:cs="Times New Roman"/>
          <w:sz w:val="28"/>
          <w:szCs w:val="28"/>
        </w:rPr>
        <w:t>.</w:t>
      </w:r>
    </w:p>
    <w:p w:rsidR="00953098" w:rsidRPr="002613F4" w:rsidRDefault="00953098" w:rsidP="00953098">
      <w:pPr>
        <w:shd w:val="clear" w:color="auto" w:fill="FFFFFF"/>
        <w:tabs>
          <w:tab w:val="left" w:pos="993"/>
        </w:tabs>
        <w:ind w:firstLine="709"/>
        <w:jc w:val="both"/>
        <w:rPr>
          <w:rFonts w:ascii="Times New Roman" w:eastAsia="Calibri" w:hAnsi="Times New Roman" w:cs="Times New Roman"/>
          <w:sz w:val="28"/>
          <w:szCs w:val="28"/>
        </w:rPr>
      </w:pPr>
      <w:r>
        <w:rPr>
          <w:rFonts w:ascii="Times New Roman" w:hAnsi="Times New Roman" w:cs="Times New Roman"/>
          <w:bCs/>
          <w:sz w:val="28"/>
          <w:szCs w:val="28"/>
        </w:rPr>
        <w:t>10</w:t>
      </w:r>
      <w:r w:rsidRPr="00701B8A">
        <w:rPr>
          <w:rFonts w:ascii="Times New Roman" w:hAnsi="Times New Roman" w:cs="Times New Roman"/>
          <w:bCs/>
          <w:sz w:val="28"/>
          <w:szCs w:val="28"/>
        </w:rPr>
        <w:t xml:space="preserve">.3. К Схеме размещения прилагаются графические изображения мест размещения НТО (ситуационные планы), разработанные комитетом </w:t>
      </w:r>
      <w:r w:rsidRPr="00701B8A">
        <w:rPr>
          <w:rFonts w:ascii="Times New Roman" w:eastAsia="Calibri" w:hAnsi="Times New Roman" w:cs="Times New Roman"/>
          <w:sz w:val="28"/>
          <w:szCs w:val="28"/>
        </w:rPr>
        <w:t>территориального развития и строительства администрации города Мурманска</w:t>
      </w:r>
      <w:r w:rsidRPr="00701B8A">
        <w:rPr>
          <w:rFonts w:ascii="Times New Roman" w:hAnsi="Times New Roman" w:cs="Times New Roman"/>
          <w:bCs/>
          <w:sz w:val="28"/>
          <w:szCs w:val="28"/>
        </w:rPr>
        <w:t xml:space="preserve"> на основании сведений</w:t>
      </w:r>
      <w:r w:rsidRPr="00701B8A">
        <w:rPr>
          <w:rFonts w:ascii="Times New Roman" w:eastAsia="Calibri" w:hAnsi="Times New Roman" w:cs="Times New Roman"/>
          <w:sz w:val="28"/>
          <w:szCs w:val="28"/>
        </w:rPr>
        <w:t xml:space="preserve"> информационной системы обеспечения градостроительной деятельности.</w:t>
      </w:r>
    </w:p>
    <w:p w:rsidR="00953098" w:rsidRPr="002613F4" w:rsidRDefault="00953098" w:rsidP="00953098">
      <w:pPr>
        <w:shd w:val="clear" w:color="auto" w:fill="FFFFFF"/>
        <w:tabs>
          <w:tab w:val="left" w:pos="993"/>
        </w:tabs>
        <w:ind w:firstLine="709"/>
        <w:jc w:val="both"/>
        <w:rPr>
          <w:rFonts w:ascii="Times New Roman" w:eastAsia="Calibri" w:hAnsi="Times New Roman" w:cs="Times New Roman"/>
          <w:sz w:val="28"/>
          <w:szCs w:val="28"/>
        </w:rPr>
      </w:pPr>
      <w:r>
        <w:rPr>
          <w:rFonts w:ascii="Times New Roman" w:hAnsi="Times New Roman" w:cs="Times New Roman"/>
          <w:sz w:val="28"/>
          <w:szCs w:val="28"/>
        </w:rPr>
        <w:t>10</w:t>
      </w:r>
      <w:r w:rsidRPr="002613F4">
        <w:rPr>
          <w:rFonts w:ascii="Times New Roman" w:hAnsi="Times New Roman" w:cs="Times New Roman"/>
          <w:sz w:val="28"/>
          <w:szCs w:val="28"/>
        </w:rPr>
        <w:t>.</w:t>
      </w:r>
      <w:r>
        <w:rPr>
          <w:rFonts w:ascii="Times New Roman" w:hAnsi="Times New Roman" w:cs="Times New Roman"/>
          <w:sz w:val="28"/>
          <w:szCs w:val="28"/>
        </w:rPr>
        <w:t>4</w:t>
      </w:r>
      <w:r w:rsidRPr="002613F4">
        <w:rPr>
          <w:rFonts w:ascii="Times New Roman" w:hAnsi="Times New Roman" w:cs="Times New Roman"/>
          <w:sz w:val="28"/>
          <w:szCs w:val="28"/>
        </w:rPr>
        <w:t xml:space="preserve">. Графическое изображение места размещения </w:t>
      </w:r>
      <w:r>
        <w:rPr>
          <w:rFonts w:ascii="Times New Roman" w:hAnsi="Times New Roman" w:cs="Times New Roman"/>
          <w:sz w:val="28"/>
          <w:szCs w:val="28"/>
        </w:rPr>
        <w:t>НТО</w:t>
      </w:r>
      <w:r w:rsidRPr="002613F4">
        <w:rPr>
          <w:rFonts w:ascii="Times New Roman" w:hAnsi="Times New Roman" w:cs="Times New Roman"/>
          <w:sz w:val="28"/>
          <w:szCs w:val="28"/>
        </w:rPr>
        <w:t xml:space="preserve"> (ситуационный план) выполняется схематично в масштабе 1:1000.</w:t>
      </w:r>
    </w:p>
    <w:p w:rsidR="00953098" w:rsidRDefault="00953098" w:rsidP="00953098">
      <w:pPr>
        <w:shd w:val="clear" w:color="auto" w:fill="FFFFFF"/>
        <w:spacing w:line="20" w:lineRule="atLeast"/>
        <w:ind w:firstLine="709"/>
        <w:jc w:val="both"/>
        <w:rPr>
          <w:rFonts w:ascii="Times New Roman" w:hAnsi="Times New Roman" w:cs="Times New Roman"/>
          <w:sz w:val="28"/>
          <w:szCs w:val="28"/>
        </w:rPr>
      </w:pPr>
      <w:r w:rsidRPr="00AB18C5">
        <w:rPr>
          <w:rFonts w:ascii="Times New Roman" w:hAnsi="Times New Roman" w:cs="Times New Roman"/>
          <w:sz w:val="28"/>
          <w:szCs w:val="28"/>
        </w:rPr>
        <w:t xml:space="preserve">На ситуационном плане отображается расположение каждого размещаемого </w:t>
      </w:r>
      <w:r>
        <w:rPr>
          <w:rFonts w:ascii="Times New Roman" w:hAnsi="Times New Roman" w:cs="Times New Roman"/>
          <w:sz w:val="28"/>
          <w:szCs w:val="28"/>
        </w:rPr>
        <w:t>НТО</w:t>
      </w:r>
      <w:r w:rsidRPr="00AB18C5">
        <w:rPr>
          <w:rFonts w:ascii="Times New Roman" w:hAnsi="Times New Roman" w:cs="Times New Roman"/>
          <w:sz w:val="28"/>
          <w:szCs w:val="28"/>
        </w:rPr>
        <w:t xml:space="preserve"> путем нанесения заштрихованного прямоугольника красного цвета для обозначения места расположения </w:t>
      </w:r>
      <w:r w:rsidRPr="0002413E">
        <w:rPr>
          <w:rFonts w:ascii="Times New Roman" w:hAnsi="Times New Roman" w:cs="Times New Roman"/>
          <w:sz w:val="28"/>
          <w:szCs w:val="28"/>
        </w:rPr>
        <w:t>мобильного торгового объекта;</w:t>
      </w:r>
      <w:r w:rsidRPr="00AB18C5">
        <w:rPr>
          <w:rFonts w:ascii="Times New Roman" w:hAnsi="Times New Roman" w:cs="Times New Roman"/>
          <w:sz w:val="28"/>
          <w:szCs w:val="28"/>
        </w:rPr>
        <w:t xml:space="preserve"> заштрихованного прямоугольника желтого цвета - для </w:t>
      </w:r>
      <w:r>
        <w:rPr>
          <w:rFonts w:ascii="Times New Roman" w:hAnsi="Times New Roman" w:cs="Times New Roman"/>
          <w:sz w:val="28"/>
          <w:szCs w:val="28"/>
        </w:rPr>
        <w:t xml:space="preserve">обозначения торгового павильона; </w:t>
      </w:r>
      <w:r w:rsidRPr="007E7EEF">
        <w:rPr>
          <w:rFonts w:ascii="Times New Roman" w:hAnsi="Times New Roman" w:cs="Times New Roman"/>
          <w:sz w:val="28"/>
          <w:szCs w:val="28"/>
        </w:rPr>
        <w:t>прямоугольника зеленого цвета - для обозначения киоска.</w:t>
      </w:r>
    </w:p>
    <w:p w:rsidR="00953098" w:rsidRPr="000B0041" w:rsidRDefault="00953098" w:rsidP="00953098">
      <w:pPr>
        <w:shd w:val="clear" w:color="auto" w:fill="FFFFFF"/>
        <w:spacing w:line="20" w:lineRule="atLeast"/>
        <w:ind w:firstLine="708"/>
        <w:jc w:val="both"/>
        <w:rPr>
          <w:rFonts w:ascii="Times New Roman" w:hAnsi="Times New Roman" w:cs="Times New Roman"/>
          <w:sz w:val="28"/>
          <w:szCs w:val="28"/>
        </w:rPr>
      </w:pPr>
    </w:p>
    <w:p w:rsidR="00953098" w:rsidRPr="00D40EFB" w:rsidRDefault="00953098" w:rsidP="00953098">
      <w:pPr>
        <w:shd w:val="clear" w:color="auto" w:fill="FFFFFF"/>
        <w:spacing w:line="20"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w:t>
      </w:r>
      <w:r w:rsidRPr="00D40EFB">
        <w:rPr>
          <w:rFonts w:ascii="Times New Roman" w:eastAsia="Times New Roman" w:hAnsi="Times New Roman" w:cs="Times New Roman"/>
          <w:bCs/>
          <w:sz w:val="28"/>
          <w:szCs w:val="28"/>
          <w:lang w:eastAsia="ru-RU"/>
        </w:rPr>
        <w:t>. Внесение изменений в Схему размещения</w:t>
      </w:r>
    </w:p>
    <w:p w:rsidR="00953098" w:rsidRPr="00D40EFB" w:rsidRDefault="00953098" w:rsidP="00953098">
      <w:pPr>
        <w:shd w:val="clear" w:color="auto" w:fill="FFFFFF"/>
        <w:spacing w:line="20" w:lineRule="atLeast"/>
        <w:jc w:val="center"/>
        <w:rPr>
          <w:rFonts w:ascii="Times New Roman" w:eastAsia="Times New Roman" w:hAnsi="Times New Roman" w:cs="Times New Roman"/>
          <w:bCs/>
          <w:sz w:val="28"/>
          <w:szCs w:val="28"/>
          <w:lang w:eastAsia="ru-RU"/>
        </w:rPr>
      </w:pPr>
    </w:p>
    <w:p w:rsidR="00953098"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D40EFB">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 xml:space="preserve">Рассмотрение вопросов о внесении изменений в Схему размещения осуществляется Комиссией. </w:t>
      </w:r>
    </w:p>
    <w:p w:rsidR="00953098" w:rsidRPr="00D40EFB"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11.2. </w:t>
      </w:r>
      <w:r w:rsidRPr="00D40EFB">
        <w:rPr>
          <w:rFonts w:ascii="Times New Roman" w:eastAsia="Times New Roman" w:hAnsi="Times New Roman" w:cs="Times New Roman"/>
          <w:sz w:val="28"/>
          <w:szCs w:val="28"/>
          <w:lang w:eastAsia="ru-RU"/>
        </w:rPr>
        <w:t>Основаниями для внесения изменений в Схему размещения являются:</w:t>
      </w:r>
    </w:p>
    <w:p w:rsidR="00953098" w:rsidRPr="003F7B5E" w:rsidRDefault="00953098" w:rsidP="00953098">
      <w:pPr>
        <w:spacing w:line="20" w:lineRule="atLeast"/>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D809BA" w:rsidRPr="00D809BA">
        <w:rPr>
          <w:rFonts w:ascii="Times New Roman" w:hAnsi="Times New Roman" w:cs="Times New Roman"/>
          <w:sz w:val="28"/>
          <w:szCs w:val="28"/>
        </w:rPr>
        <w:t xml:space="preserve"> </w:t>
      </w:r>
      <w:r w:rsidR="00D809BA" w:rsidRPr="00B3568E">
        <w:rPr>
          <w:rFonts w:ascii="Times New Roman" w:hAnsi="Times New Roman" w:cs="Times New Roman"/>
          <w:sz w:val="28"/>
          <w:szCs w:val="28"/>
        </w:rPr>
        <w:t xml:space="preserve">поступление заявления субъекта торговли и (или) оказания услуг (при включении адреса в Схему размещения дополнительно представляется схема ориентировочного расположения НТО относительно улично-дорожной сети и </w:t>
      </w:r>
      <w:r w:rsidR="00D809BA" w:rsidRPr="00B3568E">
        <w:rPr>
          <w:rFonts w:ascii="Times New Roman" w:hAnsi="Times New Roman" w:cs="Times New Roman"/>
          <w:sz w:val="28"/>
          <w:szCs w:val="28"/>
        </w:rPr>
        <w:lastRenderedPageBreak/>
        <w:t>зданий, строений, сооружений</w:t>
      </w:r>
      <w:r w:rsidR="00D809BA">
        <w:rPr>
          <w:rFonts w:ascii="Times New Roman" w:hAnsi="Times New Roman" w:cs="Times New Roman"/>
          <w:sz w:val="28"/>
          <w:szCs w:val="28"/>
        </w:rPr>
        <w:t xml:space="preserve"> </w:t>
      </w:r>
      <w:r w:rsidR="00D809BA" w:rsidRPr="00B3568E">
        <w:rPr>
          <w:rFonts w:ascii="Times New Roman" w:hAnsi="Times New Roman" w:cs="Times New Roman"/>
          <w:sz w:val="28"/>
          <w:szCs w:val="28"/>
        </w:rPr>
        <w:t xml:space="preserve">и эскизный проект планируемого к размещению НТО; при изменении площади, предназначенной для размещения </w:t>
      </w:r>
      <w:r w:rsidR="00D809BA">
        <w:rPr>
          <w:rFonts w:ascii="Times New Roman" w:hAnsi="Times New Roman" w:cs="Times New Roman"/>
          <w:sz w:val="28"/>
          <w:szCs w:val="28"/>
        </w:rPr>
        <w:t>НТО</w:t>
      </w:r>
      <w:r w:rsidR="00D809BA" w:rsidRPr="00B3568E">
        <w:rPr>
          <w:rFonts w:ascii="Times New Roman" w:hAnsi="Times New Roman" w:cs="Times New Roman"/>
          <w:sz w:val="28"/>
          <w:szCs w:val="28"/>
        </w:rPr>
        <w:t xml:space="preserve"> и (или) типа НТО, - копия</w:t>
      </w:r>
      <w:r w:rsidR="00D809BA">
        <w:rPr>
          <w:rFonts w:ascii="Times New Roman" w:hAnsi="Times New Roman" w:cs="Times New Roman"/>
          <w:sz w:val="28"/>
          <w:szCs w:val="28"/>
        </w:rPr>
        <w:t xml:space="preserve"> </w:t>
      </w:r>
      <w:r w:rsidR="00D809BA" w:rsidRPr="00B3568E">
        <w:rPr>
          <w:rFonts w:ascii="Times New Roman" w:hAnsi="Times New Roman" w:cs="Times New Roman"/>
          <w:sz w:val="28"/>
          <w:szCs w:val="28"/>
        </w:rPr>
        <w:t>проектной документации на НТО, изготовленной с</w:t>
      </w:r>
      <w:r w:rsidR="00D809BA">
        <w:rPr>
          <w:rFonts w:ascii="Times New Roman" w:hAnsi="Times New Roman" w:cs="Times New Roman"/>
          <w:sz w:val="28"/>
          <w:szCs w:val="28"/>
        </w:rPr>
        <w:t>пециализированной организацией)</w:t>
      </w:r>
      <w:r w:rsidRPr="003F7B5E">
        <w:rPr>
          <w:rFonts w:ascii="Times New Roman" w:hAnsi="Times New Roman" w:cs="Times New Roman"/>
          <w:sz w:val="28"/>
          <w:szCs w:val="28"/>
        </w:rPr>
        <w:t>;</w:t>
      </w:r>
    </w:p>
    <w:p w:rsidR="00953098" w:rsidRPr="00445587" w:rsidRDefault="00953098" w:rsidP="00953098">
      <w:pPr>
        <w:spacing w:line="20" w:lineRule="atLeast"/>
        <w:ind w:firstLine="709"/>
        <w:jc w:val="both"/>
        <w:rPr>
          <w:rFonts w:ascii="Times New Roman" w:eastAsia="Calibri" w:hAnsi="Times New Roman" w:cs="Times New Roman"/>
          <w:b/>
          <w:i/>
          <w:sz w:val="28"/>
          <w:szCs w:val="28"/>
          <w:highlight w:val="yellow"/>
        </w:rPr>
      </w:pPr>
      <w:r>
        <w:rPr>
          <w:rFonts w:ascii="Times New Roman" w:eastAsia="Times New Roman" w:hAnsi="Times New Roman" w:cs="Times New Roman"/>
          <w:sz w:val="28"/>
          <w:szCs w:val="28"/>
          <w:lang w:eastAsia="ru-RU"/>
        </w:rPr>
        <w:t>-</w:t>
      </w:r>
      <w:r w:rsidR="00D809BA">
        <w:rPr>
          <w:rFonts w:ascii="Times New Roman" w:eastAsia="Times New Roman" w:hAnsi="Times New Roman" w:cs="Times New Roman"/>
          <w:sz w:val="28"/>
          <w:szCs w:val="28"/>
          <w:lang w:eastAsia="ru-RU"/>
        </w:rPr>
        <w:t xml:space="preserve"> </w:t>
      </w:r>
      <w:r w:rsidRPr="002613F4">
        <w:rPr>
          <w:rFonts w:ascii="Times New Roman" w:hAnsi="Times New Roman" w:cs="Times New Roman"/>
          <w:sz w:val="28"/>
          <w:szCs w:val="28"/>
        </w:rPr>
        <w:t xml:space="preserve">поступление мотивированных предложений об изменении Схемы размещения от исполнительных органов Мурманской области, </w:t>
      </w:r>
      <w:r>
        <w:rPr>
          <w:rFonts w:ascii="Times New Roman" w:hAnsi="Times New Roman" w:cs="Times New Roman"/>
          <w:sz w:val="28"/>
          <w:szCs w:val="28"/>
        </w:rPr>
        <w:t xml:space="preserve">администрации города Мурманска и ее </w:t>
      </w:r>
      <w:r w:rsidRPr="002613F4">
        <w:rPr>
          <w:rFonts w:ascii="Times New Roman" w:hAnsi="Times New Roman" w:cs="Times New Roman"/>
          <w:sz w:val="28"/>
          <w:szCs w:val="28"/>
        </w:rPr>
        <w:t>структурных подразделений, Совета депутатов города Мурманска;</w:t>
      </w:r>
    </w:p>
    <w:p w:rsidR="00953098" w:rsidRDefault="00953098" w:rsidP="00953098">
      <w:pPr>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613F4">
        <w:rPr>
          <w:rFonts w:ascii="Times New Roman" w:eastAsia="Times New Roman" w:hAnsi="Times New Roman" w:cs="Times New Roman"/>
          <w:sz w:val="28"/>
          <w:szCs w:val="28"/>
          <w:lang w:eastAsia="ru-RU"/>
        </w:rPr>
        <w:t xml:space="preserve"> изъятие земельных участков для государс</w:t>
      </w:r>
      <w:r>
        <w:rPr>
          <w:rFonts w:ascii="Times New Roman" w:eastAsia="Times New Roman" w:hAnsi="Times New Roman" w:cs="Times New Roman"/>
          <w:sz w:val="28"/>
          <w:szCs w:val="28"/>
          <w:lang w:eastAsia="ru-RU"/>
        </w:rPr>
        <w:t>твенных или муниципальных нужд</w:t>
      </w:r>
      <w:r w:rsidRPr="002613F4">
        <w:rPr>
          <w:rFonts w:ascii="Times New Roman" w:eastAsia="Times New Roman" w:hAnsi="Times New Roman" w:cs="Times New Roman"/>
          <w:sz w:val="28"/>
          <w:szCs w:val="28"/>
          <w:lang w:eastAsia="ru-RU"/>
        </w:rPr>
        <w:t xml:space="preserve"> на основании предложений </w:t>
      </w:r>
      <w:r w:rsidRPr="002613F4">
        <w:rPr>
          <w:rFonts w:ascii="Times New Roman" w:hAnsi="Times New Roman" w:cs="Times New Roman"/>
          <w:sz w:val="28"/>
          <w:szCs w:val="28"/>
        </w:rPr>
        <w:t xml:space="preserve">исполнительных органов Мурманской области, </w:t>
      </w:r>
      <w:r>
        <w:rPr>
          <w:rFonts w:ascii="Times New Roman" w:hAnsi="Times New Roman" w:cs="Times New Roman"/>
          <w:sz w:val="28"/>
          <w:szCs w:val="28"/>
        </w:rPr>
        <w:t xml:space="preserve">администрации города Мурманска и ее </w:t>
      </w:r>
      <w:r w:rsidRPr="002613F4">
        <w:rPr>
          <w:rFonts w:ascii="Times New Roman" w:hAnsi="Times New Roman" w:cs="Times New Roman"/>
          <w:sz w:val="28"/>
          <w:szCs w:val="28"/>
        </w:rPr>
        <w:t>структурных подразделений, Совета депутатов города Мурманска</w:t>
      </w:r>
      <w:r>
        <w:rPr>
          <w:rFonts w:ascii="Times New Roman" w:hAnsi="Times New Roman" w:cs="Times New Roman"/>
          <w:sz w:val="28"/>
          <w:szCs w:val="28"/>
        </w:rPr>
        <w:t xml:space="preserve">, </w:t>
      </w:r>
      <w:r w:rsidRPr="002613F4">
        <w:rPr>
          <w:rFonts w:ascii="Times New Roman" w:eastAsia="Times New Roman" w:hAnsi="Times New Roman" w:cs="Times New Roman"/>
          <w:sz w:val="28"/>
          <w:szCs w:val="28"/>
          <w:lang w:eastAsia="ru-RU"/>
        </w:rPr>
        <w:t>принявших соответствующее решение;</w:t>
      </w:r>
    </w:p>
    <w:p w:rsidR="00953098" w:rsidRPr="002613F4"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принятие решения о реализации долгосрочных стратегических планов, программ и проектов развития Мурманской области, города Мурманска;</w:t>
      </w:r>
    </w:p>
    <w:p w:rsidR="00953098" w:rsidRPr="00D40EFB"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ремонт и реконструкция автомобильных дорог, тротуаров или инженерных сетей.</w:t>
      </w:r>
    </w:p>
    <w:p w:rsidR="00953098" w:rsidRPr="009A73EA"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11</w:t>
      </w:r>
      <w:r w:rsidRPr="002613F4">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2613F4">
        <w:rPr>
          <w:rFonts w:ascii="Times New Roman" w:eastAsia="Times New Roman" w:hAnsi="Times New Roman" w:cs="Times New Roman"/>
          <w:sz w:val="28"/>
          <w:szCs w:val="28"/>
        </w:rPr>
        <w:t>.</w:t>
      </w:r>
      <w:r w:rsidRPr="009A73EA">
        <w:rPr>
          <w:rFonts w:ascii="Times New Roman" w:eastAsia="Times New Roman" w:hAnsi="Times New Roman" w:cs="Times New Roman"/>
          <w:sz w:val="28"/>
          <w:szCs w:val="28"/>
          <w:lang w:eastAsia="ru-RU"/>
        </w:rPr>
        <w:t>Основани</w:t>
      </w:r>
      <w:r>
        <w:rPr>
          <w:rFonts w:ascii="Times New Roman" w:eastAsia="Times New Roman" w:hAnsi="Times New Roman" w:cs="Times New Roman"/>
          <w:sz w:val="28"/>
          <w:szCs w:val="28"/>
          <w:lang w:eastAsia="ru-RU"/>
        </w:rPr>
        <w:t>я</w:t>
      </w:r>
      <w:r w:rsidRPr="009A73EA">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и</w:t>
      </w:r>
      <w:r w:rsidRPr="009A73EA">
        <w:rPr>
          <w:rFonts w:ascii="Times New Roman" w:eastAsia="Times New Roman" w:hAnsi="Times New Roman" w:cs="Times New Roman"/>
          <w:sz w:val="28"/>
          <w:szCs w:val="28"/>
          <w:lang w:eastAsia="ru-RU"/>
        </w:rPr>
        <w:t xml:space="preserve"> для отказа в согласовании включения адреса места размещения </w:t>
      </w:r>
      <w:r>
        <w:rPr>
          <w:rFonts w:ascii="Times New Roman" w:eastAsia="Times New Roman" w:hAnsi="Times New Roman" w:cs="Times New Roman"/>
          <w:sz w:val="28"/>
          <w:szCs w:val="28"/>
          <w:lang w:eastAsia="ru-RU"/>
        </w:rPr>
        <w:t>НТО</w:t>
      </w:r>
      <w:r w:rsidRPr="009A73EA">
        <w:rPr>
          <w:rFonts w:ascii="Times New Roman" w:eastAsia="Times New Roman" w:hAnsi="Times New Roman" w:cs="Times New Roman"/>
          <w:sz w:val="28"/>
          <w:szCs w:val="28"/>
          <w:lang w:eastAsia="ru-RU"/>
        </w:rPr>
        <w:t xml:space="preserve"> в Схему размещения</w:t>
      </w:r>
      <w:r>
        <w:rPr>
          <w:rFonts w:ascii="Times New Roman" w:eastAsia="Times New Roman" w:hAnsi="Times New Roman" w:cs="Times New Roman"/>
          <w:sz w:val="28"/>
          <w:szCs w:val="28"/>
          <w:lang w:eastAsia="ru-RU"/>
        </w:rPr>
        <w:t xml:space="preserve"> </w:t>
      </w:r>
      <w:r w:rsidRPr="009A73EA">
        <w:rPr>
          <w:rFonts w:ascii="Times New Roman" w:eastAsia="Times New Roman" w:hAnsi="Times New Roman" w:cs="Times New Roman"/>
          <w:sz w:val="28"/>
          <w:szCs w:val="28"/>
          <w:lang w:eastAsia="ru-RU"/>
        </w:rPr>
        <w:t>явля</w:t>
      </w:r>
      <w:r>
        <w:rPr>
          <w:rFonts w:ascii="Times New Roman" w:eastAsia="Times New Roman" w:hAnsi="Times New Roman" w:cs="Times New Roman"/>
          <w:sz w:val="28"/>
          <w:szCs w:val="28"/>
          <w:lang w:eastAsia="ru-RU"/>
        </w:rPr>
        <w:t>ю</w:t>
      </w:r>
      <w:r w:rsidRPr="009A73EA">
        <w:rPr>
          <w:rFonts w:ascii="Times New Roman" w:eastAsia="Times New Roman" w:hAnsi="Times New Roman" w:cs="Times New Roman"/>
          <w:sz w:val="28"/>
          <w:szCs w:val="28"/>
          <w:lang w:eastAsia="ru-RU"/>
        </w:rPr>
        <w:t xml:space="preserve">тся: </w:t>
      </w:r>
    </w:p>
    <w:p w:rsidR="00953098" w:rsidRPr="002613F4" w:rsidRDefault="00953098" w:rsidP="00953098">
      <w:pPr>
        <w:shd w:val="clear" w:color="auto" w:fill="FFFFFF"/>
        <w:spacing w:line="2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2613F4">
        <w:rPr>
          <w:rFonts w:ascii="Times New Roman" w:eastAsia="Times New Roman" w:hAnsi="Times New Roman" w:cs="Times New Roman"/>
          <w:color w:val="000000"/>
          <w:sz w:val="28"/>
          <w:szCs w:val="28"/>
          <w:lang w:eastAsia="ru-RU"/>
        </w:rPr>
        <w:t xml:space="preserve"> отсутствие неиспользуемых земельных участков, зданий, строений и сооружений, находящихся в государственной собственности или муниципальной собственности, а также установленные законодательством Российской Федерации ограничения в их обороте;</w:t>
      </w:r>
    </w:p>
    <w:p w:rsidR="00953098" w:rsidRPr="002613F4" w:rsidRDefault="00953098" w:rsidP="00953098">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2613F4">
        <w:rPr>
          <w:rFonts w:ascii="Times New Roman" w:eastAsia="Calibri" w:hAnsi="Times New Roman" w:cs="Times New Roman"/>
          <w:sz w:val="28"/>
          <w:szCs w:val="28"/>
        </w:rPr>
        <w:t xml:space="preserve"> несоответствие места размещения нестационарных торговых объектов требованиям пункта 3.6 настоящего Порядка.</w:t>
      </w:r>
    </w:p>
    <w:p w:rsidR="00953098" w:rsidRPr="002613F4"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2613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2613F4">
        <w:rPr>
          <w:rFonts w:ascii="Times New Roman" w:eastAsia="Times New Roman" w:hAnsi="Times New Roman" w:cs="Times New Roman"/>
          <w:sz w:val="28"/>
          <w:szCs w:val="28"/>
          <w:lang w:eastAsia="ru-RU"/>
        </w:rPr>
        <w:t>. Внесение изменений в Схему размещения осуществляется в порядке, установленном для разработки правовых актов администрации города Мурманска.</w:t>
      </w: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Pr="00AA3590" w:rsidRDefault="00953098" w:rsidP="00953098">
      <w:pPr>
        <w:jc w:val="right"/>
        <w:rPr>
          <w:rFonts w:ascii="Times New Roman" w:hAnsi="Times New Roman"/>
          <w:sz w:val="28"/>
          <w:szCs w:val="28"/>
        </w:rPr>
      </w:pPr>
      <w:r w:rsidRPr="00AA3590">
        <w:rPr>
          <w:rFonts w:ascii="Times New Roman" w:hAnsi="Times New Roman"/>
          <w:sz w:val="28"/>
          <w:szCs w:val="28"/>
        </w:rPr>
        <w:lastRenderedPageBreak/>
        <w:t>Приложение № 1</w:t>
      </w:r>
    </w:p>
    <w:p w:rsidR="00953098" w:rsidRPr="006906F9" w:rsidRDefault="00953098" w:rsidP="00953098">
      <w:pPr>
        <w:pStyle w:val="a9"/>
        <w:jc w:val="center"/>
        <w:outlineLvl w:val="7"/>
        <w:rPr>
          <w:rFonts w:ascii="Times New Roman" w:hAnsi="Times New Roman"/>
          <w:sz w:val="28"/>
          <w:szCs w:val="28"/>
        </w:rPr>
      </w:pPr>
      <w:r w:rsidRPr="00AA3590">
        <w:rPr>
          <w:rFonts w:ascii="Times New Roman" w:hAnsi="Times New Roman"/>
          <w:sz w:val="28"/>
          <w:szCs w:val="28"/>
        </w:rPr>
        <w:t xml:space="preserve">                                                                                                           к Порядку</w:t>
      </w:r>
    </w:p>
    <w:p w:rsidR="00953098" w:rsidRPr="006906F9" w:rsidRDefault="00953098" w:rsidP="00953098">
      <w:pPr>
        <w:pStyle w:val="a9"/>
        <w:tabs>
          <w:tab w:val="clear" w:pos="9355"/>
          <w:tab w:val="right" w:pos="9639"/>
        </w:tabs>
        <w:jc w:val="center"/>
        <w:outlineLvl w:val="7"/>
        <w:rPr>
          <w:rFonts w:ascii="Times New Roman" w:hAnsi="Times New Roman"/>
          <w:sz w:val="28"/>
          <w:szCs w:val="28"/>
        </w:rPr>
      </w:pPr>
    </w:p>
    <w:p w:rsidR="00953098" w:rsidRPr="006906F9" w:rsidRDefault="00953098" w:rsidP="00953098">
      <w:pPr>
        <w:jc w:val="both"/>
        <w:outlineLvl w:val="0"/>
        <w:rPr>
          <w:rFonts w:ascii="Times New Roman" w:hAnsi="Times New Roman" w:cs="Times New Roman"/>
          <w:b/>
          <w:bCs/>
          <w:sz w:val="28"/>
          <w:szCs w:val="28"/>
        </w:rPr>
      </w:pPr>
    </w:p>
    <w:p w:rsidR="00953098" w:rsidRPr="006906F9" w:rsidRDefault="00953098" w:rsidP="00953098">
      <w:pPr>
        <w:jc w:val="center"/>
        <w:outlineLvl w:val="0"/>
        <w:rPr>
          <w:rFonts w:ascii="Times New Roman" w:hAnsi="Times New Roman" w:cs="Times New Roman"/>
          <w:b/>
          <w:bCs/>
          <w:sz w:val="28"/>
          <w:szCs w:val="28"/>
        </w:rPr>
      </w:pPr>
    </w:p>
    <w:p w:rsidR="00953098" w:rsidRPr="006906F9" w:rsidRDefault="00953098" w:rsidP="00953098">
      <w:pPr>
        <w:jc w:val="center"/>
        <w:rPr>
          <w:rFonts w:ascii="Times New Roman" w:hAnsi="Times New Roman" w:cs="Times New Roman"/>
          <w:sz w:val="28"/>
          <w:szCs w:val="28"/>
        </w:rPr>
      </w:pPr>
      <w:r w:rsidRPr="006906F9">
        <w:rPr>
          <w:rFonts w:ascii="Times New Roman" w:hAnsi="Times New Roman" w:cs="Times New Roman"/>
          <w:sz w:val="28"/>
          <w:szCs w:val="28"/>
        </w:rPr>
        <w:t>Разрешение</w:t>
      </w:r>
    </w:p>
    <w:p w:rsidR="00953098" w:rsidRPr="006906F9" w:rsidRDefault="00953098" w:rsidP="00953098">
      <w:pPr>
        <w:jc w:val="center"/>
        <w:rPr>
          <w:rFonts w:ascii="Times New Roman" w:hAnsi="Times New Roman" w:cs="Times New Roman"/>
          <w:sz w:val="28"/>
          <w:szCs w:val="28"/>
        </w:rPr>
      </w:pPr>
      <w:r w:rsidRPr="006906F9">
        <w:rPr>
          <w:rFonts w:ascii="Times New Roman" w:hAnsi="Times New Roman" w:cs="Times New Roman"/>
          <w:sz w:val="28"/>
          <w:szCs w:val="28"/>
        </w:rPr>
        <w:t>на право размещения нестационарного торгового объекта                                               на территории муниципального образования город Мурманск</w:t>
      </w:r>
    </w:p>
    <w:p w:rsidR="00953098" w:rsidRPr="006906F9" w:rsidRDefault="00953098" w:rsidP="00953098">
      <w:pPr>
        <w:jc w:val="center"/>
        <w:rPr>
          <w:rFonts w:ascii="Times New Roman" w:hAnsi="Times New Roman" w:cs="Times New Roman"/>
          <w:sz w:val="28"/>
          <w:szCs w:val="28"/>
        </w:rPr>
      </w:pPr>
    </w:p>
    <w:p w:rsidR="00953098" w:rsidRPr="006906F9" w:rsidRDefault="00953098" w:rsidP="00953098">
      <w:pPr>
        <w:jc w:val="center"/>
        <w:rPr>
          <w:rFonts w:ascii="Times New Roman" w:hAnsi="Times New Roman" w:cs="Times New Roman"/>
          <w:sz w:val="28"/>
          <w:szCs w:val="28"/>
        </w:rPr>
      </w:pPr>
    </w:p>
    <w:p w:rsidR="00953098" w:rsidRPr="006906F9" w:rsidRDefault="00953098" w:rsidP="00953098">
      <w:pPr>
        <w:tabs>
          <w:tab w:val="right" w:pos="9638"/>
        </w:tabs>
        <w:rPr>
          <w:rFonts w:ascii="Times New Roman" w:hAnsi="Times New Roman" w:cs="Times New Roman"/>
          <w:sz w:val="24"/>
          <w:szCs w:val="24"/>
        </w:rPr>
      </w:pPr>
      <w:r w:rsidRPr="006906F9">
        <w:rPr>
          <w:rFonts w:ascii="Times New Roman" w:hAnsi="Times New Roman" w:cs="Times New Roman"/>
          <w:sz w:val="24"/>
          <w:szCs w:val="24"/>
        </w:rPr>
        <w:t xml:space="preserve">от                                                                                                                             № </w:t>
      </w:r>
      <w:r w:rsidRPr="00FF11B4">
        <w:rPr>
          <w:rFonts w:ascii="Times New Roman" w:hAnsi="Times New Roman" w:cs="Times New Roman"/>
          <w:sz w:val="24"/>
          <w:szCs w:val="24"/>
        </w:rPr>
        <w:t>___________</w:t>
      </w:r>
      <w:r w:rsidRPr="006906F9">
        <w:rPr>
          <w:rFonts w:ascii="Times New Roman" w:hAnsi="Times New Roman" w:cs="Times New Roman"/>
          <w:sz w:val="24"/>
          <w:szCs w:val="24"/>
        </w:rPr>
        <w:t xml:space="preserve">__  </w:t>
      </w:r>
    </w:p>
    <w:p w:rsidR="00953098" w:rsidRPr="006906F9" w:rsidRDefault="00E359B6" w:rsidP="00953098">
      <w:pPr>
        <w:jc w:val="center"/>
        <w:rPr>
          <w:rFonts w:ascii="Times New Roman" w:hAnsi="Times New Roman" w:cs="Times New Roman"/>
          <w:sz w:val="28"/>
          <w:szCs w:val="28"/>
        </w:rPr>
      </w:pPr>
      <w:r w:rsidRPr="00E359B6">
        <w:rPr>
          <w:noProof/>
          <w:lang w:eastAsia="ru-RU"/>
        </w:rPr>
        <w:pict>
          <v:line id="Прямая соединительная линия 5" o:spid="_x0000_s1030" style="position:absolute;left:0;text-align:left;z-index:251662336;visibility:visible;mso-wrap-distance-top:-1e-4mm;mso-wrap-distance-bottom:-1e-4mm;mso-width-relative:margin;mso-height-relative:margin" from="14.3pt,.5pt" to="91.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" strokecolor="windowText" strokeweight=".5pt">
            <v:stroke joinstyle="miter"/>
            <o:lock v:ext="edit" shapetype="f"/>
          </v:line>
        </w:pict>
      </w:r>
    </w:p>
    <w:p w:rsidR="00953098" w:rsidRPr="006906F9" w:rsidRDefault="00953098" w:rsidP="00953098">
      <w:pPr>
        <w:jc w:val="center"/>
        <w:rPr>
          <w:rFonts w:ascii="Times New Roman" w:hAnsi="Times New Roman" w:cs="Times New Roman"/>
          <w:sz w:val="28"/>
          <w:szCs w:val="28"/>
        </w:rPr>
      </w:pPr>
    </w:p>
    <w:p w:rsidR="00953098" w:rsidRPr="006906F9" w:rsidRDefault="00953098" w:rsidP="00953098">
      <w:pPr>
        <w:ind w:firstLine="709"/>
        <w:jc w:val="both"/>
        <w:rPr>
          <w:rFonts w:ascii="Times New Roman" w:hAnsi="Times New Roman" w:cs="Times New Roman"/>
          <w:sz w:val="28"/>
          <w:szCs w:val="28"/>
        </w:rPr>
      </w:pPr>
      <w:r w:rsidRPr="006906F9">
        <w:rPr>
          <w:rFonts w:ascii="Times New Roman" w:hAnsi="Times New Roman" w:cs="Times New Roman"/>
          <w:sz w:val="28"/>
          <w:szCs w:val="28"/>
        </w:rPr>
        <w:t>Настоящее Разрешение выдано:</w:t>
      </w:r>
    </w:p>
    <w:p w:rsidR="00953098" w:rsidRPr="006906F9" w:rsidRDefault="00953098" w:rsidP="00953098">
      <w:pPr>
        <w:jc w:val="both"/>
        <w:rPr>
          <w:rFonts w:ascii="Times New Roman" w:hAnsi="Times New Roman" w:cs="Times New Roman"/>
          <w:sz w:val="28"/>
          <w:szCs w:val="28"/>
        </w:rPr>
      </w:pPr>
      <w:r w:rsidRPr="006906F9">
        <w:rPr>
          <w:rFonts w:ascii="Times New Roman" w:hAnsi="Times New Roman" w:cs="Times New Roman"/>
          <w:sz w:val="28"/>
          <w:szCs w:val="28"/>
        </w:rPr>
        <w:t>____________________________________________________________________</w:t>
      </w:r>
    </w:p>
    <w:p w:rsidR="00953098" w:rsidRPr="00133CED" w:rsidRDefault="00953098" w:rsidP="00953098">
      <w:pPr>
        <w:jc w:val="center"/>
        <w:rPr>
          <w:rFonts w:ascii="Times New Roman" w:hAnsi="Times New Roman" w:cs="Times New Roman"/>
        </w:rPr>
      </w:pPr>
      <w:r>
        <w:rPr>
          <w:rFonts w:ascii="Times New Roman" w:hAnsi="Times New Roman" w:cs="Times New Roman"/>
        </w:rPr>
        <w:t>(</w:t>
      </w:r>
      <w:r w:rsidRPr="00133CED">
        <w:rPr>
          <w:rFonts w:ascii="Times New Roman" w:hAnsi="Times New Roman" w:cs="Times New Roman"/>
        </w:rPr>
        <w:t>наименование юридического лица, его юридический адрес, ИНН,</w:t>
      </w:r>
    </w:p>
    <w:p w:rsidR="00953098" w:rsidRPr="00133CED" w:rsidRDefault="00953098" w:rsidP="00953098">
      <w:pPr>
        <w:jc w:val="center"/>
        <w:rPr>
          <w:rFonts w:ascii="Times New Roman" w:hAnsi="Times New Roman" w:cs="Times New Roman"/>
          <w:i/>
        </w:rPr>
      </w:pPr>
      <w:r w:rsidRPr="00133CED">
        <w:rPr>
          <w:rFonts w:ascii="Times New Roman" w:hAnsi="Times New Roman" w:cs="Times New Roman"/>
        </w:rPr>
        <w:t xml:space="preserve"> ФИО индивидуального предпринимателя, самозанятого физического лица, ИНН</w:t>
      </w:r>
      <w:r>
        <w:rPr>
          <w:rFonts w:ascii="Times New Roman" w:hAnsi="Times New Roman" w:cs="Times New Roman"/>
        </w:rPr>
        <w:t>)</w:t>
      </w:r>
    </w:p>
    <w:p w:rsidR="00953098" w:rsidRPr="006906F9" w:rsidRDefault="00953098" w:rsidP="00953098">
      <w:pPr>
        <w:jc w:val="both"/>
        <w:rPr>
          <w:rFonts w:ascii="Times New Roman" w:hAnsi="Times New Roman" w:cs="Times New Roman"/>
          <w:sz w:val="28"/>
          <w:szCs w:val="20"/>
        </w:rPr>
      </w:pPr>
    </w:p>
    <w:p w:rsidR="00953098" w:rsidRPr="006906F9" w:rsidRDefault="00953098" w:rsidP="00953098">
      <w:pPr>
        <w:jc w:val="both"/>
        <w:rPr>
          <w:rFonts w:ascii="Times New Roman" w:hAnsi="Times New Roman" w:cs="Times New Roman"/>
          <w:sz w:val="28"/>
          <w:szCs w:val="20"/>
        </w:rPr>
      </w:pPr>
      <w:r w:rsidRPr="006906F9">
        <w:rPr>
          <w:rFonts w:ascii="Times New Roman" w:hAnsi="Times New Roman" w:cs="Times New Roman"/>
          <w:sz w:val="28"/>
          <w:szCs w:val="20"/>
        </w:rPr>
        <w:t>в том, что _______________________________ площадью _______________ кв.м</w:t>
      </w:r>
    </w:p>
    <w:p w:rsidR="00953098" w:rsidRPr="00133CED" w:rsidRDefault="00953098" w:rsidP="00953098">
      <w:pPr>
        <w:tabs>
          <w:tab w:val="right" w:pos="9638"/>
        </w:tabs>
        <w:jc w:val="both"/>
        <w:rPr>
          <w:rFonts w:ascii="Times New Roman" w:hAnsi="Times New Roman" w:cs="Times New Roman"/>
        </w:rPr>
      </w:pPr>
      <w:r>
        <w:rPr>
          <w:rFonts w:ascii="Times New Roman" w:hAnsi="Times New Roman" w:cs="Times New Roman"/>
          <w:sz w:val="20"/>
          <w:szCs w:val="20"/>
        </w:rPr>
        <w:t>(</w:t>
      </w:r>
      <w:r w:rsidRPr="00133CED">
        <w:rPr>
          <w:rFonts w:ascii="Times New Roman" w:hAnsi="Times New Roman" w:cs="Times New Roman"/>
        </w:rPr>
        <w:t>наименование НТО</w:t>
      </w:r>
      <w:r>
        <w:rPr>
          <w:rFonts w:ascii="Times New Roman" w:hAnsi="Times New Roman" w:cs="Times New Roman"/>
        </w:rPr>
        <w:t>)</w:t>
      </w:r>
    </w:p>
    <w:p w:rsidR="00953098" w:rsidRPr="006906F9" w:rsidRDefault="00953098" w:rsidP="00953098">
      <w:pPr>
        <w:jc w:val="both"/>
        <w:rPr>
          <w:rFonts w:ascii="Times New Roman" w:hAnsi="Times New Roman" w:cs="Times New Roman"/>
          <w:sz w:val="28"/>
          <w:szCs w:val="20"/>
        </w:rPr>
      </w:pPr>
    </w:p>
    <w:p w:rsidR="00953098" w:rsidRPr="006906F9" w:rsidRDefault="00953098" w:rsidP="00953098">
      <w:pPr>
        <w:jc w:val="both"/>
        <w:rPr>
          <w:rFonts w:ascii="Times New Roman" w:hAnsi="Times New Roman" w:cs="Times New Roman"/>
          <w:sz w:val="28"/>
          <w:szCs w:val="28"/>
        </w:rPr>
      </w:pPr>
      <w:r w:rsidRPr="006906F9">
        <w:rPr>
          <w:rFonts w:ascii="Times New Roman" w:hAnsi="Times New Roman" w:cs="Times New Roman"/>
          <w:sz w:val="28"/>
          <w:szCs w:val="28"/>
        </w:rPr>
        <w:t>подлежит размещению по адресу: город Мурманск,</w:t>
      </w:r>
    </w:p>
    <w:p w:rsidR="00953098" w:rsidRPr="006906F9" w:rsidRDefault="00953098" w:rsidP="00953098">
      <w:pPr>
        <w:tabs>
          <w:tab w:val="center" w:pos="4819"/>
          <w:tab w:val="right" w:pos="9639"/>
        </w:tabs>
        <w:rPr>
          <w:rFonts w:ascii="Times New Roman" w:hAnsi="Times New Roman" w:cs="Times New Roman"/>
          <w:sz w:val="28"/>
          <w:szCs w:val="20"/>
        </w:rPr>
      </w:pPr>
      <w:r>
        <w:rPr>
          <w:rFonts w:ascii="Times New Roman" w:hAnsi="Times New Roman" w:cs="Times New Roman"/>
          <w:sz w:val="28"/>
          <w:szCs w:val="20"/>
        </w:rPr>
        <w:tab/>
      </w:r>
      <w:r w:rsidR="00E359B6" w:rsidRPr="00E359B6">
        <w:rPr>
          <w:noProof/>
          <w:lang w:eastAsia="ru-RU"/>
        </w:rPr>
        <w:pict>
          <v:line id="Прямая соединительная линия 1" o:spid="_x0000_s1029" style="position:absolute;z-index:251661312;visibility:visible;mso-wrap-distance-top:-1e-4mm;mso-wrap-distance-bottom:-1e-4mm;mso-position-horizontal-relative:text;mso-position-vertical-relative:text;mso-height-relative:margin" from="-.7pt,15.35pt" to="482.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" strokecolor="windowText" strokeweight=".5pt">
            <v:stroke joinstyle="miter"/>
            <o:lock v:ext="edit" shapetype="f"/>
          </v:line>
        </w:pict>
      </w:r>
      <w:r>
        <w:rPr>
          <w:rFonts w:ascii="Times New Roman" w:hAnsi="Times New Roman" w:cs="Times New Roman"/>
          <w:sz w:val="28"/>
          <w:szCs w:val="20"/>
        </w:rPr>
        <w:tab/>
        <w:t>,</w:t>
      </w:r>
    </w:p>
    <w:p w:rsidR="00953098" w:rsidRPr="00133CED" w:rsidRDefault="00953098" w:rsidP="00953098">
      <w:pPr>
        <w:jc w:val="center"/>
        <w:rPr>
          <w:rFonts w:ascii="Times New Roman" w:hAnsi="Times New Roman" w:cs="Times New Roman"/>
        </w:rPr>
      </w:pPr>
      <w:r>
        <w:rPr>
          <w:rFonts w:ascii="Times New Roman" w:hAnsi="Times New Roman" w:cs="Times New Roman"/>
        </w:rPr>
        <w:t>(</w:t>
      </w:r>
      <w:r w:rsidRPr="00133CED">
        <w:rPr>
          <w:rFonts w:ascii="Times New Roman" w:hAnsi="Times New Roman" w:cs="Times New Roman"/>
        </w:rPr>
        <w:t>адрес места размещения нестационарного торгового объекта</w:t>
      </w:r>
      <w:r>
        <w:rPr>
          <w:rFonts w:ascii="Times New Roman" w:hAnsi="Times New Roman" w:cs="Times New Roman"/>
        </w:rPr>
        <w:t>)</w:t>
      </w:r>
    </w:p>
    <w:p w:rsidR="00953098" w:rsidRPr="002613F4" w:rsidRDefault="00953098" w:rsidP="00953098">
      <w:pPr>
        <w:jc w:val="both"/>
        <w:rPr>
          <w:rFonts w:ascii="Times New Roman" w:hAnsi="Times New Roman" w:cs="Times New Roman"/>
          <w:sz w:val="28"/>
          <w:szCs w:val="20"/>
        </w:rPr>
      </w:pPr>
    </w:p>
    <w:p w:rsidR="00953098" w:rsidRPr="00334BB0" w:rsidRDefault="00953098" w:rsidP="00953098">
      <w:pPr>
        <w:jc w:val="both"/>
        <w:rPr>
          <w:rFonts w:ascii="Times New Roman" w:hAnsi="Times New Roman" w:cs="Times New Roman"/>
          <w:sz w:val="28"/>
          <w:szCs w:val="28"/>
        </w:rPr>
      </w:pPr>
      <w:r w:rsidRPr="00334BB0">
        <w:rPr>
          <w:rFonts w:ascii="Times New Roman" w:hAnsi="Times New Roman" w:cs="Times New Roman"/>
          <w:sz w:val="28"/>
          <w:szCs w:val="28"/>
        </w:rPr>
        <w:t>на период с «__» ______ 20___ г. по «__» ______ 20___ г.,</w:t>
      </w:r>
    </w:p>
    <w:p w:rsidR="00953098" w:rsidRPr="00334BB0" w:rsidRDefault="00953098" w:rsidP="00953098">
      <w:pPr>
        <w:jc w:val="both"/>
        <w:rPr>
          <w:rFonts w:ascii="Times New Roman" w:hAnsi="Times New Roman" w:cs="Times New Roman"/>
          <w:sz w:val="28"/>
          <w:szCs w:val="28"/>
        </w:rPr>
      </w:pPr>
    </w:p>
    <w:p w:rsidR="00953098" w:rsidRPr="00334BB0" w:rsidRDefault="00953098" w:rsidP="00953098">
      <w:pPr>
        <w:jc w:val="both"/>
        <w:rPr>
          <w:rFonts w:ascii="Times New Roman" w:eastAsia="Calibri" w:hAnsi="Times New Roman" w:cs="Times New Roman"/>
          <w:sz w:val="28"/>
          <w:szCs w:val="28"/>
        </w:rPr>
      </w:pPr>
      <w:r w:rsidRPr="00334BB0">
        <w:rPr>
          <w:rFonts w:ascii="Times New Roman" w:eastAsia="Calibri" w:hAnsi="Times New Roman" w:cs="Times New Roman"/>
          <w:sz w:val="28"/>
          <w:szCs w:val="28"/>
        </w:rPr>
        <w:t>режим работы объекта:</w:t>
      </w:r>
      <w:r>
        <w:rPr>
          <w:rFonts w:ascii="Times New Roman" w:eastAsia="Calibri" w:hAnsi="Times New Roman" w:cs="Times New Roman"/>
          <w:sz w:val="28"/>
          <w:szCs w:val="28"/>
        </w:rPr>
        <w:t xml:space="preserve"> </w:t>
      </w:r>
      <w:r w:rsidRPr="00334BB0">
        <w:rPr>
          <w:rFonts w:ascii="Times New Roman" w:hAnsi="Times New Roman" w:cs="Times New Roman"/>
          <w:sz w:val="28"/>
          <w:szCs w:val="28"/>
        </w:rPr>
        <w:t>с  ___________ до ____________.</w:t>
      </w:r>
    </w:p>
    <w:p w:rsidR="00953098" w:rsidRPr="00334BB0" w:rsidRDefault="00953098" w:rsidP="00953098">
      <w:pPr>
        <w:jc w:val="both"/>
        <w:rPr>
          <w:rFonts w:ascii="Times New Roman" w:hAnsi="Times New Roman" w:cs="Times New Roman"/>
          <w:sz w:val="28"/>
          <w:szCs w:val="28"/>
        </w:rPr>
      </w:pPr>
    </w:p>
    <w:p w:rsidR="00953098" w:rsidRPr="00D22371" w:rsidRDefault="00953098" w:rsidP="00953098">
      <w:pPr>
        <w:ind w:firstLine="709"/>
        <w:jc w:val="both"/>
        <w:rPr>
          <w:rFonts w:ascii="Times New Roman" w:hAnsi="Times New Roman" w:cs="Times New Roman"/>
          <w:sz w:val="28"/>
          <w:szCs w:val="28"/>
        </w:rPr>
      </w:pPr>
      <w:r w:rsidRPr="00334BB0">
        <w:rPr>
          <w:rFonts w:ascii="Times New Roman" w:hAnsi="Times New Roman" w:cs="Times New Roman"/>
          <w:sz w:val="28"/>
          <w:szCs w:val="28"/>
        </w:rPr>
        <w:t>Ассортиментный перечень товаров и услуг, реализуемых в нестационарном торговом объекте:</w:t>
      </w:r>
      <w:r w:rsidRPr="00D22371">
        <w:rPr>
          <w:rFonts w:ascii="Times New Roman" w:hAnsi="Times New Roman" w:cs="Times New Roman"/>
          <w:sz w:val="24"/>
          <w:szCs w:val="24"/>
        </w:rPr>
        <w:t xml:space="preserve"> ________________________________</w:t>
      </w:r>
      <w:r w:rsidRPr="00D22371">
        <w:rPr>
          <w:rFonts w:ascii="Times New Roman" w:hAnsi="Times New Roman" w:cs="Times New Roman"/>
          <w:sz w:val="28"/>
          <w:szCs w:val="28"/>
        </w:rPr>
        <w:t>__________</w:t>
      </w:r>
    </w:p>
    <w:p w:rsidR="00953098" w:rsidRPr="00A92A22" w:rsidRDefault="00953098" w:rsidP="00953098">
      <w:pPr>
        <w:jc w:val="both"/>
        <w:rPr>
          <w:rFonts w:ascii="Times New Roman" w:hAnsi="Times New Roman" w:cs="Times New Roman"/>
          <w:sz w:val="28"/>
          <w:szCs w:val="28"/>
        </w:rPr>
      </w:pPr>
      <w:r w:rsidRPr="00D22371">
        <w:rPr>
          <w:rFonts w:ascii="Times New Roman" w:hAnsi="Times New Roman" w:cs="Times New Roman"/>
          <w:sz w:val="28"/>
          <w:szCs w:val="28"/>
        </w:rPr>
        <w:t>____________________________________________________________________</w:t>
      </w:r>
      <w:r w:rsidRPr="000B0041">
        <w:rPr>
          <w:rFonts w:ascii="Times New Roman" w:hAnsi="Times New Roman" w:cs="Times New Roman"/>
          <w:sz w:val="24"/>
          <w:szCs w:val="24"/>
        </w:rPr>
        <w:t>.</w:t>
      </w:r>
    </w:p>
    <w:p w:rsidR="00953098" w:rsidRDefault="00953098" w:rsidP="00953098">
      <w:pPr>
        <w:jc w:val="both"/>
        <w:rPr>
          <w:rFonts w:ascii="Times New Roman" w:hAnsi="Times New Roman" w:cs="Times New Roman"/>
          <w:sz w:val="28"/>
          <w:szCs w:val="20"/>
        </w:rPr>
      </w:pPr>
    </w:p>
    <w:p w:rsidR="00953098" w:rsidRPr="00334BB0" w:rsidRDefault="00953098" w:rsidP="00953098">
      <w:pPr>
        <w:ind w:firstLine="708"/>
        <w:jc w:val="both"/>
        <w:rPr>
          <w:rFonts w:ascii="Times New Roman" w:hAnsi="Times New Roman" w:cs="Times New Roman"/>
          <w:sz w:val="28"/>
          <w:szCs w:val="28"/>
        </w:rPr>
      </w:pPr>
      <w:r w:rsidRPr="00334BB0">
        <w:rPr>
          <w:rFonts w:ascii="Times New Roman" w:hAnsi="Times New Roman" w:cs="Times New Roman"/>
          <w:sz w:val="28"/>
          <w:szCs w:val="28"/>
        </w:rPr>
        <w:t xml:space="preserve">Основание выдачи разрешения: Договор на размещение НТО </w:t>
      </w:r>
      <w:r>
        <w:rPr>
          <w:rFonts w:ascii="Times New Roman" w:hAnsi="Times New Roman" w:cs="Times New Roman"/>
          <w:sz w:val="28"/>
          <w:szCs w:val="28"/>
        </w:rPr>
        <w:br/>
      </w:r>
      <w:r w:rsidRPr="00334BB0">
        <w:rPr>
          <w:rFonts w:ascii="Times New Roman" w:hAnsi="Times New Roman" w:cs="Times New Roman"/>
          <w:sz w:val="28"/>
          <w:szCs w:val="28"/>
        </w:rPr>
        <w:t>от «____» ______ 20__ г. № __</w:t>
      </w:r>
      <w:r>
        <w:rPr>
          <w:rFonts w:ascii="Times New Roman" w:hAnsi="Times New Roman" w:cs="Times New Roman"/>
          <w:sz w:val="28"/>
          <w:szCs w:val="28"/>
        </w:rPr>
        <w:t>____</w:t>
      </w:r>
      <w:r w:rsidRPr="00334BB0">
        <w:rPr>
          <w:rFonts w:ascii="Times New Roman" w:hAnsi="Times New Roman" w:cs="Times New Roman"/>
          <w:sz w:val="28"/>
          <w:szCs w:val="28"/>
        </w:rPr>
        <w:t>.</w:t>
      </w:r>
    </w:p>
    <w:p w:rsidR="00953098" w:rsidRPr="00334BB0" w:rsidRDefault="00953098" w:rsidP="00953098">
      <w:pPr>
        <w:jc w:val="both"/>
        <w:rPr>
          <w:rFonts w:ascii="Times New Roman" w:hAnsi="Times New Roman" w:cs="Times New Roman"/>
          <w:sz w:val="28"/>
          <w:szCs w:val="28"/>
        </w:rPr>
      </w:pPr>
    </w:p>
    <w:p w:rsidR="00953098" w:rsidRPr="00334BB0" w:rsidRDefault="00953098" w:rsidP="00953098">
      <w:pPr>
        <w:jc w:val="both"/>
        <w:rPr>
          <w:rFonts w:ascii="Times New Roman" w:hAnsi="Times New Roman" w:cs="Times New Roman"/>
          <w:sz w:val="28"/>
          <w:szCs w:val="28"/>
        </w:rPr>
      </w:pPr>
    </w:p>
    <w:p w:rsidR="00953098" w:rsidRPr="00334BB0" w:rsidRDefault="00953098" w:rsidP="00953098">
      <w:pPr>
        <w:jc w:val="both"/>
        <w:rPr>
          <w:rFonts w:ascii="Times New Roman" w:hAnsi="Times New Roman" w:cs="Times New Roman"/>
          <w:sz w:val="28"/>
          <w:szCs w:val="28"/>
        </w:rPr>
      </w:pPr>
      <w:r w:rsidRPr="00334BB0">
        <w:rPr>
          <w:rFonts w:ascii="Times New Roman" w:hAnsi="Times New Roman" w:cs="Times New Roman"/>
          <w:sz w:val="28"/>
          <w:szCs w:val="28"/>
        </w:rPr>
        <w:t xml:space="preserve">Подпись руководителя структурного </w:t>
      </w:r>
    </w:p>
    <w:p w:rsidR="00953098" w:rsidRPr="00334BB0" w:rsidRDefault="00953098" w:rsidP="00953098">
      <w:pPr>
        <w:jc w:val="both"/>
        <w:rPr>
          <w:rFonts w:ascii="Times New Roman" w:hAnsi="Times New Roman" w:cs="Times New Roman"/>
          <w:sz w:val="28"/>
          <w:szCs w:val="28"/>
        </w:rPr>
      </w:pPr>
      <w:r w:rsidRPr="00334BB0">
        <w:rPr>
          <w:rFonts w:ascii="Times New Roman" w:hAnsi="Times New Roman" w:cs="Times New Roman"/>
          <w:sz w:val="28"/>
          <w:szCs w:val="28"/>
        </w:rPr>
        <w:t xml:space="preserve">подразделения, выдавшего Разрешение                                                    </w:t>
      </w:r>
    </w:p>
    <w:p w:rsidR="00953098" w:rsidRPr="002613F4" w:rsidRDefault="00953098" w:rsidP="00953098">
      <w:pPr>
        <w:jc w:val="both"/>
        <w:rPr>
          <w:rFonts w:ascii="Times New Roman" w:hAnsi="Times New Roman" w:cs="Times New Roman"/>
          <w:sz w:val="24"/>
          <w:szCs w:val="24"/>
        </w:rPr>
      </w:pPr>
    </w:p>
    <w:p w:rsidR="00953098" w:rsidRPr="002613F4" w:rsidRDefault="00953098" w:rsidP="00953098">
      <w:pPr>
        <w:jc w:val="both"/>
        <w:rPr>
          <w:rFonts w:ascii="Times New Roman" w:hAnsi="Times New Roman" w:cs="Times New Roman"/>
          <w:sz w:val="24"/>
          <w:szCs w:val="24"/>
        </w:rPr>
      </w:pPr>
      <w:r w:rsidRPr="002613F4">
        <w:rPr>
          <w:rFonts w:ascii="Times New Roman" w:hAnsi="Times New Roman" w:cs="Times New Roman"/>
          <w:sz w:val="24"/>
          <w:szCs w:val="24"/>
        </w:rPr>
        <w:t>М.П.</w:t>
      </w:r>
    </w:p>
    <w:p w:rsidR="00953098" w:rsidRPr="002613F4" w:rsidRDefault="00953098" w:rsidP="00953098">
      <w:pPr>
        <w:jc w:val="both"/>
        <w:rPr>
          <w:rFonts w:ascii="Times New Roman" w:hAnsi="Times New Roman" w:cs="Times New Roman"/>
          <w:sz w:val="24"/>
          <w:szCs w:val="24"/>
        </w:rPr>
      </w:pPr>
    </w:p>
    <w:p w:rsidR="00953098" w:rsidRPr="002613F4" w:rsidRDefault="00953098" w:rsidP="00953098">
      <w:pPr>
        <w:jc w:val="center"/>
        <w:rPr>
          <w:rFonts w:ascii="Times New Roman" w:hAnsi="Times New Roman"/>
          <w:sz w:val="28"/>
          <w:szCs w:val="28"/>
        </w:rPr>
      </w:pPr>
      <w:r w:rsidRPr="002613F4">
        <w:rPr>
          <w:rFonts w:ascii="Times New Roman" w:hAnsi="Times New Roman" w:cs="Times New Roman"/>
          <w:sz w:val="24"/>
          <w:szCs w:val="24"/>
        </w:rPr>
        <w:t>_______________________________</w:t>
      </w:r>
    </w:p>
    <w:p w:rsidR="00953098" w:rsidRDefault="00953098" w:rsidP="00953098">
      <w:pPr>
        <w:ind w:left="5103"/>
        <w:jc w:val="center"/>
        <w:rPr>
          <w:rFonts w:ascii="Times New Roman" w:eastAsia="Times New Roman" w:hAnsi="Times New Roman" w:cs="Times New Roman"/>
          <w:sz w:val="24"/>
          <w:szCs w:val="24"/>
          <w:lang w:eastAsia="ru-RU"/>
        </w:rPr>
      </w:pPr>
    </w:p>
    <w:p w:rsidR="00953098" w:rsidRPr="002613F4" w:rsidRDefault="00953098" w:rsidP="00953098">
      <w:pPr>
        <w:ind w:left="5103"/>
        <w:jc w:val="center"/>
        <w:rPr>
          <w:rFonts w:ascii="Times New Roman" w:eastAsia="Times New Roman" w:hAnsi="Times New Roman" w:cs="Times New Roman"/>
          <w:sz w:val="24"/>
          <w:szCs w:val="24"/>
          <w:lang w:eastAsia="ru-RU"/>
        </w:rPr>
      </w:pPr>
    </w:p>
    <w:p w:rsidR="00953098" w:rsidRPr="002613F4" w:rsidRDefault="00953098" w:rsidP="00953098">
      <w:pPr>
        <w:ind w:left="5103"/>
        <w:jc w:val="center"/>
        <w:rPr>
          <w:rFonts w:ascii="Times New Roman" w:eastAsia="Times New Roman" w:hAnsi="Times New Roman" w:cs="Times New Roman"/>
          <w:sz w:val="24"/>
          <w:szCs w:val="24"/>
          <w:lang w:eastAsia="ru-RU"/>
        </w:rPr>
      </w:pPr>
    </w:p>
    <w:p w:rsidR="0053440D" w:rsidRPr="00644134" w:rsidRDefault="0053440D" w:rsidP="0053440D">
      <w:pPr>
        <w:pStyle w:val="a9"/>
        <w:jc w:val="right"/>
        <w:outlineLvl w:val="7"/>
        <w:rPr>
          <w:rFonts w:ascii="Times New Roman" w:hAnsi="Times New Roman"/>
          <w:sz w:val="28"/>
          <w:szCs w:val="28"/>
        </w:rPr>
      </w:pPr>
      <w:r w:rsidRPr="00644134">
        <w:rPr>
          <w:rFonts w:ascii="Times New Roman" w:hAnsi="Times New Roman"/>
          <w:sz w:val="28"/>
          <w:szCs w:val="28"/>
        </w:rPr>
        <w:lastRenderedPageBreak/>
        <w:t>Приложение № 2</w:t>
      </w:r>
    </w:p>
    <w:p w:rsidR="0053440D" w:rsidRPr="00644134" w:rsidRDefault="0053440D" w:rsidP="0053440D">
      <w:pPr>
        <w:pStyle w:val="a9"/>
        <w:jc w:val="center"/>
        <w:outlineLvl w:val="7"/>
        <w:rPr>
          <w:rFonts w:ascii="Times New Roman" w:hAnsi="Times New Roman"/>
          <w:sz w:val="28"/>
          <w:szCs w:val="28"/>
        </w:rPr>
      </w:pPr>
      <w:r w:rsidRPr="00644134">
        <w:rPr>
          <w:rFonts w:ascii="Times New Roman" w:hAnsi="Times New Roman"/>
          <w:sz w:val="28"/>
          <w:szCs w:val="28"/>
        </w:rPr>
        <w:t xml:space="preserve">                                                                                                           к Порядку</w:t>
      </w:r>
    </w:p>
    <w:p w:rsidR="0053440D" w:rsidRPr="00644134" w:rsidRDefault="0053440D" w:rsidP="0053440D">
      <w:pPr>
        <w:jc w:val="both"/>
        <w:outlineLvl w:val="0"/>
        <w:rPr>
          <w:rFonts w:ascii="Times New Roman" w:hAnsi="Times New Roman" w:cs="Times New Roman"/>
          <w:b/>
          <w:bCs/>
          <w:sz w:val="27"/>
          <w:szCs w:val="27"/>
        </w:rPr>
      </w:pPr>
    </w:p>
    <w:p w:rsidR="0053440D" w:rsidRPr="00644134" w:rsidRDefault="0053440D" w:rsidP="0053440D">
      <w:pPr>
        <w:jc w:val="both"/>
        <w:outlineLvl w:val="0"/>
        <w:rPr>
          <w:rFonts w:ascii="Times New Roman" w:hAnsi="Times New Roman" w:cs="Times New Roman"/>
          <w:b/>
          <w:bCs/>
          <w:sz w:val="27"/>
          <w:szCs w:val="27"/>
        </w:rPr>
      </w:pPr>
    </w:p>
    <w:p w:rsidR="0053440D" w:rsidRPr="00644134" w:rsidRDefault="0053440D" w:rsidP="0053440D">
      <w:pPr>
        <w:jc w:val="center"/>
        <w:rPr>
          <w:rFonts w:ascii="Times New Roman" w:hAnsi="Times New Roman" w:cs="Times New Roman"/>
          <w:sz w:val="28"/>
          <w:szCs w:val="28"/>
        </w:rPr>
      </w:pPr>
      <w:r w:rsidRPr="00644134">
        <w:rPr>
          <w:rFonts w:ascii="Times New Roman" w:hAnsi="Times New Roman" w:cs="Times New Roman"/>
          <w:sz w:val="28"/>
          <w:szCs w:val="28"/>
        </w:rPr>
        <w:t>Разрешение</w:t>
      </w:r>
    </w:p>
    <w:p w:rsidR="0053440D" w:rsidRPr="00644134" w:rsidRDefault="0053440D" w:rsidP="0053440D">
      <w:pPr>
        <w:jc w:val="center"/>
        <w:rPr>
          <w:rFonts w:ascii="Times New Roman" w:hAnsi="Times New Roman" w:cs="Times New Roman"/>
          <w:sz w:val="28"/>
          <w:szCs w:val="28"/>
        </w:rPr>
      </w:pPr>
      <w:r w:rsidRPr="00644134">
        <w:rPr>
          <w:rFonts w:ascii="Times New Roman" w:hAnsi="Times New Roman" w:cs="Times New Roman"/>
          <w:sz w:val="28"/>
          <w:szCs w:val="28"/>
        </w:rPr>
        <w:t xml:space="preserve">на право размещения нестационарного торгового объекта </w:t>
      </w:r>
      <w:r w:rsidRPr="00644134">
        <w:rPr>
          <w:rFonts w:ascii="Times New Roman" w:hAnsi="Times New Roman" w:cs="Times New Roman"/>
          <w:sz w:val="28"/>
          <w:szCs w:val="28"/>
        </w:rPr>
        <w:br/>
        <w:t xml:space="preserve">на территории муниципального образования город Мурманск </w:t>
      </w:r>
    </w:p>
    <w:p w:rsidR="0053440D" w:rsidRPr="00644134" w:rsidRDefault="0053440D" w:rsidP="0053440D">
      <w:pPr>
        <w:jc w:val="center"/>
        <w:rPr>
          <w:rFonts w:ascii="Times New Roman" w:hAnsi="Times New Roman" w:cs="Times New Roman"/>
          <w:sz w:val="28"/>
          <w:szCs w:val="28"/>
        </w:rPr>
      </w:pPr>
      <w:r w:rsidRPr="00644134">
        <w:rPr>
          <w:rFonts w:ascii="Times New Roman" w:hAnsi="Times New Roman" w:cs="Times New Roman"/>
          <w:sz w:val="28"/>
          <w:szCs w:val="28"/>
        </w:rPr>
        <w:t>при проведении выездной торговли</w:t>
      </w:r>
    </w:p>
    <w:p w:rsidR="0053440D" w:rsidRPr="00644134" w:rsidRDefault="0053440D" w:rsidP="0053440D">
      <w:pPr>
        <w:jc w:val="center"/>
        <w:rPr>
          <w:rFonts w:ascii="Times New Roman" w:hAnsi="Times New Roman" w:cs="Times New Roman"/>
          <w:sz w:val="28"/>
          <w:szCs w:val="28"/>
        </w:rPr>
      </w:pPr>
    </w:p>
    <w:p w:rsidR="0053440D" w:rsidRPr="00644134" w:rsidRDefault="0053440D" w:rsidP="0053440D">
      <w:pPr>
        <w:ind w:firstLine="709"/>
        <w:jc w:val="both"/>
        <w:rPr>
          <w:rFonts w:ascii="Times New Roman" w:hAnsi="Times New Roman" w:cs="Times New Roman"/>
          <w:sz w:val="28"/>
          <w:szCs w:val="28"/>
        </w:rPr>
      </w:pPr>
      <w:r w:rsidRPr="00644134">
        <w:rPr>
          <w:rFonts w:ascii="Times New Roman" w:hAnsi="Times New Roman" w:cs="Times New Roman"/>
          <w:sz w:val="28"/>
          <w:szCs w:val="28"/>
        </w:rPr>
        <w:t>Настоящее Разрешение выдано:</w:t>
      </w:r>
    </w:p>
    <w:p w:rsidR="0053440D" w:rsidRPr="00644134" w:rsidRDefault="0053440D" w:rsidP="0053440D">
      <w:pPr>
        <w:jc w:val="both"/>
        <w:rPr>
          <w:rFonts w:ascii="Times New Roman" w:hAnsi="Times New Roman" w:cs="Times New Roman"/>
          <w:b/>
          <w:sz w:val="28"/>
          <w:szCs w:val="28"/>
        </w:rPr>
      </w:pPr>
      <w:r w:rsidRPr="00644134">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________</w:t>
      </w:r>
    </w:p>
    <w:p w:rsidR="0053440D" w:rsidRPr="00644134" w:rsidRDefault="0053440D" w:rsidP="0053440D">
      <w:pPr>
        <w:jc w:val="center"/>
        <w:rPr>
          <w:rFonts w:ascii="Times New Roman" w:hAnsi="Times New Roman" w:cs="Times New Roman"/>
        </w:rPr>
      </w:pPr>
      <w:r w:rsidRPr="00644134">
        <w:rPr>
          <w:rFonts w:ascii="Times New Roman" w:hAnsi="Times New Roman" w:cs="Times New Roman"/>
        </w:rPr>
        <w:t>(наименование юридического лица, его юридический адрес, ИНН,</w:t>
      </w:r>
    </w:p>
    <w:p w:rsidR="0053440D" w:rsidRPr="00644134" w:rsidRDefault="0053440D" w:rsidP="0053440D">
      <w:pPr>
        <w:jc w:val="center"/>
        <w:rPr>
          <w:rFonts w:ascii="Times New Roman" w:hAnsi="Times New Roman" w:cs="Times New Roman"/>
        </w:rPr>
      </w:pPr>
      <w:r w:rsidRPr="00644134">
        <w:rPr>
          <w:rFonts w:ascii="Times New Roman" w:hAnsi="Times New Roman" w:cs="Times New Roman"/>
        </w:rPr>
        <w:t xml:space="preserve"> ФИО индивидуального предпринимателя, самозанятого физического лица, ИНН)</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в том, что ______________________________</w:t>
      </w:r>
      <w:r>
        <w:rPr>
          <w:rFonts w:ascii="Times New Roman" w:hAnsi="Times New Roman" w:cs="Times New Roman"/>
          <w:sz w:val="28"/>
          <w:szCs w:val="28"/>
        </w:rPr>
        <w:t>__</w:t>
      </w:r>
      <w:r w:rsidRPr="00644134">
        <w:rPr>
          <w:rFonts w:ascii="Times New Roman" w:hAnsi="Times New Roman" w:cs="Times New Roman"/>
          <w:sz w:val="28"/>
          <w:szCs w:val="28"/>
        </w:rPr>
        <w:t xml:space="preserve"> площадью _____________ кв.м</w:t>
      </w:r>
    </w:p>
    <w:p w:rsidR="0053440D" w:rsidRPr="00644134" w:rsidRDefault="0053440D" w:rsidP="0053440D">
      <w:pPr>
        <w:tabs>
          <w:tab w:val="right" w:pos="9638"/>
        </w:tabs>
        <w:jc w:val="both"/>
        <w:rPr>
          <w:rFonts w:ascii="Times New Roman" w:hAnsi="Times New Roman" w:cs="Times New Roman"/>
        </w:rPr>
      </w:pPr>
      <w:r>
        <w:rPr>
          <w:rFonts w:ascii="Times New Roman" w:hAnsi="Times New Roman" w:cs="Times New Roman"/>
        </w:rPr>
        <w:t xml:space="preserve">                                         </w:t>
      </w:r>
      <w:r w:rsidRPr="00644134">
        <w:rPr>
          <w:rFonts w:ascii="Times New Roman" w:hAnsi="Times New Roman" w:cs="Times New Roman"/>
        </w:rPr>
        <w:t>(наименование НТО)</w:t>
      </w: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подлежит размещению по адресу: город Мурманск</w:t>
      </w:r>
      <w:r>
        <w:rPr>
          <w:rFonts w:ascii="Times New Roman" w:hAnsi="Times New Roman" w:cs="Times New Roman"/>
          <w:sz w:val="28"/>
          <w:szCs w:val="28"/>
        </w:rPr>
        <w:t>,</w:t>
      </w:r>
      <w:r w:rsidRPr="00644134">
        <w:rPr>
          <w:rFonts w:ascii="Times New Roman" w:hAnsi="Times New Roman" w:cs="Times New Roman"/>
          <w:sz w:val="28"/>
          <w:szCs w:val="28"/>
        </w:rPr>
        <w:t xml:space="preserve">  _______________________</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Pr>
          <w:rFonts w:ascii="Times New Roman" w:hAnsi="Times New Roman" w:cs="Times New Roman"/>
          <w:sz w:val="28"/>
          <w:szCs w:val="28"/>
        </w:rPr>
        <w:t>_</w:t>
      </w:r>
      <w:r w:rsidRPr="00644134">
        <w:rPr>
          <w:rFonts w:ascii="Times New Roman" w:hAnsi="Times New Roman" w:cs="Times New Roman"/>
          <w:sz w:val="28"/>
          <w:szCs w:val="28"/>
        </w:rPr>
        <w:t>_____________________________________________,</w:t>
      </w:r>
      <w:r>
        <w:rPr>
          <w:rFonts w:ascii="Times New Roman" w:hAnsi="Times New Roman" w:cs="Times New Roman"/>
          <w:sz w:val="28"/>
          <w:szCs w:val="28"/>
        </w:rPr>
        <w:t xml:space="preserve"> </w:t>
      </w:r>
      <w:r w:rsidRPr="00644134">
        <w:rPr>
          <w:rFonts w:ascii="Times New Roman" w:hAnsi="Times New Roman" w:cs="Times New Roman"/>
          <w:sz w:val="28"/>
          <w:szCs w:val="28"/>
        </w:rPr>
        <w:t xml:space="preserve">торговое место № </w:t>
      </w:r>
      <w:r>
        <w:rPr>
          <w:rFonts w:ascii="Times New Roman" w:hAnsi="Times New Roman" w:cs="Times New Roman"/>
          <w:sz w:val="28"/>
          <w:szCs w:val="28"/>
        </w:rPr>
        <w:t>_____</w:t>
      </w:r>
    </w:p>
    <w:p w:rsidR="0053440D" w:rsidRPr="00644134" w:rsidRDefault="0053440D" w:rsidP="0053440D">
      <w:pPr>
        <w:rPr>
          <w:rFonts w:ascii="Times New Roman" w:hAnsi="Times New Roman" w:cs="Times New Roman"/>
        </w:rPr>
      </w:pPr>
      <w:r>
        <w:rPr>
          <w:rFonts w:ascii="Times New Roman" w:hAnsi="Times New Roman" w:cs="Times New Roman"/>
        </w:rPr>
        <w:t xml:space="preserve">                    </w:t>
      </w:r>
      <w:r w:rsidRPr="00644134">
        <w:rPr>
          <w:rFonts w:ascii="Times New Roman" w:hAnsi="Times New Roman" w:cs="Times New Roman"/>
        </w:rPr>
        <w:t xml:space="preserve">(место проведения </w:t>
      </w:r>
      <w:r>
        <w:rPr>
          <w:rFonts w:ascii="Times New Roman" w:hAnsi="Times New Roman" w:cs="Times New Roman"/>
        </w:rPr>
        <w:t>выездной торговли</w:t>
      </w:r>
      <w:r w:rsidRPr="00644134">
        <w:rPr>
          <w:rFonts w:ascii="Times New Roman" w:hAnsi="Times New Roman" w:cs="Times New Roman"/>
        </w:rPr>
        <w:t>)</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 xml:space="preserve">с «____» _____________ 20__ г.   по «____» ____________ 20__ г., </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 xml:space="preserve">время работы: с  ___________ по ____________. </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ind w:firstLine="709"/>
        <w:jc w:val="both"/>
        <w:rPr>
          <w:rFonts w:ascii="Times New Roman" w:hAnsi="Times New Roman" w:cs="Times New Roman"/>
          <w:sz w:val="28"/>
          <w:szCs w:val="28"/>
        </w:rPr>
      </w:pPr>
      <w:r w:rsidRPr="00644134">
        <w:rPr>
          <w:rFonts w:ascii="Times New Roman" w:hAnsi="Times New Roman" w:cs="Times New Roman"/>
          <w:sz w:val="28"/>
          <w:szCs w:val="28"/>
        </w:rPr>
        <w:t>Ассортиментный перечень товаров и услуг, реализуемых в нестационарном торговом объекте:  _____________________________________</w:t>
      </w: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____________________________________________________________________</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Основание выдачи разрешения:</w:t>
      </w: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 постановление администрации города Мурманска от «____» _________ 20__ г.  № _____;</w:t>
      </w: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 Договор на размещение НТО при проведении выездной торговли</w:t>
      </w:r>
      <w:r w:rsidRPr="00644134">
        <w:rPr>
          <w:rFonts w:ascii="Times New Roman" w:hAnsi="Times New Roman" w:cs="Times New Roman"/>
          <w:sz w:val="28"/>
          <w:szCs w:val="28"/>
        </w:rPr>
        <w:br/>
        <w:t>от «____» ______ 20___ г. № ______.</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 xml:space="preserve">Подпись руководителя </w:t>
      </w:r>
    </w:p>
    <w:p w:rsidR="0053440D" w:rsidRPr="00644134" w:rsidRDefault="0053440D" w:rsidP="0053440D">
      <w:pPr>
        <w:jc w:val="both"/>
        <w:rPr>
          <w:rFonts w:ascii="Times New Roman" w:hAnsi="Times New Roman" w:cs="Times New Roman"/>
          <w:bCs/>
          <w:color w:val="000000"/>
          <w:sz w:val="28"/>
          <w:szCs w:val="28"/>
        </w:rPr>
      </w:pPr>
      <w:r w:rsidRPr="00644134">
        <w:rPr>
          <w:rFonts w:ascii="Times New Roman" w:hAnsi="Times New Roman" w:cs="Times New Roman"/>
          <w:sz w:val="28"/>
          <w:szCs w:val="28"/>
        </w:rPr>
        <w:t>структурного подразделения, выдавшего Разрешение</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М.П.</w:t>
      </w:r>
    </w:p>
    <w:p w:rsidR="0053440D" w:rsidRPr="006B730D" w:rsidRDefault="0053440D" w:rsidP="0053440D">
      <w:pPr>
        <w:pStyle w:val="a9"/>
        <w:jc w:val="center"/>
        <w:outlineLvl w:val="7"/>
        <w:rPr>
          <w:rFonts w:ascii="Times New Roman" w:hAnsi="Times New Roman"/>
          <w:sz w:val="28"/>
          <w:szCs w:val="28"/>
        </w:rPr>
      </w:pPr>
      <w:r w:rsidRPr="002613F4">
        <w:rPr>
          <w:rFonts w:ascii="Times New Roman" w:hAnsi="Times New Roman"/>
          <w:sz w:val="28"/>
          <w:szCs w:val="28"/>
        </w:rPr>
        <w:t>__________________________</w:t>
      </w:r>
    </w:p>
    <w:p w:rsidR="00953098" w:rsidRPr="002613F4" w:rsidRDefault="00953098" w:rsidP="00953098">
      <w:pPr>
        <w:jc w:val="both"/>
        <w:outlineLvl w:val="0"/>
        <w:rPr>
          <w:rFonts w:ascii="Times New Roman" w:hAnsi="Times New Roman" w:cs="Times New Roman"/>
          <w:b/>
          <w:bCs/>
          <w:sz w:val="28"/>
          <w:szCs w:val="28"/>
        </w:rPr>
      </w:pPr>
    </w:p>
    <w:p w:rsidR="00953098" w:rsidRDefault="00953098" w:rsidP="00953098">
      <w:pPr>
        <w:jc w:val="both"/>
        <w:outlineLvl w:val="0"/>
        <w:rPr>
          <w:rFonts w:ascii="Times New Roman" w:hAnsi="Times New Roman" w:cs="Times New Roman"/>
          <w:b/>
          <w:bCs/>
          <w:sz w:val="28"/>
          <w:szCs w:val="28"/>
        </w:rPr>
      </w:pPr>
    </w:p>
    <w:p w:rsidR="0053440D" w:rsidRDefault="0053440D" w:rsidP="00953098">
      <w:pPr>
        <w:jc w:val="both"/>
        <w:outlineLvl w:val="0"/>
        <w:rPr>
          <w:rFonts w:ascii="Times New Roman" w:hAnsi="Times New Roman" w:cs="Times New Roman"/>
          <w:b/>
          <w:bCs/>
          <w:sz w:val="28"/>
          <w:szCs w:val="28"/>
        </w:rPr>
      </w:pPr>
    </w:p>
    <w:p w:rsidR="0053440D" w:rsidRPr="002613F4" w:rsidRDefault="0053440D" w:rsidP="00953098">
      <w:pPr>
        <w:jc w:val="both"/>
        <w:outlineLvl w:val="0"/>
        <w:rPr>
          <w:rFonts w:ascii="Times New Roman" w:hAnsi="Times New Roman" w:cs="Times New Roman"/>
          <w:b/>
          <w:bCs/>
          <w:sz w:val="28"/>
          <w:szCs w:val="28"/>
        </w:rPr>
      </w:pPr>
    </w:p>
    <w:p w:rsidR="00953098" w:rsidRPr="002613F4" w:rsidRDefault="00953098" w:rsidP="00953098">
      <w:pPr>
        <w:spacing w:after="240" w:line="20" w:lineRule="atLeast"/>
        <w:jc w:val="both"/>
        <w:rPr>
          <w:rFonts w:ascii="Times New Roman" w:eastAsia="Times New Roman" w:hAnsi="Times New Roman" w:cs="Times New Roman"/>
          <w:bCs/>
          <w:color w:val="000000"/>
          <w:sz w:val="24"/>
          <w:szCs w:val="24"/>
        </w:rPr>
      </w:pPr>
    </w:p>
    <w:p w:rsidR="00953098" w:rsidRPr="002613F4" w:rsidRDefault="00953098" w:rsidP="00731440">
      <w:pPr>
        <w:pStyle w:val="a9"/>
        <w:jc w:val="right"/>
        <w:outlineLvl w:val="7"/>
        <w:rPr>
          <w:rFonts w:ascii="Times New Roman" w:hAnsi="Times New Roman"/>
          <w:sz w:val="28"/>
          <w:szCs w:val="28"/>
        </w:rPr>
      </w:pPr>
      <w:r w:rsidRPr="002613F4">
        <w:rPr>
          <w:rFonts w:ascii="Times New Roman" w:hAnsi="Times New Roman"/>
          <w:sz w:val="28"/>
          <w:szCs w:val="28"/>
        </w:rPr>
        <w:lastRenderedPageBreak/>
        <w:t xml:space="preserve"> Приложение № 3</w:t>
      </w:r>
    </w:p>
    <w:p w:rsidR="00953098" w:rsidRPr="002613F4" w:rsidRDefault="00953098" w:rsidP="00953098">
      <w:pPr>
        <w:pStyle w:val="a9"/>
        <w:jc w:val="center"/>
        <w:outlineLvl w:val="7"/>
        <w:rPr>
          <w:rFonts w:ascii="Times New Roman" w:hAnsi="Times New Roman"/>
          <w:sz w:val="28"/>
          <w:szCs w:val="28"/>
        </w:rPr>
      </w:pPr>
      <w:r w:rsidRPr="002613F4">
        <w:rPr>
          <w:rFonts w:ascii="Times New Roman" w:hAnsi="Times New Roman"/>
          <w:sz w:val="28"/>
          <w:szCs w:val="28"/>
        </w:rPr>
        <w:t xml:space="preserve">                                                                                                           к Порядку</w:t>
      </w:r>
    </w:p>
    <w:p w:rsidR="00953098" w:rsidRPr="002613F4" w:rsidRDefault="00953098" w:rsidP="00953098">
      <w:pPr>
        <w:tabs>
          <w:tab w:val="left" w:pos="2835"/>
          <w:tab w:val="left" w:pos="6804"/>
        </w:tabs>
        <w:jc w:val="center"/>
        <w:rPr>
          <w:rFonts w:ascii="Times New Roman" w:hAnsi="Times New Roman" w:cs="Times New Roman"/>
          <w:bCs/>
          <w:sz w:val="28"/>
          <w:szCs w:val="28"/>
        </w:rPr>
      </w:pPr>
    </w:p>
    <w:p w:rsidR="00953098" w:rsidRPr="002613F4" w:rsidRDefault="00953098" w:rsidP="00953098">
      <w:pPr>
        <w:jc w:val="right"/>
        <w:outlineLvl w:val="0"/>
        <w:rPr>
          <w:rFonts w:ascii="Times New Roman" w:hAnsi="Times New Roman" w:cs="Times New Roman"/>
          <w:bCs/>
          <w:sz w:val="28"/>
          <w:szCs w:val="28"/>
        </w:rPr>
      </w:pPr>
    </w:p>
    <w:p w:rsidR="00953098" w:rsidRPr="00AD39F8" w:rsidRDefault="00953098" w:rsidP="00953098">
      <w:pPr>
        <w:autoSpaceDE w:val="0"/>
        <w:autoSpaceDN w:val="0"/>
        <w:adjustRightInd w:val="0"/>
        <w:jc w:val="center"/>
        <w:rPr>
          <w:rFonts w:ascii="Times New Roman" w:eastAsia="Calibri" w:hAnsi="Times New Roman" w:cs="Times New Roman"/>
          <w:bCs/>
          <w:sz w:val="28"/>
          <w:szCs w:val="28"/>
        </w:rPr>
      </w:pPr>
      <w:r w:rsidRPr="00AD39F8">
        <w:rPr>
          <w:rFonts w:ascii="Times New Roman" w:eastAsia="Calibri" w:hAnsi="Times New Roman" w:cs="Times New Roman"/>
          <w:bCs/>
          <w:sz w:val="28"/>
          <w:szCs w:val="28"/>
        </w:rPr>
        <w:t>Заявление</w:t>
      </w:r>
    </w:p>
    <w:p w:rsidR="00953098" w:rsidRPr="00AD39F8" w:rsidRDefault="00953098" w:rsidP="00953098">
      <w:pPr>
        <w:autoSpaceDE w:val="0"/>
        <w:autoSpaceDN w:val="0"/>
        <w:adjustRightInd w:val="0"/>
        <w:jc w:val="center"/>
        <w:rPr>
          <w:rFonts w:ascii="Times New Roman" w:eastAsia="Calibri" w:hAnsi="Times New Roman" w:cs="Times New Roman"/>
          <w:sz w:val="28"/>
          <w:szCs w:val="28"/>
        </w:rPr>
      </w:pPr>
      <w:r w:rsidRPr="00AD39F8">
        <w:rPr>
          <w:rFonts w:ascii="Times New Roman" w:eastAsia="Calibri" w:hAnsi="Times New Roman" w:cs="Times New Roman"/>
          <w:sz w:val="28"/>
          <w:szCs w:val="28"/>
        </w:rPr>
        <w:t xml:space="preserve">в комиссию по организации размещения нестационарных торговых объектов </w:t>
      </w:r>
    </w:p>
    <w:p w:rsidR="00953098" w:rsidRPr="002613F4" w:rsidRDefault="00953098" w:rsidP="00953098">
      <w:pPr>
        <w:autoSpaceDE w:val="0"/>
        <w:autoSpaceDN w:val="0"/>
        <w:adjustRightInd w:val="0"/>
        <w:jc w:val="center"/>
        <w:rPr>
          <w:rFonts w:ascii="Times New Roman" w:eastAsia="Calibri" w:hAnsi="Times New Roman" w:cs="Times New Roman"/>
          <w:sz w:val="26"/>
          <w:szCs w:val="26"/>
        </w:rPr>
      </w:pPr>
      <w:r w:rsidRPr="00AD39F8">
        <w:rPr>
          <w:rFonts w:ascii="Times New Roman" w:eastAsia="Calibri" w:hAnsi="Times New Roman" w:cs="Times New Roman"/>
          <w:sz w:val="28"/>
          <w:szCs w:val="28"/>
        </w:rPr>
        <w:t>на территории муниципального образования город Мурманск</w:t>
      </w:r>
    </w:p>
    <w:p w:rsidR="00953098" w:rsidRDefault="00953098" w:rsidP="00953098">
      <w:pPr>
        <w:autoSpaceDE w:val="0"/>
        <w:autoSpaceDN w:val="0"/>
        <w:adjustRightInd w:val="0"/>
        <w:ind w:firstLine="540"/>
        <w:jc w:val="center"/>
        <w:rPr>
          <w:rFonts w:ascii="Times New Roman" w:eastAsia="Calibri" w:hAnsi="Times New Roman" w:cs="Times New Roman"/>
          <w:sz w:val="24"/>
          <w:szCs w:val="24"/>
        </w:rPr>
      </w:pPr>
    </w:p>
    <w:p w:rsidR="00953098" w:rsidRPr="002613F4" w:rsidRDefault="00953098" w:rsidP="00953098">
      <w:pPr>
        <w:autoSpaceDE w:val="0"/>
        <w:autoSpaceDN w:val="0"/>
        <w:adjustRightInd w:val="0"/>
        <w:ind w:firstLine="540"/>
        <w:jc w:val="center"/>
        <w:rPr>
          <w:rFonts w:ascii="Times New Roman" w:eastAsia="Calibri" w:hAnsi="Times New Roman" w:cs="Times New Roman"/>
          <w:sz w:val="24"/>
          <w:szCs w:val="24"/>
        </w:rPr>
      </w:pPr>
    </w:p>
    <w:p w:rsidR="00953098" w:rsidRPr="002613F4" w:rsidRDefault="00953098" w:rsidP="00953098">
      <w:pPr>
        <w:widowControl w:val="0"/>
        <w:autoSpaceDE w:val="0"/>
        <w:autoSpaceDN w:val="0"/>
        <w:adjustRightInd w:val="0"/>
        <w:ind w:firstLine="709"/>
        <w:jc w:val="both"/>
        <w:rPr>
          <w:rFonts w:ascii="Times New Roman" w:eastAsia="Calibri" w:hAnsi="Times New Roman" w:cs="Times New Roman"/>
          <w:sz w:val="26"/>
          <w:szCs w:val="26"/>
        </w:rPr>
      </w:pPr>
      <w:r w:rsidRPr="00AD39F8">
        <w:rPr>
          <w:rFonts w:ascii="Times New Roman" w:eastAsia="Calibri" w:hAnsi="Times New Roman" w:cs="Times New Roman"/>
          <w:sz w:val="28"/>
          <w:szCs w:val="28"/>
        </w:rPr>
        <w:t>Заявитель:</w:t>
      </w:r>
      <w:r w:rsidRPr="002613F4">
        <w:rPr>
          <w:rFonts w:ascii="Times New Roman" w:eastAsia="Calibri" w:hAnsi="Times New Roman" w:cs="Times New Roman"/>
          <w:sz w:val="26"/>
          <w:szCs w:val="26"/>
        </w:rPr>
        <w:t xml:space="preserve"> __________________________________________________________</w:t>
      </w:r>
    </w:p>
    <w:p w:rsidR="00953098" w:rsidRPr="0034353D" w:rsidRDefault="00953098" w:rsidP="00953098">
      <w:pPr>
        <w:pStyle w:val="ConsPlusNonformat"/>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34353D">
        <w:rPr>
          <w:rFonts w:ascii="Times New Roman" w:eastAsia="Calibri" w:hAnsi="Times New Roman" w:cs="Times New Roman"/>
          <w:sz w:val="22"/>
          <w:szCs w:val="22"/>
          <w:lang w:eastAsia="en-US"/>
        </w:rPr>
        <w:t>наименование юридического лица, ИНН, ФИО руководителя,</w:t>
      </w:r>
    </w:p>
    <w:p w:rsidR="00953098" w:rsidRPr="002613F4" w:rsidRDefault="00953098" w:rsidP="00953098">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_______________________________________________________________________</w:t>
      </w:r>
      <w:r>
        <w:rPr>
          <w:rFonts w:ascii="Times New Roman" w:eastAsia="Calibri" w:hAnsi="Times New Roman" w:cs="Times New Roman"/>
          <w:sz w:val="26"/>
          <w:szCs w:val="26"/>
        </w:rPr>
        <w:t>___</w:t>
      </w:r>
    </w:p>
    <w:p w:rsidR="00953098" w:rsidRPr="0034353D" w:rsidRDefault="00953098" w:rsidP="00953098">
      <w:pPr>
        <w:pStyle w:val="ConsPlusNonformat"/>
        <w:jc w:val="center"/>
        <w:rPr>
          <w:rFonts w:ascii="Times New Roman" w:eastAsia="Calibri" w:hAnsi="Times New Roman" w:cs="Times New Roman"/>
          <w:sz w:val="22"/>
          <w:szCs w:val="22"/>
          <w:lang w:eastAsia="en-US"/>
        </w:rPr>
      </w:pPr>
      <w:r w:rsidRPr="0034353D">
        <w:rPr>
          <w:rFonts w:ascii="Times New Roman" w:eastAsia="Calibri" w:hAnsi="Times New Roman" w:cs="Times New Roman"/>
          <w:sz w:val="22"/>
          <w:szCs w:val="22"/>
          <w:lang w:eastAsia="en-US"/>
        </w:rPr>
        <w:t xml:space="preserve">ФИО индивидуального предпринимателя, </w:t>
      </w:r>
      <w:r w:rsidRPr="0034353D">
        <w:rPr>
          <w:rFonts w:ascii="Times New Roman" w:hAnsi="Times New Roman" w:cs="Times New Roman"/>
          <w:sz w:val="22"/>
          <w:szCs w:val="22"/>
        </w:rPr>
        <w:t>самозанятого физического лица,</w:t>
      </w:r>
      <w:r w:rsidR="00731440">
        <w:rPr>
          <w:rFonts w:ascii="Times New Roman" w:hAnsi="Times New Roman" w:cs="Times New Roman"/>
          <w:sz w:val="22"/>
          <w:szCs w:val="22"/>
        </w:rPr>
        <w:t xml:space="preserve"> </w:t>
      </w:r>
      <w:r w:rsidRPr="0034353D">
        <w:rPr>
          <w:rFonts w:ascii="Times New Roman" w:eastAsia="Calibri" w:hAnsi="Times New Roman" w:cs="Times New Roman"/>
          <w:sz w:val="22"/>
          <w:szCs w:val="22"/>
          <w:lang w:eastAsia="en-US"/>
        </w:rPr>
        <w:t>ИНН</w:t>
      </w:r>
      <w:r>
        <w:rPr>
          <w:rFonts w:ascii="Times New Roman" w:eastAsia="Calibri" w:hAnsi="Times New Roman" w:cs="Times New Roman"/>
          <w:sz w:val="22"/>
          <w:szCs w:val="22"/>
          <w:lang w:eastAsia="en-US"/>
        </w:rPr>
        <w:t>)</w:t>
      </w:r>
    </w:p>
    <w:p w:rsidR="00953098" w:rsidRPr="002613F4" w:rsidRDefault="00953098" w:rsidP="00953098">
      <w:pPr>
        <w:pStyle w:val="ConsPlusNonformat"/>
        <w:jc w:val="center"/>
        <w:rPr>
          <w:rFonts w:ascii="Times New Roman" w:eastAsia="Calibri" w:hAnsi="Times New Roman" w:cs="Times New Roman"/>
          <w:sz w:val="22"/>
          <w:szCs w:val="22"/>
          <w:lang w:eastAsia="en-US"/>
        </w:rPr>
      </w:pPr>
    </w:p>
    <w:p w:rsidR="00953098" w:rsidRPr="00AD39F8" w:rsidRDefault="00953098" w:rsidP="00953098">
      <w:pPr>
        <w:widowControl w:val="0"/>
        <w:autoSpaceDE w:val="0"/>
        <w:autoSpaceDN w:val="0"/>
        <w:adjustRightInd w:val="0"/>
        <w:ind w:firstLine="709"/>
        <w:jc w:val="both"/>
        <w:rPr>
          <w:rFonts w:ascii="Times New Roman" w:eastAsia="Calibri" w:hAnsi="Times New Roman" w:cs="Times New Roman"/>
          <w:sz w:val="28"/>
          <w:szCs w:val="28"/>
        </w:rPr>
      </w:pPr>
      <w:r w:rsidRPr="00AD39F8">
        <w:rPr>
          <w:rFonts w:ascii="Times New Roman" w:eastAsia="Calibri" w:hAnsi="Times New Roman" w:cs="Times New Roman"/>
          <w:sz w:val="28"/>
          <w:szCs w:val="28"/>
        </w:rPr>
        <w:t>Адрес местонахождения юридического лица (индивидуального предпринимателя, самозанятого физического лица)</w:t>
      </w:r>
      <w:r>
        <w:rPr>
          <w:rFonts w:ascii="Times New Roman" w:eastAsia="Calibri" w:hAnsi="Times New Roman" w:cs="Times New Roman"/>
          <w:sz w:val="28"/>
          <w:szCs w:val="28"/>
        </w:rPr>
        <w:t>:</w:t>
      </w:r>
      <w:r w:rsidRPr="00AD39F8">
        <w:rPr>
          <w:rFonts w:ascii="Times New Roman" w:eastAsia="Calibri" w:hAnsi="Times New Roman" w:cs="Times New Roman"/>
          <w:sz w:val="28"/>
          <w:szCs w:val="28"/>
        </w:rPr>
        <w:t>_______________________</w:t>
      </w:r>
      <w:r>
        <w:rPr>
          <w:rFonts w:ascii="Times New Roman" w:eastAsia="Calibri" w:hAnsi="Times New Roman" w:cs="Times New Roman"/>
          <w:sz w:val="28"/>
          <w:szCs w:val="28"/>
        </w:rPr>
        <w:t>_</w:t>
      </w:r>
    </w:p>
    <w:p w:rsidR="00953098" w:rsidRPr="002613F4" w:rsidRDefault="00953098" w:rsidP="00953098">
      <w:pPr>
        <w:widowControl w:val="0"/>
        <w:autoSpaceDE w:val="0"/>
        <w:autoSpaceDN w:val="0"/>
        <w:adjustRightInd w:val="0"/>
        <w:jc w:val="both"/>
        <w:rPr>
          <w:rFonts w:ascii="Times New Roman" w:eastAsia="Calibri" w:hAnsi="Times New Roman" w:cs="Times New Roman"/>
          <w:sz w:val="24"/>
          <w:szCs w:val="24"/>
        </w:rPr>
      </w:pPr>
      <w:r w:rsidRPr="00AD39F8">
        <w:rPr>
          <w:rFonts w:ascii="Times New Roman" w:eastAsia="Calibri" w:hAnsi="Times New Roman" w:cs="Times New Roman"/>
          <w:sz w:val="28"/>
          <w:szCs w:val="28"/>
        </w:rPr>
        <w:t>Контактные телефоны:</w:t>
      </w:r>
      <w:r w:rsidRPr="002613F4">
        <w:rPr>
          <w:rFonts w:ascii="Times New Roman" w:eastAsia="Calibri" w:hAnsi="Times New Roman" w:cs="Times New Roman"/>
          <w:sz w:val="24"/>
          <w:szCs w:val="24"/>
        </w:rPr>
        <w:t xml:space="preserve"> ______________________________________________________</w:t>
      </w:r>
      <w:r>
        <w:rPr>
          <w:rFonts w:ascii="Times New Roman" w:eastAsia="Calibri" w:hAnsi="Times New Roman" w:cs="Times New Roman"/>
          <w:sz w:val="24"/>
          <w:szCs w:val="24"/>
        </w:rPr>
        <w:t>__</w:t>
      </w:r>
    </w:p>
    <w:p w:rsidR="00953098" w:rsidRPr="002613F4" w:rsidRDefault="00953098" w:rsidP="00953098">
      <w:pPr>
        <w:widowControl w:val="0"/>
        <w:autoSpaceDE w:val="0"/>
        <w:autoSpaceDN w:val="0"/>
        <w:adjustRightInd w:val="0"/>
        <w:jc w:val="both"/>
        <w:rPr>
          <w:rFonts w:ascii="Times New Roman" w:eastAsia="Calibri" w:hAnsi="Times New Roman" w:cs="Times New Roman"/>
          <w:sz w:val="26"/>
          <w:szCs w:val="26"/>
        </w:rPr>
      </w:pPr>
      <w:r w:rsidRPr="00AD39F8">
        <w:rPr>
          <w:rFonts w:ascii="Times New Roman" w:eastAsia="Calibri" w:hAnsi="Times New Roman" w:cs="Times New Roman"/>
          <w:sz w:val="28"/>
          <w:szCs w:val="28"/>
        </w:rPr>
        <w:t>Адрес электронной почты:</w:t>
      </w:r>
      <w:r w:rsidRPr="002613F4">
        <w:rPr>
          <w:rFonts w:ascii="Times New Roman" w:eastAsia="Calibri" w:hAnsi="Times New Roman" w:cs="Times New Roman"/>
          <w:sz w:val="26"/>
          <w:szCs w:val="26"/>
        </w:rPr>
        <w:t>________________________________________________</w:t>
      </w:r>
      <w:r>
        <w:rPr>
          <w:rFonts w:ascii="Times New Roman" w:eastAsia="Calibri" w:hAnsi="Times New Roman" w:cs="Times New Roman"/>
          <w:sz w:val="26"/>
          <w:szCs w:val="26"/>
        </w:rPr>
        <w:t>_</w:t>
      </w:r>
    </w:p>
    <w:p w:rsidR="00953098" w:rsidRDefault="00953098" w:rsidP="00953098">
      <w:pPr>
        <w:autoSpaceDE w:val="0"/>
        <w:autoSpaceDN w:val="0"/>
        <w:adjustRightInd w:val="0"/>
        <w:ind w:firstLine="708"/>
        <w:jc w:val="both"/>
        <w:rPr>
          <w:rFonts w:ascii="Times New Roman" w:eastAsia="Calibri" w:hAnsi="Times New Roman" w:cs="Times New Roman"/>
          <w:sz w:val="24"/>
          <w:szCs w:val="24"/>
        </w:rPr>
      </w:pPr>
    </w:p>
    <w:p w:rsidR="00953098" w:rsidRPr="00AD39F8" w:rsidRDefault="00953098" w:rsidP="00953098">
      <w:pPr>
        <w:tabs>
          <w:tab w:val="left" w:pos="851"/>
        </w:tabs>
        <w:autoSpaceDE w:val="0"/>
        <w:autoSpaceDN w:val="0"/>
        <w:adjustRightInd w:val="0"/>
        <w:ind w:firstLine="708"/>
        <w:jc w:val="both"/>
        <w:rPr>
          <w:rFonts w:ascii="Times New Roman" w:eastAsia="Calibri" w:hAnsi="Times New Roman" w:cs="Times New Roman"/>
          <w:sz w:val="28"/>
          <w:szCs w:val="28"/>
        </w:rPr>
      </w:pPr>
      <w:r w:rsidRPr="00AD39F8">
        <w:rPr>
          <w:rFonts w:ascii="Times New Roman" w:eastAsia="Calibri" w:hAnsi="Times New Roman" w:cs="Times New Roman"/>
          <w:sz w:val="28"/>
          <w:szCs w:val="28"/>
        </w:rPr>
        <w:t>Прошу заключить договор на размещение нестационарного торгового объекта и выдать разрешение</w:t>
      </w:r>
      <w:r w:rsidR="007230C7">
        <w:rPr>
          <w:rFonts w:ascii="Times New Roman" w:eastAsia="Calibri" w:hAnsi="Times New Roman" w:cs="Times New Roman"/>
          <w:sz w:val="28"/>
          <w:szCs w:val="28"/>
        </w:rPr>
        <w:t xml:space="preserve"> </w:t>
      </w:r>
      <w:r w:rsidRPr="00AD39F8">
        <w:rPr>
          <w:rFonts w:ascii="Times New Roman" w:eastAsia="Calibri" w:hAnsi="Times New Roman" w:cs="Times New Roman"/>
          <w:sz w:val="28"/>
          <w:szCs w:val="28"/>
        </w:rPr>
        <w:t xml:space="preserve">на право размещения НТО по адресу: </w:t>
      </w:r>
      <w:r w:rsidRPr="00AD39F8">
        <w:rPr>
          <w:rFonts w:ascii="Times New Roman" w:eastAsia="Calibri" w:hAnsi="Times New Roman" w:cs="Times New Roman"/>
          <w:sz w:val="28"/>
          <w:szCs w:val="28"/>
        </w:rPr>
        <w:br/>
        <w:t>г. Мурманск,_________________________________________________________</w:t>
      </w:r>
      <w:r>
        <w:rPr>
          <w:rFonts w:ascii="Times New Roman" w:eastAsia="Calibri" w:hAnsi="Times New Roman" w:cs="Times New Roman"/>
          <w:sz w:val="28"/>
          <w:szCs w:val="28"/>
        </w:rPr>
        <w:t>.</w:t>
      </w:r>
    </w:p>
    <w:p w:rsidR="00953098" w:rsidRDefault="00953098" w:rsidP="00953098">
      <w:pPr>
        <w:autoSpaceDE w:val="0"/>
        <w:autoSpaceDN w:val="0"/>
        <w:adjustRightInd w:val="0"/>
        <w:jc w:val="both"/>
        <w:rPr>
          <w:rFonts w:ascii="Times New Roman" w:eastAsia="Calibri" w:hAnsi="Times New Roman" w:cs="Times New Roman"/>
          <w:sz w:val="24"/>
          <w:szCs w:val="24"/>
        </w:rPr>
      </w:pPr>
    </w:p>
    <w:p w:rsidR="00953098" w:rsidRPr="0034353D" w:rsidRDefault="00953098" w:rsidP="00953098">
      <w:pPr>
        <w:autoSpaceDE w:val="0"/>
        <w:autoSpaceDN w:val="0"/>
        <w:adjustRightInd w:val="0"/>
        <w:jc w:val="both"/>
        <w:rPr>
          <w:rFonts w:ascii="Times New Roman" w:eastAsia="Calibri" w:hAnsi="Times New Roman" w:cs="Times New Roman"/>
          <w:color w:val="2B2B00"/>
          <w:sz w:val="26"/>
          <w:szCs w:val="26"/>
        </w:rPr>
      </w:pPr>
      <w:r w:rsidRPr="0034353D">
        <w:rPr>
          <w:rFonts w:ascii="Times New Roman" w:eastAsia="Calibri" w:hAnsi="Times New Roman" w:cs="Times New Roman"/>
          <w:sz w:val="28"/>
          <w:szCs w:val="28"/>
        </w:rPr>
        <w:t>Торговый объект</w:t>
      </w:r>
      <w:r w:rsidRPr="0034353D">
        <w:rPr>
          <w:rFonts w:ascii="Times New Roman" w:eastAsia="Calibri" w:hAnsi="Times New Roman" w:cs="Times New Roman"/>
          <w:color w:val="2B2B00"/>
          <w:sz w:val="24"/>
          <w:szCs w:val="24"/>
        </w:rPr>
        <w:t>:______________________________________________________________</w:t>
      </w: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sz w:val="24"/>
          <w:szCs w:val="24"/>
        </w:rPr>
      </w:pPr>
      <w:r w:rsidRPr="0034353D">
        <w:rPr>
          <w:rFonts w:ascii="Times New Roman" w:eastAsia="Calibri" w:hAnsi="Times New Roman" w:cs="Times New Roman"/>
          <w:color w:val="2B2B00"/>
          <w:sz w:val="28"/>
          <w:szCs w:val="28"/>
        </w:rPr>
        <w:t>площадью</w:t>
      </w:r>
      <w:r w:rsidRPr="0034353D">
        <w:rPr>
          <w:rFonts w:ascii="Times New Roman" w:eastAsia="Calibri" w:hAnsi="Times New Roman" w:cs="Times New Roman"/>
          <w:color w:val="2B2B00"/>
          <w:sz w:val="24"/>
          <w:szCs w:val="24"/>
        </w:rPr>
        <w:t>_________</w:t>
      </w:r>
      <w:r w:rsidRPr="0034353D">
        <w:rPr>
          <w:rFonts w:ascii="Times New Roman" w:eastAsia="Calibri" w:hAnsi="Times New Roman" w:cs="Times New Roman"/>
          <w:color w:val="2B2B00"/>
          <w:sz w:val="28"/>
          <w:szCs w:val="28"/>
        </w:rPr>
        <w:t>м</w:t>
      </w:r>
      <w:r w:rsidRPr="0034353D">
        <w:rPr>
          <w:rFonts w:ascii="Times New Roman" w:eastAsia="Calibri" w:hAnsi="Times New Roman" w:cs="Times New Roman"/>
          <w:color w:val="2B2B00"/>
          <w:sz w:val="28"/>
          <w:szCs w:val="28"/>
          <w:vertAlign w:val="superscript"/>
        </w:rPr>
        <w:t>2</w:t>
      </w:r>
      <w:r w:rsidRPr="0034353D">
        <w:rPr>
          <w:rFonts w:ascii="Times New Roman" w:eastAsia="Calibri" w:hAnsi="Times New Roman" w:cs="Times New Roman"/>
          <w:color w:val="2B2B00"/>
          <w:sz w:val="28"/>
          <w:szCs w:val="28"/>
        </w:rPr>
        <w:t>,режим работы объекта</w:t>
      </w:r>
      <w:r w:rsidRPr="0034353D">
        <w:rPr>
          <w:rFonts w:ascii="Times New Roman" w:eastAsia="Calibri" w:hAnsi="Times New Roman" w:cs="Times New Roman"/>
          <w:color w:val="2B2B00"/>
          <w:sz w:val="24"/>
          <w:szCs w:val="24"/>
        </w:rPr>
        <w:t xml:space="preserve"> __________________________________</w:t>
      </w:r>
      <w:r>
        <w:rPr>
          <w:rFonts w:ascii="Times New Roman" w:eastAsia="Calibri" w:hAnsi="Times New Roman" w:cs="Times New Roman"/>
          <w:color w:val="2B2B00"/>
          <w:sz w:val="24"/>
          <w:szCs w:val="24"/>
        </w:rPr>
        <w:t>.</w:t>
      </w:r>
    </w:p>
    <w:p w:rsidR="00953098" w:rsidRPr="0034353D" w:rsidRDefault="00953098" w:rsidP="00953098">
      <w:pPr>
        <w:jc w:val="both"/>
        <w:rPr>
          <w:rFonts w:ascii="Times New Roman" w:eastAsia="Calibri" w:hAnsi="Times New Roman" w:cs="Times New Roman"/>
          <w:color w:val="2B2B00"/>
          <w:sz w:val="26"/>
          <w:szCs w:val="26"/>
        </w:rPr>
      </w:pPr>
      <w:r w:rsidRPr="0034353D">
        <w:rPr>
          <w:rFonts w:ascii="Times New Roman" w:eastAsia="Calibri" w:hAnsi="Times New Roman" w:cs="Times New Roman"/>
          <w:color w:val="2B2B00"/>
          <w:sz w:val="28"/>
          <w:szCs w:val="28"/>
        </w:rPr>
        <w:t>Ассортиментный перечень</w:t>
      </w:r>
      <w:r w:rsidRPr="0034353D">
        <w:rPr>
          <w:rFonts w:ascii="Times New Roman" w:eastAsia="Calibri" w:hAnsi="Times New Roman" w:cs="Times New Roman"/>
          <w:color w:val="2B2B00"/>
          <w:sz w:val="24"/>
          <w:szCs w:val="24"/>
        </w:rPr>
        <w:t>:</w:t>
      </w:r>
      <w:r w:rsidRPr="0034353D">
        <w:rPr>
          <w:rFonts w:ascii="Times New Roman" w:eastAsia="Calibri" w:hAnsi="Times New Roman" w:cs="Times New Roman"/>
          <w:color w:val="2B2B00"/>
          <w:sz w:val="26"/>
          <w:szCs w:val="26"/>
        </w:rPr>
        <w:t>_________________________________________________</w:t>
      </w:r>
    </w:p>
    <w:p w:rsidR="00953098" w:rsidRPr="0034353D" w:rsidRDefault="00953098" w:rsidP="00953098">
      <w:pPr>
        <w:jc w:val="both"/>
        <w:rPr>
          <w:rFonts w:ascii="Times New Roman" w:eastAsia="Calibri" w:hAnsi="Times New Roman" w:cs="Times New Roman"/>
          <w:color w:val="2B2B00"/>
          <w:sz w:val="28"/>
          <w:szCs w:val="28"/>
        </w:rPr>
      </w:pPr>
      <w:r w:rsidRPr="0034353D">
        <w:rPr>
          <w:rFonts w:ascii="Times New Roman" w:eastAsia="Calibri" w:hAnsi="Times New Roman" w:cs="Times New Roman"/>
          <w:color w:val="2B2B00"/>
          <w:sz w:val="28"/>
          <w:szCs w:val="28"/>
        </w:rPr>
        <w:t>на период с «__</w:t>
      </w:r>
      <w:r>
        <w:rPr>
          <w:rFonts w:ascii="Times New Roman" w:eastAsia="Calibri" w:hAnsi="Times New Roman" w:cs="Times New Roman"/>
          <w:color w:val="2B2B00"/>
          <w:sz w:val="28"/>
          <w:szCs w:val="28"/>
        </w:rPr>
        <w:t>__</w:t>
      </w:r>
      <w:r w:rsidRPr="0034353D">
        <w:rPr>
          <w:rFonts w:ascii="Times New Roman" w:eastAsia="Calibri" w:hAnsi="Times New Roman" w:cs="Times New Roman"/>
          <w:color w:val="2B2B00"/>
          <w:sz w:val="28"/>
          <w:szCs w:val="28"/>
        </w:rPr>
        <w:t>» __________ 20__</w:t>
      </w:r>
      <w:r>
        <w:rPr>
          <w:rFonts w:ascii="Times New Roman" w:eastAsia="Calibri" w:hAnsi="Times New Roman" w:cs="Times New Roman"/>
          <w:color w:val="2B2B00"/>
          <w:sz w:val="28"/>
          <w:szCs w:val="28"/>
        </w:rPr>
        <w:t>_</w:t>
      </w:r>
      <w:r w:rsidRPr="0034353D">
        <w:rPr>
          <w:rFonts w:ascii="Times New Roman" w:eastAsia="Calibri" w:hAnsi="Times New Roman" w:cs="Times New Roman"/>
          <w:color w:val="2B2B00"/>
          <w:sz w:val="28"/>
          <w:szCs w:val="28"/>
        </w:rPr>
        <w:t xml:space="preserve"> г. по «__</w:t>
      </w:r>
      <w:r>
        <w:rPr>
          <w:rFonts w:ascii="Times New Roman" w:eastAsia="Calibri" w:hAnsi="Times New Roman" w:cs="Times New Roman"/>
          <w:color w:val="2B2B00"/>
          <w:sz w:val="28"/>
          <w:szCs w:val="28"/>
        </w:rPr>
        <w:t>__</w:t>
      </w:r>
      <w:r w:rsidRPr="0034353D">
        <w:rPr>
          <w:rFonts w:ascii="Times New Roman" w:eastAsia="Calibri" w:hAnsi="Times New Roman" w:cs="Times New Roman"/>
          <w:color w:val="2B2B00"/>
          <w:sz w:val="28"/>
          <w:szCs w:val="28"/>
        </w:rPr>
        <w:t>» __________ 20__</w:t>
      </w:r>
      <w:r>
        <w:rPr>
          <w:rFonts w:ascii="Times New Roman" w:eastAsia="Calibri" w:hAnsi="Times New Roman" w:cs="Times New Roman"/>
          <w:color w:val="2B2B00"/>
          <w:sz w:val="28"/>
          <w:szCs w:val="28"/>
        </w:rPr>
        <w:t>__</w:t>
      </w:r>
      <w:r w:rsidRPr="0034353D">
        <w:rPr>
          <w:rFonts w:ascii="Times New Roman" w:eastAsia="Calibri" w:hAnsi="Times New Roman" w:cs="Times New Roman"/>
          <w:color w:val="2B2B00"/>
          <w:sz w:val="28"/>
          <w:szCs w:val="28"/>
        </w:rPr>
        <w:t xml:space="preserve"> г.</w:t>
      </w:r>
    </w:p>
    <w:p w:rsidR="00953098" w:rsidRPr="0034353D" w:rsidRDefault="00953098" w:rsidP="00953098">
      <w:pPr>
        <w:widowControl w:val="0"/>
        <w:autoSpaceDE w:val="0"/>
        <w:autoSpaceDN w:val="0"/>
        <w:adjustRightInd w:val="0"/>
        <w:jc w:val="both"/>
        <w:rPr>
          <w:rFonts w:ascii="Times New Roman" w:eastAsia="Calibri" w:hAnsi="Times New Roman" w:cs="Times New Roman"/>
          <w:b/>
          <w:i/>
          <w:color w:val="2B2B00"/>
          <w:sz w:val="26"/>
          <w:szCs w:val="26"/>
        </w:rPr>
      </w:pPr>
    </w:p>
    <w:p w:rsidR="00953098" w:rsidRPr="0034353D" w:rsidRDefault="00953098" w:rsidP="00953098">
      <w:pPr>
        <w:jc w:val="both"/>
        <w:rPr>
          <w:rFonts w:ascii="Times New Roman" w:eastAsia="Calibri" w:hAnsi="Times New Roman" w:cs="Times New Roman"/>
          <w:color w:val="2B2B00"/>
          <w:sz w:val="24"/>
          <w:szCs w:val="24"/>
        </w:rPr>
      </w:pPr>
      <w:r w:rsidRPr="0034353D">
        <w:rPr>
          <w:rFonts w:ascii="Times New Roman" w:eastAsia="Calibri" w:hAnsi="Times New Roman" w:cs="Times New Roman"/>
          <w:color w:val="2B2B00"/>
          <w:sz w:val="28"/>
          <w:szCs w:val="28"/>
        </w:rPr>
        <w:t>С требованиями порядка организации размещения нестационарных торговых объектов на территории муниципального образования город</w:t>
      </w:r>
      <w:r w:rsidR="007230C7">
        <w:rPr>
          <w:rFonts w:ascii="Times New Roman" w:eastAsia="Calibri" w:hAnsi="Times New Roman" w:cs="Times New Roman"/>
          <w:color w:val="2B2B00"/>
          <w:sz w:val="28"/>
          <w:szCs w:val="28"/>
        </w:rPr>
        <w:t xml:space="preserve"> </w:t>
      </w:r>
      <w:r w:rsidRPr="0034353D">
        <w:rPr>
          <w:rFonts w:ascii="Times New Roman" w:eastAsia="Calibri" w:hAnsi="Times New Roman" w:cs="Times New Roman"/>
          <w:color w:val="2B2B00"/>
          <w:sz w:val="28"/>
          <w:szCs w:val="28"/>
        </w:rPr>
        <w:t xml:space="preserve">Мурманск, утвержденного постановлением администрации города Мурманска </w:t>
      </w:r>
      <w:r w:rsidR="00DF4242">
        <w:rPr>
          <w:rFonts w:ascii="Times New Roman" w:eastAsia="Calibri" w:hAnsi="Times New Roman" w:cs="Times New Roman"/>
          <w:color w:val="2B2B00"/>
          <w:sz w:val="28"/>
          <w:szCs w:val="28"/>
        </w:rPr>
        <w:t xml:space="preserve">                            </w:t>
      </w:r>
      <w:r w:rsidRPr="0034353D">
        <w:rPr>
          <w:rFonts w:ascii="Times New Roman" w:eastAsia="Calibri" w:hAnsi="Times New Roman" w:cs="Times New Roman"/>
          <w:color w:val="2B2B00"/>
          <w:sz w:val="28"/>
          <w:szCs w:val="28"/>
        </w:rPr>
        <w:t>от 13.06.2013 № 1462, ознакомлен(а)</w:t>
      </w:r>
      <w:r w:rsidRPr="0034353D">
        <w:rPr>
          <w:rFonts w:ascii="Times New Roman" w:eastAsia="Calibri" w:hAnsi="Times New Roman" w:cs="Times New Roman"/>
          <w:color w:val="2B2B00"/>
          <w:sz w:val="24"/>
          <w:szCs w:val="24"/>
        </w:rPr>
        <w:t xml:space="preserve"> ______________________________________</w:t>
      </w: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rPr>
      </w:pPr>
      <w:r>
        <w:rPr>
          <w:rFonts w:ascii="Times New Roman" w:eastAsia="Calibri" w:hAnsi="Times New Roman" w:cs="Times New Roman"/>
          <w:color w:val="2B2B00"/>
        </w:rPr>
        <w:t>(</w:t>
      </w:r>
      <w:r w:rsidRPr="0034353D">
        <w:rPr>
          <w:rFonts w:ascii="Times New Roman" w:eastAsia="Calibri" w:hAnsi="Times New Roman" w:cs="Times New Roman"/>
          <w:color w:val="2B2B00"/>
        </w:rPr>
        <w:t>ФИО, подпись заявителя</w:t>
      </w:r>
      <w:r>
        <w:rPr>
          <w:rFonts w:ascii="Times New Roman" w:eastAsia="Calibri" w:hAnsi="Times New Roman" w:cs="Times New Roman"/>
          <w:color w:val="2B2B00"/>
        </w:rPr>
        <w:t>)</w:t>
      </w: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rPr>
      </w:pP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rPr>
      </w:pP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sz w:val="28"/>
          <w:szCs w:val="28"/>
        </w:rPr>
      </w:pPr>
      <w:r w:rsidRPr="0034353D">
        <w:rPr>
          <w:rFonts w:ascii="Times New Roman" w:eastAsia="Calibri" w:hAnsi="Times New Roman" w:cs="Times New Roman"/>
          <w:color w:val="2B2B00"/>
          <w:sz w:val="28"/>
          <w:szCs w:val="28"/>
        </w:rPr>
        <w:t>Результат рассмотрения заявления прошу направить по адресу:</w:t>
      </w: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sz w:val="26"/>
          <w:szCs w:val="26"/>
        </w:rPr>
      </w:pPr>
      <w:r w:rsidRPr="0034353D">
        <w:rPr>
          <w:rFonts w:ascii="Times New Roman" w:eastAsia="Calibri" w:hAnsi="Times New Roman" w:cs="Times New Roman"/>
          <w:color w:val="2B2B00"/>
          <w:sz w:val="26"/>
          <w:szCs w:val="26"/>
        </w:rPr>
        <w:t>____________________________________________________________________</w:t>
      </w: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sz w:val="24"/>
          <w:szCs w:val="24"/>
        </w:rPr>
      </w:pP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sz w:val="24"/>
          <w:szCs w:val="24"/>
        </w:rPr>
      </w:pP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sz w:val="24"/>
          <w:szCs w:val="24"/>
        </w:rPr>
      </w:pPr>
      <w:r w:rsidRPr="0034353D">
        <w:rPr>
          <w:rFonts w:ascii="Times New Roman" w:eastAsia="Calibri" w:hAnsi="Times New Roman" w:cs="Times New Roman"/>
          <w:color w:val="2B2B00"/>
          <w:sz w:val="24"/>
          <w:szCs w:val="24"/>
        </w:rPr>
        <w:t>«_____» _____________20____г.   _____________________________________</w:t>
      </w: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rPr>
      </w:pPr>
      <w:r>
        <w:rPr>
          <w:rFonts w:ascii="Times New Roman" w:eastAsia="Calibri" w:hAnsi="Times New Roman" w:cs="Times New Roman"/>
          <w:color w:val="2B2B00"/>
        </w:rPr>
        <w:t>(</w:t>
      </w:r>
      <w:r w:rsidRPr="0034353D">
        <w:rPr>
          <w:rFonts w:ascii="Times New Roman" w:eastAsia="Calibri" w:hAnsi="Times New Roman" w:cs="Times New Roman"/>
          <w:color w:val="2B2B00"/>
        </w:rPr>
        <w:t>дата подачи заявления</w:t>
      </w:r>
      <w:r>
        <w:rPr>
          <w:rFonts w:ascii="Times New Roman" w:eastAsia="Calibri" w:hAnsi="Times New Roman" w:cs="Times New Roman"/>
          <w:color w:val="2B2B00"/>
        </w:rPr>
        <w:t>)(</w:t>
      </w:r>
      <w:r w:rsidRPr="0034353D">
        <w:rPr>
          <w:rFonts w:ascii="Times New Roman" w:eastAsia="Calibri" w:hAnsi="Times New Roman" w:cs="Times New Roman"/>
          <w:color w:val="2B2B00"/>
        </w:rPr>
        <w:t>ФИО, подпись заявителя</w:t>
      </w:r>
      <w:r>
        <w:rPr>
          <w:rFonts w:ascii="Times New Roman" w:eastAsia="Calibri" w:hAnsi="Times New Roman" w:cs="Times New Roman"/>
          <w:color w:val="2B2B00"/>
        </w:rPr>
        <w:t>)</w:t>
      </w:r>
    </w:p>
    <w:p w:rsidR="00953098" w:rsidRPr="0034353D" w:rsidRDefault="00953098" w:rsidP="00953098">
      <w:pPr>
        <w:ind w:left="5103"/>
        <w:jc w:val="center"/>
        <w:rPr>
          <w:rFonts w:ascii="Times New Roman" w:hAnsi="Times New Roman" w:cs="Times New Roman"/>
          <w:color w:val="2B2B00"/>
          <w:sz w:val="24"/>
          <w:szCs w:val="24"/>
        </w:rPr>
      </w:pPr>
    </w:p>
    <w:p w:rsidR="00953098" w:rsidRPr="0034353D" w:rsidRDefault="00953098" w:rsidP="00953098">
      <w:pPr>
        <w:ind w:left="5103"/>
        <w:jc w:val="center"/>
        <w:rPr>
          <w:rFonts w:ascii="Times New Roman" w:hAnsi="Times New Roman" w:cs="Times New Roman"/>
          <w:color w:val="2B2B00"/>
          <w:sz w:val="24"/>
          <w:szCs w:val="24"/>
        </w:rPr>
      </w:pPr>
    </w:p>
    <w:p w:rsidR="00953098" w:rsidRPr="002613F4" w:rsidRDefault="00953098" w:rsidP="00953098">
      <w:pPr>
        <w:ind w:left="5103" w:hanging="5103"/>
        <w:jc w:val="center"/>
        <w:rPr>
          <w:rFonts w:ascii="Times New Roman" w:hAnsi="Times New Roman" w:cs="Times New Roman"/>
          <w:sz w:val="24"/>
          <w:szCs w:val="24"/>
        </w:rPr>
      </w:pPr>
      <w:r w:rsidRPr="002613F4">
        <w:rPr>
          <w:rFonts w:ascii="Times New Roman" w:hAnsi="Times New Roman" w:cs="Times New Roman"/>
          <w:sz w:val="24"/>
          <w:szCs w:val="24"/>
        </w:rPr>
        <w:t>______________________________</w:t>
      </w:r>
    </w:p>
    <w:p w:rsidR="00953098" w:rsidRPr="002613F4" w:rsidRDefault="00953098" w:rsidP="00953098">
      <w:pPr>
        <w:ind w:left="5103"/>
        <w:jc w:val="center"/>
        <w:rPr>
          <w:rFonts w:ascii="Times New Roman" w:hAnsi="Times New Roman" w:cs="Times New Roman"/>
          <w:bCs/>
          <w:sz w:val="28"/>
          <w:szCs w:val="28"/>
        </w:rPr>
      </w:pPr>
    </w:p>
    <w:p w:rsidR="00953098" w:rsidRDefault="00953098" w:rsidP="00953098">
      <w:pPr>
        <w:pStyle w:val="a9"/>
        <w:jc w:val="center"/>
        <w:outlineLvl w:val="7"/>
        <w:rPr>
          <w:rFonts w:ascii="Times New Roman" w:hAnsi="Times New Roman"/>
          <w:sz w:val="28"/>
          <w:szCs w:val="28"/>
        </w:rPr>
      </w:pPr>
    </w:p>
    <w:p w:rsidR="000A4A27" w:rsidRDefault="000A4A27" w:rsidP="00953098">
      <w:pPr>
        <w:pStyle w:val="a9"/>
        <w:jc w:val="center"/>
        <w:outlineLvl w:val="7"/>
        <w:rPr>
          <w:rFonts w:ascii="Times New Roman" w:hAnsi="Times New Roman"/>
          <w:sz w:val="28"/>
          <w:szCs w:val="28"/>
        </w:rPr>
      </w:pPr>
    </w:p>
    <w:p w:rsidR="00953098" w:rsidRPr="00E4467F" w:rsidRDefault="00953098" w:rsidP="00731440">
      <w:pPr>
        <w:pStyle w:val="a9"/>
        <w:jc w:val="right"/>
        <w:outlineLvl w:val="7"/>
        <w:rPr>
          <w:rFonts w:ascii="Times New Roman" w:hAnsi="Times New Roman"/>
          <w:sz w:val="28"/>
          <w:szCs w:val="28"/>
        </w:rPr>
      </w:pPr>
      <w:r w:rsidRPr="00E4467F">
        <w:rPr>
          <w:rFonts w:ascii="Times New Roman" w:hAnsi="Times New Roman"/>
          <w:sz w:val="28"/>
          <w:szCs w:val="28"/>
        </w:rPr>
        <w:lastRenderedPageBreak/>
        <w:t>Приложение № 4</w:t>
      </w:r>
    </w:p>
    <w:p w:rsidR="00953098" w:rsidRPr="00E4467F" w:rsidRDefault="00953098" w:rsidP="00953098">
      <w:pPr>
        <w:pStyle w:val="a9"/>
        <w:jc w:val="center"/>
        <w:outlineLvl w:val="7"/>
        <w:rPr>
          <w:rFonts w:ascii="Times New Roman" w:hAnsi="Times New Roman"/>
          <w:sz w:val="28"/>
          <w:szCs w:val="28"/>
        </w:rPr>
      </w:pPr>
      <w:r w:rsidRPr="00E4467F">
        <w:rPr>
          <w:rFonts w:ascii="Times New Roman" w:hAnsi="Times New Roman"/>
          <w:sz w:val="28"/>
          <w:szCs w:val="28"/>
        </w:rPr>
        <w:t xml:space="preserve">                                                                                                             к Порядку</w:t>
      </w:r>
    </w:p>
    <w:p w:rsidR="00953098" w:rsidRPr="00E4467F" w:rsidRDefault="00953098" w:rsidP="00953098">
      <w:pPr>
        <w:tabs>
          <w:tab w:val="left" w:pos="2835"/>
          <w:tab w:val="left" w:pos="6804"/>
        </w:tabs>
        <w:jc w:val="center"/>
        <w:rPr>
          <w:rFonts w:ascii="Times New Roman" w:hAnsi="Times New Roman" w:cs="Times New Roman"/>
          <w:bCs/>
          <w:sz w:val="28"/>
          <w:szCs w:val="28"/>
        </w:rPr>
      </w:pPr>
    </w:p>
    <w:p w:rsidR="00953098" w:rsidRPr="007153C6" w:rsidRDefault="00953098" w:rsidP="00953098">
      <w:pPr>
        <w:jc w:val="right"/>
        <w:outlineLvl w:val="0"/>
        <w:rPr>
          <w:rFonts w:ascii="Times New Roman" w:hAnsi="Times New Roman" w:cs="Times New Roman"/>
          <w:sz w:val="28"/>
          <w:szCs w:val="28"/>
        </w:rPr>
      </w:pPr>
    </w:p>
    <w:p w:rsidR="00953098" w:rsidRPr="006B6B29" w:rsidRDefault="00953098" w:rsidP="00953098">
      <w:pPr>
        <w:autoSpaceDE w:val="0"/>
        <w:autoSpaceDN w:val="0"/>
        <w:adjustRightInd w:val="0"/>
        <w:jc w:val="center"/>
        <w:rPr>
          <w:rFonts w:ascii="Times New Roman" w:eastAsia="Calibri" w:hAnsi="Times New Roman" w:cs="Times New Roman"/>
          <w:sz w:val="28"/>
          <w:szCs w:val="28"/>
        </w:rPr>
      </w:pPr>
      <w:r w:rsidRPr="006B6B29">
        <w:rPr>
          <w:rFonts w:ascii="Times New Roman" w:eastAsia="Calibri" w:hAnsi="Times New Roman" w:cs="Times New Roman"/>
          <w:sz w:val="28"/>
          <w:szCs w:val="28"/>
        </w:rPr>
        <w:t>Заявление</w:t>
      </w:r>
    </w:p>
    <w:p w:rsidR="00953098" w:rsidRPr="006B6B29" w:rsidRDefault="00953098" w:rsidP="00953098">
      <w:pPr>
        <w:autoSpaceDE w:val="0"/>
        <w:autoSpaceDN w:val="0"/>
        <w:adjustRightInd w:val="0"/>
        <w:jc w:val="center"/>
        <w:rPr>
          <w:rFonts w:ascii="Times New Roman" w:eastAsia="Calibri" w:hAnsi="Times New Roman" w:cs="Times New Roman"/>
          <w:sz w:val="28"/>
          <w:szCs w:val="28"/>
        </w:rPr>
      </w:pPr>
      <w:r w:rsidRPr="006B6B29">
        <w:rPr>
          <w:rFonts w:ascii="Times New Roman" w:eastAsia="Calibri" w:hAnsi="Times New Roman" w:cs="Times New Roman"/>
          <w:sz w:val="28"/>
          <w:szCs w:val="28"/>
        </w:rPr>
        <w:t xml:space="preserve">в комиссию по организации размещения нестационарных торговых объектов </w:t>
      </w:r>
    </w:p>
    <w:p w:rsidR="00953098" w:rsidRPr="006B6B29" w:rsidRDefault="00953098" w:rsidP="00953098">
      <w:pPr>
        <w:autoSpaceDE w:val="0"/>
        <w:autoSpaceDN w:val="0"/>
        <w:adjustRightInd w:val="0"/>
        <w:jc w:val="center"/>
        <w:rPr>
          <w:rFonts w:ascii="Times New Roman" w:eastAsia="Calibri" w:hAnsi="Times New Roman" w:cs="Times New Roman"/>
          <w:sz w:val="28"/>
          <w:szCs w:val="28"/>
        </w:rPr>
      </w:pPr>
      <w:r w:rsidRPr="006B6B29">
        <w:rPr>
          <w:rFonts w:ascii="Times New Roman" w:eastAsia="Calibri" w:hAnsi="Times New Roman" w:cs="Times New Roman"/>
          <w:sz w:val="28"/>
          <w:szCs w:val="28"/>
        </w:rPr>
        <w:t xml:space="preserve">на территории муниципального образования город Мурманск </w:t>
      </w:r>
    </w:p>
    <w:p w:rsidR="00953098" w:rsidRPr="006B6B29" w:rsidRDefault="00953098" w:rsidP="00953098">
      <w:pPr>
        <w:autoSpaceDE w:val="0"/>
        <w:autoSpaceDN w:val="0"/>
        <w:adjustRightInd w:val="0"/>
        <w:jc w:val="center"/>
        <w:rPr>
          <w:rFonts w:ascii="Times New Roman" w:eastAsia="Calibri" w:hAnsi="Times New Roman" w:cs="Times New Roman"/>
          <w:sz w:val="28"/>
          <w:szCs w:val="28"/>
        </w:rPr>
      </w:pPr>
      <w:r w:rsidRPr="006B6B29">
        <w:rPr>
          <w:rFonts w:ascii="Times New Roman" w:eastAsia="Calibri" w:hAnsi="Times New Roman" w:cs="Times New Roman"/>
          <w:sz w:val="28"/>
          <w:szCs w:val="28"/>
        </w:rPr>
        <w:t>о прекращении действия разрешения</w:t>
      </w:r>
    </w:p>
    <w:p w:rsidR="00953098" w:rsidRPr="007153C6" w:rsidRDefault="00953098" w:rsidP="00953098">
      <w:pPr>
        <w:autoSpaceDE w:val="0"/>
        <w:autoSpaceDN w:val="0"/>
        <w:adjustRightInd w:val="0"/>
        <w:jc w:val="center"/>
        <w:rPr>
          <w:rFonts w:ascii="Times New Roman" w:eastAsia="Calibri" w:hAnsi="Times New Roman" w:cs="Times New Roman"/>
          <w:sz w:val="26"/>
          <w:szCs w:val="26"/>
        </w:rPr>
      </w:pPr>
    </w:p>
    <w:p w:rsidR="00953098" w:rsidRDefault="00953098" w:rsidP="00953098">
      <w:pPr>
        <w:widowControl w:val="0"/>
        <w:autoSpaceDE w:val="0"/>
        <w:autoSpaceDN w:val="0"/>
        <w:adjustRightInd w:val="0"/>
        <w:ind w:right="-2"/>
        <w:jc w:val="both"/>
        <w:rPr>
          <w:rFonts w:ascii="Times New Roman" w:eastAsia="Calibri" w:hAnsi="Times New Roman" w:cs="Times New Roman"/>
          <w:sz w:val="24"/>
          <w:szCs w:val="24"/>
        </w:rPr>
      </w:pPr>
    </w:p>
    <w:p w:rsidR="00953098" w:rsidRPr="00E4467F" w:rsidRDefault="00953098" w:rsidP="00953098">
      <w:pPr>
        <w:widowControl w:val="0"/>
        <w:autoSpaceDE w:val="0"/>
        <w:autoSpaceDN w:val="0"/>
        <w:adjustRightInd w:val="0"/>
        <w:ind w:right="-2" w:firstLine="709"/>
        <w:jc w:val="both"/>
        <w:rPr>
          <w:rFonts w:ascii="Times New Roman" w:eastAsia="Calibri" w:hAnsi="Times New Roman" w:cs="Times New Roman"/>
          <w:sz w:val="26"/>
          <w:szCs w:val="26"/>
        </w:rPr>
      </w:pPr>
      <w:r w:rsidRPr="006B6B29">
        <w:rPr>
          <w:rFonts w:ascii="Times New Roman" w:eastAsia="Calibri" w:hAnsi="Times New Roman" w:cs="Times New Roman"/>
          <w:sz w:val="28"/>
          <w:szCs w:val="28"/>
        </w:rPr>
        <w:t>Заявитель:</w:t>
      </w:r>
      <w:r w:rsidRPr="00E4467F">
        <w:rPr>
          <w:rFonts w:ascii="Times New Roman" w:eastAsia="Calibri" w:hAnsi="Times New Roman" w:cs="Times New Roman"/>
          <w:sz w:val="26"/>
          <w:szCs w:val="26"/>
        </w:rPr>
        <w:t xml:space="preserve"> __________________________________________________________</w:t>
      </w:r>
    </w:p>
    <w:p w:rsidR="00953098" w:rsidRPr="00E4467F" w:rsidRDefault="00953098" w:rsidP="00953098">
      <w:pPr>
        <w:pStyle w:val="ConsPlusNonformat"/>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E4467F">
        <w:rPr>
          <w:rFonts w:ascii="Times New Roman" w:eastAsia="Calibri" w:hAnsi="Times New Roman" w:cs="Times New Roman"/>
          <w:sz w:val="22"/>
          <w:szCs w:val="22"/>
          <w:lang w:eastAsia="en-US"/>
        </w:rPr>
        <w:t>наименование юридического лица, ИНН, ФИО руководителя,</w:t>
      </w:r>
    </w:p>
    <w:p w:rsidR="00953098" w:rsidRDefault="00953098" w:rsidP="00953098">
      <w:pPr>
        <w:widowControl w:val="0"/>
        <w:autoSpaceDE w:val="0"/>
        <w:autoSpaceDN w:val="0"/>
        <w:adjustRightInd w:val="0"/>
        <w:jc w:val="both"/>
        <w:rPr>
          <w:rFonts w:ascii="Times New Roman" w:eastAsia="Calibri" w:hAnsi="Times New Roman" w:cs="Times New Roman"/>
          <w:sz w:val="26"/>
          <w:szCs w:val="26"/>
        </w:rPr>
      </w:pPr>
    </w:p>
    <w:p w:rsidR="00953098" w:rsidRPr="00E4467F" w:rsidRDefault="00953098" w:rsidP="00953098">
      <w:pPr>
        <w:widowControl w:val="0"/>
        <w:autoSpaceDE w:val="0"/>
        <w:autoSpaceDN w:val="0"/>
        <w:adjustRightInd w:val="0"/>
        <w:jc w:val="both"/>
        <w:rPr>
          <w:rFonts w:ascii="Times New Roman" w:eastAsia="Calibri" w:hAnsi="Times New Roman" w:cs="Times New Roman"/>
          <w:sz w:val="26"/>
          <w:szCs w:val="26"/>
        </w:rPr>
      </w:pPr>
      <w:r w:rsidRPr="00E4467F">
        <w:rPr>
          <w:rFonts w:ascii="Times New Roman" w:eastAsia="Calibri" w:hAnsi="Times New Roman" w:cs="Times New Roman"/>
          <w:sz w:val="26"/>
          <w:szCs w:val="26"/>
        </w:rPr>
        <w:t>________________________________________________________________________</w:t>
      </w:r>
      <w:r>
        <w:rPr>
          <w:rFonts w:ascii="Times New Roman" w:eastAsia="Calibri" w:hAnsi="Times New Roman" w:cs="Times New Roman"/>
          <w:sz w:val="26"/>
          <w:szCs w:val="26"/>
        </w:rPr>
        <w:t>__</w:t>
      </w:r>
    </w:p>
    <w:p w:rsidR="00953098" w:rsidRPr="00E4467F" w:rsidRDefault="00953098" w:rsidP="00953098">
      <w:pPr>
        <w:pStyle w:val="ConsPlusNonformat"/>
        <w:jc w:val="center"/>
        <w:rPr>
          <w:rFonts w:ascii="Times New Roman" w:eastAsia="Calibri" w:hAnsi="Times New Roman" w:cs="Times New Roman"/>
          <w:sz w:val="22"/>
          <w:szCs w:val="22"/>
          <w:lang w:eastAsia="en-US"/>
        </w:rPr>
      </w:pPr>
      <w:r w:rsidRPr="00E4467F">
        <w:rPr>
          <w:rFonts w:ascii="Times New Roman" w:eastAsia="Calibri" w:hAnsi="Times New Roman" w:cs="Times New Roman"/>
          <w:sz w:val="22"/>
          <w:szCs w:val="22"/>
          <w:lang w:eastAsia="en-US"/>
        </w:rPr>
        <w:t>ФИО индивидуального предпринимателя, самозанятого физического лица, ИНН</w:t>
      </w:r>
      <w:r>
        <w:rPr>
          <w:rFonts w:ascii="Times New Roman" w:eastAsia="Calibri" w:hAnsi="Times New Roman" w:cs="Times New Roman"/>
          <w:sz w:val="22"/>
          <w:szCs w:val="22"/>
          <w:lang w:eastAsia="en-US"/>
        </w:rPr>
        <w:t>)</w:t>
      </w:r>
    </w:p>
    <w:p w:rsidR="00953098" w:rsidRDefault="00953098" w:rsidP="00953098">
      <w:pPr>
        <w:widowControl w:val="0"/>
        <w:autoSpaceDE w:val="0"/>
        <w:autoSpaceDN w:val="0"/>
        <w:adjustRightInd w:val="0"/>
        <w:jc w:val="both"/>
        <w:rPr>
          <w:rFonts w:ascii="Times New Roman" w:eastAsia="Calibri" w:hAnsi="Times New Roman" w:cs="Times New Roman"/>
          <w:sz w:val="24"/>
          <w:szCs w:val="24"/>
        </w:rPr>
      </w:pPr>
    </w:p>
    <w:p w:rsidR="00953098" w:rsidRDefault="00953098" w:rsidP="00953098">
      <w:pPr>
        <w:widowControl w:val="0"/>
        <w:autoSpaceDE w:val="0"/>
        <w:autoSpaceDN w:val="0"/>
        <w:adjustRightInd w:val="0"/>
        <w:ind w:firstLine="709"/>
        <w:jc w:val="both"/>
        <w:rPr>
          <w:rFonts w:ascii="Times New Roman" w:eastAsia="Calibri" w:hAnsi="Times New Roman" w:cs="Times New Roman"/>
          <w:sz w:val="24"/>
          <w:szCs w:val="24"/>
        </w:rPr>
      </w:pPr>
      <w:r w:rsidRPr="006B6B29">
        <w:rPr>
          <w:rFonts w:ascii="Times New Roman" w:eastAsia="Calibri" w:hAnsi="Times New Roman" w:cs="Times New Roman"/>
          <w:sz w:val="28"/>
          <w:szCs w:val="28"/>
        </w:rPr>
        <w:t>Адрес местонахождения юридического лица (индивидуального предпринимателя, самозанятого физического лица)</w:t>
      </w:r>
      <w:r w:rsidRPr="002613F4">
        <w:rPr>
          <w:rFonts w:ascii="Times New Roman" w:eastAsia="Calibri" w:hAnsi="Times New Roman" w:cs="Times New Roman"/>
          <w:sz w:val="24"/>
          <w:szCs w:val="24"/>
        </w:rPr>
        <w:t>:</w:t>
      </w:r>
      <w:r>
        <w:rPr>
          <w:rFonts w:ascii="Times New Roman" w:eastAsia="Calibri" w:hAnsi="Times New Roman" w:cs="Times New Roman"/>
          <w:sz w:val="24"/>
          <w:szCs w:val="24"/>
        </w:rPr>
        <w:t>_</w:t>
      </w:r>
      <w:r w:rsidRPr="002613F4">
        <w:rPr>
          <w:rFonts w:ascii="Times New Roman" w:eastAsia="Calibri" w:hAnsi="Times New Roman" w:cs="Times New Roman"/>
          <w:sz w:val="24"/>
          <w:szCs w:val="24"/>
        </w:rPr>
        <w:t>___________________________</w:t>
      </w:r>
    </w:p>
    <w:p w:rsidR="00953098" w:rsidRPr="002613F4" w:rsidRDefault="00953098" w:rsidP="00953098">
      <w:pPr>
        <w:widowControl w:val="0"/>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w:t>
      </w:r>
    </w:p>
    <w:p w:rsidR="00953098" w:rsidRPr="002613F4" w:rsidRDefault="00953098" w:rsidP="00953098">
      <w:pPr>
        <w:widowControl w:val="0"/>
        <w:autoSpaceDE w:val="0"/>
        <w:autoSpaceDN w:val="0"/>
        <w:adjustRightInd w:val="0"/>
        <w:jc w:val="both"/>
        <w:rPr>
          <w:rFonts w:ascii="Times New Roman" w:eastAsia="Calibri" w:hAnsi="Times New Roman" w:cs="Times New Roman"/>
          <w:sz w:val="24"/>
          <w:szCs w:val="24"/>
        </w:rPr>
      </w:pPr>
      <w:r w:rsidRPr="006B6B29">
        <w:rPr>
          <w:rFonts w:ascii="Times New Roman" w:eastAsia="Calibri" w:hAnsi="Times New Roman" w:cs="Times New Roman"/>
          <w:sz w:val="28"/>
          <w:szCs w:val="28"/>
        </w:rPr>
        <w:t>Контактные телефоны</w:t>
      </w:r>
      <w:r w:rsidRPr="002613F4">
        <w:rPr>
          <w:rFonts w:ascii="Times New Roman" w:eastAsia="Calibri" w:hAnsi="Times New Roman" w:cs="Times New Roman"/>
          <w:sz w:val="24"/>
          <w:szCs w:val="24"/>
        </w:rPr>
        <w:t>:  ______________________________________________________</w:t>
      </w:r>
      <w:r>
        <w:rPr>
          <w:rFonts w:ascii="Times New Roman" w:eastAsia="Calibri" w:hAnsi="Times New Roman" w:cs="Times New Roman"/>
          <w:sz w:val="24"/>
          <w:szCs w:val="24"/>
        </w:rPr>
        <w:t>_</w:t>
      </w:r>
      <w:r w:rsidRPr="002613F4">
        <w:rPr>
          <w:rFonts w:ascii="Times New Roman" w:eastAsia="Calibri" w:hAnsi="Times New Roman" w:cs="Times New Roman"/>
          <w:sz w:val="24"/>
          <w:szCs w:val="24"/>
        </w:rPr>
        <w:t>_</w:t>
      </w:r>
    </w:p>
    <w:p w:rsidR="00953098" w:rsidRPr="002613F4" w:rsidRDefault="00953098" w:rsidP="00953098">
      <w:pPr>
        <w:widowControl w:val="0"/>
        <w:autoSpaceDE w:val="0"/>
        <w:autoSpaceDN w:val="0"/>
        <w:adjustRightInd w:val="0"/>
        <w:jc w:val="both"/>
        <w:rPr>
          <w:rFonts w:ascii="Times New Roman" w:eastAsia="Calibri" w:hAnsi="Times New Roman" w:cs="Times New Roman"/>
          <w:sz w:val="26"/>
          <w:szCs w:val="26"/>
        </w:rPr>
      </w:pPr>
      <w:r w:rsidRPr="006B6B29">
        <w:rPr>
          <w:rFonts w:ascii="Times New Roman" w:eastAsia="Calibri" w:hAnsi="Times New Roman" w:cs="Times New Roman"/>
          <w:sz w:val="28"/>
          <w:szCs w:val="28"/>
        </w:rPr>
        <w:t>Адрес электронной почты</w:t>
      </w:r>
      <w:r>
        <w:rPr>
          <w:rFonts w:ascii="Times New Roman" w:eastAsia="Calibri" w:hAnsi="Times New Roman" w:cs="Times New Roman"/>
          <w:sz w:val="26"/>
          <w:szCs w:val="26"/>
        </w:rPr>
        <w:t xml:space="preserve">: </w:t>
      </w:r>
      <w:r w:rsidRPr="002613F4">
        <w:rPr>
          <w:rFonts w:ascii="Times New Roman" w:eastAsia="Calibri" w:hAnsi="Times New Roman" w:cs="Times New Roman"/>
          <w:sz w:val="26"/>
          <w:szCs w:val="26"/>
        </w:rPr>
        <w:t>________________________________________________</w:t>
      </w:r>
      <w:r>
        <w:rPr>
          <w:rFonts w:ascii="Times New Roman" w:eastAsia="Calibri" w:hAnsi="Times New Roman" w:cs="Times New Roman"/>
          <w:sz w:val="26"/>
          <w:szCs w:val="26"/>
        </w:rPr>
        <w:t>_</w:t>
      </w:r>
    </w:p>
    <w:p w:rsidR="00953098" w:rsidRPr="00E4467F" w:rsidRDefault="00953098" w:rsidP="00953098">
      <w:pPr>
        <w:widowControl w:val="0"/>
        <w:autoSpaceDE w:val="0"/>
        <w:autoSpaceDN w:val="0"/>
        <w:adjustRightInd w:val="0"/>
        <w:jc w:val="both"/>
        <w:rPr>
          <w:rFonts w:ascii="Times New Roman" w:eastAsia="Calibri" w:hAnsi="Times New Roman" w:cs="Times New Roman"/>
          <w:sz w:val="24"/>
          <w:szCs w:val="24"/>
        </w:rPr>
      </w:pPr>
    </w:p>
    <w:p w:rsidR="00953098" w:rsidRPr="006B6B29" w:rsidRDefault="00953098" w:rsidP="00953098">
      <w:pPr>
        <w:autoSpaceDE w:val="0"/>
        <w:autoSpaceDN w:val="0"/>
        <w:adjustRightInd w:val="0"/>
        <w:ind w:firstLine="709"/>
        <w:jc w:val="both"/>
        <w:rPr>
          <w:rFonts w:ascii="Times New Roman" w:eastAsia="Calibri" w:hAnsi="Times New Roman" w:cs="Times New Roman"/>
          <w:sz w:val="28"/>
          <w:szCs w:val="28"/>
        </w:rPr>
      </w:pPr>
      <w:r w:rsidRPr="006B6B29">
        <w:rPr>
          <w:rFonts w:ascii="Times New Roman" w:eastAsia="Calibri" w:hAnsi="Times New Roman" w:cs="Times New Roman"/>
          <w:sz w:val="28"/>
          <w:szCs w:val="28"/>
        </w:rPr>
        <w:t xml:space="preserve">Прошу с __________ прекратить действие разрешения на право размещения нестационарного торгового объекта на территории муниципального образования город Мурманск № ___________ от ________________ </w:t>
      </w:r>
    </w:p>
    <w:p w:rsidR="00953098" w:rsidRDefault="00953098" w:rsidP="00953098">
      <w:pPr>
        <w:autoSpaceDE w:val="0"/>
        <w:autoSpaceDN w:val="0"/>
        <w:adjustRightInd w:val="0"/>
        <w:jc w:val="both"/>
        <w:rPr>
          <w:rFonts w:ascii="Times New Roman" w:eastAsia="Calibri" w:hAnsi="Times New Roman" w:cs="Times New Roman"/>
          <w:sz w:val="28"/>
          <w:szCs w:val="28"/>
        </w:rPr>
      </w:pPr>
    </w:p>
    <w:p w:rsidR="00953098" w:rsidRPr="006B6B29" w:rsidRDefault="00953098" w:rsidP="00953098">
      <w:pPr>
        <w:autoSpaceDE w:val="0"/>
        <w:autoSpaceDN w:val="0"/>
        <w:adjustRightInd w:val="0"/>
        <w:jc w:val="both"/>
        <w:rPr>
          <w:rFonts w:ascii="Times New Roman" w:eastAsia="Calibri" w:hAnsi="Times New Roman" w:cs="Times New Roman"/>
          <w:sz w:val="26"/>
          <w:szCs w:val="26"/>
        </w:rPr>
      </w:pPr>
      <w:r w:rsidRPr="006B6B29">
        <w:rPr>
          <w:rFonts w:ascii="Times New Roman" w:eastAsia="Calibri" w:hAnsi="Times New Roman" w:cs="Times New Roman"/>
          <w:sz w:val="28"/>
          <w:szCs w:val="28"/>
        </w:rPr>
        <w:t>в связи с</w:t>
      </w:r>
      <w:r w:rsidRPr="006B6B29">
        <w:rPr>
          <w:rFonts w:ascii="Times New Roman" w:eastAsia="Calibri" w:hAnsi="Times New Roman" w:cs="Times New Roman"/>
          <w:sz w:val="26"/>
          <w:szCs w:val="26"/>
        </w:rPr>
        <w:t>_________________________________________________________________</w:t>
      </w:r>
    </w:p>
    <w:p w:rsidR="00953098" w:rsidRPr="00E4467F" w:rsidRDefault="00953098" w:rsidP="00953098">
      <w:pPr>
        <w:autoSpaceDE w:val="0"/>
        <w:autoSpaceDN w:val="0"/>
        <w:adjustRightInd w:val="0"/>
        <w:jc w:val="center"/>
        <w:rPr>
          <w:rFonts w:ascii="Times New Roman" w:eastAsia="Calibri" w:hAnsi="Times New Roman" w:cs="Times New Roman"/>
          <w:sz w:val="26"/>
          <w:szCs w:val="26"/>
        </w:rPr>
      </w:pPr>
      <w:r>
        <w:rPr>
          <w:rFonts w:ascii="Times New Roman" w:eastAsia="Calibri" w:hAnsi="Times New Roman" w:cs="Times New Roman"/>
        </w:rPr>
        <w:t>(причина прекращения деятельности)</w:t>
      </w:r>
    </w:p>
    <w:p w:rsidR="00953098" w:rsidRDefault="00953098" w:rsidP="00953098">
      <w:pPr>
        <w:widowControl w:val="0"/>
        <w:autoSpaceDE w:val="0"/>
        <w:autoSpaceDN w:val="0"/>
        <w:adjustRightInd w:val="0"/>
        <w:jc w:val="both"/>
        <w:rPr>
          <w:rFonts w:ascii="Times New Roman" w:eastAsia="Calibri" w:hAnsi="Times New Roman" w:cs="Times New Roman"/>
          <w:sz w:val="26"/>
          <w:szCs w:val="26"/>
        </w:rPr>
      </w:pPr>
      <w:r w:rsidRPr="00E4467F">
        <w:rPr>
          <w:rFonts w:ascii="Times New Roman" w:eastAsia="Calibri" w:hAnsi="Times New Roman" w:cs="Times New Roman"/>
          <w:sz w:val="26"/>
          <w:szCs w:val="26"/>
        </w:rPr>
        <w:t>____________________________________________________________________________________________________________________________________________________</w:t>
      </w:r>
    </w:p>
    <w:p w:rsidR="00953098" w:rsidRDefault="00953098" w:rsidP="00953098">
      <w:pPr>
        <w:widowControl w:val="0"/>
        <w:autoSpaceDE w:val="0"/>
        <w:autoSpaceDN w:val="0"/>
        <w:adjustRightInd w:val="0"/>
        <w:jc w:val="both"/>
        <w:rPr>
          <w:rFonts w:ascii="Times New Roman" w:eastAsia="Calibri" w:hAnsi="Times New Roman" w:cs="Times New Roman"/>
          <w:sz w:val="26"/>
          <w:szCs w:val="26"/>
        </w:rPr>
      </w:pPr>
    </w:p>
    <w:p w:rsidR="00953098" w:rsidRPr="00E4467F" w:rsidRDefault="00953098" w:rsidP="00953098">
      <w:pPr>
        <w:widowControl w:val="0"/>
        <w:autoSpaceDE w:val="0"/>
        <w:autoSpaceDN w:val="0"/>
        <w:adjustRightInd w:val="0"/>
        <w:jc w:val="both"/>
        <w:rPr>
          <w:rFonts w:ascii="Times New Roman" w:eastAsia="Calibri" w:hAnsi="Times New Roman" w:cs="Times New Roman"/>
          <w:sz w:val="26"/>
          <w:szCs w:val="26"/>
        </w:rPr>
      </w:pPr>
      <w:r w:rsidRPr="00E4467F">
        <w:rPr>
          <w:rFonts w:ascii="Times New Roman" w:eastAsia="Calibri" w:hAnsi="Times New Roman" w:cs="Times New Roman"/>
          <w:sz w:val="24"/>
          <w:szCs w:val="24"/>
        </w:rPr>
        <w:t xml:space="preserve"> «_____» _____________20____г.</w:t>
      </w:r>
      <w:r w:rsidRPr="00E4467F">
        <w:rPr>
          <w:rFonts w:ascii="Times New Roman" w:eastAsia="Calibri" w:hAnsi="Times New Roman" w:cs="Times New Roman"/>
          <w:sz w:val="26"/>
          <w:szCs w:val="26"/>
        </w:rPr>
        <w:t xml:space="preserve">   _____________________________________</w:t>
      </w:r>
    </w:p>
    <w:p w:rsidR="00953098" w:rsidRPr="00E4467F" w:rsidRDefault="00953098" w:rsidP="00953098">
      <w:pPr>
        <w:widowControl w:val="0"/>
        <w:autoSpaceDE w:val="0"/>
        <w:autoSpaceDN w:val="0"/>
        <w:adjustRightInd w:val="0"/>
        <w:jc w:val="both"/>
        <w:rPr>
          <w:rFonts w:ascii="Times New Roman" w:eastAsia="Calibri" w:hAnsi="Times New Roman" w:cs="Times New Roman"/>
        </w:rPr>
      </w:pPr>
      <w:r w:rsidRPr="00E4467F">
        <w:rPr>
          <w:rFonts w:ascii="Times New Roman" w:eastAsia="Calibri" w:hAnsi="Times New Roman" w:cs="Times New Roman"/>
        </w:rPr>
        <w:t xml:space="preserve">           (дата подачи заявления)                                    (ФИО, подпись заявителя)</w:t>
      </w:r>
    </w:p>
    <w:p w:rsidR="00953098" w:rsidRPr="00E4467F" w:rsidRDefault="00953098" w:rsidP="00953098">
      <w:pPr>
        <w:tabs>
          <w:tab w:val="left" w:pos="2552"/>
          <w:tab w:val="left" w:pos="2835"/>
          <w:tab w:val="left" w:pos="6379"/>
        </w:tabs>
        <w:jc w:val="center"/>
        <w:rPr>
          <w:rFonts w:ascii="Times New Roman" w:hAnsi="Times New Roman" w:cs="Times New Roman"/>
          <w:sz w:val="24"/>
          <w:szCs w:val="24"/>
        </w:rPr>
      </w:pPr>
    </w:p>
    <w:p w:rsidR="00953098" w:rsidRDefault="00953098" w:rsidP="00953098">
      <w:pPr>
        <w:tabs>
          <w:tab w:val="left" w:pos="2552"/>
          <w:tab w:val="left" w:pos="2835"/>
          <w:tab w:val="left" w:pos="6379"/>
        </w:tabs>
        <w:jc w:val="center"/>
        <w:rPr>
          <w:rFonts w:ascii="Times New Roman" w:hAnsi="Times New Roman" w:cs="Times New Roman"/>
          <w:sz w:val="24"/>
          <w:szCs w:val="24"/>
        </w:rPr>
      </w:pPr>
    </w:p>
    <w:p w:rsidR="00953098" w:rsidRDefault="00953098" w:rsidP="00953098">
      <w:pPr>
        <w:tabs>
          <w:tab w:val="left" w:pos="2552"/>
          <w:tab w:val="left" w:pos="2835"/>
          <w:tab w:val="left" w:pos="6379"/>
        </w:tabs>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953098" w:rsidRPr="002613F4"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B5648" w:rsidRPr="006B730D" w:rsidRDefault="009B5648" w:rsidP="009B5648">
      <w:pPr>
        <w:pStyle w:val="a9"/>
        <w:jc w:val="right"/>
        <w:outlineLvl w:val="7"/>
        <w:rPr>
          <w:rFonts w:ascii="Times New Roman" w:hAnsi="Times New Roman"/>
          <w:sz w:val="28"/>
          <w:szCs w:val="28"/>
        </w:rPr>
      </w:pPr>
      <w:r w:rsidRPr="006B730D">
        <w:rPr>
          <w:rFonts w:ascii="Times New Roman" w:hAnsi="Times New Roman"/>
          <w:sz w:val="28"/>
          <w:szCs w:val="28"/>
        </w:rPr>
        <w:lastRenderedPageBreak/>
        <w:t>Приложение № 5</w:t>
      </w:r>
    </w:p>
    <w:p w:rsidR="009B5648" w:rsidRPr="006B730D" w:rsidRDefault="009B5648" w:rsidP="009B5648">
      <w:pPr>
        <w:pStyle w:val="a9"/>
        <w:jc w:val="center"/>
        <w:outlineLvl w:val="7"/>
        <w:rPr>
          <w:rFonts w:ascii="Times New Roman" w:hAnsi="Times New Roman"/>
          <w:sz w:val="28"/>
          <w:szCs w:val="28"/>
        </w:rPr>
      </w:pPr>
      <w:r w:rsidRPr="006B730D">
        <w:rPr>
          <w:rFonts w:ascii="Times New Roman" w:hAnsi="Times New Roman"/>
          <w:sz w:val="28"/>
          <w:szCs w:val="28"/>
        </w:rPr>
        <w:t xml:space="preserve">                                                                                                             к Порядку</w:t>
      </w:r>
    </w:p>
    <w:p w:rsidR="009B5648" w:rsidRPr="006B730D" w:rsidRDefault="009B5648" w:rsidP="009B5648">
      <w:pPr>
        <w:autoSpaceDE w:val="0"/>
        <w:autoSpaceDN w:val="0"/>
        <w:adjustRightInd w:val="0"/>
        <w:jc w:val="center"/>
        <w:rPr>
          <w:rFonts w:ascii="Times New Roman" w:eastAsia="Calibri" w:hAnsi="Times New Roman" w:cs="Times New Roman"/>
          <w:bCs/>
          <w:sz w:val="28"/>
          <w:szCs w:val="28"/>
        </w:rPr>
      </w:pPr>
    </w:p>
    <w:p w:rsidR="009B5648" w:rsidRPr="006B730D" w:rsidRDefault="009B5648" w:rsidP="009B5648">
      <w:pPr>
        <w:autoSpaceDE w:val="0"/>
        <w:autoSpaceDN w:val="0"/>
        <w:adjustRightInd w:val="0"/>
        <w:jc w:val="center"/>
        <w:rPr>
          <w:rFonts w:ascii="Times New Roman" w:eastAsia="Calibri" w:hAnsi="Times New Roman" w:cs="Times New Roman"/>
          <w:bCs/>
          <w:sz w:val="28"/>
          <w:szCs w:val="28"/>
        </w:rPr>
      </w:pPr>
      <w:r w:rsidRPr="006B730D">
        <w:rPr>
          <w:rFonts w:ascii="Times New Roman" w:eastAsia="Calibri" w:hAnsi="Times New Roman" w:cs="Times New Roman"/>
          <w:bCs/>
          <w:sz w:val="28"/>
          <w:szCs w:val="28"/>
        </w:rPr>
        <w:t>Заявление</w:t>
      </w:r>
    </w:p>
    <w:p w:rsidR="009B5648" w:rsidRPr="006B730D" w:rsidRDefault="009B5648" w:rsidP="009B5648">
      <w:pPr>
        <w:jc w:val="center"/>
        <w:rPr>
          <w:rFonts w:ascii="Times New Roman" w:eastAsia="Calibri" w:hAnsi="Times New Roman" w:cs="Times New Roman"/>
          <w:sz w:val="28"/>
          <w:szCs w:val="28"/>
        </w:rPr>
      </w:pPr>
      <w:r w:rsidRPr="006B730D">
        <w:rPr>
          <w:rFonts w:ascii="Times New Roman" w:eastAsia="Calibri" w:hAnsi="Times New Roman" w:cs="Times New Roman"/>
          <w:sz w:val="28"/>
          <w:szCs w:val="28"/>
        </w:rPr>
        <w:t>на право размещения нестационарного торгового объекта</w:t>
      </w:r>
      <w:r w:rsidRPr="006B730D">
        <w:rPr>
          <w:rFonts w:ascii="Times New Roman" w:eastAsia="Calibri" w:hAnsi="Times New Roman" w:cs="Times New Roman"/>
          <w:sz w:val="28"/>
          <w:szCs w:val="28"/>
        </w:rPr>
        <w:br/>
        <w:t xml:space="preserve"> на территории муниципального образования город Мурманск </w:t>
      </w:r>
    </w:p>
    <w:p w:rsidR="009B5648" w:rsidRPr="006B730D" w:rsidRDefault="009B5648" w:rsidP="009B5648">
      <w:pPr>
        <w:jc w:val="center"/>
        <w:rPr>
          <w:rFonts w:ascii="Times New Roman" w:eastAsia="Calibri" w:hAnsi="Times New Roman" w:cs="Times New Roman"/>
          <w:sz w:val="28"/>
          <w:szCs w:val="28"/>
        </w:rPr>
      </w:pPr>
      <w:r w:rsidRPr="006B730D">
        <w:rPr>
          <w:rFonts w:ascii="Times New Roman" w:eastAsia="Calibri" w:hAnsi="Times New Roman" w:cs="Times New Roman"/>
          <w:sz w:val="28"/>
          <w:szCs w:val="28"/>
        </w:rPr>
        <w:t>при проведении выездной торговли</w:t>
      </w:r>
    </w:p>
    <w:p w:rsidR="009B5648" w:rsidRPr="006B730D" w:rsidRDefault="009B5648" w:rsidP="009B5648">
      <w:pPr>
        <w:autoSpaceDE w:val="0"/>
        <w:autoSpaceDN w:val="0"/>
        <w:adjustRightInd w:val="0"/>
        <w:rPr>
          <w:rFonts w:ascii="Times New Roman" w:eastAsia="Calibri" w:hAnsi="Times New Roman" w:cs="Times New Roman"/>
          <w:bCs/>
          <w:sz w:val="28"/>
          <w:szCs w:val="28"/>
        </w:rPr>
      </w:pPr>
    </w:p>
    <w:p w:rsidR="009B5648" w:rsidRPr="006B730D" w:rsidRDefault="009B5648" w:rsidP="009B5648">
      <w:pPr>
        <w:widowControl w:val="0"/>
        <w:autoSpaceDE w:val="0"/>
        <w:autoSpaceDN w:val="0"/>
        <w:adjustRightInd w:val="0"/>
        <w:ind w:firstLine="709"/>
        <w:jc w:val="both"/>
        <w:rPr>
          <w:rFonts w:ascii="Times New Roman" w:eastAsia="Calibri" w:hAnsi="Times New Roman" w:cs="Times New Roman"/>
          <w:sz w:val="28"/>
          <w:szCs w:val="28"/>
          <w:u w:val="single"/>
        </w:rPr>
      </w:pPr>
      <w:r w:rsidRPr="006B730D">
        <w:rPr>
          <w:rFonts w:ascii="Times New Roman" w:eastAsia="Calibri" w:hAnsi="Times New Roman" w:cs="Times New Roman"/>
          <w:sz w:val="28"/>
          <w:szCs w:val="28"/>
        </w:rPr>
        <w:t>Заявитель:  ____________________________________________________</w:t>
      </w:r>
    </w:p>
    <w:p w:rsidR="009B5648" w:rsidRPr="006B730D" w:rsidRDefault="009B5648" w:rsidP="009B5648">
      <w:pPr>
        <w:pStyle w:val="ConsPlusNonformat"/>
        <w:jc w:val="center"/>
        <w:rPr>
          <w:rFonts w:ascii="Times New Roman" w:eastAsia="Calibri" w:hAnsi="Times New Roman" w:cs="Times New Roman"/>
          <w:sz w:val="22"/>
          <w:szCs w:val="22"/>
          <w:lang w:eastAsia="en-US"/>
        </w:rPr>
      </w:pPr>
      <w:r w:rsidRPr="006B730D">
        <w:rPr>
          <w:rFonts w:ascii="Times New Roman" w:eastAsia="Calibri" w:hAnsi="Times New Roman" w:cs="Times New Roman"/>
          <w:sz w:val="22"/>
          <w:szCs w:val="22"/>
          <w:lang w:eastAsia="en-US"/>
        </w:rPr>
        <w:t>(наименование юридического лица, ИНН, ФИО руководителя,</w:t>
      </w:r>
    </w:p>
    <w:p w:rsidR="009B5648" w:rsidRPr="006B730D" w:rsidRDefault="009B5648" w:rsidP="009B5648">
      <w:pPr>
        <w:widowControl w:val="0"/>
        <w:autoSpaceDE w:val="0"/>
        <w:autoSpaceDN w:val="0"/>
        <w:adjustRightInd w:val="0"/>
        <w:jc w:val="both"/>
        <w:rPr>
          <w:rFonts w:ascii="Times New Roman" w:eastAsia="Calibri" w:hAnsi="Times New Roman" w:cs="Times New Roman"/>
        </w:rPr>
      </w:pPr>
      <w:r w:rsidRPr="006B730D">
        <w:rPr>
          <w:rFonts w:ascii="Times New Roman" w:eastAsia="Calibri" w:hAnsi="Times New Roman" w:cs="Times New Roman"/>
        </w:rPr>
        <w:t>____________________________________________________________________</w:t>
      </w:r>
      <w:r>
        <w:rPr>
          <w:rFonts w:ascii="Times New Roman" w:eastAsia="Calibri" w:hAnsi="Times New Roman" w:cs="Times New Roman"/>
        </w:rPr>
        <w:t>_________________</w:t>
      </w:r>
    </w:p>
    <w:p w:rsidR="009B5648" w:rsidRPr="006B730D" w:rsidRDefault="009B5648" w:rsidP="009B5648">
      <w:pPr>
        <w:pStyle w:val="ConsPlusNonformat"/>
        <w:jc w:val="center"/>
        <w:rPr>
          <w:rFonts w:ascii="Times New Roman" w:eastAsia="Calibri" w:hAnsi="Times New Roman" w:cs="Times New Roman"/>
          <w:sz w:val="22"/>
          <w:szCs w:val="22"/>
          <w:lang w:eastAsia="en-US"/>
        </w:rPr>
      </w:pPr>
      <w:r w:rsidRPr="006B730D">
        <w:rPr>
          <w:rFonts w:ascii="Times New Roman" w:eastAsia="Calibri" w:hAnsi="Times New Roman" w:cs="Times New Roman"/>
          <w:sz w:val="22"/>
          <w:szCs w:val="22"/>
          <w:lang w:eastAsia="en-US"/>
        </w:rPr>
        <w:t xml:space="preserve">ФИО индивидуального предпринимателя, </w:t>
      </w:r>
      <w:r w:rsidRPr="006B730D">
        <w:rPr>
          <w:rFonts w:ascii="Times New Roman" w:hAnsi="Times New Roman" w:cs="Times New Roman"/>
          <w:sz w:val="22"/>
          <w:szCs w:val="22"/>
        </w:rPr>
        <w:t xml:space="preserve">самозанятого физического лица, </w:t>
      </w:r>
      <w:r w:rsidRPr="006B730D">
        <w:rPr>
          <w:rFonts w:ascii="Times New Roman" w:eastAsia="Calibri" w:hAnsi="Times New Roman" w:cs="Times New Roman"/>
          <w:sz w:val="22"/>
          <w:szCs w:val="22"/>
          <w:lang w:eastAsia="en-US"/>
        </w:rPr>
        <w:t>ИНН)</w:t>
      </w:r>
    </w:p>
    <w:p w:rsidR="009B5648" w:rsidRPr="006B730D" w:rsidRDefault="009B5648" w:rsidP="009B5648">
      <w:pPr>
        <w:pStyle w:val="ConsPlusNonformat"/>
        <w:jc w:val="center"/>
        <w:rPr>
          <w:rFonts w:ascii="Times New Roman" w:eastAsia="Calibri" w:hAnsi="Times New Roman" w:cs="Times New Roman"/>
          <w:i/>
          <w:sz w:val="28"/>
          <w:szCs w:val="28"/>
          <w:lang w:eastAsia="en-US"/>
        </w:rPr>
      </w:pPr>
    </w:p>
    <w:p w:rsidR="009B5648" w:rsidRPr="006B730D" w:rsidRDefault="009B5648" w:rsidP="009B5648">
      <w:pPr>
        <w:widowControl w:val="0"/>
        <w:autoSpaceDE w:val="0"/>
        <w:autoSpaceDN w:val="0"/>
        <w:adjustRightInd w:val="0"/>
        <w:ind w:firstLine="709"/>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Адрес местонахождения юридического лица (индивидуального предпринимателя, самозанятого физического лица):</w:t>
      </w:r>
      <w:r>
        <w:rPr>
          <w:rFonts w:ascii="Times New Roman" w:eastAsia="Calibri" w:hAnsi="Times New Roman" w:cs="Times New Roman"/>
          <w:sz w:val="28"/>
          <w:szCs w:val="28"/>
        </w:rPr>
        <w:t xml:space="preserve"> </w:t>
      </w:r>
      <w:r w:rsidRPr="006B730D">
        <w:rPr>
          <w:rFonts w:ascii="Times New Roman" w:eastAsia="Calibri" w:hAnsi="Times New Roman" w:cs="Times New Roman"/>
          <w:sz w:val="28"/>
          <w:szCs w:val="28"/>
        </w:rPr>
        <w:t>______________________</w:t>
      </w:r>
    </w:p>
    <w:p w:rsidR="009B5648" w:rsidRPr="006B730D" w:rsidRDefault="009B5648" w:rsidP="009B5648">
      <w:pPr>
        <w:widowControl w:val="0"/>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___________________________________________________________________</w:t>
      </w:r>
    </w:p>
    <w:p w:rsidR="009B5648" w:rsidRPr="006B730D" w:rsidRDefault="009B5648" w:rsidP="009B5648">
      <w:pPr>
        <w:widowControl w:val="0"/>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Контактные телефоны: _______________________________________________</w:t>
      </w:r>
    </w:p>
    <w:p w:rsidR="009B5648" w:rsidRPr="006B730D" w:rsidRDefault="009B5648" w:rsidP="009B5648">
      <w:pPr>
        <w:widowControl w:val="0"/>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Адрес электронной почты:</w:t>
      </w:r>
      <w:r>
        <w:rPr>
          <w:rFonts w:ascii="Times New Roman" w:eastAsia="Calibri" w:hAnsi="Times New Roman" w:cs="Times New Roman"/>
          <w:sz w:val="28"/>
          <w:szCs w:val="28"/>
        </w:rPr>
        <w:t xml:space="preserve"> </w:t>
      </w:r>
      <w:r w:rsidRPr="006B730D">
        <w:rPr>
          <w:rFonts w:ascii="Times New Roman" w:eastAsia="Calibri" w:hAnsi="Times New Roman" w:cs="Times New Roman"/>
          <w:sz w:val="28"/>
          <w:szCs w:val="28"/>
        </w:rPr>
        <w:t>____________________________________________</w:t>
      </w:r>
    </w:p>
    <w:p w:rsidR="009B5648" w:rsidRPr="006B730D" w:rsidRDefault="009B5648" w:rsidP="009B5648">
      <w:pPr>
        <w:shd w:val="clear" w:color="auto" w:fill="FFFFFF"/>
        <w:tabs>
          <w:tab w:val="left" w:pos="709"/>
        </w:tabs>
        <w:jc w:val="both"/>
        <w:rPr>
          <w:rFonts w:ascii="Times New Roman" w:eastAsia="Calibri" w:hAnsi="Times New Roman" w:cs="Times New Roman"/>
          <w:bCs/>
          <w:color w:val="000000"/>
          <w:sz w:val="28"/>
          <w:szCs w:val="28"/>
        </w:rPr>
      </w:pPr>
    </w:p>
    <w:p w:rsidR="009B5648" w:rsidRPr="006B730D" w:rsidRDefault="009B5648" w:rsidP="009B5648">
      <w:pPr>
        <w:shd w:val="clear" w:color="auto" w:fill="FFFFFF"/>
        <w:tabs>
          <w:tab w:val="left" w:pos="709"/>
        </w:tabs>
        <w:jc w:val="both"/>
        <w:rPr>
          <w:rFonts w:ascii="Times New Roman" w:eastAsia="Calibri" w:hAnsi="Times New Roman" w:cs="Times New Roman"/>
          <w:bCs/>
          <w:color w:val="000000"/>
          <w:sz w:val="28"/>
          <w:szCs w:val="28"/>
        </w:rPr>
      </w:pPr>
      <w:r w:rsidRPr="006B730D">
        <w:rPr>
          <w:rFonts w:ascii="Times New Roman" w:eastAsia="Calibri" w:hAnsi="Times New Roman" w:cs="Times New Roman"/>
          <w:bCs/>
          <w:color w:val="000000"/>
          <w:sz w:val="28"/>
          <w:szCs w:val="28"/>
        </w:rPr>
        <w:tab/>
      </w:r>
      <w:r w:rsidRPr="006B730D">
        <w:rPr>
          <w:rFonts w:ascii="Times New Roman" w:eastAsia="Calibri" w:hAnsi="Times New Roman" w:cs="Times New Roman"/>
          <w:sz w:val="28"/>
          <w:szCs w:val="28"/>
        </w:rPr>
        <w:t>Прошу рассмотреть вопрос участия в выездной торговле:</w:t>
      </w:r>
      <w:r>
        <w:rPr>
          <w:rFonts w:ascii="Times New Roman" w:eastAsia="Calibri" w:hAnsi="Times New Roman" w:cs="Times New Roman"/>
          <w:sz w:val="28"/>
          <w:szCs w:val="28"/>
        </w:rPr>
        <w:t xml:space="preserve"> </w:t>
      </w:r>
      <w:r w:rsidRPr="006B730D">
        <w:rPr>
          <w:rFonts w:ascii="Times New Roman" w:eastAsia="Calibri" w:hAnsi="Times New Roman" w:cs="Times New Roman"/>
          <w:sz w:val="28"/>
          <w:szCs w:val="28"/>
        </w:rPr>
        <w:t>______________________________________________</w:t>
      </w:r>
      <w:r>
        <w:rPr>
          <w:rFonts w:ascii="Times New Roman" w:eastAsia="Calibri" w:hAnsi="Times New Roman" w:cs="Times New Roman"/>
          <w:sz w:val="28"/>
          <w:szCs w:val="28"/>
        </w:rPr>
        <w:t>_____________________.</w:t>
      </w:r>
    </w:p>
    <w:p w:rsidR="009B5648" w:rsidRPr="00DB6C3F" w:rsidRDefault="009B5648" w:rsidP="009B5648">
      <w:pPr>
        <w:jc w:val="center"/>
        <w:rPr>
          <w:rFonts w:ascii="Times New Roman" w:eastAsia="Calibri" w:hAnsi="Times New Roman" w:cs="Times New Roman"/>
          <w:bCs/>
          <w:color w:val="000000"/>
        </w:rPr>
      </w:pPr>
      <w:r w:rsidRPr="006B730D">
        <w:rPr>
          <w:rFonts w:ascii="Times New Roman" w:eastAsia="Calibri" w:hAnsi="Times New Roman" w:cs="Times New Roman"/>
          <w:bCs/>
          <w:color w:val="000000"/>
        </w:rPr>
        <w:t xml:space="preserve">(дата </w:t>
      </w:r>
      <w:r>
        <w:rPr>
          <w:rFonts w:ascii="Times New Roman" w:eastAsia="Calibri" w:hAnsi="Times New Roman" w:cs="Times New Roman"/>
          <w:bCs/>
          <w:color w:val="000000"/>
        </w:rPr>
        <w:t>и место</w:t>
      </w:r>
      <w:r w:rsidRPr="006B730D">
        <w:rPr>
          <w:rFonts w:ascii="Times New Roman" w:eastAsia="Calibri" w:hAnsi="Times New Roman" w:cs="Times New Roman"/>
          <w:bCs/>
          <w:color w:val="000000"/>
        </w:rPr>
        <w:t xml:space="preserve"> проведения </w:t>
      </w:r>
      <w:r>
        <w:rPr>
          <w:rFonts w:ascii="Times New Roman" w:eastAsia="Calibri" w:hAnsi="Times New Roman" w:cs="Times New Roman"/>
          <w:bCs/>
          <w:color w:val="000000"/>
        </w:rPr>
        <w:t>выездной торговли</w:t>
      </w:r>
      <w:r w:rsidRPr="006B730D">
        <w:rPr>
          <w:rFonts w:ascii="Times New Roman" w:eastAsia="Calibri" w:hAnsi="Times New Roman" w:cs="Times New Roman"/>
          <w:bCs/>
          <w:color w:val="000000"/>
        </w:rPr>
        <w:t>)</w:t>
      </w:r>
    </w:p>
    <w:p w:rsidR="009B5648" w:rsidRPr="006B730D" w:rsidRDefault="009B5648" w:rsidP="009B5648">
      <w:pPr>
        <w:shd w:val="clear" w:color="auto" w:fill="FFFFFF"/>
        <w:jc w:val="center"/>
        <w:rPr>
          <w:rFonts w:ascii="Times New Roman" w:eastAsia="Calibri" w:hAnsi="Times New Roman" w:cs="Times New Roman"/>
          <w:bCs/>
          <w:i/>
          <w:color w:val="000000"/>
          <w:sz w:val="28"/>
          <w:szCs w:val="28"/>
        </w:rPr>
      </w:pPr>
    </w:p>
    <w:p w:rsidR="009B5648" w:rsidRPr="006B730D" w:rsidRDefault="009B5648" w:rsidP="009B5648">
      <w:pPr>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Торговый объект:_____________________________________________________.</w:t>
      </w:r>
    </w:p>
    <w:p w:rsidR="009B5648" w:rsidRPr="006B730D" w:rsidRDefault="009B5648" w:rsidP="009B5648">
      <w:pPr>
        <w:widowControl w:val="0"/>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 xml:space="preserve">      </w:t>
      </w:r>
      <w:r w:rsidRPr="006B730D">
        <w:rPr>
          <w:rFonts w:ascii="Times New Roman" w:eastAsia="Calibri" w:hAnsi="Times New Roman" w:cs="Times New Roman"/>
        </w:rPr>
        <w:t>(наименование НТО)</w:t>
      </w:r>
    </w:p>
    <w:p w:rsidR="009B5648" w:rsidRPr="006B730D" w:rsidRDefault="009B5648" w:rsidP="009B5648">
      <w:pPr>
        <w:widowControl w:val="0"/>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Площадь объекта_________кв.м,</w:t>
      </w:r>
    </w:p>
    <w:p w:rsidR="009B5648" w:rsidRPr="006B730D" w:rsidRDefault="009B5648" w:rsidP="009B5648">
      <w:pPr>
        <w:widowControl w:val="0"/>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количество кВт, необходимых для подключения, ________________.</w:t>
      </w:r>
    </w:p>
    <w:p w:rsidR="009B5648" w:rsidRPr="006B730D" w:rsidRDefault="009B5648" w:rsidP="009B5648">
      <w:pPr>
        <w:rPr>
          <w:rFonts w:ascii="Times New Roman" w:eastAsia="Calibri" w:hAnsi="Times New Roman" w:cs="Times New Roman"/>
          <w:sz w:val="28"/>
          <w:szCs w:val="28"/>
        </w:rPr>
      </w:pPr>
    </w:p>
    <w:p w:rsidR="009B5648" w:rsidRPr="006B730D" w:rsidRDefault="009B5648" w:rsidP="009B5648">
      <w:pPr>
        <w:ind w:firstLine="709"/>
        <w:jc w:val="both"/>
        <w:rPr>
          <w:rFonts w:ascii="Times New Roman" w:eastAsia="Calibri" w:hAnsi="Times New Roman" w:cs="Times New Roman"/>
          <w:i/>
          <w:sz w:val="28"/>
          <w:szCs w:val="28"/>
        </w:rPr>
      </w:pPr>
      <w:r w:rsidRPr="006B730D">
        <w:rPr>
          <w:rFonts w:ascii="Times New Roman" w:eastAsia="Calibri" w:hAnsi="Times New Roman" w:cs="Times New Roman"/>
          <w:sz w:val="28"/>
          <w:szCs w:val="28"/>
        </w:rPr>
        <w:t>Ассортиментный перечень товаров и услуг, реализуемых в нестационарном торговом объекте:</w:t>
      </w:r>
      <w:r w:rsidRPr="006B730D">
        <w:rPr>
          <w:rFonts w:ascii="Times New Roman" w:eastAsia="Calibri" w:hAnsi="Times New Roman" w:cs="Times New Roman"/>
          <w:i/>
          <w:sz w:val="28"/>
          <w:szCs w:val="28"/>
        </w:rPr>
        <w:t>_____________________________________</w:t>
      </w:r>
    </w:p>
    <w:p w:rsidR="009B5648" w:rsidRPr="006B730D" w:rsidRDefault="009B5648" w:rsidP="009B5648">
      <w:pPr>
        <w:jc w:val="both"/>
        <w:rPr>
          <w:rFonts w:ascii="Times New Roman" w:eastAsia="Calibri" w:hAnsi="Times New Roman" w:cs="Times New Roman"/>
          <w:sz w:val="28"/>
          <w:szCs w:val="28"/>
        </w:rPr>
      </w:pPr>
      <w:r w:rsidRPr="006B730D">
        <w:rPr>
          <w:rFonts w:ascii="Times New Roman" w:eastAsia="Calibri" w:hAnsi="Times New Roman" w:cs="Times New Roman"/>
          <w:iCs/>
          <w:sz w:val="28"/>
          <w:szCs w:val="28"/>
        </w:rPr>
        <w:t>_________________________________________________________________</w:t>
      </w:r>
      <w:r>
        <w:rPr>
          <w:rFonts w:ascii="Times New Roman" w:eastAsia="Calibri" w:hAnsi="Times New Roman" w:cs="Times New Roman"/>
          <w:iCs/>
          <w:sz w:val="28"/>
          <w:szCs w:val="28"/>
        </w:rPr>
        <w:t>__</w:t>
      </w:r>
    </w:p>
    <w:p w:rsidR="009B5648" w:rsidRPr="006B730D" w:rsidRDefault="009B5648" w:rsidP="009B5648">
      <w:pPr>
        <w:jc w:val="both"/>
        <w:rPr>
          <w:rFonts w:ascii="Times New Roman" w:eastAsia="Calibri" w:hAnsi="Times New Roman" w:cs="Times New Roman"/>
          <w:color w:val="2B2B00"/>
          <w:sz w:val="28"/>
          <w:szCs w:val="28"/>
        </w:rPr>
      </w:pPr>
      <w:r w:rsidRPr="006B730D">
        <w:rPr>
          <w:rFonts w:ascii="Times New Roman" w:eastAsia="Calibri" w:hAnsi="Times New Roman" w:cs="Times New Roman"/>
          <w:color w:val="2B2B00"/>
          <w:sz w:val="28"/>
          <w:szCs w:val="28"/>
        </w:rPr>
        <w:t xml:space="preserve">С требованиями порядка организации размещения нестационарных торговых объектов на территории муниципального образования город Мурманск, утвержденного постановлением администрации города Мурманска </w:t>
      </w:r>
      <w:r>
        <w:rPr>
          <w:rFonts w:ascii="Times New Roman" w:eastAsia="Calibri" w:hAnsi="Times New Roman" w:cs="Times New Roman"/>
          <w:color w:val="2B2B00"/>
          <w:sz w:val="28"/>
          <w:szCs w:val="28"/>
        </w:rPr>
        <w:br/>
      </w:r>
      <w:r w:rsidRPr="006B730D">
        <w:rPr>
          <w:rFonts w:ascii="Times New Roman" w:eastAsia="Calibri" w:hAnsi="Times New Roman" w:cs="Times New Roman"/>
          <w:color w:val="2B2B00"/>
          <w:sz w:val="28"/>
          <w:szCs w:val="28"/>
        </w:rPr>
        <w:t>от 13.06.2013 № 1462, ознакомлен(а) ___________________________________</w:t>
      </w:r>
    </w:p>
    <w:p w:rsidR="009B5648" w:rsidRPr="006B730D" w:rsidRDefault="009B5648" w:rsidP="009B5648">
      <w:pPr>
        <w:widowControl w:val="0"/>
        <w:autoSpaceDE w:val="0"/>
        <w:autoSpaceDN w:val="0"/>
        <w:adjustRightInd w:val="0"/>
        <w:jc w:val="both"/>
        <w:rPr>
          <w:rFonts w:ascii="Times New Roman" w:eastAsia="Calibri" w:hAnsi="Times New Roman" w:cs="Times New Roman"/>
          <w:color w:val="2B2B00"/>
        </w:rPr>
      </w:pPr>
      <w:r>
        <w:rPr>
          <w:rFonts w:ascii="Times New Roman" w:eastAsia="Calibri" w:hAnsi="Times New Roman" w:cs="Times New Roman"/>
          <w:color w:val="2B2B00"/>
        </w:rPr>
        <w:t xml:space="preserve">                                                                                                         </w:t>
      </w:r>
      <w:r w:rsidRPr="006B730D">
        <w:rPr>
          <w:rFonts w:ascii="Times New Roman" w:eastAsia="Calibri" w:hAnsi="Times New Roman" w:cs="Times New Roman"/>
          <w:color w:val="2B2B00"/>
        </w:rPr>
        <w:t>(ФИО, подпись заявителя)</w:t>
      </w:r>
    </w:p>
    <w:p w:rsidR="009B5648" w:rsidRPr="006B730D" w:rsidRDefault="009B5648" w:rsidP="009B5648">
      <w:pPr>
        <w:widowControl w:val="0"/>
        <w:autoSpaceDE w:val="0"/>
        <w:autoSpaceDN w:val="0"/>
        <w:adjustRightInd w:val="0"/>
        <w:jc w:val="both"/>
        <w:rPr>
          <w:rFonts w:ascii="Times New Roman" w:eastAsia="Calibri" w:hAnsi="Times New Roman" w:cs="Times New Roman"/>
          <w:color w:val="2B2B00"/>
          <w:sz w:val="28"/>
          <w:szCs w:val="28"/>
        </w:rPr>
      </w:pPr>
    </w:p>
    <w:p w:rsidR="009B5648" w:rsidRPr="006B730D" w:rsidRDefault="009B5648" w:rsidP="009B5648">
      <w:pPr>
        <w:widowControl w:val="0"/>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«_____» _____________20____г.    _____________________________________</w:t>
      </w:r>
    </w:p>
    <w:p w:rsidR="009B5648" w:rsidRPr="00FB0E15" w:rsidRDefault="009B5648" w:rsidP="009B5648">
      <w:pPr>
        <w:widowControl w:val="0"/>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        </w:t>
      </w:r>
      <w:r w:rsidRPr="00FB0E15">
        <w:rPr>
          <w:rFonts w:ascii="Times New Roman" w:eastAsia="Calibri" w:hAnsi="Times New Roman" w:cs="Times New Roman"/>
        </w:rPr>
        <w:t xml:space="preserve">(дата подачи заявления)                  </w:t>
      </w:r>
      <w:r>
        <w:rPr>
          <w:rFonts w:ascii="Times New Roman" w:eastAsia="Calibri" w:hAnsi="Times New Roman" w:cs="Times New Roman"/>
        </w:rPr>
        <w:t xml:space="preserve">                                   </w:t>
      </w:r>
      <w:r w:rsidRPr="00FB0E15">
        <w:rPr>
          <w:rFonts w:ascii="Times New Roman" w:eastAsia="Calibri" w:hAnsi="Times New Roman" w:cs="Times New Roman"/>
        </w:rPr>
        <w:t>(ФИО, подпись заявителя)</w:t>
      </w:r>
    </w:p>
    <w:p w:rsidR="009B5648" w:rsidRPr="006B730D" w:rsidRDefault="009B5648" w:rsidP="009B5648">
      <w:pPr>
        <w:widowControl w:val="0"/>
        <w:autoSpaceDE w:val="0"/>
        <w:autoSpaceDN w:val="0"/>
        <w:adjustRightInd w:val="0"/>
        <w:jc w:val="center"/>
        <w:outlineLvl w:val="0"/>
        <w:rPr>
          <w:rFonts w:ascii="Times New Roman" w:hAnsi="Times New Roman" w:cs="Times New Roman"/>
          <w:sz w:val="28"/>
          <w:szCs w:val="28"/>
        </w:rPr>
      </w:pPr>
    </w:p>
    <w:p w:rsidR="009B5648" w:rsidRDefault="009B5648" w:rsidP="009B5648">
      <w:pPr>
        <w:widowControl w:val="0"/>
        <w:autoSpaceDE w:val="0"/>
        <w:autoSpaceDN w:val="0"/>
        <w:adjustRightInd w:val="0"/>
        <w:jc w:val="center"/>
        <w:outlineLvl w:val="0"/>
        <w:rPr>
          <w:rFonts w:ascii="Times New Roman" w:hAnsi="Times New Roman" w:cs="Times New Roman"/>
          <w:sz w:val="28"/>
          <w:szCs w:val="28"/>
        </w:rPr>
      </w:pPr>
    </w:p>
    <w:p w:rsidR="009B5648" w:rsidRPr="006B730D" w:rsidRDefault="009B5648" w:rsidP="009B5648">
      <w:pPr>
        <w:widowControl w:val="0"/>
        <w:autoSpaceDE w:val="0"/>
        <w:autoSpaceDN w:val="0"/>
        <w:adjustRightInd w:val="0"/>
        <w:jc w:val="center"/>
        <w:outlineLvl w:val="0"/>
        <w:rPr>
          <w:rFonts w:ascii="Times New Roman" w:hAnsi="Times New Roman" w:cs="Times New Roman"/>
          <w:sz w:val="28"/>
          <w:szCs w:val="28"/>
        </w:rPr>
      </w:pPr>
      <w:r w:rsidRPr="006B730D">
        <w:rPr>
          <w:rFonts w:ascii="Times New Roman" w:hAnsi="Times New Roman" w:cs="Times New Roman"/>
          <w:sz w:val="28"/>
          <w:szCs w:val="28"/>
        </w:rPr>
        <w:t>____________________________</w:t>
      </w:r>
    </w:p>
    <w:p w:rsidR="009B5648" w:rsidRDefault="009B5648" w:rsidP="00731440">
      <w:pPr>
        <w:pStyle w:val="a9"/>
        <w:jc w:val="right"/>
        <w:outlineLvl w:val="7"/>
        <w:rPr>
          <w:rFonts w:ascii="Times New Roman" w:hAnsi="Times New Roman"/>
          <w:sz w:val="28"/>
          <w:szCs w:val="28"/>
        </w:rPr>
      </w:pPr>
    </w:p>
    <w:p w:rsidR="009B5648" w:rsidRDefault="009B5648" w:rsidP="00731440">
      <w:pPr>
        <w:pStyle w:val="a9"/>
        <w:jc w:val="right"/>
        <w:outlineLvl w:val="7"/>
        <w:rPr>
          <w:rFonts w:ascii="Times New Roman" w:hAnsi="Times New Roman"/>
          <w:sz w:val="28"/>
          <w:szCs w:val="28"/>
        </w:rPr>
      </w:pPr>
    </w:p>
    <w:p w:rsidR="009B5648" w:rsidRDefault="009B5648" w:rsidP="00731440">
      <w:pPr>
        <w:pStyle w:val="a9"/>
        <w:jc w:val="right"/>
        <w:outlineLvl w:val="7"/>
        <w:rPr>
          <w:rFonts w:ascii="Times New Roman" w:hAnsi="Times New Roman"/>
          <w:sz w:val="28"/>
          <w:szCs w:val="28"/>
        </w:rPr>
      </w:pPr>
    </w:p>
    <w:p w:rsidR="009B5648" w:rsidRDefault="009B5648" w:rsidP="00731440">
      <w:pPr>
        <w:pStyle w:val="a9"/>
        <w:jc w:val="right"/>
        <w:outlineLvl w:val="7"/>
        <w:rPr>
          <w:rFonts w:ascii="Times New Roman" w:hAnsi="Times New Roman"/>
          <w:sz w:val="28"/>
          <w:szCs w:val="28"/>
        </w:rPr>
      </w:pPr>
    </w:p>
    <w:p w:rsidR="009B5648" w:rsidRDefault="009B5648" w:rsidP="00731440">
      <w:pPr>
        <w:pStyle w:val="a9"/>
        <w:jc w:val="right"/>
        <w:outlineLvl w:val="7"/>
        <w:rPr>
          <w:rFonts w:ascii="Times New Roman" w:hAnsi="Times New Roman"/>
          <w:sz w:val="28"/>
          <w:szCs w:val="28"/>
        </w:rPr>
      </w:pPr>
    </w:p>
    <w:p w:rsidR="00953098" w:rsidRPr="002613F4" w:rsidRDefault="00953098" w:rsidP="00731440">
      <w:pPr>
        <w:pStyle w:val="a9"/>
        <w:jc w:val="right"/>
        <w:outlineLvl w:val="7"/>
        <w:rPr>
          <w:rFonts w:ascii="Times New Roman" w:hAnsi="Times New Roman"/>
          <w:sz w:val="28"/>
          <w:szCs w:val="28"/>
        </w:rPr>
      </w:pPr>
      <w:r w:rsidRPr="002613F4">
        <w:rPr>
          <w:rFonts w:ascii="Times New Roman" w:hAnsi="Times New Roman"/>
          <w:sz w:val="28"/>
          <w:szCs w:val="28"/>
        </w:rPr>
        <w:lastRenderedPageBreak/>
        <w:t xml:space="preserve">Приложение № </w:t>
      </w:r>
      <w:r>
        <w:rPr>
          <w:rFonts w:ascii="Times New Roman" w:hAnsi="Times New Roman"/>
          <w:sz w:val="28"/>
          <w:szCs w:val="28"/>
        </w:rPr>
        <w:t>6</w:t>
      </w:r>
    </w:p>
    <w:p w:rsidR="00953098" w:rsidRPr="002613F4" w:rsidRDefault="00953098" w:rsidP="00953098">
      <w:pPr>
        <w:pStyle w:val="a9"/>
        <w:jc w:val="center"/>
        <w:outlineLvl w:val="7"/>
        <w:rPr>
          <w:rFonts w:ascii="Times New Roman" w:hAnsi="Times New Roman"/>
          <w:sz w:val="28"/>
          <w:szCs w:val="28"/>
        </w:rPr>
      </w:pPr>
      <w:r w:rsidRPr="002613F4">
        <w:rPr>
          <w:rFonts w:ascii="Times New Roman" w:hAnsi="Times New Roman"/>
          <w:sz w:val="28"/>
          <w:szCs w:val="28"/>
        </w:rPr>
        <w:t xml:space="preserve">                                                                                                             к Порядку</w:t>
      </w:r>
    </w:p>
    <w:p w:rsidR="00953098" w:rsidRPr="002613F4" w:rsidRDefault="00953098" w:rsidP="00953098">
      <w:pPr>
        <w:widowControl w:val="0"/>
        <w:autoSpaceDE w:val="0"/>
        <w:autoSpaceDN w:val="0"/>
        <w:adjustRightInd w:val="0"/>
        <w:jc w:val="center"/>
        <w:outlineLvl w:val="0"/>
        <w:rPr>
          <w:rFonts w:ascii="Times New Roman" w:hAnsi="Times New Roman" w:cs="Times New Roman"/>
          <w:sz w:val="24"/>
          <w:szCs w:val="24"/>
        </w:rPr>
      </w:pPr>
    </w:p>
    <w:p w:rsidR="00953098" w:rsidRPr="00923CB9" w:rsidRDefault="00953098" w:rsidP="00953098">
      <w:pPr>
        <w:autoSpaceDE w:val="0"/>
        <w:autoSpaceDN w:val="0"/>
        <w:adjustRightInd w:val="0"/>
        <w:jc w:val="center"/>
        <w:rPr>
          <w:rFonts w:ascii="Times New Roman" w:eastAsia="Calibri" w:hAnsi="Times New Roman" w:cs="Times New Roman"/>
          <w:sz w:val="28"/>
          <w:szCs w:val="28"/>
        </w:rPr>
      </w:pPr>
      <w:r w:rsidRPr="00923CB9">
        <w:rPr>
          <w:rFonts w:ascii="Times New Roman" w:eastAsia="Calibri" w:hAnsi="Times New Roman" w:cs="Times New Roman"/>
          <w:sz w:val="28"/>
          <w:szCs w:val="28"/>
        </w:rPr>
        <w:t>Согласие</w:t>
      </w:r>
    </w:p>
    <w:p w:rsidR="00953098" w:rsidRPr="00923CB9" w:rsidRDefault="00953098" w:rsidP="00953098">
      <w:pPr>
        <w:autoSpaceDE w:val="0"/>
        <w:autoSpaceDN w:val="0"/>
        <w:adjustRightInd w:val="0"/>
        <w:jc w:val="center"/>
        <w:rPr>
          <w:rFonts w:ascii="Times New Roman" w:eastAsia="Calibri" w:hAnsi="Times New Roman" w:cs="Times New Roman"/>
          <w:sz w:val="28"/>
          <w:szCs w:val="28"/>
        </w:rPr>
      </w:pPr>
      <w:r w:rsidRPr="00923CB9">
        <w:rPr>
          <w:rFonts w:ascii="Times New Roman" w:eastAsia="Calibri" w:hAnsi="Times New Roman" w:cs="Times New Roman"/>
          <w:sz w:val="28"/>
          <w:szCs w:val="28"/>
        </w:rPr>
        <w:t>на обработку персональных данных</w:t>
      </w:r>
    </w:p>
    <w:p w:rsidR="00953098" w:rsidRPr="002613F4" w:rsidRDefault="00953098" w:rsidP="00953098">
      <w:pPr>
        <w:autoSpaceDE w:val="0"/>
        <w:autoSpaceDN w:val="0"/>
        <w:adjustRightInd w:val="0"/>
        <w:jc w:val="center"/>
        <w:rPr>
          <w:rFonts w:ascii="Times New Roman" w:eastAsia="Calibri" w:hAnsi="Times New Roman" w:cs="Times New Roman"/>
          <w:sz w:val="16"/>
          <w:szCs w:val="16"/>
        </w:rPr>
      </w:pPr>
    </w:p>
    <w:p w:rsidR="00953098" w:rsidRPr="00923CB9" w:rsidRDefault="00953098" w:rsidP="00953098">
      <w:pPr>
        <w:autoSpaceDE w:val="0"/>
        <w:autoSpaceDN w:val="0"/>
        <w:adjustRightInd w:val="0"/>
        <w:ind w:firstLine="709"/>
        <w:jc w:val="both"/>
        <w:rPr>
          <w:rFonts w:ascii="Times New Roman" w:eastAsia="Calibri" w:hAnsi="Times New Roman" w:cs="Times New Roman"/>
          <w:sz w:val="28"/>
          <w:szCs w:val="28"/>
        </w:rPr>
      </w:pPr>
      <w:r w:rsidRPr="00923CB9">
        <w:rPr>
          <w:rFonts w:ascii="Times New Roman" w:eastAsia="Calibri" w:hAnsi="Times New Roman" w:cs="Times New Roman"/>
          <w:sz w:val="28"/>
          <w:szCs w:val="28"/>
        </w:rPr>
        <w:t>Я,_____________________________________________________________,</w:t>
      </w:r>
    </w:p>
    <w:p w:rsidR="00953098" w:rsidRPr="00923CB9" w:rsidRDefault="00953098" w:rsidP="00953098">
      <w:pPr>
        <w:autoSpaceDE w:val="0"/>
        <w:autoSpaceDN w:val="0"/>
        <w:adjustRightInd w:val="0"/>
        <w:ind w:firstLine="709"/>
        <w:jc w:val="center"/>
        <w:rPr>
          <w:rFonts w:ascii="Times New Roman" w:eastAsia="Calibri" w:hAnsi="Times New Roman" w:cs="Times New Roman"/>
          <w:sz w:val="28"/>
          <w:szCs w:val="28"/>
        </w:rPr>
      </w:pPr>
      <w:r w:rsidRPr="00923CB9">
        <w:rPr>
          <w:rFonts w:ascii="Times New Roman" w:eastAsia="Calibri" w:hAnsi="Times New Roman" w:cs="Times New Roman"/>
          <w:sz w:val="28"/>
          <w:szCs w:val="28"/>
        </w:rPr>
        <w:t>(ФИО)</w:t>
      </w:r>
    </w:p>
    <w:p w:rsidR="00953098" w:rsidRPr="00923CB9" w:rsidRDefault="00953098" w:rsidP="00953098">
      <w:pPr>
        <w:autoSpaceDE w:val="0"/>
        <w:autoSpaceDN w:val="0"/>
        <w:adjustRightInd w:val="0"/>
        <w:jc w:val="both"/>
        <w:rPr>
          <w:rFonts w:ascii="Times New Roman" w:eastAsia="Calibri" w:hAnsi="Times New Roman" w:cs="Times New Roman"/>
          <w:sz w:val="28"/>
          <w:szCs w:val="28"/>
        </w:rPr>
      </w:pPr>
      <w:r w:rsidRPr="00923CB9">
        <w:rPr>
          <w:rFonts w:ascii="Times New Roman" w:eastAsia="Calibri" w:hAnsi="Times New Roman" w:cs="Times New Roman"/>
          <w:sz w:val="28"/>
          <w:szCs w:val="28"/>
        </w:rPr>
        <w:t>паспорт: серия ________ № ___________, выдан ______________________</w:t>
      </w:r>
      <w:r>
        <w:rPr>
          <w:rFonts w:ascii="Times New Roman" w:eastAsia="Calibri" w:hAnsi="Times New Roman" w:cs="Times New Roman"/>
          <w:sz w:val="28"/>
          <w:szCs w:val="28"/>
        </w:rPr>
        <w:t>_____</w:t>
      </w:r>
    </w:p>
    <w:p w:rsidR="00953098" w:rsidRPr="00923CB9" w:rsidRDefault="00953098" w:rsidP="00953098">
      <w:pPr>
        <w:autoSpaceDE w:val="0"/>
        <w:autoSpaceDN w:val="0"/>
        <w:adjustRightInd w:val="0"/>
        <w:jc w:val="both"/>
        <w:rPr>
          <w:rFonts w:ascii="Times New Roman" w:eastAsia="Calibri" w:hAnsi="Times New Roman" w:cs="Times New Roman"/>
          <w:sz w:val="28"/>
          <w:szCs w:val="28"/>
        </w:rPr>
      </w:pPr>
      <w:r w:rsidRPr="00923CB9">
        <w:rPr>
          <w:rFonts w:ascii="Times New Roman" w:eastAsia="Calibri" w:hAnsi="Times New Roman" w:cs="Times New Roman"/>
          <w:sz w:val="28"/>
          <w:szCs w:val="28"/>
        </w:rPr>
        <w:t>________________________________________________________________________________________________________________________________________,</w:t>
      </w:r>
    </w:p>
    <w:p w:rsidR="00953098" w:rsidRPr="00923CB9" w:rsidRDefault="00953098" w:rsidP="00953098">
      <w:pPr>
        <w:autoSpaceDE w:val="0"/>
        <w:autoSpaceDN w:val="0"/>
        <w:adjustRightInd w:val="0"/>
        <w:ind w:firstLine="709"/>
        <w:jc w:val="center"/>
        <w:rPr>
          <w:rFonts w:ascii="Times New Roman" w:eastAsia="Calibri" w:hAnsi="Times New Roman" w:cs="Times New Roman"/>
        </w:rPr>
      </w:pPr>
      <w:r w:rsidRPr="00923CB9">
        <w:rPr>
          <w:rFonts w:ascii="Times New Roman" w:eastAsia="Calibri" w:hAnsi="Times New Roman" w:cs="Times New Roman"/>
        </w:rPr>
        <w:t>(орган, выдавший документ, когда и кем выдан)</w:t>
      </w:r>
    </w:p>
    <w:p w:rsidR="00953098" w:rsidRPr="00923CB9" w:rsidRDefault="00953098" w:rsidP="00953098">
      <w:pPr>
        <w:autoSpaceDE w:val="0"/>
        <w:autoSpaceDN w:val="0"/>
        <w:adjustRightInd w:val="0"/>
        <w:jc w:val="both"/>
        <w:rPr>
          <w:rFonts w:ascii="Times New Roman" w:eastAsia="Calibri" w:hAnsi="Times New Roman" w:cs="Times New Roman"/>
          <w:sz w:val="28"/>
          <w:szCs w:val="28"/>
        </w:rPr>
      </w:pPr>
      <w:r w:rsidRPr="00923CB9">
        <w:rPr>
          <w:rFonts w:ascii="Times New Roman" w:eastAsia="Calibri" w:hAnsi="Times New Roman" w:cs="Times New Roman"/>
          <w:sz w:val="28"/>
          <w:szCs w:val="28"/>
        </w:rPr>
        <w:t>зарегистрированный(ая) по адресу: _____________________________________</w:t>
      </w:r>
      <w:r>
        <w:rPr>
          <w:rFonts w:ascii="Times New Roman" w:eastAsia="Calibri" w:hAnsi="Times New Roman" w:cs="Times New Roman"/>
          <w:sz w:val="28"/>
          <w:szCs w:val="28"/>
        </w:rPr>
        <w:t>_</w:t>
      </w:r>
    </w:p>
    <w:p w:rsidR="00953098" w:rsidRPr="00923CB9" w:rsidRDefault="00953098" w:rsidP="00953098">
      <w:pPr>
        <w:autoSpaceDE w:val="0"/>
        <w:autoSpaceDN w:val="0"/>
        <w:adjustRightInd w:val="0"/>
        <w:jc w:val="both"/>
        <w:rPr>
          <w:rFonts w:ascii="Times New Roman" w:eastAsia="Calibri" w:hAnsi="Times New Roman" w:cs="Times New Roman"/>
          <w:sz w:val="28"/>
          <w:szCs w:val="28"/>
        </w:rPr>
      </w:pPr>
      <w:r w:rsidRPr="00923CB9">
        <w:rPr>
          <w:rFonts w:ascii="Times New Roman" w:eastAsia="Calibri" w:hAnsi="Times New Roman" w:cs="Times New Roman"/>
          <w:sz w:val="28"/>
          <w:szCs w:val="28"/>
        </w:rPr>
        <w:t>____________________________________________________________________,</w:t>
      </w:r>
    </w:p>
    <w:p w:rsidR="00953098" w:rsidRPr="00923CB9" w:rsidRDefault="00953098" w:rsidP="00953098">
      <w:pPr>
        <w:pStyle w:val="ConsPlusNormal"/>
        <w:ind w:firstLine="0"/>
        <w:jc w:val="both"/>
        <w:rPr>
          <w:rFonts w:ascii="Times New Roman" w:hAnsi="Times New Roman" w:cs="Times New Roman"/>
          <w:sz w:val="28"/>
          <w:szCs w:val="28"/>
        </w:rPr>
      </w:pPr>
      <w:r w:rsidRPr="00923CB9">
        <w:rPr>
          <w:rFonts w:ascii="Times New Roman" w:hAnsi="Times New Roman" w:cs="Times New Roman"/>
          <w:sz w:val="28"/>
          <w:szCs w:val="28"/>
        </w:rPr>
        <w:t>в целях размещения нестационарного торгового объекта на территории муниципального образования город Мурманск, участия в выездной торговле, проводимой в рамках общегородских праздничных мероприятий, настоящим даю согласие комитету по экономическому развитию и туризму администрации города Мурманска, расположенному по адресу: город Мурманск, проспект Ленина, дом 87, ОГРН 1115190008691 (далее – Комитет),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сведения, на основе которых можно установить мою личность; год, месяц, дату и место рождения; пол; адрес регистрации и места жительства; гражданство; паспортные данные (серия, номер, кем и когда выдан);</w:t>
      </w:r>
      <w:r w:rsidRPr="00923CB9">
        <w:rPr>
          <w:rFonts w:ascii="Times New Roman" w:hAnsi="Times New Roman" w:cs="Times New Roman"/>
          <w:sz w:val="28"/>
          <w:szCs w:val="28"/>
        </w:rPr>
        <w:br/>
        <w:t>контактную информацию, а также сведения, содержащиеся в заявлении и предоставленных документах.</w:t>
      </w:r>
    </w:p>
    <w:p w:rsidR="00953098" w:rsidRPr="00923CB9" w:rsidRDefault="00953098" w:rsidP="00953098">
      <w:pPr>
        <w:autoSpaceDE w:val="0"/>
        <w:autoSpaceDN w:val="0"/>
        <w:adjustRightInd w:val="0"/>
        <w:ind w:firstLine="709"/>
        <w:jc w:val="both"/>
        <w:rPr>
          <w:rFonts w:ascii="Times New Roman" w:eastAsia="Calibri" w:hAnsi="Times New Roman" w:cs="Times New Roman"/>
          <w:sz w:val="28"/>
          <w:szCs w:val="28"/>
        </w:rPr>
      </w:pPr>
      <w:r w:rsidRPr="00923CB9">
        <w:rPr>
          <w:rFonts w:ascii="Times New Roman" w:eastAsia="Calibri" w:hAnsi="Times New Roman" w:cs="Times New Roman"/>
          <w:sz w:val="28"/>
          <w:szCs w:val="28"/>
        </w:rPr>
        <w:t>В указанных выше целях Комитет имеет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Комитет.</w:t>
      </w:r>
    </w:p>
    <w:p w:rsidR="00953098" w:rsidRPr="00923CB9" w:rsidRDefault="00953098" w:rsidP="00953098">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Pr="00923CB9">
        <w:rPr>
          <w:rFonts w:ascii="Times New Roman" w:eastAsia="Calibri" w:hAnsi="Times New Roman" w:cs="Times New Roman"/>
          <w:sz w:val="28"/>
          <w:szCs w:val="28"/>
        </w:rPr>
        <w:t>астоящее согласие действует со дня его подписания бессрочно.</w:t>
      </w:r>
    </w:p>
    <w:p w:rsidR="00953098" w:rsidRPr="00923CB9" w:rsidRDefault="00953098" w:rsidP="00953098">
      <w:pPr>
        <w:ind w:firstLine="709"/>
        <w:jc w:val="both"/>
        <w:rPr>
          <w:rFonts w:ascii="Times New Roman" w:hAnsi="Times New Roman" w:cs="Times New Roman"/>
          <w:sz w:val="28"/>
          <w:szCs w:val="28"/>
        </w:rPr>
      </w:pPr>
      <w:r w:rsidRPr="00923CB9">
        <w:rPr>
          <w:rFonts w:ascii="Times New Roman" w:hAnsi="Times New Roman" w:cs="Times New Roman"/>
          <w:sz w:val="28"/>
          <w:szCs w:val="28"/>
        </w:rPr>
        <w:t>Я ознакомлен(а) с тем, что</w:t>
      </w:r>
      <w:r w:rsidR="00731440">
        <w:rPr>
          <w:rFonts w:ascii="Times New Roman" w:hAnsi="Times New Roman" w:cs="Times New Roman"/>
          <w:sz w:val="28"/>
          <w:szCs w:val="28"/>
        </w:rPr>
        <w:t xml:space="preserve"> </w:t>
      </w:r>
      <w:r w:rsidRPr="00923CB9">
        <w:rPr>
          <w:rFonts w:ascii="Times New Roman" w:hAnsi="Times New Roman" w:cs="Times New Roman"/>
          <w:sz w:val="28"/>
          <w:szCs w:val="28"/>
        </w:rPr>
        <w:t>согласие на обработку персональных данных может быть отозвано на основании письменного заявления в произвольной форме.</w:t>
      </w:r>
    </w:p>
    <w:p w:rsidR="00953098" w:rsidRPr="00923CB9" w:rsidRDefault="00953098" w:rsidP="00953098">
      <w:pPr>
        <w:autoSpaceDE w:val="0"/>
        <w:autoSpaceDN w:val="0"/>
        <w:adjustRightInd w:val="0"/>
        <w:ind w:firstLine="567"/>
        <w:jc w:val="both"/>
        <w:rPr>
          <w:rFonts w:ascii="Times New Roman" w:eastAsia="Calibri" w:hAnsi="Times New Roman" w:cs="Times New Roman"/>
          <w:sz w:val="28"/>
          <w:szCs w:val="28"/>
        </w:rPr>
      </w:pPr>
    </w:p>
    <w:p w:rsidR="00953098" w:rsidRPr="002613F4" w:rsidRDefault="00953098" w:rsidP="00953098">
      <w:pPr>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w:t>
      </w:r>
      <w:r w:rsidRPr="00634C85">
        <w:rPr>
          <w:rFonts w:ascii="Times New Roman" w:eastAsia="Calibri" w:hAnsi="Times New Roman" w:cs="Times New Roman"/>
          <w:sz w:val="24"/>
          <w:szCs w:val="24"/>
        </w:rPr>
        <w:t>_____</w:t>
      </w:r>
      <w:r w:rsidRPr="002613F4">
        <w:rPr>
          <w:rFonts w:ascii="Times New Roman" w:eastAsia="Calibri" w:hAnsi="Times New Roman" w:cs="Times New Roman"/>
          <w:sz w:val="24"/>
          <w:szCs w:val="24"/>
        </w:rPr>
        <w:t xml:space="preserve">» </w:t>
      </w:r>
      <w:r w:rsidRPr="00634C85">
        <w:rPr>
          <w:rFonts w:ascii="Times New Roman" w:eastAsia="Calibri" w:hAnsi="Times New Roman" w:cs="Times New Roman"/>
          <w:sz w:val="24"/>
          <w:szCs w:val="24"/>
        </w:rPr>
        <w:t>_____________</w:t>
      </w:r>
      <w:r w:rsidRPr="002613F4">
        <w:rPr>
          <w:rFonts w:ascii="Times New Roman" w:eastAsia="Calibri" w:hAnsi="Times New Roman" w:cs="Times New Roman"/>
          <w:sz w:val="24"/>
          <w:szCs w:val="24"/>
        </w:rPr>
        <w:t>20</w:t>
      </w:r>
      <w:r w:rsidRPr="00634C85">
        <w:rPr>
          <w:rFonts w:ascii="Times New Roman" w:eastAsia="Calibri" w:hAnsi="Times New Roman" w:cs="Times New Roman"/>
          <w:sz w:val="24"/>
          <w:szCs w:val="24"/>
        </w:rPr>
        <w:t>____</w:t>
      </w:r>
      <w:r w:rsidRPr="002613F4">
        <w:rPr>
          <w:rFonts w:ascii="Times New Roman" w:eastAsia="Calibri" w:hAnsi="Times New Roman" w:cs="Times New Roman"/>
          <w:sz w:val="24"/>
          <w:szCs w:val="24"/>
        </w:rPr>
        <w:t xml:space="preserve">г.    </w:t>
      </w:r>
      <w:r w:rsidRPr="002613F4">
        <w:rPr>
          <w:rFonts w:ascii="Times New Roman" w:eastAsia="Calibri" w:hAnsi="Times New Roman" w:cs="Times New Roman"/>
          <w:sz w:val="26"/>
          <w:szCs w:val="26"/>
        </w:rPr>
        <w:t xml:space="preserve">   ___________________ ___________________</w:t>
      </w:r>
    </w:p>
    <w:p w:rsidR="00953098" w:rsidRPr="00350155" w:rsidRDefault="00953098" w:rsidP="00953098">
      <w:pPr>
        <w:autoSpaceDE w:val="0"/>
        <w:autoSpaceDN w:val="0"/>
        <w:adjustRightInd w:val="0"/>
        <w:ind w:firstLine="567"/>
        <w:jc w:val="both"/>
        <w:rPr>
          <w:rFonts w:ascii="Times New Roman" w:eastAsia="Calibri" w:hAnsi="Times New Roman" w:cs="Times New Roman"/>
        </w:rPr>
      </w:pPr>
      <w:r>
        <w:rPr>
          <w:rFonts w:ascii="Times New Roman" w:eastAsia="Calibri" w:hAnsi="Times New Roman" w:cs="Times New Roman"/>
        </w:rPr>
        <w:t>(</w:t>
      </w:r>
      <w:r w:rsidRPr="00350155">
        <w:rPr>
          <w:rFonts w:ascii="Times New Roman" w:eastAsia="Calibri" w:hAnsi="Times New Roman" w:cs="Times New Roman"/>
        </w:rPr>
        <w:t>дата</w:t>
      </w:r>
      <w:r>
        <w:rPr>
          <w:rFonts w:ascii="Times New Roman" w:eastAsia="Calibri" w:hAnsi="Times New Roman" w:cs="Times New Roman"/>
        </w:rPr>
        <w:t>)(</w:t>
      </w:r>
      <w:r w:rsidRPr="00350155">
        <w:rPr>
          <w:rFonts w:ascii="Times New Roman" w:eastAsia="Calibri" w:hAnsi="Times New Roman" w:cs="Times New Roman"/>
        </w:rPr>
        <w:t>подпись</w:t>
      </w:r>
      <w:r>
        <w:rPr>
          <w:rFonts w:ascii="Times New Roman" w:eastAsia="Calibri" w:hAnsi="Times New Roman" w:cs="Times New Roman"/>
        </w:rPr>
        <w:t>)(</w:t>
      </w:r>
      <w:r w:rsidRPr="00350155">
        <w:rPr>
          <w:rFonts w:ascii="Times New Roman" w:eastAsia="Calibri" w:hAnsi="Times New Roman" w:cs="Times New Roman"/>
        </w:rPr>
        <w:t>ФИО</w:t>
      </w:r>
      <w:r>
        <w:rPr>
          <w:rFonts w:ascii="Times New Roman" w:eastAsia="Calibri" w:hAnsi="Times New Roman" w:cs="Times New Roman"/>
        </w:rPr>
        <w:t>)</w:t>
      </w:r>
    </w:p>
    <w:p w:rsidR="00953098" w:rsidRPr="002613F4" w:rsidRDefault="00953098" w:rsidP="00953098">
      <w:pPr>
        <w:widowControl w:val="0"/>
        <w:autoSpaceDE w:val="0"/>
        <w:autoSpaceDN w:val="0"/>
        <w:adjustRightInd w:val="0"/>
        <w:jc w:val="right"/>
        <w:outlineLvl w:val="0"/>
        <w:rPr>
          <w:rFonts w:ascii="Times New Roman" w:hAnsi="Times New Roman" w:cs="Times New Roman"/>
          <w:sz w:val="24"/>
          <w:szCs w:val="24"/>
        </w:rPr>
      </w:pPr>
    </w:p>
    <w:p w:rsidR="00953098" w:rsidRPr="002613F4" w:rsidRDefault="00953098" w:rsidP="00953098">
      <w:pPr>
        <w:jc w:val="center"/>
        <w:rPr>
          <w:rFonts w:ascii="Times New Roman" w:hAnsi="Times New Roman" w:cs="Times New Roman"/>
          <w:sz w:val="24"/>
          <w:szCs w:val="24"/>
        </w:rPr>
      </w:pPr>
      <w:r w:rsidRPr="002613F4">
        <w:rPr>
          <w:rFonts w:ascii="Times New Roman" w:hAnsi="Times New Roman" w:cs="Times New Roman"/>
          <w:sz w:val="24"/>
          <w:szCs w:val="24"/>
        </w:rPr>
        <w:t>_______________________</w:t>
      </w:r>
      <w:bookmarkStart w:id="4" w:name="Par282"/>
      <w:bookmarkEnd w:id="4"/>
    </w:p>
    <w:p w:rsidR="00953098" w:rsidRPr="002613F4" w:rsidRDefault="00953098" w:rsidP="00953098">
      <w:pPr>
        <w:pStyle w:val="a9"/>
        <w:jc w:val="right"/>
        <w:outlineLvl w:val="7"/>
        <w:rPr>
          <w:rFonts w:ascii="Times New Roman" w:hAnsi="Times New Roman"/>
          <w:sz w:val="28"/>
          <w:szCs w:val="28"/>
        </w:rPr>
      </w:pPr>
      <w:r w:rsidRPr="002613F4">
        <w:rPr>
          <w:rFonts w:ascii="Times New Roman" w:hAnsi="Times New Roman"/>
          <w:sz w:val="28"/>
          <w:szCs w:val="28"/>
        </w:rPr>
        <w:lastRenderedPageBreak/>
        <w:t>Приложение № 7</w:t>
      </w:r>
    </w:p>
    <w:p w:rsidR="00953098" w:rsidRPr="002613F4" w:rsidRDefault="00953098" w:rsidP="00953098">
      <w:pPr>
        <w:pStyle w:val="a9"/>
        <w:ind w:firstLine="7513"/>
        <w:jc w:val="center"/>
        <w:outlineLvl w:val="7"/>
        <w:rPr>
          <w:rFonts w:ascii="Times New Roman" w:hAnsi="Times New Roman"/>
          <w:sz w:val="28"/>
          <w:szCs w:val="28"/>
        </w:rPr>
      </w:pPr>
      <w:r w:rsidRPr="002613F4">
        <w:rPr>
          <w:rFonts w:ascii="Times New Roman" w:hAnsi="Times New Roman"/>
          <w:sz w:val="28"/>
          <w:szCs w:val="28"/>
        </w:rPr>
        <w:t>к Порядку</w:t>
      </w:r>
    </w:p>
    <w:p w:rsidR="00953098" w:rsidRPr="002613F4" w:rsidRDefault="00953098" w:rsidP="00953098">
      <w:pPr>
        <w:widowControl w:val="0"/>
        <w:autoSpaceDE w:val="0"/>
        <w:autoSpaceDN w:val="0"/>
        <w:adjustRightInd w:val="0"/>
        <w:jc w:val="both"/>
        <w:rPr>
          <w:rFonts w:ascii="Times New Roman" w:hAnsi="Times New Roman" w:cs="Times New Roman"/>
          <w:sz w:val="24"/>
          <w:szCs w:val="24"/>
        </w:rPr>
      </w:pPr>
    </w:p>
    <w:p w:rsidR="00953098" w:rsidRPr="002613F4" w:rsidRDefault="00953098" w:rsidP="00953098">
      <w:pPr>
        <w:widowControl w:val="0"/>
        <w:autoSpaceDE w:val="0"/>
        <w:autoSpaceDN w:val="0"/>
        <w:adjustRightInd w:val="0"/>
        <w:jc w:val="both"/>
        <w:rPr>
          <w:rFonts w:ascii="Times New Roman" w:hAnsi="Times New Roman" w:cs="Times New Roman"/>
          <w:sz w:val="24"/>
          <w:szCs w:val="24"/>
        </w:rPr>
      </w:pPr>
      <w:bookmarkStart w:id="5" w:name="Par385"/>
      <w:bookmarkEnd w:id="5"/>
    </w:p>
    <w:p w:rsidR="00953098" w:rsidRPr="002613F4" w:rsidRDefault="00953098" w:rsidP="00953098">
      <w:pPr>
        <w:jc w:val="center"/>
        <w:rPr>
          <w:rFonts w:ascii="Times New Roman" w:eastAsia="Times New Roman" w:hAnsi="Times New Roman" w:cs="Times New Roman"/>
          <w:bCs/>
          <w:sz w:val="28"/>
          <w:szCs w:val="28"/>
          <w:lang w:eastAsia="ru-RU"/>
        </w:rPr>
      </w:pPr>
      <w:bookmarkStart w:id="6" w:name="Par390"/>
      <w:bookmarkEnd w:id="6"/>
      <w:r w:rsidRPr="002613F4">
        <w:rPr>
          <w:rFonts w:ascii="Times New Roman" w:eastAsia="Times New Roman" w:hAnsi="Times New Roman" w:cs="Times New Roman"/>
          <w:bCs/>
          <w:sz w:val="28"/>
          <w:szCs w:val="28"/>
          <w:lang w:eastAsia="ru-RU"/>
        </w:rPr>
        <w:t>Положение</w:t>
      </w:r>
    </w:p>
    <w:p w:rsidR="00953098" w:rsidRPr="002613F4" w:rsidRDefault="00953098" w:rsidP="00953098">
      <w:pPr>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о деятельности комиссии по организации размещения</w:t>
      </w:r>
    </w:p>
    <w:p w:rsidR="00953098" w:rsidRPr="002613F4" w:rsidRDefault="00953098" w:rsidP="00953098">
      <w:pPr>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нестационарных торговых объектов на территории</w:t>
      </w:r>
    </w:p>
    <w:p w:rsidR="00953098" w:rsidRPr="002613F4" w:rsidRDefault="00953098" w:rsidP="00953098">
      <w:pPr>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муниципального образования город Мурманск</w:t>
      </w:r>
    </w:p>
    <w:p w:rsidR="00953098" w:rsidRPr="002613F4" w:rsidRDefault="00953098" w:rsidP="00953098">
      <w:pPr>
        <w:ind w:firstLine="540"/>
        <w:jc w:val="both"/>
        <w:rPr>
          <w:rFonts w:ascii="Times New Roman" w:eastAsia="Times New Roman" w:hAnsi="Times New Roman" w:cs="Times New Roman"/>
          <w:sz w:val="24"/>
          <w:szCs w:val="24"/>
          <w:lang w:eastAsia="ru-RU"/>
        </w:rPr>
      </w:pP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7642DA">
        <w:rPr>
          <w:rFonts w:ascii="Times New Roman" w:eastAsia="Times New Roman" w:hAnsi="Times New Roman" w:cs="Times New Roman"/>
          <w:sz w:val="28"/>
          <w:szCs w:val="28"/>
          <w:lang w:eastAsia="ru-RU"/>
        </w:rPr>
        <w:t>1. Настоящее Положение определяет порядок деятельности комиссии по организации размещения нестационарных торговых объектов на территории муниципального образования город Мурманск (далее - Комиссия).</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2. Комиссия в своей работе руководствуется законодательством Российской Федерации и настоящим Положением.</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3. Комиссия состоит из председателя, заместителя председателя, секретаря (без права голоса) и членов Комиссии. Комиссию возглавляет председатель, а в его отсутствие - заместитель председателя.</w:t>
      </w:r>
    </w:p>
    <w:p w:rsidR="00953098" w:rsidRPr="008C7341" w:rsidRDefault="00953098" w:rsidP="00953098">
      <w:pPr>
        <w:ind w:firstLine="709"/>
        <w:jc w:val="both"/>
        <w:rPr>
          <w:rFonts w:ascii="Times New Roman" w:hAnsi="Times New Roman" w:cs="Times New Roman"/>
          <w:sz w:val="28"/>
          <w:szCs w:val="28"/>
        </w:rPr>
      </w:pPr>
      <w:r w:rsidRPr="008C7341">
        <w:rPr>
          <w:rFonts w:ascii="Times New Roman" w:hAnsi="Times New Roman" w:cs="Times New Roman"/>
          <w:sz w:val="28"/>
          <w:szCs w:val="28"/>
        </w:rPr>
        <w:t>Состав Комиссии численностью не менее десяти человек формируется из представителей администрации города Мурманска и ее структурных подразделений, депутатов Совета депутатов города Мурманска, Министерства развития Арктики и экономики Мурманской области и утверждается постановлением администрации города Мурманска.</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4. Основной организационной формой деятельности Комиссии являются заседания. Дату проведения заседания Комиссии определяет председатель Комиссии. Члены Комиссии принимают личное участие в заседаниях Комиссии.</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xml:space="preserve">По решению председателя Комиссии заседание Комиссии может проводиться с использованием видео-конференц-связи или в форме заочного голосования (методом письменного опроса членов Комиссии). </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В случае проведения заседания Комиссии в заочной форме секретарь Комиссии направляет членам Комиссии материалы по вопросам повестки дня, опросный лист, а также информацию о дате окончания срока предоставления секретарю Комиссии заполненного опросного листа.</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Опросные листы, предоставленные позднее установленного срока, не учитываются при подсчете голосов и определении результатов заочного голосования.</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Члены Комиссии, которые воздержались или проголосовали против принятия решения по отдельным вопросам повестки дня, в обязательном порядке представляют мотивированное мнение. Мотивированное мнение члена Комиссии вместе с заполненным опросным листом направляется секретарю Комиссии.</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E8152B">
        <w:rPr>
          <w:rFonts w:ascii="Times New Roman" w:eastAsia="Times New Roman" w:hAnsi="Times New Roman" w:cs="Times New Roman"/>
          <w:sz w:val="28"/>
          <w:szCs w:val="28"/>
          <w:lang w:eastAsia="ru-RU"/>
        </w:rPr>
        <w:t>На основании заполненных опросных листов, представленных                                    в установленный срок, секретарь Комиссии подсчитывает количество голосов и оформляет протокол по каждому вопросу повестки дня, включенному в опросный лист. В протоколе указывается, что заседание Комиссии проведено в форме заочного голосования (методом письменного опроса членов Комиссии).</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lastRenderedPageBreak/>
        <w:t>Заполненные опросные листы прилагаются к протоколу заседания Комиссии, составленному по результатам заочного голосования, и являются его неотъемлемой частью.</w:t>
      </w:r>
    </w:p>
    <w:p w:rsidR="00953098" w:rsidRPr="008C7341" w:rsidRDefault="00D809BA" w:rsidP="00953098">
      <w:pPr>
        <w:tabs>
          <w:tab w:val="left" w:pos="709"/>
        </w:tabs>
        <w:ind w:firstLine="709"/>
        <w:jc w:val="both"/>
        <w:rPr>
          <w:rFonts w:ascii="Times New Roman" w:eastAsia="Times New Roman" w:hAnsi="Times New Roman" w:cs="Times New Roman"/>
          <w:sz w:val="28"/>
          <w:szCs w:val="28"/>
          <w:lang w:eastAsia="ru-RU"/>
        </w:rPr>
      </w:pPr>
      <w:r w:rsidRPr="00B3568E">
        <w:rPr>
          <w:rFonts w:ascii="Times New Roman" w:hAnsi="Times New Roman" w:cs="Times New Roman"/>
          <w:sz w:val="28"/>
          <w:szCs w:val="28"/>
        </w:rPr>
        <w:t xml:space="preserve">5. Заседание Комиссии считается правомочным, если на нем присутствует не менее </w:t>
      </w:r>
      <w:r>
        <w:rPr>
          <w:rFonts w:ascii="Times New Roman" w:hAnsi="Times New Roman" w:cs="Times New Roman"/>
          <w:sz w:val="28"/>
          <w:szCs w:val="28"/>
        </w:rPr>
        <w:t>50</w:t>
      </w:r>
      <w:r w:rsidRPr="00B3568E">
        <w:rPr>
          <w:rFonts w:ascii="Times New Roman" w:hAnsi="Times New Roman" w:cs="Times New Roman"/>
          <w:sz w:val="28"/>
          <w:szCs w:val="28"/>
        </w:rPr>
        <w:t xml:space="preserve"> процентов от общего числа ее членов.</w:t>
      </w:r>
    </w:p>
    <w:p w:rsidR="00953098" w:rsidRPr="008C7341" w:rsidRDefault="00953098" w:rsidP="00953098">
      <w:pPr>
        <w:ind w:firstLine="709"/>
        <w:jc w:val="both"/>
        <w:rPr>
          <w:rFonts w:ascii="Times New Roman" w:hAnsi="Times New Roman" w:cs="Times New Roman"/>
          <w:sz w:val="28"/>
          <w:szCs w:val="28"/>
        </w:rPr>
      </w:pPr>
      <w:r w:rsidRPr="008C7341">
        <w:rPr>
          <w:rFonts w:ascii="Times New Roman" w:hAnsi="Times New Roman" w:cs="Times New Roman"/>
          <w:sz w:val="28"/>
          <w:szCs w:val="28"/>
        </w:rPr>
        <w:t>6. Комиссия осуществляет следующие функции:</w:t>
      </w:r>
    </w:p>
    <w:p w:rsidR="00953098" w:rsidRPr="008C7341" w:rsidRDefault="00953098" w:rsidP="00953098">
      <w:pPr>
        <w:ind w:firstLine="709"/>
        <w:jc w:val="both"/>
        <w:rPr>
          <w:rFonts w:ascii="Times New Roman" w:hAnsi="Times New Roman" w:cs="Times New Roman"/>
          <w:sz w:val="28"/>
          <w:szCs w:val="28"/>
        </w:rPr>
      </w:pPr>
      <w:r w:rsidRPr="008C7341">
        <w:rPr>
          <w:rFonts w:ascii="Times New Roman" w:eastAsia="Times New Roman" w:hAnsi="Times New Roman" w:cs="Times New Roman"/>
          <w:sz w:val="28"/>
          <w:szCs w:val="28"/>
          <w:lang w:eastAsia="ru-RU"/>
        </w:rPr>
        <w:t xml:space="preserve">- </w:t>
      </w:r>
      <w:r w:rsidRPr="008C7341">
        <w:rPr>
          <w:rFonts w:ascii="Times New Roman" w:hAnsi="Times New Roman" w:cs="Times New Roman"/>
          <w:sz w:val="28"/>
          <w:szCs w:val="28"/>
        </w:rPr>
        <w:t>рассматривает поступившие заявления на выдачу разрешений на право размещения нестационарных торговых объектов;</w:t>
      </w:r>
    </w:p>
    <w:p w:rsidR="00953098" w:rsidRPr="008C7341" w:rsidRDefault="00953098" w:rsidP="00953098">
      <w:pPr>
        <w:ind w:firstLine="709"/>
        <w:jc w:val="both"/>
        <w:rPr>
          <w:rFonts w:ascii="Times New Roman" w:hAnsi="Times New Roman" w:cs="Times New Roman"/>
          <w:sz w:val="28"/>
          <w:szCs w:val="28"/>
        </w:rPr>
      </w:pPr>
      <w:r w:rsidRPr="008C7341">
        <w:rPr>
          <w:rFonts w:ascii="Times New Roman" w:hAnsi="Times New Roman" w:cs="Times New Roman"/>
          <w:sz w:val="28"/>
          <w:szCs w:val="28"/>
        </w:rPr>
        <w:t>- принимает решения</w:t>
      </w:r>
      <w:r w:rsidRPr="008C7341">
        <w:rPr>
          <w:rFonts w:ascii="Times New Roman" w:eastAsia="Times New Roman" w:hAnsi="Times New Roman" w:cs="Times New Roman"/>
          <w:sz w:val="28"/>
          <w:szCs w:val="28"/>
          <w:lang w:eastAsia="ru-RU"/>
        </w:rPr>
        <w:t xml:space="preserve"> о заключении</w:t>
      </w:r>
      <w:r w:rsidR="00731440">
        <w:rPr>
          <w:rFonts w:ascii="Times New Roman" w:eastAsia="Times New Roman" w:hAnsi="Times New Roman" w:cs="Times New Roman"/>
          <w:sz w:val="28"/>
          <w:szCs w:val="28"/>
          <w:lang w:eastAsia="ru-RU"/>
        </w:rPr>
        <w:t xml:space="preserve"> </w:t>
      </w:r>
      <w:r w:rsidRPr="008C7341">
        <w:rPr>
          <w:rFonts w:ascii="Times New Roman" w:hAnsi="Times New Roman" w:cs="Times New Roman"/>
          <w:sz w:val="28"/>
          <w:szCs w:val="28"/>
        </w:rPr>
        <w:t>Договоров на размещение НТО;</w:t>
      </w:r>
    </w:p>
    <w:p w:rsidR="00953098" w:rsidRPr="008C7341" w:rsidRDefault="00953098" w:rsidP="00953098">
      <w:pPr>
        <w:ind w:firstLine="709"/>
        <w:jc w:val="both"/>
        <w:rPr>
          <w:rFonts w:ascii="Times New Roman" w:hAnsi="Times New Roman" w:cs="Times New Roman"/>
          <w:sz w:val="28"/>
          <w:szCs w:val="28"/>
        </w:rPr>
      </w:pPr>
      <w:r w:rsidRPr="008C7341">
        <w:rPr>
          <w:rFonts w:ascii="Times New Roman" w:eastAsia="Times New Roman" w:hAnsi="Times New Roman" w:cs="Times New Roman"/>
          <w:sz w:val="28"/>
          <w:szCs w:val="28"/>
          <w:lang w:eastAsia="ru-RU"/>
        </w:rPr>
        <w:t xml:space="preserve">- </w:t>
      </w:r>
      <w:r w:rsidRPr="008C7341">
        <w:rPr>
          <w:rFonts w:ascii="Times New Roman" w:hAnsi="Times New Roman" w:cs="Times New Roman"/>
          <w:sz w:val="28"/>
          <w:szCs w:val="28"/>
        </w:rPr>
        <w:t>принимает решения о выдаче (об отказе в выдаче) Разрешения;</w:t>
      </w:r>
    </w:p>
    <w:p w:rsidR="00953098" w:rsidRPr="008C7341" w:rsidRDefault="00953098" w:rsidP="00953098">
      <w:pPr>
        <w:ind w:firstLine="709"/>
        <w:jc w:val="both"/>
        <w:rPr>
          <w:rFonts w:ascii="Times New Roman" w:hAnsi="Times New Roman" w:cs="Times New Roman"/>
          <w:sz w:val="28"/>
          <w:szCs w:val="28"/>
        </w:rPr>
      </w:pPr>
      <w:r w:rsidRPr="008C7341">
        <w:rPr>
          <w:rFonts w:ascii="Times New Roman" w:hAnsi="Times New Roman" w:cs="Times New Roman"/>
          <w:sz w:val="28"/>
          <w:szCs w:val="28"/>
        </w:rPr>
        <w:t>- принимает решения о досрочном расторжении Договора на размещение НТО и прекращении действия Разрешений по основаниям, предусмотренным пунктом 7.3 настоящего Порядка;</w:t>
      </w:r>
    </w:p>
    <w:p w:rsidR="00953098" w:rsidRPr="008C7341" w:rsidRDefault="00953098" w:rsidP="00953098">
      <w:pPr>
        <w:tabs>
          <w:tab w:val="left" w:pos="709"/>
        </w:tabs>
        <w:ind w:firstLine="709"/>
        <w:jc w:val="both"/>
        <w:rPr>
          <w:rFonts w:ascii="Times New Roman" w:hAnsi="Times New Roman" w:cs="Times New Roman"/>
          <w:sz w:val="28"/>
          <w:szCs w:val="28"/>
        </w:rPr>
      </w:pPr>
      <w:r w:rsidRPr="008C7341">
        <w:rPr>
          <w:rFonts w:ascii="Times New Roman" w:hAnsi="Times New Roman" w:cs="Times New Roman"/>
          <w:sz w:val="28"/>
          <w:szCs w:val="28"/>
        </w:rPr>
        <w:t>- рассматривает вопросы о внесении изменений в Схему размещения.</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7. Решения Комиссии принимаются путем открытого голосования простым большинством голосов от числа присутствующих (участвующих) и оформляются протоколом, подписанным председательствующим на заседании Комиссии и секретарем. В случае равенства количества голосов решающим является голос председательствующего на Комиссии.</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8. Секретарь Комиссии:</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проводит проверку полноты представленных заявителем документов, готовит запрос о предоставлении недостающих документов, межведомственный запрос о предоставлении документов (сведений, содержащихся в них);</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уведомляет членов Комиссии о предстоящем заседании;</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ведет протоколы заседаний Комиссии;</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xml:space="preserve">- готовит проект Разрешения или уведомляет субъекта </w:t>
      </w:r>
      <w:r w:rsidRPr="008C7341">
        <w:rPr>
          <w:rFonts w:ascii="Times New Roman" w:hAnsi="Times New Roman" w:cs="Times New Roman"/>
          <w:sz w:val="28"/>
          <w:szCs w:val="28"/>
        </w:rPr>
        <w:t>торговли и (или) оказания услуг</w:t>
      </w:r>
      <w:r w:rsidRPr="008C7341">
        <w:rPr>
          <w:rFonts w:ascii="Times New Roman" w:eastAsia="Times New Roman" w:hAnsi="Times New Roman" w:cs="Times New Roman"/>
          <w:sz w:val="28"/>
          <w:szCs w:val="28"/>
          <w:lang w:eastAsia="ru-RU"/>
        </w:rPr>
        <w:t xml:space="preserve"> об отказе в выдаче Разрешения;</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осуществляет иные функции, возложенные на него председателем Комиссии.</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9. Протоколы заседаний Комиссии хранятся в комитете по экономическому развитию и туризму администрации города Мурманска.</w:t>
      </w:r>
    </w:p>
    <w:p w:rsidR="00953098" w:rsidRPr="008C7341" w:rsidRDefault="00953098" w:rsidP="00953098">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10. Решения Комиссии могут быть обжалованы в судебном порядке                                в соответствии с действующим законодательством.</w:t>
      </w:r>
    </w:p>
    <w:p w:rsidR="00953098" w:rsidRDefault="00953098" w:rsidP="00953098">
      <w:pPr>
        <w:widowControl w:val="0"/>
        <w:autoSpaceDE w:val="0"/>
        <w:autoSpaceDN w:val="0"/>
        <w:adjustRightInd w:val="0"/>
        <w:ind w:firstLine="540"/>
        <w:jc w:val="both"/>
        <w:rPr>
          <w:rFonts w:ascii="Times New Roman" w:eastAsia="Times New Roman" w:hAnsi="Times New Roman" w:cs="Times New Roman"/>
          <w:sz w:val="28"/>
          <w:szCs w:val="28"/>
          <w:lang w:eastAsia="ru-RU"/>
        </w:rPr>
      </w:pPr>
    </w:p>
    <w:p w:rsidR="00953098" w:rsidRDefault="00953098" w:rsidP="00953098">
      <w:pPr>
        <w:widowControl w:val="0"/>
        <w:autoSpaceDE w:val="0"/>
        <w:autoSpaceDN w:val="0"/>
        <w:adjustRightInd w:val="0"/>
        <w:ind w:firstLine="540"/>
        <w:jc w:val="both"/>
        <w:rPr>
          <w:rFonts w:ascii="Times New Roman" w:eastAsia="Times New Roman" w:hAnsi="Times New Roman" w:cs="Times New Roman"/>
          <w:sz w:val="28"/>
          <w:szCs w:val="28"/>
          <w:lang w:eastAsia="ru-RU"/>
        </w:rPr>
      </w:pPr>
    </w:p>
    <w:p w:rsidR="00953098" w:rsidRPr="003714DB" w:rsidRDefault="00953098" w:rsidP="00953098">
      <w:pPr>
        <w:widowControl w:val="0"/>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____________________________</w:t>
      </w:r>
    </w:p>
    <w:p w:rsidR="00953098" w:rsidRPr="00F25438" w:rsidRDefault="00953098" w:rsidP="00953098">
      <w:pPr>
        <w:widowControl w:val="0"/>
        <w:autoSpaceDE w:val="0"/>
        <w:autoSpaceDN w:val="0"/>
        <w:adjustRightInd w:val="0"/>
        <w:jc w:val="both"/>
        <w:rPr>
          <w:rFonts w:ascii="Times New Roman" w:hAnsi="Times New Roman" w:cs="Times New Roman"/>
          <w:sz w:val="24"/>
          <w:szCs w:val="24"/>
        </w:rPr>
      </w:pPr>
    </w:p>
    <w:p w:rsidR="00953098" w:rsidRDefault="00953098" w:rsidP="00953098">
      <w:pPr>
        <w:spacing w:line="20" w:lineRule="atLeast"/>
        <w:jc w:val="center"/>
        <w:rPr>
          <w:rFonts w:ascii="Times New Roman" w:hAnsi="Times New Roman" w:cs="Times New Roman"/>
          <w:sz w:val="24"/>
          <w:szCs w:val="24"/>
        </w:rPr>
      </w:pPr>
    </w:p>
    <w:p w:rsidR="00953098" w:rsidRDefault="00953098" w:rsidP="00953098">
      <w:pPr>
        <w:spacing w:line="20" w:lineRule="atLeast"/>
        <w:jc w:val="center"/>
        <w:rPr>
          <w:rFonts w:ascii="Times New Roman" w:hAnsi="Times New Roman" w:cs="Times New Roman"/>
          <w:sz w:val="24"/>
          <w:szCs w:val="24"/>
        </w:rPr>
      </w:pPr>
    </w:p>
    <w:p w:rsidR="00953098" w:rsidRDefault="00953098" w:rsidP="00953098">
      <w:pPr>
        <w:spacing w:line="20" w:lineRule="atLeast"/>
        <w:jc w:val="center"/>
        <w:rPr>
          <w:rFonts w:ascii="Times New Roman" w:hAnsi="Times New Roman" w:cs="Times New Roman"/>
          <w:sz w:val="24"/>
          <w:szCs w:val="24"/>
        </w:rPr>
      </w:pPr>
    </w:p>
    <w:p w:rsidR="00953098" w:rsidRDefault="00953098" w:rsidP="00953098">
      <w:pPr>
        <w:spacing w:line="20" w:lineRule="atLeast"/>
        <w:jc w:val="center"/>
        <w:rPr>
          <w:rFonts w:ascii="Times New Roman" w:hAnsi="Times New Roman" w:cs="Times New Roman"/>
          <w:sz w:val="24"/>
          <w:szCs w:val="24"/>
        </w:rPr>
      </w:pPr>
    </w:p>
    <w:p w:rsidR="00953098" w:rsidRDefault="00953098" w:rsidP="00953098">
      <w:pPr>
        <w:spacing w:line="20" w:lineRule="atLeast"/>
        <w:jc w:val="center"/>
        <w:rPr>
          <w:rFonts w:ascii="Times New Roman" w:hAnsi="Times New Roman" w:cs="Times New Roman"/>
          <w:sz w:val="24"/>
          <w:szCs w:val="24"/>
        </w:rPr>
      </w:pPr>
    </w:p>
    <w:p w:rsidR="00953098" w:rsidRDefault="00953098" w:rsidP="00953098">
      <w:pPr>
        <w:spacing w:line="20" w:lineRule="atLeast"/>
        <w:rPr>
          <w:rFonts w:ascii="Times New Roman" w:hAnsi="Times New Roman" w:cs="Times New Roman"/>
          <w:sz w:val="24"/>
          <w:szCs w:val="24"/>
        </w:rPr>
      </w:pPr>
    </w:p>
    <w:p w:rsidR="00953098" w:rsidRDefault="00953098" w:rsidP="00953098">
      <w:pPr>
        <w:spacing w:line="20" w:lineRule="atLeast"/>
        <w:rPr>
          <w:rFonts w:ascii="Times New Roman" w:hAnsi="Times New Roman" w:cs="Times New Roman"/>
          <w:sz w:val="24"/>
          <w:szCs w:val="24"/>
        </w:rPr>
      </w:pPr>
    </w:p>
    <w:p w:rsidR="00953098" w:rsidRDefault="00953098" w:rsidP="00953098">
      <w:pPr>
        <w:spacing w:line="20" w:lineRule="atLeast"/>
        <w:rPr>
          <w:rFonts w:ascii="Times New Roman" w:hAnsi="Times New Roman" w:cs="Times New Roman"/>
          <w:sz w:val="24"/>
          <w:szCs w:val="24"/>
        </w:rPr>
      </w:pPr>
    </w:p>
    <w:p w:rsidR="00953098" w:rsidRDefault="00953098" w:rsidP="00953098">
      <w:pPr>
        <w:spacing w:line="20" w:lineRule="atLeast"/>
        <w:rPr>
          <w:rFonts w:ascii="Times New Roman" w:hAnsi="Times New Roman" w:cs="Times New Roman"/>
          <w:sz w:val="24"/>
          <w:szCs w:val="24"/>
        </w:rPr>
      </w:pPr>
    </w:p>
    <w:p w:rsidR="009367BC" w:rsidRPr="003B5C5C" w:rsidRDefault="009367BC" w:rsidP="009367BC">
      <w:pPr>
        <w:pStyle w:val="a9"/>
        <w:jc w:val="right"/>
        <w:outlineLvl w:val="7"/>
        <w:rPr>
          <w:rFonts w:ascii="Times New Roman" w:hAnsi="Times New Roman"/>
          <w:sz w:val="28"/>
          <w:szCs w:val="28"/>
        </w:rPr>
      </w:pPr>
      <w:r w:rsidRPr="003B5C5C">
        <w:rPr>
          <w:rFonts w:ascii="Times New Roman" w:hAnsi="Times New Roman"/>
          <w:sz w:val="28"/>
          <w:szCs w:val="28"/>
        </w:rPr>
        <w:lastRenderedPageBreak/>
        <w:t>Приложение № 8</w:t>
      </w:r>
    </w:p>
    <w:p w:rsidR="009367BC" w:rsidRPr="003B5C5C" w:rsidRDefault="009367BC" w:rsidP="009367BC">
      <w:pPr>
        <w:pStyle w:val="a9"/>
        <w:ind w:firstLine="7513"/>
        <w:jc w:val="center"/>
        <w:outlineLvl w:val="7"/>
        <w:rPr>
          <w:rFonts w:ascii="Times New Roman" w:hAnsi="Times New Roman"/>
          <w:sz w:val="28"/>
          <w:szCs w:val="28"/>
        </w:rPr>
      </w:pPr>
      <w:r w:rsidRPr="003B5C5C">
        <w:rPr>
          <w:rFonts w:ascii="Times New Roman" w:hAnsi="Times New Roman"/>
          <w:sz w:val="28"/>
          <w:szCs w:val="28"/>
        </w:rPr>
        <w:t>к Порядку</w:t>
      </w:r>
    </w:p>
    <w:p w:rsidR="009367BC" w:rsidRPr="003B5C5C" w:rsidRDefault="009367BC" w:rsidP="009367BC">
      <w:pPr>
        <w:jc w:val="center"/>
        <w:rPr>
          <w:rFonts w:ascii="Times New Roman" w:hAnsi="Times New Roman" w:cs="Times New Roman"/>
          <w:b/>
          <w:bCs/>
          <w:sz w:val="28"/>
          <w:szCs w:val="28"/>
        </w:rPr>
      </w:pPr>
    </w:p>
    <w:p w:rsidR="009367BC" w:rsidRPr="003B5C5C" w:rsidRDefault="009367BC" w:rsidP="009367BC">
      <w:pPr>
        <w:jc w:val="center"/>
        <w:rPr>
          <w:rFonts w:ascii="Times New Roman" w:hAnsi="Times New Roman" w:cs="Times New Roman"/>
          <w:b/>
          <w:bCs/>
          <w:sz w:val="28"/>
          <w:szCs w:val="28"/>
        </w:rPr>
      </w:pPr>
    </w:p>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 xml:space="preserve">Договор </w:t>
      </w:r>
    </w:p>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на размещение нестационарного торгового объекта № ______</w:t>
      </w:r>
    </w:p>
    <w:p w:rsidR="009367BC" w:rsidRPr="003B5C5C" w:rsidRDefault="009367BC" w:rsidP="009367BC">
      <w:pPr>
        <w:rPr>
          <w:rFonts w:ascii="Times New Roman" w:hAnsi="Times New Roman" w:cs="Times New Roman"/>
          <w:sz w:val="28"/>
          <w:szCs w:val="28"/>
        </w:rPr>
      </w:pPr>
    </w:p>
    <w:p w:rsidR="009367BC" w:rsidRPr="003B5C5C" w:rsidRDefault="009367BC" w:rsidP="009367BC">
      <w:pPr>
        <w:jc w:val="both"/>
        <w:rPr>
          <w:rFonts w:ascii="Times New Roman" w:hAnsi="Times New Roman" w:cs="Times New Roman"/>
          <w:sz w:val="28"/>
          <w:szCs w:val="28"/>
        </w:rPr>
      </w:pPr>
      <w:r w:rsidRPr="003B5C5C">
        <w:rPr>
          <w:rFonts w:ascii="Times New Roman" w:hAnsi="Times New Roman" w:cs="Times New Roman"/>
          <w:sz w:val="28"/>
          <w:szCs w:val="28"/>
        </w:rPr>
        <w:t>«__»________________20____ г.                                                        г. Мурманск</w:t>
      </w:r>
    </w:p>
    <w:p w:rsidR="009367BC" w:rsidRPr="003B5C5C" w:rsidRDefault="009367BC" w:rsidP="009367BC">
      <w:pPr>
        <w:tabs>
          <w:tab w:val="left" w:pos="567"/>
        </w:tabs>
        <w:jc w:val="both"/>
        <w:rPr>
          <w:rFonts w:ascii="Times New Roman" w:hAnsi="Times New Roman" w:cs="Times New Roman"/>
          <w:sz w:val="28"/>
          <w:szCs w:val="28"/>
        </w:rPr>
      </w:pPr>
    </w:p>
    <w:p w:rsidR="009367BC" w:rsidRPr="003B5C5C" w:rsidRDefault="009367BC" w:rsidP="009367BC">
      <w:pPr>
        <w:tabs>
          <w:tab w:val="left" w:pos="567"/>
        </w:tabs>
        <w:jc w:val="both"/>
        <w:rPr>
          <w:rFonts w:ascii="Times New Roman" w:hAnsi="Times New Roman" w:cs="Times New Roman"/>
          <w:sz w:val="28"/>
          <w:szCs w:val="28"/>
        </w:rPr>
      </w:pPr>
      <w:r w:rsidRPr="003B5C5C">
        <w:rPr>
          <w:rFonts w:ascii="Times New Roman" w:hAnsi="Times New Roman" w:cs="Times New Roman"/>
          <w:sz w:val="28"/>
          <w:szCs w:val="28"/>
        </w:rPr>
        <w:tab/>
        <w:t>Администрация города Мурманска в лице ____________________________, действующего на основании ___________________________________, именуемая в дальнейшем «Администрация» (далее – Администрация), с одной стороны, и __________________________________, в лице __________________, действующего на основании __________, с другой стороны, именуемый(ое) в дальнейшем «субъект торговли и (или) оказания услуг», а вместе именуемые Стороны, заключили настоящий договор (далее - Договор) о нижеследующем:</w:t>
      </w:r>
    </w:p>
    <w:p w:rsidR="009367BC" w:rsidRPr="003B5C5C" w:rsidRDefault="009367BC" w:rsidP="009367BC">
      <w:pPr>
        <w:ind w:firstLine="708"/>
        <w:jc w:val="both"/>
        <w:rPr>
          <w:rFonts w:ascii="Times New Roman" w:hAnsi="Times New Roman" w:cs="Times New Roman"/>
          <w:sz w:val="28"/>
          <w:szCs w:val="28"/>
        </w:rPr>
      </w:pPr>
    </w:p>
    <w:p w:rsidR="009367BC" w:rsidRPr="009367BC" w:rsidRDefault="009367BC" w:rsidP="009367BC">
      <w:pPr>
        <w:pStyle w:val="af1"/>
        <w:spacing w:after="0"/>
        <w:ind w:left="0"/>
        <w:jc w:val="center"/>
        <w:rPr>
          <w:rFonts w:ascii="Times New Roman" w:eastAsiaTheme="minorHAnsi" w:hAnsi="Times New Roman" w:cs="Times New Roman"/>
          <w:sz w:val="28"/>
          <w:szCs w:val="28"/>
        </w:rPr>
      </w:pPr>
      <w:r w:rsidRPr="009367BC">
        <w:rPr>
          <w:rFonts w:ascii="Times New Roman" w:eastAsiaTheme="minorHAnsi" w:hAnsi="Times New Roman" w:cs="Times New Roman"/>
          <w:sz w:val="28"/>
          <w:szCs w:val="28"/>
        </w:rPr>
        <w:t>1. Предмет договора</w:t>
      </w:r>
    </w:p>
    <w:p w:rsidR="009367BC" w:rsidRPr="003B5C5C" w:rsidRDefault="009367BC" w:rsidP="009367BC">
      <w:pPr>
        <w:pStyle w:val="af1"/>
        <w:spacing w:after="0"/>
        <w:ind w:left="0"/>
        <w:jc w:val="center"/>
        <w:rPr>
          <w:b/>
          <w:bCs/>
          <w:sz w:val="28"/>
          <w:szCs w:val="28"/>
        </w:rPr>
      </w:pPr>
    </w:p>
    <w:p w:rsidR="009367BC" w:rsidRPr="003B5C5C" w:rsidRDefault="009367BC" w:rsidP="009367BC">
      <w:pPr>
        <w:ind w:firstLine="708"/>
        <w:jc w:val="both"/>
        <w:rPr>
          <w:rFonts w:ascii="Times New Roman" w:hAnsi="Times New Roman" w:cs="Times New Roman"/>
          <w:sz w:val="28"/>
          <w:szCs w:val="28"/>
        </w:rPr>
      </w:pPr>
      <w:r w:rsidRPr="003B5C5C">
        <w:rPr>
          <w:rFonts w:ascii="Times New Roman" w:hAnsi="Times New Roman" w:cs="Times New Roman"/>
          <w:sz w:val="28"/>
          <w:szCs w:val="28"/>
        </w:rPr>
        <w:t>1.1. Администрация предоставляет субъекту торговли и (или) оказания услуг право на размещение _____________________ площадью __________кв.м</w:t>
      </w:r>
      <w:r w:rsidRPr="003B5C5C">
        <w:rPr>
          <w:rFonts w:ascii="Times New Roman" w:hAnsi="Times New Roman" w:cs="Times New Roman"/>
          <w:sz w:val="28"/>
          <w:szCs w:val="28"/>
        </w:rPr>
        <w:br/>
        <w:t>(наименование НТО)</w:t>
      </w:r>
    </w:p>
    <w:p w:rsidR="009367BC" w:rsidRPr="003B5C5C" w:rsidRDefault="009367BC" w:rsidP="009367BC">
      <w:pPr>
        <w:jc w:val="both"/>
        <w:rPr>
          <w:rFonts w:ascii="Times New Roman" w:hAnsi="Times New Roman" w:cs="Times New Roman"/>
          <w:sz w:val="28"/>
          <w:szCs w:val="28"/>
        </w:rPr>
      </w:pPr>
      <w:r w:rsidRPr="003B5C5C">
        <w:rPr>
          <w:rFonts w:ascii="Times New Roman" w:hAnsi="Times New Roman" w:cs="Times New Roman"/>
          <w:sz w:val="28"/>
          <w:szCs w:val="28"/>
        </w:rPr>
        <w:t>по адресу:  г. Мурманск _____________________________ (№ ____ Схемы размещения нестационарных торговых объектов, утвержденной постановлением администрации города Мурманска от 02.05.2024 № 1611),</w:t>
      </w:r>
      <w:r>
        <w:rPr>
          <w:rFonts w:ascii="Times New Roman" w:hAnsi="Times New Roman" w:cs="Times New Roman"/>
          <w:sz w:val="28"/>
          <w:szCs w:val="28"/>
        </w:rPr>
        <w:br/>
      </w:r>
      <w:r w:rsidRPr="003B5C5C">
        <w:rPr>
          <w:rFonts w:ascii="Times New Roman" w:hAnsi="Times New Roman" w:cs="Times New Roman"/>
          <w:sz w:val="28"/>
          <w:szCs w:val="28"/>
        </w:rPr>
        <w:t>а субъект торговли и (или) оказания услуг обязуется разместить и обеспечить в течение всего срока действия настоящего Договора функционирование нестационарного торгового объекта (далее – НТО) в порядке и на условиях, предусмотренных настоящим Договором.</w:t>
      </w:r>
    </w:p>
    <w:p w:rsidR="009367BC" w:rsidRPr="003B5C5C" w:rsidRDefault="009367BC" w:rsidP="009367BC">
      <w:pPr>
        <w:ind w:firstLine="708"/>
        <w:jc w:val="both"/>
        <w:rPr>
          <w:rFonts w:ascii="Times New Roman" w:hAnsi="Times New Roman" w:cs="Times New Roman"/>
          <w:sz w:val="28"/>
          <w:szCs w:val="28"/>
        </w:rPr>
      </w:pPr>
      <w:r w:rsidRPr="003B5C5C">
        <w:rPr>
          <w:rFonts w:ascii="Times New Roman" w:hAnsi="Times New Roman" w:cs="Times New Roman"/>
          <w:sz w:val="28"/>
          <w:szCs w:val="28"/>
        </w:rPr>
        <w:t>1.2. Субъект торговли и (или) оказания услуг является владельцем НТО на основании ________________________________________________________.</w:t>
      </w:r>
    </w:p>
    <w:p w:rsidR="009367BC" w:rsidRPr="003B5C5C" w:rsidRDefault="009367BC" w:rsidP="009367BC">
      <w:pPr>
        <w:ind w:firstLine="708"/>
        <w:jc w:val="both"/>
        <w:rPr>
          <w:rFonts w:ascii="Times New Roman" w:hAnsi="Times New Roman" w:cs="Times New Roman"/>
          <w:sz w:val="28"/>
          <w:szCs w:val="28"/>
        </w:rPr>
      </w:pPr>
      <w:r w:rsidRPr="003B5C5C">
        <w:rPr>
          <w:rFonts w:ascii="Times New Roman" w:hAnsi="Times New Roman" w:cs="Times New Roman"/>
          <w:sz w:val="28"/>
          <w:szCs w:val="28"/>
        </w:rPr>
        <w:t>1.3. Ассортиментный перечень товаров и услуг, реализуемых в НТО: ____________________________________________________________________.</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1.4. НТО размещается на срок, определенный Договором.</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1.5. </w:t>
      </w:r>
      <w:r w:rsidRPr="003B5C5C">
        <w:rPr>
          <w:rFonts w:ascii="Times New Roman" w:hAnsi="Times New Roman" w:cs="Times New Roman"/>
          <w:bCs/>
          <w:sz w:val="28"/>
          <w:szCs w:val="28"/>
        </w:rPr>
        <w:t xml:space="preserve">Плата за предоставление права на размещение </w:t>
      </w:r>
      <w:r w:rsidRPr="003B5C5C">
        <w:rPr>
          <w:rFonts w:ascii="Times New Roman" w:hAnsi="Times New Roman" w:cs="Times New Roman"/>
          <w:sz w:val="28"/>
          <w:szCs w:val="28"/>
        </w:rPr>
        <w:t>НТО</w:t>
      </w:r>
      <w:r w:rsidRPr="003B5C5C">
        <w:rPr>
          <w:rFonts w:ascii="Times New Roman" w:hAnsi="Times New Roman" w:cs="Times New Roman"/>
          <w:bCs/>
          <w:sz w:val="28"/>
          <w:szCs w:val="28"/>
        </w:rPr>
        <w:t xml:space="preserve"> не взимается</w:t>
      </w:r>
      <w:r w:rsidRPr="003B5C5C">
        <w:rPr>
          <w:rFonts w:ascii="Times New Roman" w:hAnsi="Times New Roman" w:cs="Times New Roman"/>
          <w:sz w:val="28"/>
          <w:szCs w:val="28"/>
        </w:rPr>
        <w:t>.</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1.6. Право владения НТО, а также настоящий Договор не подлежат регистрации в Едином государственном реестре недвижимости.</w:t>
      </w:r>
    </w:p>
    <w:p w:rsidR="009367BC" w:rsidRPr="003B5C5C" w:rsidRDefault="009367BC" w:rsidP="009367BC">
      <w:pPr>
        <w:ind w:firstLine="708"/>
        <w:jc w:val="center"/>
        <w:rPr>
          <w:rFonts w:ascii="Times New Roman" w:hAnsi="Times New Roman" w:cs="Times New Roman"/>
          <w:sz w:val="28"/>
          <w:szCs w:val="28"/>
        </w:rPr>
      </w:pPr>
    </w:p>
    <w:p w:rsidR="009367BC" w:rsidRPr="009367BC" w:rsidRDefault="009367BC" w:rsidP="009367BC">
      <w:pPr>
        <w:ind w:firstLine="708"/>
        <w:jc w:val="center"/>
        <w:rPr>
          <w:rFonts w:ascii="Times New Roman" w:hAnsi="Times New Roman" w:cs="Times New Roman"/>
          <w:sz w:val="28"/>
          <w:szCs w:val="28"/>
        </w:rPr>
      </w:pPr>
      <w:r w:rsidRPr="009367BC">
        <w:rPr>
          <w:rFonts w:ascii="Times New Roman" w:hAnsi="Times New Roman" w:cs="Times New Roman"/>
          <w:sz w:val="28"/>
          <w:szCs w:val="28"/>
        </w:rPr>
        <w:t>2. Условия размещения НТО</w:t>
      </w:r>
    </w:p>
    <w:p w:rsidR="009367BC" w:rsidRPr="009367BC" w:rsidRDefault="009367BC" w:rsidP="009367BC">
      <w:pPr>
        <w:ind w:firstLine="708"/>
        <w:jc w:val="center"/>
        <w:rPr>
          <w:rFonts w:ascii="Times New Roman" w:hAnsi="Times New Roman" w:cs="Times New Roman"/>
          <w:sz w:val="28"/>
          <w:szCs w:val="28"/>
        </w:rPr>
      </w:pPr>
    </w:p>
    <w:p w:rsidR="009367BC" w:rsidRPr="003B5C5C" w:rsidRDefault="009367BC" w:rsidP="009367BC">
      <w:pPr>
        <w:ind w:firstLine="708"/>
        <w:jc w:val="both"/>
        <w:rPr>
          <w:rFonts w:ascii="Times New Roman" w:hAnsi="Times New Roman" w:cs="Times New Roman"/>
          <w:sz w:val="28"/>
          <w:szCs w:val="28"/>
        </w:rPr>
      </w:pPr>
      <w:r w:rsidRPr="003B5C5C">
        <w:rPr>
          <w:rFonts w:ascii="Times New Roman" w:hAnsi="Times New Roman" w:cs="Times New Roman"/>
          <w:sz w:val="28"/>
          <w:szCs w:val="28"/>
        </w:rPr>
        <w:t xml:space="preserve">2.1. В течение всего срока действия Договора функционирование НТО осуществляется в соответствии с Правилами благоустройства территории муниципального образования город Мурманск, утвержденными решением Совета депутатов города Мурманска от 27.10.2017 № 40-712, Порядком </w:t>
      </w:r>
      <w:r w:rsidRPr="003B5C5C">
        <w:rPr>
          <w:rFonts w:ascii="Times New Roman" w:hAnsi="Times New Roman" w:cs="Times New Roman"/>
          <w:sz w:val="28"/>
          <w:szCs w:val="28"/>
        </w:rPr>
        <w:lastRenderedPageBreak/>
        <w:t>организации размещения нестационарных торговых объектов, утвержденным постановлением администрации города Мурманска от 13.06.2013 № 1462.</w:t>
      </w:r>
    </w:p>
    <w:p w:rsidR="009367BC" w:rsidRPr="003B5C5C" w:rsidRDefault="009367BC" w:rsidP="009367BC">
      <w:pPr>
        <w:tabs>
          <w:tab w:val="left" w:pos="4820"/>
        </w:tabs>
        <w:autoSpaceDE w:val="0"/>
        <w:autoSpaceDN w:val="0"/>
        <w:adjustRightInd w:val="0"/>
        <w:ind w:firstLine="709"/>
        <w:jc w:val="both"/>
        <w:rPr>
          <w:rFonts w:ascii="Times New Roman" w:eastAsia="Calibri" w:hAnsi="Times New Roman" w:cs="Times New Roman"/>
          <w:sz w:val="28"/>
          <w:szCs w:val="28"/>
        </w:rPr>
      </w:pPr>
      <w:r w:rsidRPr="003B5C5C">
        <w:rPr>
          <w:rFonts w:ascii="Times New Roman" w:eastAsia="Calibri" w:hAnsi="Times New Roman" w:cs="Times New Roman"/>
          <w:sz w:val="28"/>
          <w:szCs w:val="28"/>
        </w:rPr>
        <w:t>2.2. НТО размещается с учетом беспрепятственного подъезда спецтранспорта, автотранспорта к жилым домам, объектам социального назначения, необходимостью доставки грузов в торговые стационарные объекты.</w:t>
      </w:r>
    </w:p>
    <w:p w:rsidR="009367BC" w:rsidRPr="003B5C5C" w:rsidRDefault="009367BC" w:rsidP="009367BC">
      <w:pPr>
        <w:tabs>
          <w:tab w:val="left" w:pos="4820"/>
        </w:tabs>
        <w:autoSpaceDE w:val="0"/>
        <w:autoSpaceDN w:val="0"/>
        <w:adjustRightInd w:val="0"/>
        <w:ind w:firstLine="709"/>
        <w:jc w:val="both"/>
        <w:rPr>
          <w:rFonts w:ascii="Times New Roman" w:eastAsia="Calibri" w:hAnsi="Times New Roman" w:cs="Times New Roman"/>
          <w:color w:val="000000"/>
          <w:sz w:val="28"/>
          <w:szCs w:val="28"/>
          <w:shd w:val="clear" w:color="auto" w:fill="FFFFFF"/>
        </w:rPr>
      </w:pPr>
      <w:r w:rsidRPr="003B5C5C">
        <w:rPr>
          <w:rFonts w:ascii="Times New Roman" w:eastAsia="Calibri" w:hAnsi="Times New Roman" w:cs="Times New Roman"/>
          <w:color w:val="000000"/>
          <w:sz w:val="28"/>
          <w:szCs w:val="28"/>
          <w:shd w:val="clear" w:color="auto" w:fill="FFFFFF"/>
        </w:rPr>
        <w:t>Обслуживание НТО и погрузочно-разгрузочные работы должны быть безопасными для пешеходов и транспорта.</w:t>
      </w:r>
    </w:p>
    <w:p w:rsidR="009367BC" w:rsidRPr="003B5C5C" w:rsidRDefault="009367BC" w:rsidP="009367BC">
      <w:pPr>
        <w:autoSpaceDE w:val="0"/>
        <w:autoSpaceDN w:val="0"/>
        <w:adjustRightInd w:val="0"/>
        <w:ind w:firstLine="720"/>
        <w:jc w:val="both"/>
        <w:rPr>
          <w:rFonts w:ascii="Times New Roman" w:eastAsia="Calibri" w:hAnsi="Times New Roman" w:cs="Times New Roman"/>
          <w:sz w:val="28"/>
          <w:szCs w:val="28"/>
        </w:rPr>
      </w:pPr>
      <w:r w:rsidRPr="003B5C5C">
        <w:rPr>
          <w:rFonts w:ascii="Times New Roman" w:hAnsi="Times New Roman" w:cs="Times New Roman"/>
          <w:bCs/>
          <w:sz w:val="28"/>
          <w:szCs w:val="28"/>
        </w:rPr>
        <w:t xml:space="preserve">2.3. </w:t>
      </w:r>
      <w:r w:rsidRPr="003B5C5C">
        <w:rPr>
          <w:rFonts w:ascii="Times New Roman" w:eastAsia="Calibri" w:hAnsi="Times New Roman" w:cs="Times New Roman"/>
          <w:sz w:val="28"/>
          <w:szCs w:val="28"/>
        </w:rPr>
        <w:t xml:space="preserve">НТО устанавливается на твердые виды покрытия, допускается расположение НТО на плотном грунтовом покрытии вплотную к границе разделения твердого и грунтового покрытий, если между ними отсутствует ограждение. </w:t>
      </w:r>
    </w:p>
    <w:p w:rsidR="00D809BA" w:rsidRDefault="00D809BA" w:rsidP="00D809BA">
      <w:pPr>
        <w:ind w:firstLine="709"/>
        <w:jc w:val="both"/>
        <w:rPr>
          <w:rFonts w:ascii="Times New Roman" w:hAnsi="Times New Roman" w:cs="Times New Roman"/>
          <w:sz w:val="28"/>
          <w:szCs w:val="28"/>
        </w:rPr>
      </w:pPr>
      <w:r w:rsidRPr="00B3568E">
        <w:rPr>
          <w:rFonts w:ascii="Times New Roman" w:hAnsi="Times New Roman" w:cs="Times New Roman"/>
          <w:sz w:val="28"/>
          <w:szCs w:val="28"/>
        </w:rPr>
        <w:t>2.4. Субъектам торговли и (или) оказания услуг запрещается:</w:t>
      </w:r>
    </w:p>
    <w:p w:rsidR="00D809BA" w:rsidRDefault="00D809BA" w:rsidP="00D809BA">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 осуществление торговой деятельности, оказание услуг в </w:t>
      </w:r>
      <w:r>
        <w:rPr>
          <w:rFonts w:ascii="Times New Roman" w:hAnsi="Times New Roman" w:cs="Times New Roman"/>
          <w:sz w:val="28"/>
          <w:szCs w:val="28"/>
        </w:rPr>
        <w:t>НТО</w:t>
      </w:r>
      <w:r w:rsidRPr="00B3568E">
        <w:rPr>
          <w:rFonts w:ascii="Times New Roman" w:hAnsi="Times New Roman" w:cs="Times New Roman"/>
          <w:sz w:val="28"/>
          <w:szCs w:val="28"/>
        </w:rPr>
        <w:t xml:space="preserve"> по окончании срока действия Договора, Разрешения на размещение НТО;</w:t>
      </w:r>
    </w:p>
    <w:p w:rsidR="00D809BA" w:rsidRPr="00B3568E" w:rsidRDefault="00D809BA" w:rsidP="00D809BA">
      <w:pPr>
        <w:ind w:firstLine="709"/>
        <w:jc w:val="both"/>
        <w:rPr>
          <w:rFonts w:ascii="Times New Roman" w:hAnsi="Times New Roman" w:cs="Times New Roman"/>
          <w:sz w:val="28"/>
          <w:szCs w:val="28"/>
        </w:rPr>
      </w:pPr>
      <w:r w:rsidRPr="00B3568E">
        <w:rPr>
          <w:rFonts w:ascii="Times New Roman" w:hAnsi="Times New Roman" w:cs="Times New Roman"/>
          <w:sz w:val="28"/>
          <w:szCs w:val="28"/>
        </w:rPr>
        <w:t>- передача или уступка прав по Договору на размещение НТО, передача Разрешения иным лицам;</w:t>
      </w:r>
    </w:p>
    <w:p w:rsidR="00D809BA" w:rsidRDefault="00D809BA" w:rsidP="00D809BA">
      <w:pPr>
        <w:ind w:firstLine="709"/>
        <w:jc w:val="both"/>
        <w:rPr>
          <w:rFonts w:ascii="Times New Roman" w:hAnsi="Times New Roman" w:cs="Times New Roman"/>
          <w:sz w:val="28"/>
          <w:szCs w:val="28"/>
        </w:rPr>
      </w:pPr>
      <w:r w:rsidRPr="00B3568E">
        <w:rPr>
          <w:rFonts w:ascii="Times New Roman" w:hAnsi="Times New Roman" w:cs="Times New Roman"/>
          <w:sz w:val="28"/>
          <w:szCs w:val="28"/>
        </w:rPr>
        <w:t>- осуществление торговой деятельности, оказание услуг после внесения в Единый государственный реестр юридических лиц записи о ликвидации юридического лица или прекращении его деятельности в результате реорганизации (за исключением реорганизации в форме преобразования или слияния) либо прекращение физическим лицом деятельности в качестве индивидуального предпринимателя или снятия с учета физического лица в качестве налогоплательщика налога на профессиональный доход;</w:t>
      </w:r>
    </w:p>
    <w:p w:rsidR="00D809BA" w:rsidRPr="00B3568E" w:rsidRDefault="00D809BA" w:rsidP="00D809BA">
      <w:pPr>
        <w:ind w:firstLine="709"/>
        <w:jc w:val="both"/>
        <w:rPr>
          <w:rFonts w:ascii="Times New Roman" w:hAnsi="Times New Roman" w:cs="Times New Roman"/>
          <w:sz w:val="28"/>
          <w:szCs w:val="28"/>
        </w:rPr>
      </w:pPr>
      <w:r w:rsidRPr="00B3568E">
        <w:rPr>
          <w:rFonts w:ascii="Times New Roman" w:hAnsi="Times New Roman" w:cs="Times New Roman"/>
          <w:sz w:val="28"/>
          <w:szCs w:val="28"/>
        </w:rPr>
        <w:t>- осуществление в НТО лицензируемых видов деятельности, реализация пива и напитков, изготовленных на основе пива, сидра, пуаре, медовухи, горюче-смазочных материалов, пиротехнических изделий, а также реализация ритуальных товаров и принадлежностей, оказание обрядовых и ритуальных услуг (за исключением НТО, расположенных на территориях, прилегающих к местам захоронения (кладбищам);</w:t>
      </w:r>
    </w:p>
    <w:p w:rsidR="00D809BA" w:rsidRPr="00B3568E" w:rsidRDefault="00D809BA" w:rsidP="00D809BA">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 осуществление деятельности самозанятыми физическими лицами с нарушением требований Федерального закона от 27.11.2018 № 422-ФЗ </w:t>
      </w:r>
      <w:r w:rsidRPr="00B3568E">
        <w:rPr>
          <w:rFonts w:ascii="Times New Roman" w:hAnsi="Times New Roman" w:cs="Times New Roman"/>
          <w:sz w:val="28"/>
          <w:szCs w:val="28"/>
        </w:rPr>
        <w:br/>
        <w:t>«О проведении эксперимента по установлению специального налогового режима «Налог на профессиональный доход»</w:t>
      </w:r>
      <w:r>
        <w:rPr>
          <w:rFonts w:ascii="Times New Roman" w:hAnsi="Times New Roman" w:cs="Times New Roman"/>
          <w:sz w:val="28"/>
          <w:szCs w:val="28"/>
        </w:rPr>
        <w:t>;</w:t>
      </w:r>
    </w:p>
    <w:p w:rsidR="00D809BA" w:rsidRDefault="00D809BA" w:rsidP="00D809BA">
      <w:pPr>
        <w:ind w:firstLine="709"/>
        <w:jc w:val="both"/>
        <w:rPr>
          <w:rFonts w:ascii="Times New Roman" w:hAnsi="Times New Roman" w:cs="Times New Roman"/>
          <w:sz w:val="28"/>
          <w:szCs w:val="28"/>
        </w:rPr>
      </w:pPr>
      <w:r w:rsidRPr="00B3568E">
        <w:rPr>
          <w:rFonts w:ascii="Times New Roman" w:hAnsi="Times New Roman" w:cs="Times New Roman"/>
          <w:sz w:val="28"/>
          <w:szCs w:val="28"/>
        </w:rPr>
        <w:t>- реконструкция НТО и возведение на землях или земельных участках, предназначенных для размещения НТО, объектов капитального строительства;</w:t>
      </w:r>
    </w:p>
    <w:p w:rsidR="00D809BA" w:rsidRPr="00B3568E" w:rsidRDefault="00D809BA" w:rsidP="00D809BA">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 крепление на наружных фасадах </w:t>
      </w:r>
      <w:r>
        <w:rPr>
          <w:rFonts w:ascii="Times New Roman" w:hAnsi="Times New Roman" w:cs="Times New Roman"/>
          <w:sz w:val="28"/>
          <w:szCs w:val="28"/>
        </w:rPr>
        <w:t>НТО</w:t>
      </w:r>
      <w:r w:rsidRPr="00B3568E">
        <w:rPr>
          <w:rFonts w:ascii="Times New Roman" w:hAnsi="Times New Roman" w:cs="Times New Roman"/>
          <w:sz w:val="28"/>
          <w:szCs w:val="28"/>
        </w:rPr>
        <w:t xml:space="preserve"> полок, торгового оборудования и иных конструкций, а также возведение навесов и пристроек, не предусмотренных конструкцией </w:t>
      </w:r>
      <w:r>
        <w:rPr>
          <w:rFonts w:ascii="Times New Roman" w:hAnsi="Times New Roman" w:cs="Times New Roman"/>
          <w:sz w:val="28"/>
          <w:szCs w:val="28"/>
        </w:rPr>
        <w:t>НТО</w:t>
      </w:r>
      <w:r w:rsidRPr="00B3568E">
        <w:rPr>
          <w:rFonts w:ascii="Times New Roman" w:hAnsi="Times New Roman" w:cs="Times New Roman"/>
          <w:sz w:val="28"/>
          <w:szCs w:val="28"/>
        </w:rPr>
        <w:t>;</w:t>
      </w:r>
    </w:p>
    <w:p w:rsidR="00D809BA" w:rsidRPr="00B3568E" w:rsidRDefault="00D809BA" w:rsidP="00D809BA">
      <w:pPr>
        <w:ind w:firstLine="709"/>
        <w:jc w:val="both"/>
        <w:rPr>
          <w:rFonts w:ascii="Times New Roman" w:hAnsi="Times New Roman" w:cs="Times New Roman"/>
          <w:sz w:val="28"/>
          <w:szCs w:val="28"/>
        </w:rPr>
      </w:pPr>
      <w:r w:rsidRPr="00B3568E">
        <w:rPr>
          <w:rFonts w:ascii="Times New Roman" w:hAnsi="Times New Roman" w:cs="Times New Roman"/>
          <w:sz w:val="28"/>
          <w:szCs w:val="28"/>
        </w:rPr>
        <w:t>- размещение за пределами НТО выносных лотков, ящиков, оборудования для приготовления пищевой продукции, холодильного и иного торгового оборудования, а также размещение выставочных образцов реализуемых товаров;</w:t>
      </w:r>
    </w:p>
    <w:p w:rsidR="009367BC" w:rsidRDefault="00D809BA" w:rsidP="00D809BA">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 самовольное изменение ассортиментного перечня товаров и услуг, реализуемых в </w:t>
      </w:r>
      <w:r>
        <w:rPr>
          <w:rFonts w:ascii="Times New Roman" w:hAnsi="Times New Roman" w:cs="Times New Roman"/>
          <w:sz w:val="28"/>
          <w:szCs w:val="28"/>
        </w:rPr>
        <w:t>НТО</w:t>
      </w:r>
      <w:r w:rsidRPr="00B3568E">
        <w:rPr>
          <w:rFonts w:ascii="Times New Roman" w:hAnsi="Times New Roman" w:cs="Times New Roman"/>
          <w:sz w:val="28"/>
          <w:szCs w:val="28"/>
        </w:rPr>
        <w:t>, преду</w:t>
      </w:r>
      <w:r>
        <w:rPr>
          <w:rFonts w:ascii="Times New Roman" w:hAnsi="Times New Roman" w:cs="Times New Roman"/>
          <w:sz w:val="28"/>
          <w:szCs w:val="28"/>
        </w:rPr>
        <w:t>смотренного Схемой размещения</w:t>
      </w:r>
      <w:r w:rsidRPr="00B3568E">
        <w:rPr>
          <w:rFonts w:ascii="Times New Roman" w:hAnsi="Times New Roman" w:cs="Times New Roman"/>
          <w:sz w:val="28"/>
          <w:szCs w:val="28"/>
        </w:rPr>
        <w:t>.</w:t>
      </w:r>
    </w:p>
    <w:p w:rsidR="009367B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lastRenderedPageBreak/>
        <w:t>3. Права и обязанности Сторон</w:t>
      </w:r>
    </w:p>
    <w:p w:rsidR="009367BC" w:rsidRPr="003B5C5C" w:rsidRDefault="009367BC" w:rsidP="009367BC">
      <w:pPr>
        <w:jc w:val="center"/>
        <w:rPr>
          <w:rFonts w:ascii="Times New Roman" w:hAnsi="Times New Roman" w:cs="Times New Roman"/>
          <w:b/>
          <w:bCs/>
          <w:sz w:val="28"/>
          <w:szCs w:val="28"/>
        </w:rPr>
      </w:pPr>
    </w:p>
    <w:p w:rsidR="009367BC" w:rsidRPr="003B5C5C" w:rsidRDefault="009367BC" w:rsidP="009367BC">
      <w:pPr>
        <w:ind w:firstLine="709"/>
        <w:jc w:val="both"/>
        <w:rPr>
          <w:rFonts w:ascii="Times New Roman" w:hAnsi="Times New Roman" w:cs="Times New Roman"/>
          <w:bCs/>
          <w:sz w:val="28"/>
          <w:szCs w:val="28"/>
        </w:rPr>
      </w:pPr>
      <w:r w:rsidRPr="003B5C5C">
        <w:rPr>
          <w:rFonts w:ascii="Times New Roman" w:hAnsi="Times New Roman" w:cs="Times New Roman"/>
          <w:bCs/>
          <w:sz w:val="28"/>
          <w:szCs w:val="28"/>
        </w:rPr>
        <w:t>3.1. Субъект торговли и (или) оказания услуг имеет право:</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 xml:space="preserve">3.1.1. Разместить НТО в соответствии с пунктом 1.1 настоящего Договора. </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3.1.2. Использовать НТО для осуществления торговой деятельности и (или) предоставления услуг на условиях, в порядке и сроки, предусмотренные настоящим Договором.</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3.1.3. Иметь беспрепятственный доступ к месту размещения НТО, указанному в Договоре, с целью осуществления прав субъекта торговли и (или) оказания услуг, в том числе для его размещения, функционирования, содержания.</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3.1.4. Досрочно расторгнуть настоящий Договор. </w:t>
      </w:r>
    </w:p>
    <w:p w:rsidR="009367BC" w:rsidRPr="003B5C5C" w:rsidRDefault="009367BC" w:rsidP="009367BC">
      <w:pPr>
        <w:pStyle w:val="af4"/>
        <w:spacing w:before="0" w:beforeAutospacing="0" w:after="0" w:afterAutospacing="0"/>
        <w:ind w:firstLine="709"/>
        <w:jc w:val="both"/>
        <w:rPr>
          <w:bCs/>
          <w:sz w:val="28"/>
          <w:szCs w:val="28"/>
        </w:rPr>
      </w:pPr>
      <w:r w:rsidRPr="003B5C5C">
        <w:rPr>
          <w:bCs/>
          <w:sz w:val="28"/>
          <w:szCs w:val="28"/>
        </w:rPr>
        <w:t>3.2. Субъект торговли и (или) оказания услуг обязан:</w:t>
      </w:r>
    </w:p>
    <w:p w:rsidR="00D809BA" w:rsidRPr="00B3568E" w:rsidRDefault="00D809BA" w:rsidP="00D809BA">
      <w:pPr>
        <w:ind w:firstLine="709"/>
        <w:jc w:val="both"/>
        <w:rPr>
          <w:rFonts w:ascii="Times New Roman" w:hAnsi="Times New Roman" w:cs="Times New Roman"/>
          <w:sz w:val="28"/>
          <w:szCs w:val="28"/>
        </w:rPr>
      </w:pPr>
      <w:r w:rsidRPr="00B3568E">
        <w:rPr>
          <w:rFonts w:ascii="Times New Roman" w:hAnsi="Times New Roman" w:cs="Times New Roman"/>
          <w:sz w:val="28"/>
          <w:szCs w:val="28"/>
        </w:rPr>
        <w:t>3.2.1. При установке и эксплуатации НТО соблюдать требования градостроительных регламентов, строительных, экологических, санитарных, противопожарных правил и нормативов.</w:t>
      </w:r>
    </w:p>
    <w:p w:rsidR="00D809BA" w:rsidRPr="00B3568E" w:rsidRDefault="00D809BA" w:rsidP="00D809BA">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3.2.2. Сохранять внешний вид, ассортиментный перечень, местоположение и размеры НТО в течение всего срока действия Договора. </w:t>
      </w:r>
    </w:p>
    <w:p w:rsidR="00D809BA" w:rsidRPr="00B3568E" w:rsidRDefault="00D809BA" w:rsidP="00D809BA">
      <w:pPr>
        <w:ind w:firstLine="709"/>
        <w:jc w:val="both"/>
        <w:rPr>
          <w:rFonts w:ascii="Times New Roman" w:hAnsi="Times New Roman" w:cs="Times New Roman"/>
          <w:sz w:val="28"/>
          <w:szCs w:val="28"/>
        </w:rPr>
      </w:pPr>
      <w:r w:rsidRPr="00B3568E">
        <w:rPr>
          <w:rFonts w:ascii="Times New Roman" w:hAnsi="Times New Roman" w:cs="Times New Roman"/>
          <w:sz w:val="28"/>
          <w:szCs w:val="28"/>
        </w:rPr>
        <w:t>3.2.3. Установить информационную табличку с указанием организационно-правовой формы и фирменного наименования, ИНН, режима работы, адреса (для юридических лиц).</w:t>
      </w:r>
    </w:p>
    <w:p w:rsidR="009367BC" w:rsidRPr="003B5C5C" w:rsidRDefault="00D809BA" w:rsidP="00D809BA">
      <w:pPr>
        <w:pStyle w:val="af4"/>
        <w:spacing w:before="0" w:beforeAutospacing="0" w:after="0" w:afterAutospacing="0"/>
        <w:ind w:firstLine="709"/>
        <w:jc w:val="both"/>
        <w:rPr>
          <w:sz w:val="28"/>
          <w:szCs w:val="28"/>
        </w:rPr>
      </w:pPr>
      <w:r w:rsidRPr="00B3568E">
        <w:rPr>
          <w:sz w:val="28"/>
          <w:szCs w:val="28"/>
        </w:rPr>
        <w:t>3.2.4. Обеспечить функционирование НТО в соответствии с режимом работы, указанным субъект</w:t>
      </w:r>
      <w:r>
        <w:rPr>
          <w:sz w:val="28"/>
          <w:szCs w:val="28"/>
        </w:rPr>
        <w:t>ом</w:t>
      </w:r>
      <w:r w:rsidRPr="00B3568E">
        <w:rPr>
          <w:sz w:val="28"/>
          <w:szCs w:val="28"/>
        </w:rPr>
        <w:t xml:space="preserve"> торговли и (или) оказания услуг в заявлении.</w:t>
      </w:r>
    </w:p>
    <w:p w:rsidR="009367BC" w:rsidRPr="003B5C5C" w:rsidRDefault="009367BC" w:rsidP="009367BC">
      <w:pPr>
        <w:autoSpaceDE w:val="0"/>
        <w:autoSpaceDN w:val="0"/>
        <w:adjustRightInd w:val="0"/>
        <w:ind w:firstLine="720"/>
        <w:jc w:val="both"/>
        <w:rPr>
          <w:rFonts w:ascii="Times New Roman" w:eastAsia="Calibri" w:hAnsi="Times New Roman" w:cs="Times New Roman"/>
          <w:sz w:val="28"/>
          <w:szCs w:val="28"/>
        </w:rPr>
      </w:pPr>
      <w:r w:rsidRPr="003B5C5C">
        <w:rPr>
          <w:rFonts w:ascii="Times New Roman" w:eastAsia="Calibri" w:hAnsi="Times New Roman" w:cs="Times New Roman"/>
          <w:sz w:val="28"/>
          <w:szCs w:val="28"/>
        </w:rPr>
        <w:t>3.2.5. Обеспечить НТО осветительным оборудованием и урной.</w:t>
      </w:r>
    </w:p>
    <w:p w:rsidR="009367BC" w:rsidRPr="003B5C5C" w:rsidRDefault="009367BC" w:rsidP="009367BC">
      <w:pPr>
        <w:autoSpaceDE w:val="0"/>
        <w:autoSpaceDN w:val="0"/>
        <w:adjustRightInd w:val="0"/>
        <w:ind w:firstLine="720"/>
        <w:jc w:val="both"/>
        <w:rPr>
          <w:rFonts w:ascii="Times New Roman" w:hAnsi="Times New Roman" w:cs="Times New Roman"/>
          <w:sz w:val="28"/>
          <w:szCs w:val="28"/>
        </w:rPr>
      </w:pPr>
      <w:r w:rsidRPr="003B5C5C">
        <w:rPr>
          <w:rFonts w:ascii="Times New Roman" w:hAnsi="Times New Roman" w:cs="Times New Roman"/>
          <w:sz w:val="28"/>
          <w:szCs w:val="28"/>
        </w:rPr>
        <w:t>3.2.6. Не допускать загрязнение, захламление места размещения НТО</w:t>
      </w:r>
      <w:r>
        <w:rPr>
          <w:rFonts w:ascii="Times New Roman" w:hAnsi="Times New Roman" w:cs="Times New Roman"/>
          <w:sz w:val="28"/>
          <w:szCs w:val="28"/>
        </w:rPr>
        <w:t>,</w:t>
      </w:r>
      <w:r w:rsidRPr="003B5C5C">
        <w:rPr>
          <w:rFonts w:ascii="Times New Roman" w:hAnsi="Times New Roman" w:cs="Times New Roman"/>
          <w:sz w:val="28"/>
          <w:szCs w:val="28"/>
        </w:rPr>
        <w:t xml:space="preserve"> обеспечивать вывоз мусора, уборку снега и посыпку песком (при необходимости) в радиусе трех метров от места размещения НТО.</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3.2.7. В случае конструктивного объединения с другими НТО обеспечить его демонтаж без причинения ущерба другим НТО.</w:t>
      </w:r>
    </w:p>
    <w:p w:rsidR="009367B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3.2.8. В течение 14 рабочих дней со дня окончания срока действия Договора (со дня досрочного расторжения Договора) за счет собственных средств демонтировать НТО и передать место его размещения по акту приема-передачи места размещения НТО (приложение № 1 к Договору) Администрации.</w:t>
      </w:r>
    </w:p>
    <w:p w:rsidR="009367BC" w:rsidRPr="003B5C5C" w:rsidRDefault="009367BC" w:rsidP="009367BC">
      <w:pPr>
        <w:ind w:firstLine="709"/>
        <w:jc w:val="both"/>
        <w:rPr>
          <w:rFonts w:ascii="Times New Roman" w:hAnsi="Times New Roman" w:cs="Times New Roman"/>
          <w:sz w:val="28"/>
          <w:szCs w:val="28"/>
        </w:rPr>
      </w:pPr>
      <w:r>
        <w:rPr>
          <w:rFonts w:ascii="Times New Roman" w:hAnsi="Times New Roman" w:cs="Times New Roman"/>
          <w:sz w:val="28"/>
          <w:szCs w:val="28"/>
        </w:rPr>
        <w:t xml:space="preserve">3.2.9. </w:t>
      </w:r>
      <w:r w:rsidRPr="003B5C5C">
        <w:rPr>
          <w:rFonts w:ascii="Times New Roman" w:hAnsi="Times New Roman" w:cs="Times New Roman"/>
          <w:sz w:val="28"/>
          <w:szCs w:val="28"/>
        </w:rPr>
        <w:t xml:space="preserve">В случае поступления в </w:t>
      </w:r>
      <w:r>
        <w:rPr>
          <w:rFonts w:ascii="Times New Roman" w:hAnsi="Times New Roman" w:cs="Times New Roman"/>
          <w:sz w:val="28"/>
          <w:szCs w:val="28"/>
        </w:rPr>
        <w:t>Администрацию</w:t>
      </w:r>
      <w:r w:rsidRPr="003B5C5C">
        <w:rPr>
          <w:rFonts w:ascii="Times New Roman" w:hAnsi="Times New Roman" w:cs="Times New Roman"/>
          <w:sz w:val="28"/>
          <w:szCs w:val="28"/>
        </w:rPr>
        <w:t xml:space="preserve"> информации от ресурсоснабжающих организаций о возникновении аварийной ситуации, которая создает угрозу причинения вреда жизни и здоровью граждан, животным, окружающей среде, имуществу юридических и физических лиц, а также угрозу чрезвычайных ситуаций природного и техногенного характера, демонтировать НТО в срок, не превышающий двух часов с момента </w:t>
      </w:r>
      <w:r>
        <w:rPr>
          <w:rFonts w:ascii="Times New Roman" w:hAnsi="Times New Roman" w:cs="Times New Roman"/>
          <w:sz w:val="28"/>
          <w:szCs w:val="28"/>
        </w:rPr>
        <w:t xml:space="preserve">получения </w:t>
      </w:r>
      <w:r w:rsidRPr="003B5C5C">
        <w:rPr>
          <w:rFonts w:ascii="Times New Roman" w:hAnsi="Times New Roman" w:cs="Times New Roman"/>
          <w:sz w:val="28"/>
          <w:szCs w:val="28"/>
        </w:rPr>
        <w:t>уведомления о возникновении аварийной ситуации по</w:t>
      </w:r>
      <w:r>
        <w:rPr>
          <w:rFonts w:ascii="Times New Roman" w:hAnsi="Times New Roman" w:cs="Times New Roman"/>
          <w:sz w:val="28"/>
          <w:szCs w:val="28"/>
        </w:rPr>
        <w:t>средством</w:t>
      </w:r>
      <w:r w:rsidRPr="003B5C5C">
        <w:rPr>
          <w:rFonts w:ascii="Times New Roman" w:hAnsi="Times New Roman" w:cs="Times New Roman"/>
          <w:sz w:val="28"/>
          <w:szCs w:val="28"/>
        </w:rPr>
        <w:t xml:space="preserve"> телефонной связи.</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3.2.10. В случае отказа субъекта торговли и (или) оказания услуг от освобождения места размещения от НТО возместить все понесенные </w:t>
      </w:r>
      <w:r w:rsidRPr="003B5C5C">
        <w:rPr>
          <w:rFonts w:ascii="Times New Roman" w:hAnsi="Times New Roman" w:cs="Times New Roman"/>
          <w:sz w:val="28"/>
          <w:szCs w:val="28"/>
        </w:rPr>
        <w:lastRenderedPageBreak/>
        <w:t>Администрацией расходы</w:t>
      </w:r>
      <w:r>
        <w:rPr>
          <w:rFonts w:ascii="Times New Roman" w:hAnsi="Times New Roman" w:cs="Times New Roman"/>
          <w:sz w:val="28"/>
          <w:szCs w:val="28"/>
        </w:rPr>
        <w:t>,</w:t>
      </w:r>
      <w:r w:rsidRPr="003B5C5C">
        <w:rPr>
          <w:rFonts w:ascii="Times New Roman" w:hAnsi="Times New Roman" w:cs="Times New Roman"/>
          <w:sz w:val="28"/>
          <w:szCs w:val="28"/>
        </w:rPr>
        <w:t xml:space="preserve"> связанные с демонтажем НТО, транспортировкой и восстановлением твердого покрытия в месте установки демонтированного НТО. </w:t>
      </w:r>
    </w:p>
    <w:p w:rsidR="009367BC" w:rsidRPr="003B5C5C" w:rsidRDefault="009367BC" w:rsidP="009367BC">
      <w:pPr>
        <w:ind w:firstLine="709"/>
        <w:jc w:val="both"/>
        <w:rPr>
          <w:rFonts w:ascii="Times New Roman" w:hAnsi="Times New Roman" w:cs="Times New Roman"/>
          <w:bCs/>
          <w:sz w:val="28"/>
          <w:szCs w:val="28"/>
        </w:rPr>
      </w:pPr>
      <w:r w:rsidRPr="003B5C5C">
        <w:rPr>
          <w:rFonts w:ascii="Times New Roman" w:hAnsi="Times New Roman" w:cs="Times New Roman"/>
          <w:bCs/>
          <w:sz w:val="28"/>
          <w:szCs w:val="28"/>
        </w:rPr>
        <w:t>3.3. Администрация имеет право:</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3.3.1. Досрочно расторгнуть настоящий Договор в случае нарушения субъектом торговли и (или) оказания услуг условий Договора.</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3.3.2. При неисполнении субъектом торговли и (или) оказания услуг обязанности по освобождению места размещения от НТО самостоятельно или с привлечением третьих лиц освободить указанное место размещения от НТО. </w:t>
      </w:r>
    </w:p>
    <w:p w:rsidR="009367BC" w:rsidRPr="003B5C5C" w:rsidRDefault="009367BC" w:rsidP="009367BC">
      <w:pPr>
        <w:ind w:firstLine="709"/>
        <w:jc w:val="both"/>
        <w:rPr>
          <w:rFonts w:ascii="Times New Roman" w:hAnsi="Times New Roman" w:cs="Times New Roman"/>
          <w:bCs/>
          <w:sz w:val="28"/>
          <w:szCs w:val="28"/>
        </w:rPr>
      </w:pPr>
      <w:r w:rsidRPr="003B5C5C">
        <w:rPr>
          <w:rFonts w:ascii="Times New Roman" w:hAnsi="Times New Roman" w:cs="Times New Roman"/>
          <w:bCs/>
          <w:sz w:val="28"/>
          <w:szCs w:val="28"/>
        </w:rPr>
        <w:t>3.4. Администрация обязана:</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3.4.1. Предоставить субъекту торговли и (или) оказания услуг место для размещения НТО в соответствии с пунктом 1.1 настоящего Договора.</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3.4.2. Принять место размещения НТО по акту приема-передачи в течение 14 рабочих дней со дня окончания срока действия Договора (со дня досрочного расторжения Договора).</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3.4.3. В случае необходимости освобождения места размещения НТО для государственных или муниципальных нужд предложить субъекту торговли и (или) оказания услуг иное место размещения.</w:t>
      </w:r>
    </w:p>
    <w:p w:rsidR="009367BC" w:rsidRPr="003B5C5C" w:rsidRDefault="009367BC" w:rsidP="009367BC">
      <w:pPr>
        <w:rPr>
          <w:rFonts w:ascii="Times New Roman" w:hAnsi="Times New Roman" w:cs="Times New Roman"/>
          <w:b/>
          <w:sz w:val="28"/>
          <w:szCs w:val="28"/>
        </w:rPr>
      </w:pPr>
    </w:p>
    <w:p w:rsidR="009367B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4. Ответственность Сторон</w:t>
      </w:r>
    </w:p>
    <w:p w:rsidR="009367BC" w:rsidRPr="003B5C5C" w:rsidRDefault="009367BC" w:rsidP="009367BC">
      <w:pPr>
        <w:jc w:val="center"/>
        <w:rPr>
          <w:rFonts w:ascii="Times New Roman" w:hAnsi="Times New Roman" w:cs="Times New Roman"/>
          <w:b/>
          <w:bCs/>
          <w:sz w:val="28"/>
          <w:szCs w:val="28"/>
        </w:rPr>
      </w:pP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4.2. За любой ущерб или вред, причиненный третьим лицам при размещении и эксплуатации НТО, ответственность возлагается на субъекта торговли и (или) оказания услуг.</w:t>
      </w:r>
    </w:p>
    <w:p w:rsidR="009367BC" w:rsidRPr="003B5C5C" w:rsidRDefault="009367BC" w:rsidP="009367BC">
      <w:pPr>
        <w:rPr>
          <w:rFonts w:ascii="Times New Roman" w:hAnsi="Times New Roman" w:cs="Times New Roman"/>
          <w:b/>
          <w:bCs/>
          <w:sz w:val="28"/>
          <w:szCs w:val="28"/>
        </w:rPr>
      </w:pPr>
    </w:p>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 xml:space="preserve">5. Срок действия Договора. </w:t>
      </w:r>
    </w:p>
    <w:p w:rsidR="009367B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Условия расторжения Договора</w:t>
      </w:r>
    </w:p>
    <w:p w:rsidR="009367BC" w:rsidRPr="003B5C5C" w:rsidRDefault="009367BC" w:rsidP="009367BC">
      <w:pPr>
        <w:jc w:val="center"/>
        <w:rPr>
          <w:rFonts w:ascii="Times New Roman" w:hAnsi="Times New Roman" w:cs="Times New Roman"/>
          <w:b/>
          <w:bCs/>
          <w:sz w:val="28"/>
          <w:szCs w:val="28"/>
        </w:rPr>
      </w:pP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 xml:space="preserve">5.1. Настоящий договор действует с «____» ______ 20___ г. </w:t>
      </w:r>
      <w:r w:rsidRPr="003B5C5C">
        <w:rPr>
          <w:sz w:val="28"/>
          <w:szCs w:val="28"/>
        </w:rPr>
        <w:br/>
        <w:t xml:space="preserve">по «____» ______ 20___ г. </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5.2. Основания для досрочного расторжения Договора Администрацией в одностороннем порядке с уведомлением субъекта торговли и (или) оказания услуг:</w:t>
      </w:r>
    </w:p>
    <w:p w:rsidR="009367BC" w:rsidRPr="003B5C5C" w:rsidRDefault="00D809BA" w:rsidP="009367BC">
      <w:pPr>
        <w:ind w:firstLine="709"/>
        <w:jc w:val="both"/>
        <w:rPr>
          <w:rFonts w:ascii="Times New Roman" w:hAnsi="Times New Roman" w:cs="Times New Roman"/>
          <w:sz w:val="28"/>
          <w:szCs w:val="28"/>
        </w:rPr>
      </w:pPr>
      <w:r w:rsidRPr="00B3568E">
        <w:rPr>
          <w:rFonts w:ascii="Times New Roman" w:hAnsi="Times New Roman" w:cs="Times New Roman"/>
          <w:sz w:val="28"/>
          <w:szCs w:val="28"/>
        </w:rPr>
        <w:t>5.2.1. Несоблюдение субъектом торговли и (или) оказания услуг требований пункт</w:t>
      </w:r>
      <w:r>
        <w:rPr>
          <w:rFonts w:ascii="Times New Roman" w:hAnsi="Times New Roman" w:cs="Times New Roman"/>
          <w:sz w:val="28"/>
          <w:szCs w:val="28"/>
        </w:rPr>
        <w:t>ов</w:t>
      </w:r>
      <w:r w:rsidRPr="00B3568E">
        <w:rPr>
          <w:rFonts w:ascii="Times New Roman" w:hAnsi="Times New Roman" w:cs="Times New Roman"/>
          <w:sz w:val="28"/>
          <w:szCs w:val="28"/>
        </w:rPr>
        <w:t xml:space="preserve"> 2.4 и 3.2 настоящего Договора, зафиксированное актом </w:t>
      </w:r>
      <w:r>
        <w:rPr>
          <w:rFonts w:ascii="Times New Roman" w:hAnsi="Times New Roman" w:cs="Times New Roman"/>
          <w:sz w:val="28"/>
          <w:szCs w:val="28"/>
        </w:rPr>
        <w:t xml:space="preserve">                </w:t>
      </w:r>
      <w:r w:rsidRPr="00B3568E">
        <w:rPr>
          <w:rFonts w:ascii="Times New Roman" w:hAnsi="Times New Roman" w:cs="Times New Roman"/>
          <w:sz w:val="28"/>
          <w:szCs w:val="28"/>
        </w:rPr>
        <w:t xml:space="preserve">о несоблюдении условий Договора на размещение НТО (приложение № 2 </w:t>
      </w:r>
      <w:r>
        <w:rPr>
          <w:rFonts w:ascii="Times New Roman" w:hAnsi="Times New Roman" w:cs="Times New Roman"/>
          <w:sz w:val="28"/>
          <w:szCs w:val="28"/>
        </w:rPr>
        <w:t xml:space="preserve">                    </w:t>
      </w:r>
      <w:r w:rsidRPr="00B3568E">
        <w:rPr>
          <w:rFonts w:ascii="Times New Roman" w:hAnsi="Times New Roman" w:cs="Times New Roman"/>
          <w:sz w:val="28"/>
          <w:szCs w:val="28"/>
        </w:rPr>
        <w:t>к Договору).</w:t>
      </w:r>
    </w:p>
    <w:p w:rsidR="009367BC" w:rsidRPr="003B5C5C" w:rsidRDefault="009367BC" w:rsidP="009367BC">
      <w:pPr>
        <w:pStyle w:val="af3"/>
        <w:tabs>
          <w:tab w:val="left" w:pos="993"/>
        </w:tabs>
        <w:ind w:firstLine="709"/>
        <w:jc w:val="both"/>
        <w:rPr>
          <w:rFonts w:ascii="Times New Roman" w:hAnsi="Times New Roman" w:cs="Times New Roman"/>
          <w:sz w:val="28"/>
          <w:szCs w:val="28"/>
          <w:lang w:eastAsia="ru-RU"/>
        </w:rPr>
      </w:pPr>
      <w:r w:rsidRPr="003B5C5C">
        <w:rPr>
          <w:rFonts w:ascii="Times New Roman" w:hAnsi="Times New Roman" w:cs="Times New Roman"/>
          <w:sz w:val="28"/>
          <w:szCs w:val="28"/>
          <w:lang w:eastAsia="ru-RU"/>
        </w:rPr>
        <w:t>5.2.2. Отказ субъекта торговли и (или) оказания услуг от перемещения НТО на иное место размещения при необходимости освобождения места размещения для государственных или муниципальных нужд.</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5.3. Уведомление о расторжении Договора в одностороннем порядке вручается субъекту торговли и (или) оказания услуг лично либо направляется </w:t>
      </w:r>
      <w:r w:rsidRPr="003B5C5C">
        <w:rPr>
          <w:rFonts w:ascii="Times New Roman" w:hAnsi="Times New Roman" w:cs="Times New Roman"/>
          <w:sz w:val="28"/>
          <w:szCs w:val="28"/>
        </w:rPr>
        <w:lastRenderedPageBreak/>
        <w:t>почтовой корреспонденцией по адресу, указанному в договоре. Договор считается расторгнутым по истечении пяти календарных дней со дня получения субъектом торговли и (или) оказания услуг уведомления о расторжении Договора.</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5.4. Расторжение Договора по соглашению Сторон производится путем подписания Сторонами соответствующего соглашения о расторжении.</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5.5. Сторона, которой направлено предложение о расторжении Договора по соглашению Сторон, должна дать письменный ответ по существу в срок, не превышающий пять рабочих дней со дня его получения. </w:t>
      </w:r>
    </w:p>
    <w:p w:rsidR="009367BC" w:rsidRPr="003B5C5C" w:rsidRDefault="009367BC" w:rsidP="009367BC">
      <w:pPr>
        <w:jc w:val="center"/>
        <w:rPr>
          <w:rFonts w:ascii="Times New Roman" w:hAnsi="Times New Roman" w:cs="Times New Roman"/>
          <w:b/>
          <w:sz w:val="28"/>
          <w:szCs w:val="28"/>
        </w:rPr>
      </w:pPr>
    </w:p>
    <w:p w:rsidR="009367BC" w:rsidRDefault="009367BC" w:rsidP="009367BC">
      <w:pPr>
        <w:jc w:val="center"/>
        <w:rPr>
          <w:rFonts w:ascii="Times New Roman" w:hAnsi="Times New Roman" w:cs="Times New Roman"/>
          <w:bCs/>
          <w:sz w:val="28"/>
          <w:szCs w:val="28"/>
        </w:rPr>
      </w:pPr>
      <w:r w:rsidRPr="003B5C5C">
        <w:rPr>
          <w:rFonts w:ascii="Times New Roman" w:hAnsi="Times New Roman" w:cs="Times New Roman"/>
          <w:bCs/>
          <w:sz w:val="28"/>
          <w:szCs w:val="28"/>
        </w:rPr>
        <w:t>6. Обстоятельства непреодолимой силы</w:t>
      </w:r>
    </w:p>
    <w:p w:rsidR="009367BC" w:rsidRPr="003B5C5C" w:rsidRDefault="009367BC" w:rsidP="009367BC">
      <w:pPr>
        <w:jc w:val="center"/>
        <w:rPr>
          <w:rFonts w:ascii="Times New Roman" w:hAnsi="Times New Roman" w:cs="Times New Roman"/>
          <w:sz w:val="28"/>
          <w:szCs w:val="28"/>
        </w:rPr>
      </w:pP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6.2. Сторона, ссылающаяся на обстоятельства непреодолимой силы, обязана в течение трех календарных дней известить другую Сторону о наступлении действия подобных обстоятельств и предоставить надлежащее доказательство наступления форс-мажорных обстоятельств.</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Надлежащим доказательством наличия указанных обстоятельств и их продолжительности служат справки соответствующих компетентных органов.</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6.3.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r w:rsidRPr="003B5C5C">
        <w:rPr>
          <w:rFonts w:ascii="Times New Roman" w:hAnsi="Times New Roman" w:cs="Times New Roman"/>
          <w:sz w:val="28"/>
          <w:szCs w:val="28"/>
        </w:rPr>
        <w:br/>
        <w:t>неизвещением или несвоевременным извещением.</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6.4.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w:t>
      </w:r>
    </w:p>
    <w:p w:rsidR="009367BC" w:rsidRPr="003B5C5C" w:rsidRDefault="009367BC" w:rsidP="009367BC">
      <w:pPr>
        <w:ind w:firstLine="709"/>
        <w:jc w:val="both"/>
        <w:rPr>
          <w:rFonts w:ascii="Times New Roman" w:hAnsi="Times New Roman" w:cs="Times New Roman"/>
          <w:sz w:val="28"/>
          <w:szCs w:val="28"/>
        </w:rPr>
      </w:pPr>
    </w:p>
    <w:p w:rsidR="009367B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7. Разрешение споров</w:t>
      </w:r>
    </w:p>
    <w:p w:rsidR="009367BC" w:rsidRPr="003B5C5C" w:rsidRDefault="009367BC" w:rsidP="009367BC">
      <w:pPr>
        <w:jc w:val="center"/>
        <w:rPr>
          <w:rFonts w:ascii="Times New Roman" w:hAnsi="Times New Roman" w:cs="Times New Roman"/>
          <w:b/>
          <w:sz w:val="28"/>
          <w:szCs w:val="28"/>
        </w:rPr>
      </w:pP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7.1.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7.2.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w:t>
      </w:r>
    </w:p>
    <w:p w:rsidR="009367BC" w:rsidRDefault="009367BC" w:rsidP="009367BC">
      <w:pPr>
        <w:jc w:val="center"/>
        <w:rPr>
          <w:rFonts w:ascii="Times New Roman" w:hAnsi="Times New Roman" w:cs="Times New Roman"/>
          <w:bCs/>
          <w:sz w:val="28"/>
          <w:szCs w:val="28"/>
        </w:rPr>
      </w:pPr>
      <w:r w:rsidRPr="003B5C5C">
        <w:rPr>
          <w:rFonts w:ascii="Times New Roman" w:hAnsi="Times New Roman" w:cs="Times New Roman"/>
          <w:bCs/>
          <w:sz w:val="28"/>
          <w:szCs w:val="28"/>
        </w:rPr>
        <w:t>8. Заключительные положения</w:t>
      </w:r>
    </w:p>
    <w:p w:rsidR="009367BC" w:rsidRPr="003B5C5C" w:rsidRDefault="009367BC" w:rsidP="009367BC">
      <w:pPr>
        <w:jc w:val="center"/>
        <w:rPr>
          <w:rFonts w:ascii="Times New Roman" w:hAnsi="Times New Roman" w:cs="Times New Roman"/>
          <w:b/>
          <w:sz w:val="28"/>
          <w:szCs w:val="28"/>
        </w:rPr>
      </w:pP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8.1. В части отношений между Сторонами, не</w:t>
      </w:r>
      <w:r>
        <w:rPr>
          <w:rFonts w:ascii="Times New Roman" w:hAnsi="Times New Roman" w:cs="Times New Roman"/>
          <w:sz w:val="28"/>
          <w:szCs w:val="28"/>
        </w:rPr>
        <w:t xml:space="preserve"> </w:t>
      </w:r>
      <w:r w:rsidRPr="003B5C5C">
        <w:rPr>
          <w:rFonts w:ascii="Times New Roman" w:hAnsi="Times New Roman" w:cs="Times New Roman"/>
          <w:sz w:val="28"/>
          <w:szCs w:val="28"/>
        </w:rPr>
        <w:t>урегулированной положениями настоящего Договора, применяется действующее законодательство Российской Федерации.</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lastRenderedPageBreak/>
        <w:t>8.2.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 Все приложения и дополнения к настоящему Договору являются его неотъемлемой частью.</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8.3. В случае изменения у какой-либо из Сторон юридического адреса, контактных данных она обязана в течение семи рабочих дней со дня изменения письменно известить об этом другую Сторону.</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8.4. Настоящий Договор составлен в двух экземплярах, имеющих одинаковую юридическую силу. </w:t>
      </w:r>
    </w:p>
    <w:p w:rsidR="009367BC" w:rsidRPr="003B5C5C" w:rsidRDefault="009367BC" w:rsidP="009367BC">
      <w:pPr>
        <w:ind w:firstLine="709"/>
        <w:jc w:val="center"/>
        <w:rPr>
          <w:rFonts w:ascii="Times New Roman" w:hAnsi="Times New Roman" w:cs="Times New Roman"/>
          <w:b/>
          <w:sz w:val="28"/>
          <w:szCs w:val="28"/>
        </w:rPr>
      </w:pPr>
    </w:p>
    <w:p w:rsidR="009367BC" w:rsidRPr="003B5C5C" w:rsidRDefault="009367BC" w:rsidP="009367BC">
      <w:pPr>
        <w:jc w:val="center"/>
        <w:rPr>
          <w:rFonts w:ascii="Times New Roman" w:hAnsi="Times New Roman" w:cs="Times New Roman"/>
          <w:bCs/>
          <w:sz w:val="28"/>
          <w:szCs w:val="28"/>
        </w:rPr>
      </w:pPr>
      <w:r w:rsidRPr="003B5C5C">
        <w:rPr>
          <w:rFonts w:ascii="Times New Roman" w:hAnsi="Times New Roman" w:cs="Times New Roman"/>
          <w:bCs/>
          <w:sz w:val="28"/>
          <w:szCs w:val="28"/>
        </w:rPr>
        <w:t>9. Адреса и реквизиты Сторон</w:t>
      </w:r>
    </w:p>
    <w:tbl>
      <w:tblPr>
        <w:tblpPr w:leftFromText="180" w:rightFromText="180" w:vertAnchor="text" w:horzAnchor="margin" w:tblpXSpec="center" w:tblpY="259"/>
        <w:tblW w:w="5303" w:type="pct"/>
        <w:tblLook w:val="00A0"/>
      </w:tblPr>
      <w:tblGrid>
        <w:gridCol w:w="5075"/>
        <w:gridCol w:w="5375"/>
      </w:tblGrid>
      <w:tr w:rsidR="009367BC" w:rsidRPr="003B5C5C" w:rsidTr="009367BC">
        <w:trPr>
          <w:trHeight w:val="524"/>
        </w:trPr>
        <w:tc>
          <w:tcPr>
            <w:tcW w:w="2428" w:type="pct"/>
          </w:tcPr>
          <w:p w:rsidR="009367BC" w:rsidRPr="003B5C5C" w:rsidRDefault="009367BC" w:rsidP="009367BC">
            <w:pPr>
              <w:rPr>
                <w:rFonts w:ascii="Times New Roman" w:hAnsi="Times New Roman" w:cs="Times New Roman"/>
                <w:bCs/>
                <w:sz w:val="28"/>
                <w:szCs w:val="28"/>
              </w:rPr>
            </w:pPr>
            <w:r w:rsidRPr="003B5C5C">
              <w:rPr>
                <w:rFonts w:ascii="Times New Roman" w:hAnsi="Times New Roman" w:cs="Times New Roman"/>
                <w:bCs/>
                <w:sz w:val="28"/>
                <w:szCs w:val="28"/>
              </w:rPr>
              <w:t>Администрация</w:t>
            </w:r>
            <w:r>
              <w:rPr>
                <w:rFonts w:ascii="Times New Roman" w:hAnsi="Times New Roman" w:cs="Times New Roman"/>
                <w:bCs/>
                <w:sz w:val="28"/>
                <w:szCs w:val="28"/>
              </w:rPr>
              <w:t xml:space="preserve"> в лице</w:t>
            </w:r>
          </w:p>
        </w:tc>
        <w:tc>
          <w:tcPr>
            <w:tcW w:w="2572" w:type="pct"/>
          </w:tcPr>
          <w:p w:rsidR="009367BC" w:rsidRPr="003B5C5C" w:rsidRDefault="009367BC" w:rsidP="009367BC">
            <w:pPr>
              <w:jc w:val="center"/>
              <w:rPr>
                <w:rFonts w:ascii="Times New Roman" w:hAnsi="Times New Roman" w:cs="Times New Roman"/>
                <w:bCs/>
                <w:sz w:val="28"/>
                <w:szCs w:val="28"/>
              </w:rPr>
            </w:pPr>
            <w:r w:rsidRPr="003B5C5C">
              <w:rPr>
                <w:rFonts w:ascii="Times New Roman" w:hAnsi="Times New Roman" w:cs="Times New Roman"/>
                <w:bCs/>
                <w:sz w:val="28"/>
                <w:szCs w:val="28"/>
              </w:rPr>
              <w:t xml:space="preserve">Субъект торговли </w:t>
            </w:r>
          </w:p>
          <w:p w:rsidR="009367BC" w:rsidRPr="003B5C5C" w:rsidRDefault="009367BC" w:rsidP="009367BC">
            <w:pPr>
              <w:jc w:val="center"/>
              <w:rPr>
                <w:rFonts w:ascii="Times New Roman" w:hAnsi="Times New Roman" w:cs="Times New Roman"/>
                <w:bCs/>
                <w:sz w:val="28"/>
                <w:szCs w:val="28"/>
              </w:rPr>
            </w:pPr>
            <w:r w:rsidRPr="003B5C5C">
              <w:rPr>
                <w:rFonts w:ascii="Times New Roman" w:hAnsi="Times New Roman" w:cs="Times New Roman"/>
                <w:bCs/>
                <w:sz w:val="28"/>
                <w:szCs w:val="28"/>
              </w:rPr>
              <w:t>и (или) оказания услуг</w:t>
            </w:r>
          </w:p>
        </w:tc>
      </w:tr>
      <w:tr w:rsidR="009367BC" w:rsidRPr="003B5C5C" w:rsidTr="009367BC">
        <w:trPr>
          <w:trHeight w:val="1560"/>
        </w:trPr>
        <w:tc>
          <w:tcPr>
            <w:tcW w:w="2428" w:type="pct"/>
          </w:tcPr>
          <w:p w:rsidR="009367BC" w:rsidRPr="003B5C5C" w:rsidRDefault="009367BC" w:rsidP="009367BC">
            <w:pP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rPr>
                <w:rFonts w:ascii="Times New Roman" w:hAnsi="Times New Roman" w:cs="Times New Roman"/>
                <w:sz w:val="28"/>
                <w:szCs w:val="28"/>
              </w:rPr>
            </w:pPr>
            <w:r w:rsidRPr="003B5C5C">
              <w:rPr>
                <w:rFonts w:ascii="Times New Roman" w:hAnsi="Times New Roman" w:cs="Times New Roman"/>
                <w:sz w:val="28"/>
                <w:szCs w:val="28"/>
              </w:rPr>
              <w:t>м.п.</w:t>
            </w:r>
          </w:p>
        </w:tc>
        <w:tc>
          <w:tcPr>
            <w:tcW w:w="2572" w:type="pct"/>
          </w:tcPr>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rPr>
                <w:rFonts w:ascii="Times New Roman" w:hAnsi="Times New Roman" w:cs="Times New Roman"/>
                <w:sz w:val="28"/>
                <w:szCs w:val="28"/>
              </w:rPr>
            </w:pPr>
            <w:r w:rsidRPr="003B5C5C">
              <w:rPr>
                <w:rFonts w:ascii="Times New Roman" w:hAnsi="Times New Roman" w:cs="Times New Roman"/>
                <w:sz w:val="28"/>
                <w:szCs w:val="28"/>
              </w:rPr>
              <w:t>м.п.</w:t>
            </w:r>
          </w:p>
        </w:tc>
      </w:tr>
    </w:tbl>
    <w:p w:rsidR="009367BC" w:rsidRPr="003B5C5C" w:rsidRDefault="009367BC" w:rsidP="009367BC">
      <w:pPr>
        <w:jc w:val="center"/>
        <w:rPr>
          <w:rFonts w:ascii="Times New Roman" w:hAnsi="Times New Roman" w:cs="Times New Roman"/>
          <w:sz w:val="28"/>
          <w:szCs w:val="28"/>
        </w:rPr>
      </w:pPr>
    </w:p>
    <w:p w:rsidR="009367BC" w:rsidRPr="003B5C5C" w:rsidRDefault="009367BC" w:rsidP="009367BC">
      <w:pPr>
        <w:rPr>
          <w:rFonts w:ascii="Times New Roman" w:hAnsi="Times New Roman" w:cs="Times New Roman"/>
          <w:sz w:val="28"/>
          <w:szCs w:val="28"/>
        </w:rPr>
      </w:pPr>
    </w:p>
    <w:p w:rsidR="009367BC" w:rsidRPr="00334BB0"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CE22E1" w:rsidRDefault="00CE22E1" w:rsidP="009367BC">
      <w:pPr>
        <w:rPr>
          <w:rFonts w:ascii="Times New Roman" w:hAnsi="Times New Roman" w:cs="Times New Roman"/>
          <w:sz w:val="26"/>
          <w:szCs w:val="26"/>
        </w:rPr>
      </w:pPr>
    </w:p>
    <w:p w:rsidR="00CE22E1" w:rsidRDefault="00CE22E1" w:rsidP="009367BC">
      <w:pPr>
        <w:rPr>
          <w:rFonts w:ascii="Times New Roman" w:hAnsi="Times New Roman" w:cs="Times New Roman"/>
          <w:sz w:val="26"/>
          <w:szCs w:val="26"/>
        </w:rPr>
      </w:pPr>
    </w:p>
    <w:p w:rsidR="00CE22E1" w:rsidRDefault="00CE22E1" w:rsidP="009367BC">
      <w:pPr>
        <w:rPr>
          <w:rFonts w:ascii="Times New Roman" w:hAnsi="Times New Roman" w:cs="Times New Roman"/>
          <w:sz w:val="26"/>
          <w:szCs w:val="26"/>
        </w:rPr>
      </w:pPr>
    </w:p>
    <w:p w:rsidR="00CE22E1" w:rsidRDefault="00CE22E1" w:rsidP="009367BC">
      <w:pPr>
        <w:rPr>
          <w:rFonts w:ascii="Times New Roman" w:hAnsi="Times New Roman" w:cs="Times New Roman"/>
          <w:sz w:val="26"/>
          <w:szCs w:val="26"/>
        </w:rPr>
      </w:pPr>
    </w:p>
    <w:p w:rsidR="00CE22E1" w:rsidRDefault="00CE22E1" w:rsidP="009367BC">
      <w:pPr>
        <w:rPr>
          <w:rFonts w:ascii="Times New Roman" w:hAnsi="Times New Roman" w:cs="Times New Roman"/>
          <w:sz w:val="26"/>
          <w:szCs w:val="26"/>
        </w:rPr>
      </w:pPr>
    </w:p>
    <w:p w:rsidR="009367BC" w:rsidRPr="00334BB0" w:rsidRDefault="009367BC" w:rsidP="009367BC">
      <w:pPr>
        <w:rPr>
          <w:rFonts w:ascii="Times New Roman" w:hAnsi="Times New Roman" w:cs="Times New Roman"/>
          <w:sz w:val="26"/>
          <w:szCs w:val="26"/>
        </w:rPr>
      </w:pPr>
    </w:p>
    <w:p w:rsidR="009367BC" w:rsidRPr="00334BB0" w:rsidRDefault="009367BC" w:rsidP="009367BC">
      <w:pPr>
        <w:pStyle w:val="a9"/>
        <w:jc w:val="center"/>
        <w:outlineLvl w:val="7"/>
        <w:rPr>
          <w:rFonts w:ascii="Times New Roman" w:hAnsi="Times New Roman"/>
          <w:sz w:val="28"/>
          <w:szCs w:val="28"/>
        </w:rPr>
      </w:pPr>
      <w:r>
        <w:rPr>
          <w:rFonts w:ascii="Times New Roman" w:hAnsi="Times New Roman"/>
          <w:sz w:val="28"/>
          <w:szCs w:val="28"/>
        </w:rPr>
        <w:lastRenderedPageBreak/>
        <w:t xml:space="preserve">                                                                                                            </w:t>
      </w:r>
      <w:r w:rsidRPr="00334BB0">
        <w:rPr>
          <w:rFonts w:ascii="Times New Roman" w:hAnsi="Times New Roman"/>
          <w:sz w:val="28"/>
          <w:szCs w:val="28"/>
        </w:rPr>
        <w:t>Приложение № 1</w:t>
      </w:r>
    </w:p>
    <w:p w:rsidR="009367BC" w:rsidRPr="00334BB0" w:rsidRDefault="009367BC" w:rsidP="009367BC">
      <w:pPr>
        <w:pStyle w:val="p19"/>
        <w:shd w:val="clear" w:color="auto" w:fill="FFFFFF"/>
        <w:spacing w:before="0" w:beforeAutospacing="0" w:after="0" w:afterAutospacing="0"/>
        <w:ind w:firstLine="709"/>
        <w:jc w:val="center"/>
        <w:rPr>
          <w:b/>
          <w:sz w:val="26"/>
          <w:szCs w:val="26"/>
        </w:rPr>
      </w:pPr>
      <w:r w:rsidRPr="00334BB0">
        <w:rPr>
          <w:sz w:val="28"/>
          <w:szCs w:val="28"/>
        </w:rPr>
        <w:t xml:space="preserve">                                                                       </w:t>
      </w:r>
      <w:r>
        <w:rPr>
          <w:sz w:val="28"/>
          <w:szCs w:val="28"/>
        </w:rPr>
        <w:t xml:space="preserve">                           </w:t>
      </w:r>
      <w:r w:rsidRPr="00334BB0">
        <w:rPr>
          <w:sz w:val="28"/>
          <w:szCs w:val="28"/>
        </w:rPr>
        <w:t xml:space="preserve">к Договору </w:t>
      </w:r>
    </w:p>
    <w:p w:rsidR="009367BC" w:rsidRPr="00334BB0" w:rsidRDefault="009367BC" w:rsidP="009367BC">
      <w:pPr>
        <w:pStyle w:val="p19"/>
        <w:shd w:val="clear" w:color="auto" w:fill="FFFFFF"/>
        <w:spacing w:before="0" w:beforeAutospacing="0" w:after="0" w:afterAutospacing="0"/>
        <w:ind w:firstLine="709"/>
        <w:jc w:val="center"/>
        <w:rPr>
          <w:b/>
          <w:sz w:val="26"/>
          <w:szCs w:val="26"/>
        </w:rPr>
      </w:pPr>
    </w:p>
    <w:p w:rsidR="009367BC" w:rsidRPr="00334BB0" w:rsidRDefault="009367BC" w:rsidP="009367BC">
      <w:pPr>
        <w:pStyle w:val="p19"/>
        <w:shd w:val="clear" w:color="auto" w:fill="FFFFFF"/>
        <w:spacing w:before="0" w:beforeAutospacing="0" w:after="0" w:afterAutospacing="0"/>
        <w:ind w:firstLine="709"/>
        <w:jc w:val="center"/>
        <w:rPr>
          <w:b/>
          <w:sz w:val="26"/>
          <w:szCs w:val="26"/>
        </w:rPr>
      </w:pPr>
    </w:p>
    <w:p w:rsidR="009367BC" w:rsidRDefault="009367BC" w:rsidP="009367BC">
      <w:pPr>
        <w:pStyle w:val="p19"/>
        <w:shd w:val="clear" w:color="auto" w:fill="FFFFFF"/>
        <w:spacing w:before="0" w:beforeAutospacing="0" w:after="0" w:afterAutospacing="0"/>
        <w:jc w:val="center"/>
        <w:rPr>
          <w:bCs/>
          <w:sz w:val="28"/>
          <w:szCs w:val="28"/>
        </w:rPr>
      </w:pPr>
      <w:r w:rsidRPr="008C177C">
        <w:rPr>
          <w:bCs/>
          <w:sz w:val="28"/>
          <w:szCs w:val="28"/>
        </w:rPr>
        <w:t xml:space="preserve">Акт приема-передачи места размещения </w:t>
      </w:r>
    </w:p>
    <w:p w:rsidR="009367BC" w:rsidRPr="008C177C" w:rsidRDefault="009367BC" w:rsidP="009367BC">
      <w:pPr>
        <w:pStyle w:val="p19"/>
        <w:shd w:val="clear" w:color="auto" w:fill="FFFFFF"/>
        <w:spacing w:before="0" w:beforeAutospacing="0" w:after="0" w:afterAutospacing="0"/>
        <w:jc w:val="center"/>
        <w:rPr>
          <w:bCs/>
          <w:sz w:val="28"/>
          <w:szCs w:val="28"/>
        </w:rPr>
      </w:pPr>
      <w:r>
        <w:rPr>
          <w:bCs/>
          <w:sz w:val="28"/>
          <w:szCs w:val="28"/>
        </w:rPr>
        <w:t>нестационарного торгового объекта</w:t>
      </w:r>
      <w:r w:rsidRPr="008C177C">
        <w:rPr>
          <w:bCs/>
          <w:sz w:val="28"/>
          <w:szCs w:val="28"/>
        </w:rPr>
        <w:t xml:space="preserve"> №_____</w:t>
      </w:r>
    </w:p>
    <w:p w:rsidR="009367BC"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9367BC"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9367BC" w:rsidRPr="00334BB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334BB0">
        <w:rPr>
          <w:rFonts w:ascii="Times New Roman" w:hAnsi="Times New Roman" w:cs="Times New Roman"/>
          <w:color w:val="000000"/>
          <w:sz w:val="28"/>
          <w:szCs w:val="28"/>
          <w:shd w:val="clear" w:color="auto" w:fill="FFFFFF"/>
        </w:rPr>
        <w:t xml:space="preserve">г. Мурманск                </w:t>
      </w:r>
      <w:r>
        <w:rPr>
          <w:rFonts w:ascii="Times New Roman" w:hAnsi="Times New Roman" w:cs="Times New Roman"/>
          <w:color w:val="000000"/>
          <w:sz w:val="28"/>
          <w:szCs w:val="28"/>
          <w:shd w:val="clear" w:color="auto" w:fill="FFFFFF"/>
        </w:rPr>
        <w:t xml:space="preserve">                                       </w:t>
      </w:r>
      <w:r w:rsidRPr="00334BB0">
        <w:rPr>
          <w:rFonts w:ascii="Times New Roman" w:hAnsi="Times New Roman" w:cs="Times New Roman"/>
          <w:color w:val="000000"/>
          <w:sz w:val="28"/>
          <w:szCs w:val="28"/>
          <w:shd w:val="clear" w:color="auto" w:fill="FFFFFF"/>
        </w:rPr>
        <w:t xml:space="preserve">                «____» _________20__ г.</w:t>
      </w:r>
    </w:p>
    <w:p w:rsidR="009367BC" w:rsidRPr="00334BB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8"/>
          <w:szCs w:val="28"/>
          <w:shd w:val="clear" w:color="auto" w:fill="FFFFFF"/>
        </w:rPr>
      </w:pPr>
    </w:p>
    <w:p w:rsidR="009367BC" w:rsidRPr="00334BB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rsidR="009367BC" w:rsidRDefault="009367BC" w:rsidP="009367BC">
      <w:pPr>
        <w:tabs>
          <w:tab w:val="left" w:pos="709"/>
        </w:tabs>
        <w:jc w:val="both"/>
        <w:rPr>
          <w:rFonts w:ascii="Times New Roman" w:hAnsi="Times New Roman" w:cs="Times New Roman"/>
          <w:sz w:val="28"/>
          <w:szCs w:val="28"/>
        </w:rPr>
      </w:pPr>
      <w:r w:rsidRPr="00350155">
        <w:rPr>
          <w:rFonts w:ascii="Times New Roman" w:hAnsi="Times New Roman" w:cs="Times New Roman"/>
          <w:sz w:val="28"/>
          <w:szCs w:val="28"/>
        </w:rPr>
        <w:tab/>
        <w:t>Администрация города Мурманска в лице ____________________________, действующего на основании ___________________________________, именуемая в дальнейшем «Администрация» (далее – Администрация), с одной стороны, и __________________________________, в лице __________________, действующего на основании __________, с другой стороны, именуемый(ое) в дальнейшем «субъект торговли и (или) оказания услуг», а вместе именуемые Стороны, подписали настоящий Акт приема-передачи о нижеследующем:</w:t>
      </w:r>
    </w:p>
    <w:p w:rsidR="009367BC" w:rsidRDefault="009367BC" w:rsidP="009367BC">
      <w:pPr>
        <w:ind w:firstLine="709"/>
        <w:jc w:val="both"/>
        <w:rPr>
          <w:rFonts w:ascii="Times New Roman" w:hAnsi="Times New Roman" w:cs="Times New Roman"/>
          <w:sz w:val="28"/>
          <w:szCs w:val="28"/>
        </w:rPr>
      </w:pPr>
      <w:r w:rsidRPr="00334BB0">
        <w:rPr>
          <w:rFonts w:ascii="Times New Roman" w:hAnsi="Times New Roman" w:cs="Times New Roman"/>
          <w:sz w:val="28"/>
          <w:szCs w:val="28"/>
        </w:rPr>
        <w:t xml:space="preserve">1. </w:t>
      </w:r>
      <w:r>
        <w:rPr>
          <w:rFonts w:ascii="Times New Roman" w:hAnsi="Times New Roman" w:cs="Times New Roman"/>
          <w:sz w:val="28"/>
          <w:szCs w:val="28"/>
        </w:rPr>
        <w:t>Субъект торговли и (или) оказания услуг</w:t>
      </w:r>
      <w:r w:rsidRPr="00334BB0">
        <w:rPr>
          <w:rFonts w:ascii="Times New Roman" w:hAnsi="Times New Roman" w:cs="Times New Roman"/>
          <w:sz w:val="28"/>
          <w:szCs w:val="28"/>
        </w:rPr>
        <w:t xml:space="preserve">  передает, а Администрация принимает место размещения НТО, расположенное по адресу: г. Мурманск, ________________________________________(№ ____ Схемы размещения нестационарных торговых объектов, утвержденной постановлением администрации города Мурманска от 02.05.2024 № 1611).</w:t>
      </w:r>
    </w:p>
    <w:p w:rsidR="009367BC" w:rsidRDefault="009367BC" w:rsidP="009367BC">
      <w:pPr>
        <w:ind w:firstLine="709"/>
        <w:jc w:val="both"/>
        <w:rPr>
          <w:rFonts w:ascii="Times New Roman" w:hAnsi="Times New Roman" w:cs="Times New Roman"/>
          <w:sz w:val="28"/>
          <w:szCs w:val="28"/>
        </w:rPr>
      </w:pPr>
      <w:r w:rsidRPr="00334BB0">
        <w:rPr>
          <w:rFonts w:ascii="Times New Roman" w:hAnsi="Times New Roman" w:cs="Times New Roman"/>
          <w:sz w:val="28"/>
          <w:szCs w:val="28"/>
        </w:rPr>
        <w:t xml:space="preserve">2. </w:t>
      </w:r>
      <w:r>
        <w:rPr>
          <w:rFonts w:ascii="Times New Roman" w:hAnsi="Times New Roman" w:cs="Times New Roman"/>
          <w:sz w:val="28"/>
          <w:szCs w:val="28"/>
        </w:rPr>
        <w:t xml:space="preserve">Подписывая настоящий Акт приема-передачи Стороны подтверждают, что место размещения НТО находится в состоянии, пригодном для его дальнейшего использования по назначению. </w:t>
      </w:r>
    </w:p>
    <w:p w:rsidR="009367BC" w:rsidRPr="00334BB0" w:rsidRDefault="009367BC" w:rsidP="009367BC">
      <w:pPr>
        <w:ind w:firstLine="709"/>
        <w:jc w:val="both"/>
        <w:rPr>
          <w:rFonts w:ascii="Times New Roman" w:hAnsi="Times New Roman" w:cs="Times New Roman"/>
          <w:sz w:val="28"/>
          <w:szCs w:val="28"/>
        </w:rPr>
      </w:pPr>
      <w:r w:rsidRPr="00334BB0">
        <w:rPr>
          <w:rFonts w:ascii="Times New Roman" w:hAnsi="Times New Roman" w:cs="Times New Roman"/>
          <w:sz w:val="28"/>
          <w:szCs w:val="28"/>
        </w:rPr>
        <w:t>3. Настоящий акт приема-передачи составлен в двух экземплярах, по одному для каждой из Сторон Договора.</w:t>
      </w:r>
    </w:p>
    <w:p w:rsidR="009367BC" w:rsidRPr="00334BB0" w:rsidRDefault="009367BC" w:rsidP="009367BC">
      <w:pPr>
        <w:shd w:val="clear" w:color="auto" w:fill="FFFFFF"/>
        <w:ind w:firstLine="709"/>
        <w:jc w:val="both"/>
        <w:rPr>
          <w:rStyle w:val="submenu-table"/>
          <w:rFonts w:ascii="Times New Roman" w:hAnsi="Times New Roman"/>
          <w:b/>
          <w:bCs/>
          <w:color w:val="000000"/>
          <w:sz w:val="28"/>
          <w:szCs w:val="28"/>
          <w:shd w:val="clear" w:color="auto" w:fill="FFFFFF"/>
        </w:rPr>
      </w:pPr>
    </w:p>
    <w:tbl>
      <w:tblPr>
        <w:tblpPr w:leftFromText="180" w:rightFromText="180" w:vertAnchor="text" w:horzAnchor="margin" w:tblpY="95"/>
        <w:tblW w:w="5048" w:type="pct"/>
        <w:tblLook w:val="00A0"/>
      </w:tblPr>
      <w:tblGrid>
        <w:gridCol w:w="4831"/>
        <w:gridCol w:w="5117"/>
      </w:tblGrid>
      <w:tr w:rsidR="009367BC" w:rsidRPr="00334BB0" w:rsidTr="009367BC">
        <w:trPr>
          <w:trHeight w:val="513"/>
        </w:trPr>
        <w:tc>
          <w:tcPr>
            <w:tcW w:w="2428" w:type="pct"/>
          </w:tcPr>
          <w:p w:rsidR="009367BC" w:rsidRPr="009329E3" w:rsidRDefault="009367BC" w:rsidP="009367BC">
            <w:pPr>
              <w:rPr>
                <w:rFonts w:ascii="Times New Roman" w:hAnsi="Times New Roman" w:cs="Times New Roman"/>
                <w:bCs/>
                <w:sz w:val="28"/>
                <w:szCs w:val="28"/>
              </w:rPr>
            </w:pPr>
            <w:r w:rsidRPr="001860AA">
              <w:rPr>
                <w:rFonts w:ascii="Times New Roman" w:hAnsi="Times New Roman" w:cs="Times New Roman"/>
                <w:bCs/>
                <w:sz w:val="28"/>
                <w:szCs w:val="28"/>
              </w:rPr>
              <w:t>Администрация</w:t>
            </w:r>
            <w:r>
              <w:rPr>
                <w:rFonts w:ascii="Times New Roman" w:hAnsi="Times New Roman" w:cs="Times New Roman"/>
                <w:bCs/>
                <w:sz w:val="28"/>
                <w:szCs w:val="28"/>
              </w:rPr>
              <w:t xml:space="preserve"> в лице</w:t>
            </w:r>
          </w:p>
        </w:tc>
        <w:tc>
          <w:tcPr>
            <w:tcW w:w="2572" w:type="pct"/>
          </w:tcPr>
          <w:p w:rsidR="009367BC" w:rsidRPr="001860AA" w:rsidRDefault="009367BC" w:rsidP="009367BC">
            <w:pPr>
              <w:jc w:val="center"/>
              <w:rPr>
                <w:rFonts w:ascii="Times New Roman" w:hAnsi="Times New Roman" w:cs="Times New Roman"/>
                <w:bCs/>
                <w:sz w:val="28"/>
                <w:szCs w:val="28"/>
              </w:rPr>
            </w:pPr>
            <w:r w:rsidRPr="001860AA">
              <w:rPr>
                <w:rFonts w:ascii="Times New Roman" w:hAnsi="Times New Roman" w:cs="Times New Roman"/>
                <w:bCs/>
                <w:sz w:val="28"/>
                <w:szCs w:val="28"/>
              </w:rPr>
              <w:t xml:space="preserve">Субъект торговли </w:t>
            </w:r>
          </w:p>
          <w:p w:rsidR="009367BC" w:rsidRPr="009329E3" w:rsidRDefault="009367BC" w:rsidP="009367BC">
            <w:pPr>
              <w:jc w:val="center"/>
              <w:rPr>
                <w:rFonts w:ascii="Times New Roman" w:hAnsi="Times New Roman" w:cs="Times New Roman"/>
                <w:bCs/>
                <w:sz w:val="28"/>
                <w:szCs w:val="28"/>
              </w:rPr>
            </w:pPr>
            <w:r w:rsidRPr="001860AA">
              <w:rPr>
                <w:rFonts w:ascii="Times New Roman" w:hAnsi="Times New Roman" w:cs="Times New Roman"/>
                <w:bCs/>
                <w:sz w:val="28"/>
                <w:szCs w:val="28"/>
              </w:rPr>
              <w:t>и (или) оказания услуг</w:t>
            </w:r>
          </w:p>
        </w:tc>
      </w:tr>
      <w:tr w:rsidR="009367BC" w:rsidRPr="00334BB0" w:rsidTr="009367BC">
        <w:trPr>
          <w:trHeight w:val="1527"/>
        </w:trPr>
        <w:tc>
          <w:tcPr>
            <w:tcW w:w="2428" w:type="pct"/>
          </w:tcPr>
          <w:p w:rsidR="009367BC" w:rsidRPr="00334BB0" w:rsidRDefault="009367BC" w:rsidP="009367BC">
            <w:pP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rPr>
                <w:rFonts w:ascii="Times New Roman" w:hAnsi="Times New Roman" w:cs="Times New Roman"/>
                <w:sz w:val="28"/>
                <w:szCs w:val="28"/>
              </w:rPr>
            </w:pPr>
            <w:r w:rsidRPr="00334BB0">
              <w:rPr>
                <w:rFonts w:ascii="Times New Roman" w:hAnsi="Times New Roman" w:cs="Times New Roman"/>
                <w:sz w:val="28"/>
                <w:szCs w:val="28"/>
              </w:rPr>
              <w:t>м.п.</w:t>
            </w:r>
          </w:p>
        </w:tc>
        <w:tc>
          <w:tcPr>
            <w:tcW w:w="2572" w:type="pct"/>
          </w:tcPr>
          <w:p w:rsidR="009367BC" w:rsidRPr="00334BB0" w:rsidRDefault="009367BC" w:rsidP="009367BC">
            <w:pPr>
              <w:jc w:val="cente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jc w:val="cente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jc w:val="cente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jc w:val="cente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rPr>
                <w:rFonts w:ascii="Times New Roman" w:hAnsi="Times New Roman" w:cs="Times New Roman"/>
                <w:sz w:val="28"/>
                <w:szCs w:val="28"/>
              </w:rPr>
            </w:pPr>
            <w:r w:rsidRPr="00334BB0">
              <w:rPr>
                <w:rFonts w:ascii="Times New Roman" w:hAnsi="Times New Roman" w:cs="Times New Roman"/>
                <w:sz w:val="28"/>
                <w:szCs w:val="28"/>
              </w:rPr>
              <w:t>м.п.</w:t>
            </w:r>
          </w:p>
        </w:tc>
      </w:tr>
    </w:tbl>
    <w:p w:rsidR="009367BC" w:rsidRPr="00334BB0" w:rsidRDefault="009367BC" w:rsidP="009367BC">
      <w:pPr>
        <w:jc w:val="both"/>
        <w:rPr>
          <w:rFonts w:ascii="Times New Roman" w:hAnsi="Times New Roman" w:cs="Times New Roman"/>
          <w:sz w:val="20"/>
          <w:szCs w:val="20"/>
        </w:rPr>
      </w:pPr>
    </w:p>
    <w:p w:rsidR="009367BC" w:rsidRDefault="009367BC" w:rsidP="009367BC">
      <w:pPr>
        <w:pStyle w:val="a9"/>
        <w:jc w:val="right"/>
        <w:outlineLvl w:val="7"/>
        <w:rPr>
          <w:rFonts w:ascii="Times New Roman" w:hAnsi="Times New Roman"/>
          <w:sz w:val="26"/>
          <w:szCs w:val="26"/>
        </w:rPr>
      </w:pPr>
    </w:p>
    <w:p w:rsidR="009367BC" w:rsidRDefault="009367BC" w:rsidP="009367BC">
      <w:pPr>
        <w:pStyle w:val="a9"/>
        <w:jc w:val="center"/>
        <w:outlineLvl w:val="7"/>
        <w:rPr>
          <w:rFonts w:ascii="Times New Roman" w:hAnsi="Times New Roman"/>
          <w:sz w:val="26"/>
          <w:szCs w:val="26"/>
        </w:rPr>
      </w:pPr>
      <w:r>
        <w:rPr>
          <w:rFonts w:ascii="Times New Roman" w:hAnsi="Times New Roman"/>
          <w:sz w:val="26"/>
          <w:szCs w:val="26"/>
        </w:rPr>
        <w:t>_____________________________</w:t>
      </w:r>
    </w:p>
    <w:p w:rsidR="009367BC" w:rsidRPr="003B5C5C" w:rsidRDefault="009367BC" w:rsidP="009367BC">
      <w:pPr>
        <w:pStyle w:val="a9"/>
        <w:jc w:val="center"/>
        <w:outlineLvl w:val="7"/>
        <w:rPr>
          <w:rFonts w:ascii="Times New Roman" w:hAnsi="Times New Roman"/>
          <w:sz w:val="28"/>
          <w:szCs w:val="28"/>
        </w:rPr>
      </w:pPr>
      <w:r w:rsidRPr="009329E3">
        <w:br w:type="page"/>
      </w:r>
      <w:r>
        <w:lastRenderedPageBreak/>
        <w:t xml:space="preserve">                                                                                                                                                        </w:t>
      </w:r>
      <w:r w:rsidRPr="003B5C5C">
        <w:rPr>
          <w:rFonts w:ascii="Times New Roman" w:hAnsi="Times New Roman"/>
          <w:sz w:val="28"/>
          <w:szCs w:val="28"/>
        </w:rPr>
        <w:t>Приложение № 2</w:t>
      </w:r>
    </w:p>
    <w:p w:rsidR="009367BC" w:rsidRDefault="009367BC" w:rsidP="009367BC">
      <w:pPr>
        <w:pStyle w:val="p19"/>
        <w:shd w:val="clear" w:color="auto" w:fill="FFFFFF"/>
        <w:spacing w:before="0" w:beforeAutospacing="0" w:after="0" w:afterAutospacing="0"/>
        <w:ind w:firstLine="709"/>
        <w:jc w:val="center"/>
        <w:rPr>
          <w:sz w:val="28"/>
          <w:szCs w:val="28"/>
        </w:rPr>
      </w:pPr>
      <w:r w:rsidRPr="003B5C5C">
        <w:rPr>
          <w:sz w:val="28"/>
          <w:szCs w:val="28"/>
        </w:rPr>
        <w:t xml:space="preserve">                                                                       </w:t>
      </w:r>
      <w:r>
        <w:rPr>
          <w:sz w:val="28"/>
          <w:szCs w:val="28"/>
        </w:rPr>
        <w:t xml:space="preserve">                             </w:t>
      </w:r>
      <w:r w:rsidRPr="003B5C5C">
        <w:rPr>
          <w:sz w:val="28"/>
          <w:szCs w:val="28"/>
        </w:rPr>
        <w:t xml:space="preserve">к Договору </w:t>
      </w:r>
    </w:p>
    <w:p w:rsidR="009367BC" w:rsidRPr="003B5C5C" w:rsidRDefault="009367BC" w:rsidP="009367BC">
      <w:pPr>
        <w:pStyle w:val="p19"/>
        <w:shd w:val="clear" w:color="auto" w:fill="FFFFFF"/>
        <w:spacing w:before="0" w:beforeAutospacing="0" w:after="0" w:afterAutospacing="0"/>
        <w:ind w:firstLine="709"/>
        <w:jc w:val="center"/>
        <w:rPr>
          <w:b/>
          <w:sz w:val="28"/>
          <w:szCs w:val="28"/>
        </w:rPr>
      </w:pPr>
    </w:p>
    <w:p w:rsidR="009367BC" w:rsidRPr="003B5C5C" w:rsidRDefault="009367BC" w:rsidP="009367BC">
      <w:pPr>
        <w:pStyle w:val="p19"/>
        <w:shd w:val="clear" w:color="auto" w:fill="FFFFFF"/>
        <w:spacing w:before="0" w:beforeAutospacing="0" w:after="0" w:afterAutospacing="0"/>
        <w:ind w:firstLine="709"/>
        <w:jc w:val="center"/>
        <w:rPr>
          <w:b/>
          <w:sz w:val="28"/>
          <w:szCs w:val="28"/>
        </w:rPr>
      </w:pPr>
    </w:p>
    <w:p w:rsidR="009367BC" w:rsidRDefault="009367BC" w:rsidP="009367BC">
      <w:pPr>
        <w:pStyle w:val="p19"/>
        <w:shd w:val="clear" w:color="auto" w:fill="FFFFFF"/>
        <w:spacing w:before="0" w:beforeAutospacing="0" w:after="0" w:afterAutospacing="0"/>
        <w:jc w:val="center"/>
        <w:rPr>
          <w:bCs/>
          <w:sz w:val="28"/>
          <w:szCs w:val="28"/>
        </w:rPr>
      </w:pPr>
      <w:r w:rsidRPr="003B5C5C">
        <w:rPr>
          <w:bCs/>
          <w:sz w:val="28"/>
          <w:szCs w:val="28"/>
        </w:rPr>
        <w:t xml:space="preserve">Акт о несоблюдении условий Договора на размещение </w:t>
      </w:r>
    </w:p>
    <w:p w:rsidR="009367BC" w:rsidRPr="003B5C5C" w:rsidRDefault="009367BC" w:rsidP="009367BC">
      <w:pPr>
        <w:pStyle w:val="p19"/>
        <w:shd w:val="clear" w:color="auto" w:fill="FFFFFF"/>
        <w:spacing w:before="0" w:beforeAutospacing="0" w:after="0" w:afterAutospacing="0"/>
        <w:jc w:val="center"/>
        <w:rPr>
          <w:bCs/>
          <w:sz w:val="28"/>
          <w:szCs w:val="28"/>
        </w:rPr>
      </w:pPr>
      <w:r>
        <w:rPr>
          <w:bCs/>
          <w:sz w:val="28"/>
          <w:szCs w:val="28"/>
        </w:rPr>
        <w:t>нестационарного торгового объекта</w:t>
      </w:r>
      <w:r w:rsidRPr="003B5C5C">
        <w:rPr>
          <w:bCs/>
          <w:sz w:val="28"/>
          <w:szCs w:val="28"/>
        </w:rPr>
        <w:t xml:space="preserve"> №_______</w:t>
      </w:r>
    </w:p>
    <w:p w:rsidR="009367BC" w:rsidRPr="003B5C5C" w:rsidRDefault="009367BC" w:rsidP="009367BC">
      <w:pPr>
        <w:pStyle w:val="p19"/>
        <w:shd w:val="clear" w:color="auto" w:fill="FFFFFF"/>
        <w:spacing w:before="0" w:beforeAutospacing="0" w:after="0" w:afterAutospacing="0"/>
        <w:ind w:firstLine="709"/>
        <w:jc w:val="center"/>
        <w:rPr>
          <w:b/>
          <w:sz w:val="28"/>
          <w:szCs w:val="28"/>
        </w:rPr>
      </w:pPr>
    </w:p>
    <w:p w:rsidR="009367BC" w:rsidRPr="003B5C5C" w:rsidRDefault="009367BC" w:rsidP="009367BC">
      <w:pPr>
        <w:pStyle w:val="p19"/>
        <w:shd w:val="clear" w:color="auto" w:fill="FFFFFF"/>
        <w:spacing w:before="0" w:beforeAutospacing="0" w:after="0" w:afterAutospacing="0"/>
        <w:ind w:firstLine="709"/>
        <w:jc w:val="center"/>
        <w:rPr>
          <w:b/>
          <w:sz w:val="28"/>
          <w:szCs w:val="28"/>
        </w:rPr>
      </w:pPr>
    </w:p>
    <w:p w:rsidR="009367BC" w:rsidRPr="003B5C5C"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B5C5C">
        <w:rPr>
          <w:rFonts w:ascii="Times New Roman" w:hAnsi="Times New Roman" w:cs="Times New Roman"/>
          <w:color w:val="000000"/>
          <w:sz w:val="28"/>
          <w:szCs w:val="28"/>
          <w:shd w:val="clear" w:color="auto" w:fill="FFFFFF"/>
        </w:rPr>
        <w:t xml:space="preserve">г. Мурманск                             </w:t>
      </w:r>
      <w:r>
        <w:rPr>
          <w:rFonts w:ascii="Times New Roman" w:hAnsi="Times New Roman" w:cs="Times New Roman"/>
          <w:color w:val="000000"/>
          <w:sz w:val="28"/>
          <w:szCs w:val="28"/>
          <w:shd w:val="clear" w:color="auto" w:fill="FFFFFF"/>
        </w:rPr>
        <w:t xml:space="preserve">                                            </w:t>
      </w:r>
      <w:r w:rsidRPr="003B5C5C">
        <w:rPr>
          <w:rFonts w:ascii="Times New Roman" w:hAnsi="Times New Roman" w:cs="Times New Roman"/>
          <w:color w:val="000000"/>
          <w:sz w:val="28"/>
          <w:szCs w:val="28"/>
          <w:shd w:val="clear" w:color="auto" w:fill="FFFFFF"/>
        </w:rPr>
        <w:t>«____» _________20__ г.</w:t>
      </w:r>
    </w:p>
    <w:p w:rsidR="009367BC" w:rsidRPr="003B5C5C" w:rsidRDefault="009367BC" w:rsidP="009367BC">
      <w:pPr>
        <w:rPr>
          <w:rFonts w:ascii="Times New Roman" w:eastAsia="Calibri" w:hAnsi="Times New Roman" w:cs="Times New Roman"/>
          <w:b/>
          <w:sz w:val="28"/>
          <w:szCs w:val="28"/>
        </w:rPr>
      </w:pPr>
    </w:p>
    <w:p w:rsidR="009367BC" w:rsidRDefault="009367BC" w:rsidP="009367BC">
      <w:pPr>
        <w:tabs>
          <w:tab w:val="left" w:pos="6521"/>
          <w:tab w:val="left" w:pos="7128"/>
        </w:tabs>
        <w:jc w:val="both"/>
        <w:rPr>
          <w:rFonts w:ascii="Times New Roman" w:hAnsi="Times New Roman" w:cs="Times New Roman"/>
          <w:sz w:val="28"/>
          <w:szCs w:val="28"/>
        </w:rPr>
      </w:pPr>
    </w:p>
    <w:p w:rsidR="009367BC" w:rsidRDefault="009367BC" w:rsidP="009367BC">
      <w:pPr>
        <w:tabs>
          <w:tab w:val="left" w:pos="0"/>
          <w:tab w:val="left" w:pos="709"/>
        </w:tabs>
        <w:jc w:val="both"/>
        <w:rPr>
          <w:rFonts w:ascii="Times New Roman" w:hAnsi="Times New Roman" w:cs="Times New Roman"/>
          <w:sz w:val="28"/>
          <w:szCs w:val="28"/>
        </w:rPr>
      </w:pPr>
      <w:r>
        <w:rPr>
          <w:rFonts w:ascii="Times New Roman" w:hAnsi="Times New Roman" w:cs="Times New Roman"/>
          <w:sz w:val="28"/>
          <w:szCs w:val="28"/>
        </w:rPr>
        <w:tab/>
      </w:r>
      <w:r w:rsidRPr="001A077F">
        <w:rPr>
          <w:rFonts w:ascii="Times New Roman" w:hAnsi="Times New Roman" w:cs="Times New Roman"/>
          <w:sz w:val="28"/>
          <w:szCs w:val="28"/>
        </w:rPr>
        <w:t xml:space="preserve">Сотрудниками комитета по экономическому развитию </w:t>
      </w:r>
      <w:r>
        <w:rPr>
          <w:rFonts w:ascii="Times New Roman" w:hAnsi="Times New Roman" w:cs="Times New Roman"/>
          <w:sz w:val="28"/>
          <w:szCs w:val="28"/>
        </w:rPr>
        <w:t xml:space="preserve">и туризму </w:t>
      </w:r>
      <w:r w:rsidRPr="001A077F">
        <w:rPr>
          <w:rFonts w:ascii="Times New Roman" w:hAnsi="Times New Roman" w:cs="Times New Roman"/>
          <w:sz w:val="28"/>
          <w:szCs w:val="28"/>
        </w:rPr>
        <w:t>администрации города Мурманска</w:t>
      </w:r>
      <w:r>
        <w:rPr>
          <w:rFonts w:ascii="Times New Roman" w:hAnsi="Times New Roman" w:cs="Times New Roman"/>
          <w:sz w:val="28"/>
          <w:szCs w:val="28"/>
        </w:rPr>
        <w:t xml:space="preserve"> </w:t>
      </w:r>
      <w:r w:rsidRPr="001A077F">
        <w:rPr>
          <w:rFonts w:ascii="Times New Roman" w:hAnsi="Times New Roman" w:cs="Times New Roman"/>
          <w:sz w:val="28"/>
          <w:szCs w:val="28"/>
        </w:rPr>
        <w:t>в составе:</w:t>
      </w:r>
    </w:p>
    <w:p w:rsidR="009367BC" w:rsidRPr="001A077F" w:rsidRDefault="009367BC" w:rsidP="009367BC">
      <w:pPr>
        <w:tabs>
          <w:tab w:val="left" w:pos="6521"/>
          <w:tab w:val="left" w:pos="7128"/>
        </w:tabs>
        <w:rPr>
          <w:rFonts w:ascii="Times New Roman" w:hAnsi="Times New Roman" w:cs="Times New Roman"/>
          <w:sz w:val="28"/>
          <w:szCs w:val="28"/>
        </w:rPr>
      </w:pPr>
    </w:p>
    <w:p w:rsidR="009367BC" w:rsidRDefault="009367BC" w:rsidP="009367BC">
      <w:pPr>
        <w:tabs>
          <w:tab w:val="left" w:pos="2160"/>
        </w:tabs>
        <w:suppressAutoHyphens/>
        <w:autoSpaceDE w:val="0"/>
        <w:autoSpaceDN w:val="0"/>
        <w:adjustRightInd w:val="0"/>
        <w:ind w:right="-610"/>
        <w:rPr>
          <w:rFonts w:ascii="Times New Roman" w:hAnsi="Times New Roman" w:cs="Times New Roman"/>
          <w:sz w:val="28"/>
          <w:szCs w:val="28"/>
        </w:rPr>
      </w:pPr>
      <w:r w:rsidRPr="001A07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________________________________________</w:t>
      </w:r>
      <w:r w:rsidRPr="001A077F">
        <w:rPr>
          <w:rFonts w:ascii="Times New Roman" w:hAnsi="Times New Roman" w:cs="Times New Roman"/>
          <w:sz w:val="28"/>
          <w:szCs w:val="28"/>
        </w:rPr>
        <w:t xml:space="preserve">                </w:t>
      </w:r>
      <w:r>
        <w:rPr>
          <w:rFonts w:ascii="Times New Roman" w:hAnsi="Times New Roman" w:cs="Times New Roman"/>
          <w:sz w:val="28"/>
          <w:szCs w:val="28"/>
        </w:rPr>
        <w:t>__________________</w:t>
      </w:r>
    </w:p>
    <w:p w:rsidR="009367BC" w:rsidRPr="00004BC9" w:rsidRDefault="009367BC" w:rsidP="009367BC">
      <w:pPr>
        <w:tabs>
          <w:tab w:val="left" w:pos="2160"/>
        </w:tabs>
        <w:suppressAutoHyphens/>
        <w:autoSpaceDE w:val="0"/>
        <w:autoSpaceDN w:val="0"/>
        <w:adjustRightInd w:val="0"/>
        <w:ind w:right="-610"/>
        <w:rPr>
          <w:rFonts w:ascii="Times New Roman" w:hAnsi="Times New Roman" w:cs="Times New Roman"/>
        </w:rPr>
      </w:pPr>
      <w:r>
        <w:rPr>
          <w:rFonts w:ascii="Times New Roman" w:hAnsi="Times New Roman" w:cs="Times New Roman"/>
        </w:rPr>
        <w:t xml:space="preserve">                                          </w:t>
      </w:r>
      <w:r w:rsidRPr="00004BC9">
        <w:rPr>
          <w:rFonts w:ascii="Times New Roman" w:hAnsi="Times New Roman" w:cs="Times New Roman"/>
        </w:rPr>
        <w:t xml:space="preserve">(должность)          </w:t>
      </w:r>
      <w:r>
        <w:rPr>
          <w:rFonts w:ascii="Times New Roman" w:hAnsi="Times New Roman" w:cs="Times New Roman"/>
        </w:rPr>
        <w:t xml:space="preserve">                                                                    (Ф.И.О.)</w:t>
      </w:r>
      <w:r w:rsidRPr="00004BC9">
        <w:rPr>
          <w:rFonts w:ascii="Times New Roman" w:hAnsi="Times New Roman" w:cs="Times New Roman"/>
        </w:rPr>
        <w:t xml:space="preserve">                                    </w:t>
      </w:r>
    </w:p>
    <w:p w:rsidR="009367BC" w:rsidRDefault="009367BC" w:rsidP="009367BC">
      <w:pPr>
        <w:tabs>
          <w:tab w:val="left" w:pos="2160"/>
        </w:tabs>
        <w:suppressAutoHyphens/>
        <w:autoSpaceDE w:val="0"/>
        <w:autoSpaceDN w:val="0"/>
        <w:adjustRightInd w:val="0"/>
        <w:ind w:right="-610"/>
        <w:rPr>
          <w:rFonts w:ascii="Times New Roman" w:hAnsi="Times New Roman" w:cs="Times New Roman"/>
          <w:sz w:val="28"/>
          <w:szCs w:val="28"/>
        </w:rPr>
      </w:pPr>
      <w:r w:rsidRPr="001A07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________________________________________</w:t>
      </w:r>
      <w:r w:rsidRPr="001A077F">
        <w:rPr>
          <w:rFonts w:ascii="Times New Roman" w:hAnsi="Times New Roman" w:cs="Times New Roman"/>
          <w:sz w:val="28"/>
          <w:szCs w:val="28"/>
        </w:rPr>
        <w:t xml:space="preserve">                </w:t>
      </w:r>
      <w:r>
        <w:rPr>
          <w:rFonts w:ascii="Times New Roman" w:hAnsi="Times New Roman" w:cs="Times New Roman"/>
          <w:sz w:val="28"/>
          <w:szCs w:val="28"/>
        </w:rPr>
        <w:t>__________________</w:t>
      </w:r>
    </w:p>
    <w:p w:rsidR="009367BC" w:rsidRPr="00004BC9" w:rsidRDefault="009367BC" w:rsidP="009367BC">
      <w:pPr>
        <w:tabs>
          <w:tab w:val="left" w:pos="2160"/>
        </w:tabs>
        <w:suppressAutoHyphens/>
        <w:autoSpaceDE w:val="0"/>
        <w:autoSpaceDN w:val="0"/>
        <w:adjustRightInd w:val="0"/>
        <w:ind w:right="-610"/>
        <w:rPr>
          <w:rFonts w:ascii="Times New Roman" w:hAnsi="Times New Roman" w:cs="Times New Roman"/>
        </w:rPr>
      </w:pPr>
      <w:r>
        <w:rPr>
          <w:rFonts w:ascii="Times New Roman" w:hAnsi="Times New Roman" w:cs="Times New Roman"/>
        </w:rPr>
        <w:t xml:space="preserve">                                          </w:t>
      </w:r>
      <w:r w:rsidRPr="00004BC9">
        <w:rPr>
          <w:rFonts w:ascii="Times New Roman" w:hAnsi="Times New Roman" w:cs="Times New Roman"/>
        </w:rPr>
        <w:t xml:space="preserve">(должность)          </w:t>
      </w:r>
      <w:r>
        <w:rPr>
          <w:rFonts w:ascii="Times New Roman" w:hAnsi="Times New Roman" w:cs="Times New Roman"/>
        </w:rPr>
        <w:t xml:space="preserve">                                                                    (Ф.И.О.)</w:t>
      </w:r>
      <w:r w:rsidRPr="00004BC9">
        <w:rPr>
          <w:rFonts w:ascii="Times New Roman" w:hAnsi="Times New Roman" w:cs="Times New Roman"/>
        </w:rPr>
        <w:t xml:space="preserve">                                    </w:t>
      </w:r>
    </w:p>
    <w:p w:rsidR="009367BC" w:rsidRDefault="009367BC" w:rsidP="009367BC">
      <w:pPr>
        <w:rPr>
          <w:rFonts w:ascii="Times New Roman" w:hAnsi="Times New Roman" w:cs="Times New Roman"/>
          <w:sz w:val="28"/>
          <w:szCs w:val="28"/>
        </w:rPr>
      </w:pPr>
    </w:p>
    <w:p w:rsidR="009367BC" w:rsidRPr="003B5C5C" w:rsidRDefault="009367BC" w:rsidP="009367BC">
      <w:pPr>
        <w:jc w:val="both"/>
        <w:rPr>
          <w:rFonts w:ascii="Times New Roman" w:eastAsia="Calibri" w:hAnsi="Times New Roman" w:cs="Times New Roman"/>
          <w:sz w:val="28"/>
          <w:szCs w:val="28"/>
        </w:rPr>
      </w:pPr>
      <w:r>
        <w:rPr>
          <w:rFonts w:ascii="Times New Roman" w:hAnsi="Times New Roman" w:cs="Times New Roman"/>
          <w:sz w:val="28"/>
          <w:szCs w:val="28"/>
        </w:rPr>
        <w:t>о</w:t>
      </w:r>
      <w:r w:rsidRPr="001A077F">
        <w:rPr>
          <w:rFonts w:ascii="Times New Roman" w:hAnsi="Times New Roman" w:cs="Times New Roman"/>
          <w:sz w:val="28"/>
          <w:szCs w:val="28"/>
        </w:rPr>
        <w:t>формлен настоящий акт о</w:t>
      </w:r>
      <w:r w:rsidRPr="003B5C5C">
        <w:rPr>
          <w:rFonts w:ascii="Times New Roman" w:eastAsia="Calibri" w:hAnsi="Times New Roman" w:cs="Times New Roman"/>
          <w:sz w:val="28"/>
          <w:szCs w:val="28"/>
        </w:rPr>
        <w:t xml:space="preserve"> несоблюдени</w:t>
      </w:r>
      <w:r>
        <w:rPr>
          <w:rFonts w:ascii="Times New Roman" w:eastAsia="Calibri" w:hAnsi="Times New Roman" w:cs="Times New Roman"/>
          <w:sz w:val="28"/>
          <w:szCs w:val="28"/>
        </w:rPr>
        <w:t>и</w:t>
      </w:r>
      <w:r w:rsidRPr="003B5C5C">
        <w:rPr>
          <w:rFonts w:ascii="Times New Roman" w:eastAsia="Calibri" w:hAnsi="Times New Roman" w:cs="Times New Roman"/>
          <w:sz w:val="28"/>
          <w:szCs w:val="28"/>
        </w:rPr>
        <w:t xml:space="preserve"> условий Договора на размещение НТО от ____________ № _______, заключенного с субъектом торговли и (или) оказания услуг: ______________________________________________________,</w:t>
      </w:r>
    </w:p>
    <w:p w:rsidR="009367BC" w:rsidRPr="003B5C5C" w:rsidRDefault="009367BC" w:rsidP="009367BC">
      <w:pPr>
        <w:ind w:firstLine="708"/>
        <w:jc w:val="both"/>
        <w:rPr>
          <w:rFonts w:ascii="Times New Roman" w:eastAsia="Calibri" w:hAnsi="Times New Roman" w:cs="Times New Roman"/>
        </w:rPr>
      </w:pPr>
      <w:r>
        <w:rPr>
          <w:rFonts w:ascii="Times New Roman" w:eastAsia="Calibri" w:hAnsi="Times New Roman" w:cs="Times New Roman"/>
        </w:rPr>
        <w:t xml:space="preserve">                                                                     </w:t>
      </w:r>
      <w:r w:rsidRPr="003B5C5C">
        <w:rPr>
          <w:rFonts w:ascii="Times New Roman" w:eastAsia="Calibri" w:hAnsi="Times New Roman" w:cs="Times New Roman"/>
        </w:rPr>
        <w:t>(наименование, ФИО)</w:t>
      </w: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выразившийся в:</w:t>
      </w: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____________________________________________________________________</w:t>
      </w:r>
    </w:p>
    <w:p w:rsidR="009367BC" w:rsidRPr="003B5C5C" w:rsidRDefault="009367BC" w:rsidP="009367BC">
      <w:pPr>
        <w:rPr>
          <w:rFonts w:ascii="Times New Roman" w:eastAsia="Calibri" w:hAnsi="Times New Roman" w:cs="Times New Roman"/>
        </w:rPr>
      </w:pPr>
      <w:r>
        <w:rPr>
          <w:rFonts w:ascii="Times New Roman" w:eastAsia="Calibri" w:hAnsi="Times New Roman" w:cs="Times New Roman"/>
        </w:rPr>
        <w:t xml:space="preserve">                                    </w:t>
      </w:r>
      <w:r w:rsidRPr="003B5C5C">
        <w:rPr>
          <w:rFonts w:ascii="Times New Roman" w:eastAsia="Calibri" w:hAnsi="Times New Roman" w:cs="Times New Roman"/>
        </w:rPr>
        <w:t>(суть нарушения и пункты Договора, которые нарушены)</w:t>
      </w: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7BC" w:rsidRPr="003B5C5C" w:rsidRDefault="009367BC" w:rsidP="009367BC">
      <w:pPr>
        <w:rPr>
          <w:rFonts w:ascii="Times New Roman" w:eastAsia="Calibri" w:hAnsi="Times New Roman" w:cs="Times New Roman"/>
          <w:sz w:val="28"/>
          <w:szCs w:val="28"/>
        </w:rPr>
      </w:pP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Подписи сотрудников:</w:t>
      </w:r>
    </w:p>
    <w:tbl>
      <w:tblPr>
        <w:tblW w:w="9720" w:type="dxa"/>
        <w:tblCellSpacing w:w="0" w:type="dxa"/>
        <w:shd w:val="clear" w:color="auto" w:fill="FFFFFF"/>
        <w:tblCellMar>
          <w:left w:w="0" w:type="dxa"/>
          <w:right w:w="0" w:type="dxa"/>
        </w:tblCellMar>
        <w:tblLook w:val="04A0"/>
      </w:tblPr>
      <w:tblGrid>
        <w:gridCol w:w="6400"/>
        <w:gridCol w:w="3320"/>
      </w:tblGrid>
      <w:tr w:rsidR="009367BC" w:rsidRPr="00DE7A75" w:rsidTr="009367BC">
        <w:trPr>
          <w:tblCellSpacing w:w="0" w:type="dxa"/>
        </w:trPr>
        <w:tc>
          <w:tcPr>
            <w:tcW w:w="6400" w:type="dxa"/>
            <w:shd w:val="clear" w:color="auto" w:fill="FFFFFF"/>
            <w:hideMark/>
          </w:tcPr>
          <w:p w:rsidR="009367BC" w:rsidRPr="009F0EEE"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__________________</w:t>
            </w:r>
            <w:r>
              <w:rPr>
                <w:rFonts w:ascii="Times New Roman" w:eastAsia="Calibri" w:hAnsi="Times New Roman" w:cs="Times New Roman"/>
                <w:sz w:val="28"/>
                <w:szCs w:val="28"/>
              </w:rPr>
              <w:t>__________________________</w:t>
            </w:r>
          </w:p>
          <w:p w:rsidR="009367BC" w:rsidRPr="009F0EEE" w:rsidRDefault="009367BC" w:rsidP="009367BC">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F0EEE">
              <w:rPr>
                <w:rFonts w:ascii="Times New Roman" w:eastAsia="Calibri" w:hAnsi="Times New Roman" w:cs="Times New Roman"/>
                <w:sz w:val="28"/>
                <w:szCs w:val="28"/>
              </w:rPr>
              <w:t> </w:t>
            </w:r>
            <w:r w:rsidRPr="00004BC9">
              <w:rPr>
                <w:rFonts w:ascii="Times New Roman" w:hAnsi="Times New Roman" w:cs="Times New Roman"/>
              </w:rPr>
              <w:t xml:space="preserve">(должность)          </w:t>
            </w:r>
            <w:r>
              <w:rPr>
                <w:rFonts w:ascii="Times New Roman" w:hAnsi="Times New Roman" w:cs="Times New Roman"/>
              </w:rPr>
              <w:t xml:space="preserve">  </w:t>
            </w:r>
            <w:r w:rsidRPr="00004BC9">
              <w:rPr>
                <w:rFonts w:ascii="Times New Roman" w:hAnsi="Times New Roman" w:cs="Times New Roman"/>
              </w:rPr>
              <w:t xml:space="preserve">  </w:t>
            </w:r>
            <w:r>
              <w:rPr>
                <w:rFonts w:ascii="Times New Roman" w:hAnsi="Times New Roman" w:cs="Times New Roman"/>
              </w:rPr>
              <w:t xml:space="preserve">                                                                  </w:t>
            </w:r>
          </w:p>
          <w:p w:rsidR="009367BC" w:rsidRPr="009F0EEE" w:rsidRDefault="009367BC" w:rsidP="009367BC">
            <w:pPr>
              <w:ind w:firstLine="709"/>
              <w:rPr>
                <w:rFonts w:ascii="Times New Roman" w:eastAsia="Calibri" w:hAnsi="Times New Roman" w:cs="Times New Roman"/>
                <w:sz w:val="28"/>
                <w:szCs w:val="28"/>
              </w:rPr>
            </w:pPr>
          </w:p>
        </w:tc>
        <w:tc>
          <w:tcPr>
            <w:tcW w:w="3320" w:type="dxa"/>
            <w:shd w:val="clear" w:color="auto" w:fill="FFFFFF"/>
            <w:hideMark/>
          </w:tcPr>
          <w:p w:rsidR="009367BC" w:rsidRPr="009F0EEE"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_____________________</w:t>
            </w:r>
          </w:p>
          <w:p w:rsidR="009367BC" w:rsidRPr="009F0EEE" w:rsidRDefault="009367BC" w:rsidP="009367BC">
            <w:pPr>
              <w:tabs>
                <w:tab w:val="left" w:pos="1170"/>
              </w:tabs>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hAnsi="Times New Roman" w:cs="Times New Roman"/>
              </w:rPr>
              <w:t>(Ф.И.О.)</w:t>
            </w:r>
          </w:p>
        </w:tc>
      </w:tr>
      <w:tr w:rsidR="009367BC" w:rsidRPr="009F0EEE" w:rsidTr="009367BC">
        <w:trPr>
          <w:tblCellSpacing w:w="0" w:type="dxa"/>
        </w:trPr>
        <w:tc>
          <w:tcPr>
            <w:tcW w:w="6400" w:type="dxa"/>
            <w:shd w:val="clear" w:color="auto" w:fill="FFFFFF"/>
            <w:hideMark/>
          </w:tcPr>
          <w:p w:rsidR="009367BC" w:rsidRDefault="009367BC" w:rsidP="009367BC">
            <w:pPr>
              <w:rPr>
                <w:rFonts w:ascii="Times New Roman" w:eastAsia="Calibri" w:hAnsi="Times New Roman" w:cs="Times New Roman"/>
                <w:sz w:val="28"/>
                <w:szCs w:val="28"/>
              </w:rPr>
            </w:pPr>
          </w:p>
          <w:p w:rsidR="009367BC" w:rsidRPr="009F0EEE"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__________________</w:t>
            </w:r>
            <w:r>
              <w:rPr>
                <w:rFonts w:ascii="Times New Roman" w:eastAsia="Calibri" w:hAnsi="Times New Roman" w:cs="Times New Roman"/>
                <w:sz w:val="28"/>
                <w:szCs w:val="28"/>
              </w:rPr>
              <w:t>__________________________</w:t>
            </w:r>
          </w:p>
          <w:p w:rsidR="009367BC" w:rsidRPr="009F0EEE" w:rsidRDefault="009367BC" w:rsidP="009367BC">
            <w:pPr>
              <w:rPr>
                <w:rFonts w:ascii="Times New Roman" w:eastAsia="Calibri" w:hAnsi="Times New Roman" w:cs="Times New Roman"/>
              </w:rPr>
            </w:pPr>
            <w:r>
              <w:rPr>
                <w:rFonts w:ascii="Times New Roman" w:eastAsia="Calibri" w:hAnsi="Times New Roman" w:cs="Times New Roman"/>
                <w:sz w:val="28"/>
                <w:szCs w:val="28"/>
              </w:rPr>
              <w:t xml:space="preserve">                                  </w:t>
            </w:r>
            <w:r w:rsidRPr="009F0EEE">
              <w:rPr>
                <w:rFonts w:ascii="Times New Roman" w:eastAsia="Calibri" w:hAnsi="Times New Roman" w:cs="Times New Roman"/>
                <w:sz w:val="28"/>
                <w:szCs w:val="28"/>
              </w:rPr>
              <w:t> </w:t>
            </w:r>
            <w:r w:rsidRPr="009F0EEE">
              <w:rPr>
                <w:rFonts w:ascii="Times New Roman" w:eastAsia="Calibri" w:hAnsi="Times New Roman" w:cs="Times New Roman"/>
              </w:rPr>
              <w:t xml:space="preserve">(должность)                                                                                </w:t>
            </w:r>
          </w:p>
          <w:p w:rsidR="009367BC" w:rsidRPr="009F0EEE" w:rsidRDefault="009367BC" w:rsidP="009367BC">
            <w:pPr>
              <w:rPr>
                <w:rFonts w:ascii="Times New Roman" w:eastAsia="Calibri" w:hAnsi="Times New Roman" w:cs="Times New Roman"/>
                <w:sz w:val="28"/>
                <w:szCs w:val="28"/>
              </w:rPr>
            </w:pPr>
          </w:p>
        </w:tc>
        <w:tc>
          <w:tcPr>
            <w:tcW w:w="3320" w:type="dxa"/>
            <w:shd w:val="clear" w:color="auto" w:fill="FFFFFF"/>
            <w:hideMark/>
          </w:tcPr>
          <w:p w:rsidR="009367BC"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 xml:space="preserve">      </w:t>
            </w:r>
          </w:p>
          <w:p w:rsidR="009367BC" w:rsidRPr="009F0EEE" w:rsidRDefault="009367BC" w:rsidP="009367BC">
            <w:pPr>
              <w:rPr>
                <w:rFonts w:ascii="Times New Roman" w:eastAsia="Calibri" w:hAnsi="Times New Roman" w:cs="Times New Roman"/>
                <w:sz w:val="28"/>
                <w:szCs w:val="28"/>
              </w:rPr>
            </w:pPr>
            <w:r>
              <w:rPr>
                <w:rFonts w:ascii="Times New Roman" w:eastAsia="Calibri" w:hAnsi="Times New Roman" w:cs="Times New Roman"/>
                <w:sz w:val="28"/>
                <w:szCs w:val="28"/>
              </w:rPr>
              <w:t xml:space="preserve">  _____________________</w:t>
            </w:r>
          </w:p>
          <w:p w:rsidR="009367BC" w:rsidRPr="009F0EEE" w:rsidRDefault="009367BC" w:rsidP="009367BC">
            <w:pPr>
              <w:rPr>
                <w:rFonts w:ascii="Times New Roman" w:eastAsia="Calibri" w:hAnsi="Times New Roman" w:cs="Times New Roman"/>
              </w:rPr>
            </w:pPr>
            <w:r>
              <w:rPr>
                <w:rFonts w:ascii="Times New Roman" w:eastAsia="Calibri" w:hAnsi="Times New Roman" w:cs="Times New Roman"/>
                <w:sz w:val="28"/>
                <w:szCs w:val="28"/>
              </w:rPr>
              <w:tab/>
              <w:t xml:space="preserve">       </w:t>
            </w:r>
            <w:r w:rsidRPr="009F0EEE">
              <w:rPr>
                <w:rFonts w:ascii="Times New Roman" w:eastAsia="Calibri" w:hAnsi="Times New Roman" w:cs="Times New Roman"/>
              </w:rPr>
              <w:t>(Ф.И.О.)</w:t>
            </w:r>
          </w:p>
        </w:tc>
      </w:tr>
    </w:tbl>
    <w:p w:rsidR="009367BC" w:rsidRPr="003B5C5C" w:rsidRDefault="009367BC" w:rsidP="009367BC">
      <w:pPr>
        <w:rPr>
          <w:rFonts w:ascii="Times New Roman" w:eastAsia="Calibri" w:hAnsi="Times New Roman" w:cs="Times New Roman"/>
          <w:sz w:val="28"/>
          <w:szCs w:val="28"/>
        </w:rPr>
      </w:pP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 xml:space="preserve">С актом ознакомлен: __________________________________________________ </w:t>
      </w:r>
    </w:p>
    <w:p w:rsidR="009367BC" w:rsidRPr="003B5C5C" w:rsidRDefault="009367BC" w:rsidP="009367BC">
      <w:pPr>
        <w:rPr>
          <w:rFonts w:ascii="Times New Roman" w:eastAsia="Calibri" w:hAnsi="Times New Roman" w:cs="Times New Roman"/>
        </w:rPr>
      </w:pPr>
      <w:r>
        <w:rPr>
          <w:rFonts w:ascii="Times New Roman" w:eastAsia="Calibri" w:hAnsi="Times New Roman" w:cs="Times New Roman"/>
        </w:rPr>
        <w:t xml:space="preserve">                                                                           </w:t>
      </w:r>
      <w:r w:rsidRPr="003B5C5C">
        <w:rPr>
          <w:rFonts w:ascii="Times New Roman" w:eastAsia="Calibri" w:hAnsi="Times New Roman" w:cs="Times New Roman"/>
        </w:rPr>
        <w:t>(субъект торговли и (или) оказания услуг)</w:t>
      </w:r>
    </w:p>
    <w:p w:rsidR="009367BC" w:rsidRPr="003B5C5C" w:rsidRDefault="009367BC" w:rsidP="009367BC">
      <w:pPr>
        <w:jc w:val="center"/>
        <w:rPr>
          <w:rFonts w:ascii="Times New Roman" w:hAnsi="Times New Roman" w:cs="Times New Roman"/>
          <w:sz w:val="28"/>
          <w:szCs w:val="28"/>
        </w:rPr>
      </w:pPr>
    </w:p>
    <w:p w:rsidR="009367BC" w:rsidRDefault="009367BC" w:rsidP="009367BC">
      <w:pPr>
        <w:spacing w:line="20" w:lineRule="atLeast"/>
        <w:jc w:val="center"/>
        <w:rPr>
          <w:rFonts w:ascii="Times New Roman" w:hAnsi="Times New Roman" w:cs="Times New Roman"/>
          <w:sz w:val="28"/>
          <w:szCs w:val="28"/>
        </w:rPr>
      </w:pPr>
    </w:p>
    <w:p w:rsidR="009367BC" w:rsidRDefault="009367BC" w:rsidP="009367BC">
      <w:pPr>
        <w:spacing w:line="20" w:lineRule="atLeast"/>
        <w:jc w:val="center"/>
        <w:rPr>
          <w:rFonts w:ascii="Times New Roman" w:hAnsi="Times New Roman" w:cs="Times New Roman"/>
          <w:sz w:val="28"/>
          <w:szCs w:val="28"/>
        </w:rPr>
      </w:pPr>
    </w:p>
    <w:p w:rsidR="009367BC" w:rsidRPr="00334BB0" w:rsidRDefault="009367BC" w:rsidP="009367BC">
      <w:pPr>
        <w:spacing w:line="20" w:lineRule="atLeast"/>
        <w:jc w:val="center"/>
        <w:rPr>
          <w:rFonts w:ascii="Times New Roman" w:hAnsi="Times New Roman" w:cs="Times New Roman"/>
          <w:sz w:val="28"/>
          <w:szCs w:val="28"/>
        </w:rPr>
      </w:pPr>
      <w:r>
        <w:rPr>
          <w:rFonts w:ascii="Times New Roman" w:hAnsi="Times New Roman" w:cs="Times New Roman"/>
          <w:sz w:val="28"/>
          <w:szCs w:val="28"/>
        </w:rPr>
        <w:t>_____________________________</w:t>
      </w:r>
    </w:p>
    <w:p w:rsidR="009367BC" w:rsidRPr="00BE1557" w:rsidRDefault="009367BC" w:rsidP="009367BC">
      <w:pPr>
        <w:pStyle w:val="a9"/>
        <w:jc w:val="right"/>
        <w:outlineLvl w:val="7"/>
        <w:rPr>
          <w:rFonts w:ascii="Times New Roman" w:hAnsi="Times New Roman"/>
          <w:sz w:val="28"/>
          <w:szCs w:val="28"/>
        </w:rPr>
      </w:pPr>
      <w:r w:rsidRPr="003B5C5C">
        <w:rPr>
          <w:rFonts w:ascii="Times New Roman" w:hAnsi="Times New Roman"/>
          <w:sz w:val="28"/>
          <w:szCs w:val="28"/>
        </w:rPr>
        <w:lastRenderedPageBreak/>
        <w:t xml:space="preserve">Приложение № </w:t>
      </w:r>
      <w:r>
        <w:rPr>
          <w:rFonts w:ascii="Times New Roman" w:hAnsi="Times New Roman"/>
          <w:sz w:val="28"/>
          <w:szCs w:val="28"/>
        </w:rPr>
        <w:t>9</w:t>
      </w:r>
    </w:p>
    <w:p w:rsidR="009367BC" w:rsidRPr="003B5C5C" w:rsidRDefault="009367BC" w:rsidP="009367BC">
      <w:pPr>
        <w:pStyle w:val="a9"/>
        <w:ind w:firstLine="7513"/>
        <w:jc w:val="center"/>
        <w:outlineLvl w:val="7"/>
        <w:rPr>
          <w:rFonts w:ascii="Times New Roman" w:hAnsi="Times New Roman"/>
          <w:sz w:val="28"/>
          <w:szCs w:val="28"/>
        </w:rPr>
      </w:pPr>
      <w:r w:rsidRPr="003B5C5C">
        <w:rPr>
          <w:rFonts w:ascii="Times New Roman" w:hAnsi="Times New Roman"/>
          <w:sz w:val="28"/>
          <w:szCs w:val="28"/>
        </w:rPr>
        <w:t>к Порядку</w:t>
      </w:r>
    </w:p>
    <w:p w:rsidR="009367BC" w:rsidRPr="003B5C5C" w:rsidRDefault="009367BC" w:rsidP="009367BC">
      <w:pPr>
        <w:jc w:val="center"/>
        <w:rPr>
          <w:rFonts w:ascii="Times New Roman" w:hAnsi="Times New Roman" w:cs="Times New Roman"/>
          <w:b/>
          <w:bCs/>
          <w:sz w:val="28"/>
          <w:szCs w:val="28"/>
        </w:rPr>
      </w:pPr>
    </w:p>
    <w:p w:rsidR="009367BC" w:rsidRPr="003B5C5C" w:rsidRDefault="009367BC" w:rsidP="009367BC">
      <w:pPr>
        <w:jc w:val="center"/>
        <w:rPr>
          <w:rFonts w:ascii="Times New Roman" w:hAnsi="Times New Roman" w:cs="Times New Roman"/>
          <w:b/>
          <w:bCs/>
          <w:sz w:val="28"/>
          <w:szCs w:val="28"/>
        </w:rPr>
      </w:pPr>
    </w:p>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 xml:space="preserve">Договор на размещение </w:t>
      </w:r>
      <w:r>
        <w:rPr>
          <w:rFonts w:ascii="Times New Roman" w:hAnsi="Times New Roman" w:cs="Times New Roman"/>
          <w:sz w:val="28"/>
          <w:szCs w:val="28"/>
        </w:rPr>
        <w:t>нестационарного торгового объекта</w:t>
      </w:r>
    </w:p>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при проведении выездной торговли №________</w:t>
      </w:r>
    </w:p>
    <w:p w:rsidR="009367BC" w:rsidRPr="005476C9" w:rsidRDefault="009367BC" w:rsidP="009367BC">
      <w:pPr>
        <w:jc w:val="both"/>
        <w:rPr>
          <w:rFonts w:ascii="Times New Roman" w:hAnsi="Times New Roman" w:cs="Times New Roman"/>
          <w:sz w:val="28"/>
          <w:szCs w:val="28"/>
        </w:rPr>
      </w:pPr>
    </w:p>
    <w:p w:rsidR="009367BC" w:rsidRPr="005476C9" w:rsidRDefault="009367BC" w:rsidP="009367BC">
      <w:pPr>
        <w:jc w:val="both"/>
        <w:rPr>
          <w:rFonts w:ascii="Times New Roman" w:hAnsi="Times New Roman" w:cs="Times New Roman"/>
          <w:sz w:val="28"/>
          <w:szCs w:val="28"/>
        </w:rPr>
      </w:pPr>
      <w:r w:rsidRPr="005476C9">
        <w:rPr>
          <w:rFonts w:ascii="Times New Roman" w:hAnsi="Times New Roman" w:cs="Times New Roman"/>
          <w:sz w:val="28"/>
          <w:szCs w:val="28"/>
        </w:rPr>
        <w:t xml:space="preserve"> «__»________________20____ г.                                                       г. Мурманск</w:t>
      </w:r>
    </w:p>
    <w:p w:rsidR="009367BC" w:rsidRPr="005476C9" w:rsidRDefault="009367BC" w:rsidP="009367BC">
      <w:pPr>
        <w:tabs>
          <w:tab w:val="left" w:pos="567"/>
        </w:tabs>
        <w:jc w:val="both"/>
        <w:rPr>
          <w:rFonts w:ascii="Times New Roman" w:hAnsi="Times New Roman" w:cs="Times New Roman"/>
          <w:sz w:val="28"/>
          <w:szCs w:val="28"/>
        </w:rPr>
      </w:pPr>
    </w:p>
    <w:p w:rsidR="009367BC" w:rsidRPr="005476C9" w:rsidRDefault="009367BC" w:rsidP="009367BC">
      <w:pPr>
        <w:tabs>
          <w:tab w:val="left" w:pos="567"/>
        </w:tabs>
        <w:jc w:val="both"/>
        <w:rPr>
          <w:rFonts w:ascii="Times New Roman" w:hAnsi="Times New Roman" w:cs="Times New Roman"/>
          <w:sz w:val="28"/>
          <w:szCs w:val="28"/>
        </w:rPr>
      </w:pPr>
      <w:r w:rsidRPr="005476C9">
        <w:rPr>
          <w:rFonts w:ascii="Times New Roman" w:hAnsi="Times New Roman" w:cs="Times New Roman"/>
          <w:sz w:val="28"/>
          <w:szCs w:val="28"/>
        </w:rPr>
        <w:tab/>
        <w:t>Администрация города Мурманска в лице ____________________________, действующего на основании ___________________________________, именуемая в дальнейшем «Администрация» (далее – Администрация), с одной стороны, и __________________________________, в лице __________________, действующего на основании __________, с другой стороны, именуемый(ое) в дальнейшем «субъект торговли и (или) оказания услуг», а вместе именуемые Стороны, заключили настоящий договор (далее - Договор) о нижеследующем:</w:t>
      </w:r>
    </w:p>
    <w:p w:rsidR="009367BC" w:rsidRPr="009367BC" w:rsidRDefault="009367BC" w:rsidP="009367BC">
      <w:pPr>
        <w:tabs>
          <w:tab w:val="left" w:pos="567"/>
        </w:tabs>
        <w:jc w:val="both"/>
        <w:rPr>
          <w:rFonts w:ascii="Times New Roman" w:hAnsi="Times New Roman" w:cs="Times New Roman"/>
          <w:sz w:val="28"/>
          <w:szCs w:val="28"/>
        </w:rPr>
      </w:pPr>
    </w:p>
    <w:p w:rsidR="009367BC" w:rsidRPr="009367BC" w:rsidRDefault="009367BC" w:rsidP="009367BC">
      <w:pPr>
        <w:pStyle w:val="af1"/>
        <w:spacing w:after="0"/>
        <w:ind w:left="0"/>
        <w:jc w:val="center"/>
        <w:rPr>
          <w:rFonts w:ascii="Times New Roman" w:hAnsi="Times New Roman" w:cs="Times New Roman"/>
          <w:sz w:val="28"/>
          <w:szCs w:val="28"/>
        </w:rPr>
      </w:pPr>
      <w:r w:rsidRPr="009367BC">
        <w:rPr>
          <w:rFonts w:ascii="Times New Roman" w:hAnsi="Times New Roman" w:cs="Times New Roman"/>
          <w:sz w:val="28"/>
          <w:szCs w:val="28"/>
        </w:rPr>
        <w:t>1. Предмет Договора</w:t>
      </w:r>
    </w:p>
    <w:p w:rsidR="009367BC" w:rsidRPr="009367BC" w:rsidRDefault="009367BC" w:rsidP="009367BC">
      <w:pPr>
        <w:pStyle w:val="af1"/>
        <w:spacing w:after="0"/>
        <w:ind w:left="0"/>
        <w:jc w:val="center"/>
        <w:rPr>
          <w:rFonts w:ascii="Times New Roman" w:hAnsi="Times New Roman" w:cs="Times New Roman"/>
          <w:b/>
          <w:bCs/>
          <w:sz w:val="28"/>
          <w:szCs w:val="28"/>
        </w:rPr>
      </w:pPr>
    </w:p>
    <w:p w:rsidR="009367BC" w:rsidRPr="005476C9" w:rsidRDefault="009367BC" w:rsidP="009367BC">
      <w:pPr>
        <w:autoSpaceDE w:val="0"/>
        <w:autoSpaceDN w:val="0"/>
        <w:adjustRightInd w:val="0"/>
        <w:ind w:firstLine="709"/>
        <w:jc w:val="both"/>
        <w:rPr>
          <w:rFonts w:ascii="Times New Roman" w:eastAsia="Calibri" w:hAnsi="Times New Roman" w:cs="Times New Roman"/>
          <w:sz w:val="28"/>
          <w:szCs w:val="28"/>
        </w:rPr>
      </w:pPr>
      <w:r w:rsidRPr="005476C9">
        <w:rPr>
          <w:rFonts w:ascii="Times New Roman" w:hAnsi="Times New Roman" w:cs="Times New Roman"/>
          <w:sz w:val="28"/>
          <w:szCs w:val="28"/>
        </w:rPr>
        <w:t xml:space="preserve">1.1. Администрация предоставляет субъекту торговли и (или) оказания услуг право на размещение нестационарного торгового объекта  по адресу:  </w:t>
      </w:r>
      <w:r w:rsidRPr="005476C9">
        <w:rPr>
          <w:rFonts w:ascii="Times New Roman" w:hAnsi="Times New Roman" w:cs="Times New Roman"/>
          <w:sz w:val="28"/>
          <w:szCs w:val="28"/>
        </w:rPr>
        <w:br/>
        <w:t>г. Мурманск, ____________________, площадью ____ кв.м, в месте под № ___, определенном</w:t>
      </w:r>
      <w:r w:rsidRPr="005476C9">
        <w:rPr>
          <w:rFonts w:ascii="Times New Roman" w:eastAsia="Calibri" w:hAnsi="Times New Roman" w:cs="Times New Roman"/>
          <w:sz w:val="28"/>
          <w:szCs w:val="28"/>
        </w:rPr>
        <w:t xml:space="preserve"> планом размещения</w:t>
      </w:r>
      <w:r w:rsidRPr="005476C9">
        <w:rPr>
          <w:rFonts w:ascii="Times New Roman" w:eastAsia="Calibri" w:hAnsi="Times New Roman" w:cs="Times New Roman"/>
          <w:color w:val="000000"/>
          <w:sz w:val="28"/>
          <w:szCs w:val="28"/>
        </w:rPr>
        <w:t xml:space="preserve"> нестационарных торговых объектов на территории города Мурманска при проведении выездной торговли</w:t>
      </w:r>
      <w:r w:rsidRPr="005476C9">
        <w:rPr>
          <w:rFonts w:ascii="Times New Roman" w:hAnsi="Times New Roman" w:cs="Times New Roman"/>
          <w:sz w:val="28"/>
          <w:szCs w:val="28"/>
        </w:rPr>
        <w:t xml:space="preserve"> в соответствии с </w:t>
      </w:r>
      <w:r w:rsidRPr="005476C9">
        <w:rPr>
          <w:rFonts w:ascii="Times New Roman" w:eastAsia="Calibri" w:hAnsi="Times New Roman" w:cs="Times New Roman"/>
          <w:sz w:val="28"/>
          <w:szCs w:val="28"/>
        </w:rPr>
        <w:t>постановлением администрации города Мурманска о проведении массового мероприятия от ___ № ___</w:t>
      </w:r>
      <w:r w:rsidRPr="005476C9">
        <w:rPr>
          <w:rFonts w:ascii="Times New Roman" w:hAnsi="Times New Roman" w:cs="Times New Roman"/>
          <w:sz w:val="28"/>
          <w:szCs w:val="28"/>
        </w:rPr>
        <w:t xml:space="preserve">, а Субъект торговли обязуется разместить и обеспечить в течение всего срока действия настоящего Договора функционирование нестационарного торгового объекта (далее – НТО) на условиях и в порядке, предусмотренных настоящим Договором. </w:t>
      </w:r>
    </w:p>
    <w:p w:rsidR="009367BC" w:rsidRPr="005476C9" w:rsidRDefault="009367BC" w:rsidP="009367BC">
      <w:pPr>
        <w:ind w:firstLine="708"/>
        <w:jc w:val="both"/>
        <w:rPr>
          <w:rFonts w:ascii="Times New Roman" w:hAnsi="Times New Roman" w:cs="Times New Roman"/>
          <w:sz w:val="28"/>
          <w:szCs w:val="28"/>
        </w:rPr>
      </w:pPr>
      <w:r w:rsidRPr="005476C9">
        <w:rPr>
          <w:rFonts w:ascii="Times New Roman" w:hAnsi="Times New Roman" w:cs="Times New Roman"/>
          <w:sz w:val="28"/>
          <w:szCs w:val="28"/>
        </w:rPr>
        <w:t>1.2. Наименование НТО: _________________________________________.</w:t>
      </w:r>
    </w:p>
    <w:p w:rsidR="009367BC" w:rsidRPr="005476C9" w:rsidRDefault="009367BC" w:rsidP="009367BC">
      <w:pPr>
        <w:ind w:firstLine="708"/>
        <w:jc w:val="both"/>
        <w:rPr>
          <w:rFonts w:ascii="Times New Roman" w:hAnsi="Times New Roman" w:cs="Times New Roman"/>
          <w:sz w:val="28"/>
          <w:szCs w:val="28"/>
        </w:rPr>
      </w:pPr>
      <w:r w:rsidRPr="005476C9">
        <w:rPr>
          <w:rFonts w:ascii="Times New Roman" w:hAnsi="Times New Roman" w:cs="Times New Roman"/>
          <w:sz w:val="28"/>
          <w:szCs w:val="28"/>
        </w:rPr>
        <w:t>1.3. Ассортиментный перечень товаров и услуг, реализуемых в НТО: _______________________________________________.</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1.4. Период размещения НТО с «___» _______ 20___г.</w:t>
      </w:r>
      <w:r w:rsidRPr="005476C9">
        <w:rPr>
          <w:rFonts w:ascii="Times New Roman" w:hAnsi="Times New Roman" w:cs="Times New Roman"/>
          <w:sz w:val="28"/>
          <w:szCs w:val="28"/>
        </w:rPr>
        <w:br/>
        <w:t>по «___» ______ 20___г.</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1.5. </w:t>
      </w:r>
      <w:r w:rsidRPr="005476C9">
        <w:rPr>
          <w:rFonts w:ascii="Times New Roman" w:hAnsi="Times New Roman" w:cs="Times New Roman"/>
          <w:bCs/>
          <w:sz w:val="28"/>
          <w:szCs w:val="28"/>
        </w:rPr>
        <w:t xml:space="preserve">Плата за предоставление права на размещение </w:t>
      </w:r>
      <w:r w:rsidRPr="005476C9">
        <w:rPr>
          <w:rFonts w:ascii="Times New Roman" w:hAnsi="Times New Roman" w:cs="Times New Roman"/>
          <w:sz w:val="28"/>
          <w:szCs w:val="28"/>
        </w:rPr>
        <w:t>НТО</w:t>
      </w:r>
      <w:r w:rsidRPr="005476C9">
        <w:rPr>
          <w:rFonts w:ascii="Times New Roman" w:hAnsi="Times New Roman" w:cs="Times New Roman"/>
          <w:bCs/>
          <w:sz w:val="28"/>
          <w:szCs w:val="28"/>
        </w:rPr>
        <w:t xml:space="preserve"> не взимается</w:t>
      </w:r>
      <w:r w:rsidRPr="005476C9">
        <w:rPr>
          <w:rFonts w:ascii="Times New Roman" w:hAnsi="Times New Roman" w:cs="Times New Roman"/>
          <w:sz w:val="28"/>
          <w:szCs w:val="28"/>
        </w:rPr>
        <w:t>.</w:t>
      </w:r>
    </w:p>
    <w:p w:rsidR="009367BC" w:rsidRPr="005476C9" w:rsidRDefault="009367BC" w:rsidP="009367BC">
      <w:pPr>
        <w:ind w:firstLine="709"/>
        <w:jc w:val="both"/>
        <w:rPr>
          <w:rFonts w:ascii="Times New Roman" w:hAnsi="Times New Roman" w:cs="Times New Roman"/>
          <w:sz w:val="28"/>
          <w:szCs w:val="28"/>
        </w:rPr>
      </w:pPr>
    </w:p>
    <w:p w:rsidR="009367BC"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2. Условия размещения НТО</w:t>
      </w:r>
    </w:p>
    <w:p w:rsidR="009367BC" w:rsidRPr="005476C9" w:rsidRDefault="009367BC" w:rsidP="009367BC">
      <w:pPr>
        <w:jc w:val="center"/>
        <w:rPr>
          <w:rFonts w:ascii="Times New Roman" w:hAnsi="Times New Roman" w:cs="Times New Roman"/>
          <w:b/>
          <w:bCs/>
          <w:sz w:val="28"/>
          <w:szCs w:val="28"/>
        </w:rPr>
      </w:pP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2.1. Функционирование НТО в течение всего срока действия Договора осуществляется в соответствии с Правилами благоустройства территории муниципального образования город Мурманск, утвержденными решением Совета депутатов города Мурманска от 27.10.2017 № 40-712, Порядком организации размещения нестационарных торговых объектов, утвержденным постановлением администрации города Мурманска от 13.06.2013 № 1462.</w:t>
      </w:r>
    </w:p>
    <w:p w:rsidR="00CE22E1" w:rsidRDefault="00CE22E1" w:rsidP="00CE22E1">
      <w:pPr>
        <w:ind w:firstLine="709"/>
        <w:jc w:val="both"/>
        <w:rPr>
          <w:rFonts w:ascii="Times New Roman" w:hAnsi="Times New Roman" w:cs="Times New Roman"/>
          <w:sz w:val="28"/>
          <w:szCs w:val="28"/>
        </w:rPr>
      </w:pPr>
      <w:r w:rsidRPr="00B3568E">
        <w:rPr>
          <w:rFonts w:ascii="Times New Roman" w:hAnsi="Times New Roman" w:cs="Times New Roman"/>
          <w:sz w:val="28"/>
          <w:szCs w:val="28"/>
        </w:rPr>
        <w:lastRenderedPageBreak/>
        <w:t>2.2. Субъектам торговли и (или) оказания услуг запрещается:</w:t>
      </w:r>
    </w:p>
    <w:p w:rsidR="00CE22E1" w:rsidRDefault="00CE22E1" w:rsidP="00CE22E1">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 осуществление торговой деятельности, оказание услуг в </w:t>
      </w:r>
      <w:r>
        <w:rPr>
          <w:rFonts w:ascii="Times New Roman" w:hAnsi="Times New Roman" w:cs="Times New Roman"/>
          <w:sz w:val="28"/>
          <w:szCs w:val="28"/>
        </w:rPr>
        <w:t>НТО</w:t>
      </w:r>
      <w:r w:rsidRPr="00B3568E">
        <w:rPr>
          <w:rFonts w:ascii="Times New Roman" w:hAnsi="Times New Roman" w:cs="Times New Roman"/>
          <w:sz w:val="28"/>
          <w:szCs w:val="28"/>
        </w:rPr>
        <w:t xml:space="preserve"> по окончании срока действия Договора, Разрешения на размещение НТО;</w:t>
      </w:r>
    </w:p>
    <w:p w:rsidR="00CE22E1" w:rsidRPr="00B3568E" w:rsidRDefault="00CE22E1" w:rsidP="00CE22E1">
      <w:pPr>
        <w:ind w:firstLine="709"/>
        <w:jc w:val="both"/>
        <w:rPr>
          <w:rFonts w:ascii="Times New Roman" w:hAnsi="Times New Roman" w:cs="Times New Roman"/>
          <w:sz w:val="28"/>
          <w:szCs w:val="28"/>
        </w:rPr>
      </w:pPr>
      <w:r w:rsidRPr="00B3568E">
        <w:rPr>
          <w:rFonts w:ascii="Times New Roman" w:hAnsi="Times New Roman" w:cs="Times New Roman"/>
          <w:sz w:val="28"/>
          <w:szCs w:val="28"/>
        </w:rPr>
        <w:t>- передача или уступка прав по Договору на размещение НТО, передача Разрешения иным лицам;</w:t>
      </w:r>
    </w:p>
    <w:p w:rsidR="00CE22E1" w:rsidRDefault="00CE22E1" w:rsidP="00CE22E1">
      <w:pPr>
        <w:ind w:firstLine="709"/>
        <w:jc w:val="both"/>
        <w:rPr>
          <w:rFonts w:ascii="Times New Roman" w:hAnsi="Times New Roman" w:cs="Times New Roman"/>
          <w:sz w:val="28"/>
          <w:szCs w:val="28"/>
        </w:rPr>
      </w:pPr>
      <w:r w:rsidRPr="00B3568E">
        <w:rPr>
          <w:rFonts w:ascii="Times New Roman" w:hAnsi="Times New Roman" w:cs="Times New Roman"/>
          <w:sz w:val="28"/>
          <w:szCs w:val="28"/>
        </w:rPr>
        <w:t>- осуществление торговой деятельности, оказание услуг после внесения в Единый государственный реестр юридических лиц записи о ликвидации юридического лица или прекращении его деятельности в результате реорганизации (за исключением реорганизации в форме преобразования или слияния) либо прекращение физическим лицом деятельности в качестве индивидуального предпринимателя или снятия с учета физического лица в качестве налогоплательщика налога на профессиональный доход;</w:t>
      </w:r>
    </w:p>
    <w:p w:rsidR="00CE22E1" w:rsidRPr="00B3568E" w:rsidRDefault="00CE22E1" w:rsidP="00CE22E1">
      <w:pPr>
        <w:ind w:firstLine="709"/>
        <w:jc w:val="both"/>
        <w:rPr>
          <w:rFonts w:ascii="Times New Roman" w:hAnsi="Times New Roman" w:cs="Times New Roman"/>
          <w:sz w:val="28"/>
          <w:szCs w:val="28"/>
        </w:rPr>
      </w:pPr>
      <w:r w:rsidRPr="00B3568E">
        <w:rPr>
          <w:rFonts w:ascii="Times New Roman" w:hAnsi="Times New Roman" w:cs="Times New Roman"/>
          <w:sz w:val="28"/>
          <w:szCs w:val="28"/>
        </w:rPr>
        <w:t>- осуществление в НТО лицензируемых видов деятельности, реализация пива и напитков, изготовленных на основе пива, сидра, пуаре, медовухи, горюче-смазочных материалов, пиротехнических изделий, а также реализация ритуальных товаров и принадлежностей, оказание обрядовых и ритуальных услуг (за исключением НТО, расположенных на территориях, прилегающих к местам захоронения (кладбищам);</w:t>
      </w:r>
    </w:p>
    <w:p w:rsidR="00CE22E1" w:rsidRPr="00B3568E" w:rsidRDefault="00CE22E1" w:rsidP="00CE22E1">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 осуществление деятельности самозанятыми физическими лицами с нарушением требований Федерального закона от 27.11.2018 № 422-ФЗ </w:t>
      </w:r>
      <w:r w:rsidRPr="00B3568E">
        <w:rPr>
          <w:rFonts w:ascii="Times New Roman" w:hAnsi="Times New Roman" w:cs="Times New Roman"/>
          <w:sz w:val="28"/>
          <w:szCs w:val="28"/>
        </w:rPr>
        <w:br/>
        <w:t>«О проведении эксперимента по установлению специального налогового режима «Налог на профессиональный доход»</w:t>
      </w:r>
      <w:r>
        <w:rPr>
          <w:rFonts w:ascii="Times New Roman" w:hAnsi="Times New Roman" w:cs="Times New Roman"/>
          <w:sz w:val="28"/>
          <w:szCs w:val="28"/>
        </w:rPr>
        <w:t>;</w:t>
      </w:r>
    </w:p>
    <w:p w:rsidR="00CE22E1" w:rsidRDefault="00CE22E1" w:rsidP="00CE22E1">
      <w:pPr>
        <w:ind w:firstLine="709"/>
        <w:jc w:val="both"/>
        <w:rPr>
          <w:rFonts w:ascii="Times New Roman" w:hAnsi="Times New Roman" w:cs="Times New Roman"/>
          <w:sz w:val="28"/>
          <w:szCs w:val="28"/>
        </w:rPr>
      </w:pPr>
      <w:r w:rsidRPr="00B3568E">
        <w:rPr>
          <w:rFonts w:ascii="Times New Roman" w:hAnsi="Times New Roman" w:cs="Times New Roman"/>
          <w:sz w:val="28"/>
          <w:szCs w:val="28"/>
        </w:rPr>
        <w:t>- реконструкция НТО и возведение на землях или земельных участках, предназначенных для размещения НТО, объектов капитального строительства;</w:t>
      </w:r>
    </w:p>
    <w:p w:rsidR="00CE22E1" w:rsidRPr="00B3568E" w:rsidRDefault="00CE22E1" w:rsidP="00CE22E1">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 крепление на наружных фасадах </w:t>
      </w:r>
      <w:r>
        <w:rPr>
          <w:rFonts w:ascii="Times New Roman" w:hAnsi="Times New Roman" w:cs="Times New Roman"/>
          <w:sz w:val="28"/>
          <w:szCs w:val="28"/>
        </w:rPr>
        <w:t>НТО</w:t>
      </w:r>
      <w:r w:rsidRPr="00B3568E">
        <w:rPr>
          <w:rFonts w:ascii="Times New Roman" w:hAnsi="Times New Roman" w:cs="Times New Roman"/>
          <w:sz w:val="28"/>
          <w:szCs w:val="28"/>
        </w:rPr>
        <w:t xml:space="preserve"> полок, торгового оборудования и иных конструкций, а также возведение навесов и пристроек, не предусмотренных конструкцией </w:t>
      </w:r>
      <w:r>
        <w:rPr>
          <w:rFonts w:ascii="Times New Roman" w:hAnsi="Times New Roman" w:cs="Times New Roman"/>
          <w:sz w:val="28"/>
          <w:szCs w:val="28"/>
        </w:rPr>
        <w:t>НТО</w:t>
      </w:r>
      <w:r w:rsidRPr="00B3568E">
        <w:rPr>
          <w:rFonts w:ascii="Times New Roman" w:hAnsi="Times New Roman" w:cs="Times New Roman"/>
          <w:sz w:val="28"/>
          <w:szCs w:val="28"/>
        </w:rPr>
        <w:t>;</w:t>
      </w:r>
    </w:p>
    <w:p w:rsidR="00CE22E1" w:rsidRPr="00B3568E" w:rsidRDefault="00CE22E1" w:rsidP="00CE22E1">
      <w:pPr>
        <w:ind w:firstLine="709"/>
        <w:jc w:val="both"/>
        <w:rPr>
          <w:rFonts w:ascii="Times New Roman" w:hAnsi="Times New Roman" w:cs="Times New Roman"/>
          <w:sz w:val="28"/>
          <w:szCs w:val="28"/>
        </w:rPr>
      </w:pPr>
      <w:r w:rsidRPr="00B3568E">
        <w:rPr>
          <w:rFonts w:ascii="Times New Roman" w:hAnsi="Times New Roman" w:cs="Times New Roman"/>
          <w:sz w:val="28"/>
          <w:szCs w:val="28"/>
        </w:rPr>
        <w:t>- размещение за пределами НТО выносных лотков, ящиков, оборудования для приготовления пищевой продукции, холодильного и иного торгового оборудования, а также размещение выставочных образцов реализуемых товаров;</w:t>
      </w:r>
    </w:p>
    <w:p w:rsidR="009367BC" w:rsidRPr="005476C9" w:rsidRDefault="00CE22E1" w:rsidP="00CE22E1">
      <w:pPr>
        <w:ind w:firstLine="709"/>
        <w:jc w:val="both"/>
        <w:rPr>
          <w:rFonts w:ascii="Times New Roman" w:hAnsi="Times New Roman" w:cs="Times New Roman"/>
          <w:sz w:val="28"/>
          <w:szCs w:val="28"/>
        </w:rPr>
      </w:pPr>
      <w:r w:rsidRPr="00B3568E">
        <w:rPr>
          <w:rFonts w:ascii="Times New Roman" w:hAnsi="Times New Roman" w:cs="Times New Roman"/>
          <w:sz w:val="28"/>
          <w:szCs w:val="28"/>
        </w:rPr>
        <w:t xml:space="preserve">- самовольное изменение ассортиментного перечня товаров и услуг, реализуемых в </w:t>
      </w:r>
      <w:r>
        <w:rPr>
          <w:rFonts w:ascii="Times New Roman" w:hAnsi="Times New Roman" w:cs="Times New Roman"/>
          <w:sz w:val="28"/>
          <w:szCs w:val="28"/>
        </w:rPr>
        <w:t>НТО</w:t>
      </w:r>
      <w:r w:rsidRPr="00B3568E">
        <w:rPr>
          <w:rFonts w:ascii="Times New Roman" w:hAnsi="Times New Roman" w:cs="Times New Roman"/>
          <w:sz w:val="28"/>
          <w:szCs w:val="28"/>
        </w:rPr>
        <w:t>, преду</w:t>
      </w:r>
      <w:r>
        <w:rPr>
          <w:rFonts w:ascii="Times New Roman" w:hAnsi="Times New Roman" w:cs="Times New Roman"/>
          <w:sz w:val="28"/>
          <w:szCs w:val="28"/>
        </w:rPr>
        <w:t>смотренного Схемой размещения</w:t>
      </w:r>
      <w:r w:rsidRPr="00B3568E">
        <w:rPr>
          <w:rFonts w:ascii="Times New Roman" w:hAnsi="Times New Roman" w:cs="Times New Roman"/>
          <w:sz w:val="28"/>
          <w:szCs w:val="28"/>
        </w:rPr>
        <w:t>.</w:t>
      </w:r>
    </w:p>
    <w:p w:rsidR="009367BC" w:rsidRPr="009367BC" w:rsidRDefault="009367BC" w:rsidP="009367BC">
      <w:pPr>
        <w:pStyle w:val="15"/>
        <w:spacing w:before="0" w:after="0"/>
        <w:ind w:firstLine="709"/>
        <w:jc w:val="both"/>
        <w:rPr>
          <w:sz w:val="28"/>
          <w:szCs w:val="28"/>
          <w:highlight w:val="cyan"/>
        </w:rPr>
      </w:pPr>
    </w:p>
    <w:p w:rsidR="009367BC" w:rsidRPr="009367BC" w:rsidRDefault="009367BC" w:rsidP="009367BC">
      <w:pPr>
        <w:pStyle w:val="af1"/>
        <w:spacing w:after="0"/>
        <w:ind w:left="0"/>
        <w:jc w:val="center"/>
        <w:rPr>
          <w:rFonts w:ascii="Times New Roman" w:hAnsi="Times New Roman" w:cs="Times New Roman"/>
          <w:sz w:val="28"/>
          <w:szCs w:val="28"/>
        </w:rPr>
      </w:pPr>
      <w:r w:rsidRPr="009367BC">
        <w:rPr>
          <w:rFonts w:ascii="Times New Roman" w:hAnsi="Times New Roman" w:cs="Times New Roman"/>
          <w:sz w:val="28"/>
          <w:szCs w:val="28"/>
        </w:rPr>
        <w:t>3. Права и обязанности Сторон</w:t>
      </w:r>
    </w:p>
    <w:p w:rsidR="009367BC" w:rsidRPr="009367BC" w:rsidRDefault="009367BC" w:rsidP="009367BC">
      <w:pPr>
        <w:pStyle w:val="af1"/>
        <w:spacing w:after="0"/>
        <w:ind w:left="0"/>
        <w:jc w:val="center"/>
        <w:rPr>
          <w:rFonts w:ascii="Times New Roman" w:hAnsi="Times New Roman" w:cs="Times New Roman"/>
          <w:sz w:val="28"/>
          <w:szCs w:val="28"/>
        </w:rPr>
      </w:pP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3.1. Субъект торговли и (или) оказания услуг имеет право:</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 xml:space="preserve">3.1.1. Разместить НТО в соответствии с пунктом 1.1 настоящего Договора. </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3.1.2. Использовать НТО для осуществления торговой деятельности и (или) предоставления услуг на условиях, в порядке и сроки, предусмотренные настоящим Договором.</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3.1.3. Досрочно расторгнуть настоящий Договор.</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3.2. Субъект торговли и (или) оказания услуг обязан:</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lastRenderedPageBreak/>
        <w:t>3.2.1. Соблюдать при установке и эксплуатации НТО требования градостроительных регламентов, экологических, санитарных, противопожарных правил и нормативов.</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3.2.2. Обеспечить функционирование НТО в течение всего срока действия Договора.</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 xml:space="preserve">3.2.3. Разместить в общедоступном месте сведения о наименовании субъекта торговли и (или) оказания услуг, ИНН, режим работы. </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 xml:space="preserve">3.2.4. Обеспечить сохранность торгового оборудования, полученного </w:t>
      </w:r>
      <w:r w:rsidRPr="005476C9">
        <w:rPr>
          <w:sz w:val="28"/>
          <w:szCs w:val="28"/>
        </w:rPr>
        <w:br/>
        <w:t>от Администрации для осуществления торговой деятельности и (или) оказания услуг.</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 xml:space="preserve">3.2.5. Сохранять внешний вид, ассортиментный перечень, местоположение и размеры НТО в течение всего срока действия Договора. </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3.2.6. Не допускать загрязнения, захламления места размещения НТО; обеспечить установку урны, вывоз мусора, уборку снега, посыпку песком (при необходимости) в радиусе трех метров от места размещения НТО.</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3.2.7. Переместить НТО при необходимости освобождения места размещения для государственных или муниципальных нужд.</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3.2.8. В течение __________________ по окончании срока действия Договора (досрочного расторжения Договора) за счет собственных средств демонтировать НТО и передать место размещения НТО по акту приема-передачи Администрации (приложение № 2 к настоящему Договору). В случае получения от Администрации торгового оборудования передать его Администрации по акту приема-передачи (приложение № 1 к настоящему Договору).</w:t>
      </w:r>
    </w:p>
    <w:p w:rsidR="009367BC"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3.2.9. В случае поступления в </w:t>
      </w:r>
      <w:r>
        <w:rPr>
          <w:rFonts w:ascii="Times New Roman" w:hAnsi="Times New Roman" w:cs="Times New Roman"/>
          <w:sz w:val="28"/>
          <w:szCs w:val="28"/>
        </w:rPr>
        <w:t>А</w:t>
      </w:r>
      <w:r w:rsidRPr="005476C9">
        <w:rPr>
          <w:rFonts w:ascii="Times New Roman" w:hAnsi="Times New Roman" w:cs="Times New Roman"/>
          <w:sz w:val="28"/>
          <w:szCs w:val="28"/>
        </w:rPr>
        <w:t xml:space="preserve">дминистрацию информации от ресурсоснабжающих организаций о возникновении аварийной ситуации, которая создает угрозу причинения вреда жизни и здоровью граждан, животным, окружающей среде, имуществу юридических и физических лиц, а также угрозу чрезвычайных ситуаций природного и техногенного характера, демонтировать НТО в срок, не превышающий двух часов с момента </w:t>
      </w:r>
      <w:r>
        <w:rPr>
          <w:rFonts w:ascii="Times New Roman" w:hAnsi="Times New Roman" w:cs="Times New Roman"/>
          <w:sz w:val="28"/>
          <w:szCs w:val="28"/>
        </w:rPr>
        <w:t xml:space="preserve">получения </w:t>
      </w:r>
      <w:r w:rsidRPr="005476C9">
        <w:rPr>
          <w:rFonts w:ascii="Times New Roman" w:hAnsi="Times New Roman" w:cs="Times New Roman"/>
          <w:sz w:val="28"/>
          <w:szCs w:val="28"/>
        </w:rPr>
        <w:t>уведомления о возникновении аварийной ситуации по</w:t>
      </w:r>
      <w:r>
        <w:rPr>
          <w:rFonts w:ascii="Times New Roman" w:hAnsi="Times New Roman" w:cs="Times New Roman"/>
          <w:sz w:val="28"/>
          <w:szCs w:val="28"/>
        </w:rPr>
        <w:t>средством</w:t>
      </w:r>
      <w:r w:rsidRPr="005476C9">
        <w:rPr>
          <w:rFonts w:ascii="Times New Roman" w:hAnsi="Times New Roman" w:cs="Times New Roman"/>
          <w:sz w:val="28"/>
          <w:szCs w:val="28"/>
        </w:rPr>
        <w:t xml:space="preserve"> телефонной связи.</w:t>
      </w:r>
    </w:p>
    <w:p w:rsidR="009367BC" w:rsidRDefault="009367BC" w:rsidP="009367BC">
      <w:pPr>
        <w:ind w:firstLine="709"/>
        <w:jc w:val="both"/>
        <w:rPr>
          <w:rFonts w:ascii="Times New Roman" w:hAnsi="Times New Roman" w:cs="Times New Roman"/>
          <w:sz w:val="28"/>
          <w:szCs w:val="28"/>
        </w:rPr>
      </w:pPr>
      <w:r>
        <w:rPr>
          <w:rFonts w:ascii="Times New Roman" w:hAnsi="Times New Roman" w:cs="Times New Roman"/>
          <w:sz w:val="28"/>
          <w:szCs w:val="28"/>
        </w:rPr>
        <w:t xml:space="preserve">3.2.10. </w:t>
      </w:r>
      <w:r w:rsidRPr="005476C9">
        <w:rPr>
          <w:rFonts w:ascii="Times New Roman" w:hAnsi="Times New Roman" w:cs="Times New Roman"/>
          <w:sz w:val="28"/>
          <w:szCs w:val="28"/>
        </w:rPr>
        <w:t>В случае отказа субъекта торговли и (или) оказания услуг от освобождения места размещения от НТО возместить все понесенные Администрацией расходы</w:t>
      </w:r>
      <w:r>
        <w:rPr>
          <w:rFonts w:ascii="Times New Roman" w:hAnsi="Times New Roman" w:cs="Times New Roman"/>
          <w:sz w:val="28"/>
          <w:szCs w:val="28"/>
        </w:rPr>
        <w:t>,</w:t>
      </w:r>
      <w:r w:rsidRPr="005476C9">
        <w:rPr>
          <w:rFonts w:ascii="Times New Roman" w:hAnsi="Times New Roman" w:cs="Times New Roman"/>
          <w:sz w:val="28"/>
          <w:szCs w:val="28"/>
        </w:rPr>
        <w:t xml:space="preserve"> связанные с демонтажем НТО, транспортировкой и восстановлением твердого покрытия в месте установки демонтированного НТО.</w:t>
      </w:r>
    </w:p>
    <w:p w:rsidR="009367BC" w:rsidRPr="005476C9" w:rsidRDefault="009367BC" w:rsidP="009367BC">
      <w:pPr>
        <w:ind w:firstLine="709"/>
        <w:jc w:val="both"/>
        <w:rPr>
          <w:rFonts w:ascii="Times New Roman" w:hAnsi="Times New Roman" w:cs="Times New Roman"/>
          <w:bCs/>
          <w:sz w:val="28"/>
          <w:szCs w:val="28"/>
        </w:rPr>
      </w:pPr>
      <w:r w:rsidRPr="005476C9">
        <w:rPr>
          <w:rFonts w:ascii="Times New Roman" w:hAnsi="Times New Roman" w:cs="Times New Roman"/>
          <w:bCs/>
          <w:sz w:val="28"/>
          <w:szCs w:val="28"/>
        </w:rPr>
        <w:t>3.3. Администрация имеет право:</w:t>
      </w:r>
    </w:p>
    <w:p w:rsidR="009367BC" w:rsidRPr="005476C9" w:rsidRDefault="009367BC" w:rsidP="009367BC">
      <w:pPr>
        <w:pStyle w:val="af4"/>
        <w:spacing w:before="0" w:beforeAutospacing="0" w:after="0" w:afterAutospacing="0"/>
        <w:ind w:firstLine="709"/>
        <w:jc w:val="both"/>
        <w:rPr>
          <w:bCs/>
          <w:sz w:val="28"/>
          <w:szCs w:val="28"/>
        </w:rPr>
      </w:pPr>
      <w:r w:rsidRPr="005476C9">
        <w:rPr>
          <w:bCs/>
          <w:sz w:val="28"/>
          <w:szCs w:val="28"/>
        </w:rPr>
        <w:t>3.3.1. Досрочно расторгнуть Договор в случае нарушения субъектом торговли и (или) оказания услуг условий Договора.</w:t>
      </w:r>
    </w:p>
    <w:p w:rsidR="009367BC" w:rsidRPr="005476C9" w:rsidRDefault="009367BC" w:rsidP="009367BC">
      <w:pPr>
        <w:pStyle w:val="af4"/>
        <w:spacing w:before="0" w:beforeAutospacing="0" w:after="0" w:afterAutospacing="0"/>
        <w:ind w:firstLine="709"/>
        <w:jc w:val="both"/>
        <w:rPr>
          <w:bCs/>
          <w:sz w:val="28"/>
          <w:szCs w:val="28"/>
        </w:rPr>
      </w:pPr>
      <w:r w:rsidRPr="005476C9">
        <w:rPr>
          <w:bCs/>
          <w:sz w:val="28"/>
          <w:szCs w:val="28"/>
        </w:rPr>
        <w:t>3.3.2. При неисполнении субъектом торговли и (или) оказания услуг обязанностей по освобождению места размещения НТО от НТО самостоятельно или с привлечением третьих лиц освободить указанное место размещения от НТО.</w:t>
      </w:r>
    </w:p>
    <w:p w:rsidR="009367BC" w:rsidRPr="005476C9" w:rsidRDefault="009367BC" w:rsidP="009367BC">
      <w:pPr>
        <w:ind w:firstLine="709"/>
        <w:jc w:val="both"/>
        <w:rPr>
          <w:rFonts w:ascii="Times New Roman" w:hAnsi="Times New Roman" w:cs="Times New Roman"/>
          <w:bCs/>
          <w:sz w:val="28"/>
          <w:szCs w:val="28"/>
        </w:rPr>
      </w:pPr>
      <w:r w:rsidRPr="005476C9">
        <w:rPr>
          <w:rFonts w:ascii="Times New Roman" w:hAnsi="Times New Roman" w:cs="Times New Roman"/>
          <w:bCs/>
          <w:sz w:val="28"/>
          <w:szCs w:val="28"/>
        </w:rPr>
        <w:t>3.4. Администрация обязана:</w:t>
      </w:r>
    </w:p>
    <w:p w:rsidR="009367BC" w:rsidRPr="005476C9" w:rsidRDefault="009367BC" w:rsidP="009367BC">
      <w:pPr>
        <w:pStyle w:val="af4"/>
        <w:spacing w:before="0" w:beforeAutospacing="0" w:after="0" w:afterAutospacing="0"/>
        <w:ind w:firstLine="709"/>
        <w:jc w:val="both"/>
        <w:rPr>
          <w:bCs/>
          <w:sz w:val="28"/>
          <w:szCs w:val="28"/>
        </w:rPr>
      </w:pPr>
      <w:r w:rsidRPr="005476C9">
        <w:rPr>
          <w:bCs/>
          <w:sz w:val="28"/>
          <w:szCs w:val="28"/>
        </w:rPr>
        <w:lastRenderedPageBreak/>
        <w:t xml:space="preserve">3.4.1. Предоставить субъекту торговли и (или) оказания услуг место размещения НТО в соответствии с пунктом 1.1 настоящего Договора. </w:t>
      </w:r>
    </w:p>
    <w:p w:rsidR="009367BC" w:rsidRPr="005476C9" w:rsidRDefault="009367BC" w:rsidP="009367BC">
      <w:pPr>
        <w:ind w:firstLine="709"/>
        <w:jc w:val="both"/>
        <w:rPr>
          <w:rFonts w:ascii="Times New Roman" w:hAnsi="Times New Roman" w:cs="Times New Roman"/>
          <w:bCs/>
          <w:sz w:val="28"/>
          <w:szCs w:val="28"/>
        </w:rPr>
      </w:pPr>
      <w:r w:rsidRPr="005476C9">
        <w:rPr>
          <w:rFonts w:ascii="Times New Roman" w:hAnsi="Times New Roman" w:cs="Times New Roman"/>
          <w:bCs/>
          <w:sz w:val="28"/>
          <w:szCs w:val="28"/>
        </w:rPr>
        <w:t>3.4.2. Принять предоставленное субъекту торговли и (или) оказания услуг торговое оборудование, предназначенное для участия в выездной торговле, место размещения НТО по акту приема-передачи по истечении срока действия Договора (в случае досрочного расторжения Договора).</w:t>
      </w:r>
    </w:p>
    <w:p w:rsidR="009367BC" w:rsidRPr="005476C9" w:rsidRDefault="009367BC" w:rsidP="009367BC">
      <w:pPr>
        <w:ind w:firstLine="709"/>
        <w:jc w:val="both"/>
        <w:rPr>
          <w:rFonts w:ascii="Times New Roman" w:hAnsi="Times New Roman" w:cs="Times New Roman"/>
          <w:bCs/>
          <w:sz w:val="28"/>
          <w:szCs w:val="28"/>
        </w:rPr>
      </w:pPr>
    </w:p>
    <w:p w:rsidR="009367BC" w:rsidRDefault="009367BC" w:rsidP="009367BC">
      <w:pPr>
        <w:jc w:val="center"/>
        <w:rPr>
          <w:rFonts w:ascii="Times New Roman" w:hAnsi="Times New Roman" w:cs="Times New Roman"/>
          <w:bCs/>
          <w:sz w:val="28"/>
          <w:szCs w:val="28"/>
        </w:rPr>
      </w:pPr>
      <w:r w:rsidRPr="005476C9">
        <w:rPr>
          <w:rFonts w:ascii="Times New Roman" w:hAnsi="Times New Roman" w:cs="Times New Roman"/>
          <w:bCs/>
          <w:sz w:val="28"/>
          <w:szCs w:val="28"/>
        </w:rPr>
        <w:t>4. Ответственность Сторон</w:t>
      </w:r>
    </w:p>
    <w:p w:rsidR="009367BC" w:rsidRPr="005476C9" w:rsidRDefault="009367BC" w:rsidP="009367BC">
      <w:pPr>
        <w:jc w:val="center"/>
        <w:rPr>
          <w:rFonts w:ascii="Times New Roman" w:hAnsi="Times New Roman" w:cs="Times New Roman"/>
          <w:bCs/>
          <w:sz w:val="28"/>
          <w:szCs w:val="28"/>
        </w:rPr>
      </w:pP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4.2. За любой ущерб или вред, причиненный третьим лицам при размещении и эксплуатации НТО, ответственность возлагается на субъекта торговли и (или) оказания услуг.</w:t>
      </w:r>
    </w:p>
    <w:p w:rsidR="009367BC" w:rsidRDefault="009367BC" w:rsidP="009367BC">
      <w:pPr>
        <w:jc w:val="center"/>
        <w:rPr>
          <w:rFonts w:ascii="Times New Roman" w:hAnsi="Times New Roman" w:cs="Times New Roman"/>
          <w:sz w:val="28"/>
          <w:szCs w:val="28"/>
        </w:rPr>
      </w:pPr>
    </w:p>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 xml:space="preserve">5. Срок действия Договора. </w:t>
      </w:r>
    </w:p>
    <w:p w:rsidR="009367BC"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Условия расторжения Договора</w:t>
      </w:r>
    </w:p>
    <w:p w:rsidR="009367BC" w:rsidRPr="005476C9" w:rsidRDefault="009367BC" w:rsidP="009367BC">
      <w:pPr>
        <w:jc w:val="center"/>
        <w:rPr>
          <w:rFonts w:ascii="Times New Roman" w:hAnsi="Times New Roman" w:cs="Times New Roman"/>
          <w:b/>
          <w:bCs/>
          <w:sz w:val="28"/>
          <w:szCs w:val="28"/>
        </w:rPr>
      </w:pP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5.1. Настоящий договор действует с «___» _______ 20___  г.</w:t>
      </w:r>
      <w:r w:rsidRPr="005476C9">
        <w:rPr>
          <w:sz w:val="28"/>
          <w:szCs w:val="28"/>
        </w:rPr>
        <w:br/>
        <w:t>по «___» ______ 20___г.</w:t>
      </w:r>
    </w:p>
    <w:p w:rsidR="009367BC" w:rsidRDefault="009367BC" w:rsidP="009367BC">
      <w:pPr>
        <w:pStyle w:val="p19"/>
        <w:shd w:val="clear" w:color="auto" w:fill="FFFFFF"/>
        <w:spacing w:before="0" w:beforeAutospacing="0" w:after="0" w:afterAutospacing="0"/>
        <w:ind w:firstLine="708"/>
        <w:jc w:val="both"/>
        <w:rPr>
          <w:sz w:val="28"/>
          <w:szCs w:val="28"/>
        </w:rPr>
      </w:pPr>
      <w:r w:rsidRPr="005476C9">
        <w:rPr>
          <w:sz w:val="28"/>
          <w:szCs w:val="28"/>
        </w:rPr>
        <w:t xml:space="preserve">5.2. </w:t>
      </w:r>
      <w:r w:rsidR="00CE22E1" w:rsidRPr="00B3568E">
        <w:rPr>
          <w:sz w:val="28"/>
          <w:szCs w:val="28"/>
        </w:rPr>
        <w:t>Основанием для досрочного расторжения Договора Администрацией в одностороннем порядке является несоблюдение субъектом торговли и (или) оказания услуг требований пункт</w:t>
      </w:r>
      <w:r w:rsidR="00CE22E1">
        <w:rPr>
          <w:sz w:val="28"/>
          <w:szCs w:val="28"/>
        </w:rPr>
        <w:t>ов</w:t>
      </w:r>
      <w:r w:rsidR="00CE22E1" w:rsidRPr="00B3568E">
        <w:rPr>
          <w:sz w:val="28"/>
          <w:szCs w:val="28"/>
        </w:rPr>
        <w:t xml:space="preserve"> 2.2 и 3.2 настоящего Договора, зафиксированное актом о несоблюдении условий Договора на размещение </w:t>
      </w:r>
      <w:r w:rsidR="00CE22E1">
        <w:rPr>
          <w:sz w:val="28"/>
          <w:szCs w:val="28"/>
        </w:rPr>
        <w:t>НТО</w:t>
      </w:r>
      <w:r w:rsidR="00CE22E1" w:rsidRPr="00B3568E">
        <w:rPr>
          <w:sz w:val="28"/>
          <w:szCs w:val="28"/>
        </w:rPr>
        <w:t xml:space="preserve"> при проведении выездной торговли (приложение № 3 к Договору).</w:t>
      </w:r>
    </w:p>
    <w:p w:rsidR="009367BC" w:rsidRPr="005476C9" w:rsidRDefault="009367BC" w:rsidP="009367BC">
      <w:pPr>
        <w:pStyle w:val="p19"/>
        <w:shd w:val="clear" w:color="auto" w:fill="FFFFFF"/>
        <w:spacing w:before="0" w:beforeAutospacing="0" w:after="0" w:afterAutospacing="0"/>
        <w:ind w:firstLine="708"/>
        <w:jc w:val="both"/>
        <w:rPr>
          <w:sz w:val="28"/>
          <w:szCs w:val="28"/>
        </w:rPr>
      </w:pPr>
      <w:r w:rsidRPr="005476C9">
        <w:rPr>
          <w:sz w:val="28"/>
          <w:szCs w:val="28"/>
        </w:rPr>
        <w:t>5.3. Уведомление о расторжении Договора в одностороннем порядке вручается субъекту торговли и (или) оказания услуг лично либо направляется почтовой корреспонденцией по адресу, указанному в Договоре. Договор считается расторгнутым по истечении _________________ получения субъектом торговли и (или) оказания услуг уведомления о расторжении Договора.</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5.4. Расторжение Договора по соглашению Сторон производится путем подписания Сторонами соответствующего соглашения о расторжении.</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5.5. Сторона, которой направлено предложение о расторжении Договора по соглашению Сторон, должна дать письменный ответ по существу в срок, не превышающий _______________________ его получения. </w:t>
      </w:r>
    </w:p>
    <w:p w:rsidR="009367BC" w:rsidRPr="005476C9" w:rsidRDefault="009367BC" w:rsidP="009367BC">
      <w:pPr>
        <w:pStyle w:val="af3"/>
        <w:ind w:firstLine="709"/>
        <w:jc w:val="both"/>
        <w:rPr>
          <w:rFonts w:ascii="Times New Roman" w:hAnsi="Times New Roman" w:cs="Times New Roman"/>
          <w:sz w:val="28"/>
          <w:szCs w:val="28"/>
          <w:lang w:eastAsia="ru-RU"/>
        </w:rPr>
      </w:pPr>
    </w:p>
    <w:p w:rsidR="009367BC" w:rsidRDefault="009367BC" w:rsidP="009367BC">
      <w:pPr>
        <w:jc w:val="center"/>
        <w:rPr>
          <w:rFonts w:ascii="Times New Roman" w:hAnsi="Times New Roman" w:cs="Times New Roman"/>
          <w:bCs/>
          <w:sz w:val="28"/>
          <w:szCs w:val="28"/>
        </w:rPr>
      </w:pPr>
      <w:r w:rsidRPr="005476C9">
        <w:rPr>
          <w:rFonts w:ascii="Times New Roman" w:hAnsi="Times New Roman" w:cs="Times New Roman"/>
          <w:bCs/>
          <w:sz w:val="28"/>
          <w:szCs w:val="28"/>
        </w:rPr>
        <w:t>6. Обстоятельства непреодолимой силы</w:t>
      </w:r>
    </w:p>
    <w:p w:rsidR="009367BC" w:rsidRPr="005476C9" w:rsidRDefault="009367BC" w:rsidP="009367BC">
      <w:pPr>
        <w:jc w:val="center"/>
        <w:rPr>
          <w:rFonts w:ascii="Times New Roman" w:hAnsi="Times New Roman" w:cs="Times New Roman"/>
          <w:b/>
          <w:sz w:val="28"/>
          <w:szCs w:val="28"/>
        </w:rPr>
      </w:pP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lastRenderedPageBreak/>
        <w:t>6.2. Сторона, ссылающаяся на обстоятельства непреодолимой силы, обязана в течение трех календарных дней известить другую Сторону о наступлении действия подобных обстоятельств и предоставить надлежащее доказательство наступления форс-мажорных обстоятельств.</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Надлежащим доказательством наличия указанных обстоятельств и их продолжительности служат справки соответствующих компетентных органов.</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6.3.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r w:rsidRPr="005476C9">
        <w:rPr>
          <w:rFonts w:ascii="Times New Roman" w:hAnsi="Times New Roman" w:cs="Times New Roman"/>
          <w:sz w:val="28"/>
          <w:szCs w:val="28"/>
        </w:rPr>
        <w:br/>
        <w:t>неизвещением или несвоевременным извещением.</w:t>
      </w:r>
    </w:p>
    <w:p w:rsidR="009367BC"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6.4.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календарных дней.</w:t>
      </w:r>
    </w:p>
    <w:p w:rsidR="009367BC" w:rsidRDefault="009367BC" w:rsidP="009367BC">
      <w:pPr>
        <w:ind w:firstLine="709"/>
        <w:jc w:val="both"/>
        <w:rPr>
          <w:rFonts w:ascii="Times New Roman" w:hAnsi="Times New Roman" w:cs="Times New Roman"/>
          <w:sz w:val="28"/>
          <w:szCs w:val="28"/>
        </w:rPr>
      </w:pPr>
    </w:p>
    <w:p w:rsidR="009367BC"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7. Разрешение споров</w:t>
      </w:r>
    </w:p>
    <w:p w:rsidR="009367BC" w:rsidRPr="005476C9" w:rsidRDefault="009367BC" w:rsidP="009367BC">
      <w:pPr>
        <w:jc w:val="center"/>
        <w:rPr>
          <w:rFonts w:ascii="Times New Roman" w:hAnsi="Times New Roman" w:cs="Times New Roman"/>
          <w:sz w:val="28"/>
          <w:szCs w:val="28"/>
        </w:rPr>
      </w:pP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7.1.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7.2.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w:t>
      </w:r>
    </w:p>
    <w:p w:rsidR="009367BC" w:rsidRPr="005476C9" w:rsidRDefault="009367BC" w:rsidP="009367BC">
      <w:pPr>
        <w:ind w:firstLine="709"/>
        <w:jc w:val="center"/>
        <w:rPr>
          <w:rFonts w:ascii="Times New Roman" w:hAnsi="Times New Roman" w:cs="Times New Roman"/>
          <w:sz w:val="28"/>
          <w:szCs w:val="28"/>
        </w:rPr>
      </w:pPr>
    </w:p>
    <w:p w:rsidR="009367BC"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8. Заключительные положения</w:t>
      </w:r>
    </w:p>
    <w:p w:rsidR="009367BC" w:rsidRPr="005476C9" w:rsidRDefault="009367BC" w:rsidP="009367BC">
      <w:pPr>
        <w:jc w:val="center"/>
        <w:rPr>
          <w:rFonts w:ascii="Times New Roman" w:hAnsi="Times New Roman" w:cs="Times New Roman"/>
          <w:sz w:val="28"/>
          <w:szCs w:val="28"/>
        </w:rPr>
      </w:pP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8.1. В части отношений между Сторонами, не</w:t>
      </w:r>
      <w:r>
        <w:rPr>
          <w:rFonts w:ascii="Times New Roman" w:hAnsi="Times New Roman" w:cs="Times New Roman"/>
          <w:sz w:val="28"/>
          <w:szCs w:val="28"/>
        </w:rPr>
        <w:t xml:space="preserve"> </w:t>
      </w:r>
      <w:r w:rsidRPr="005476C9">
        <w:rPr>
          <w:rFonts w:ascii="Times New Roman" w:hAnsi="Times New Roman" w:cs="Times New Roman"/>
          <w:sz w:val="28"/>
          <w:szCs w:val="28"/>
        </w:rPr>
        <w:t>урегулированной положениями настоящего Договора, применяется действующее законодательство Российской Федерации.</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8.2.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 Все приложения и дополнения к настоящему Договору являются его неотъемлемой частью.</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8.3. В случае изменения у какой-либо из Сторон юридического адреса, контактных данных она обязана в течение семи рабочих дней со дня изменения письменно известить об этом другую Сторону.</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8.4. Настоящий Договор составлен в двух экземплярах, имеющих одинаковую юридическую силу. </w:t>
      </w:r>
    </w:p>
    <w:p w:rsidR="009367BC" w:rsidRPr="005476C9" w:rsidRDefault="009367BC" w:rsidP="009367BC">
      <w:pPr>
        <w:ind w:firstLine="709"/>
        <w:jc w:val="center"/>
        <w:rPr>
          <w:rFonts w:ascii="Times New Roman" w:hAnsi="Times New Roman" w:cs="Times New Roman"/>
          <w:b/>
          <w:sz w:val="28"/>
          <w:szCs w:val="28"/>
        </w:rPr>
      </w:pPr>
    </w:p>
    <w:p w:rsidR="009367BC" w:rsidRPr="005476C9" w:rsidRDefault="009367BC" w:rsidP="009367BC">
      <w:pPr>
        <w:jc w:val="center"/>
        <w:rPr>
          <w:rFonts w:ascii="Times New Roman" w:hAnsi="Times New Roman" w:cs="Times New Roman"/>
          <w:bCs/>
          <w:sz w:val="28"/>
          <w:szCs w:val="28"/>
        </w:rPr>
      </w:pPr>
      <w:r w:rsidRPr="005476C9">
        <w:rPr>
          <w:rFonts w:ascii="Times New Roman" w:hAnsi="Times New Roman" w:cs="Times New Roman"/>
          <w:bCs/>
          <w:sz w:val="28"/>
          <w:szCs w:val="28"/>
        </w:rPr>
        <w:t>9. Адреса и реквизиты Сторон</w:t>
      </w:r>
    </w:p>
    <w:tbl>
      <w:tblPr>
        <w:tblpPr w:leftFromText="180" w:rightFromText="180" w:vertAnchor="text" w:horzAnchor="margin" w:tblpXSpec="center" w:tblpY="259"/>
        <w:tblW w:w="5303" w:type="pct"/>
        <w:tblLook w:val="00A0"/>
      </w:tblPr>
      <w:tblGrid>
        <w:gridCol w:w="5075"/>
        <w:gridCol w:w="5375"/>
      </w:tblGrid>
      <w:tr w:rsidR="009367BC" w:rsidRPr="005476C9" w:rsidTr="009367BC">
        <w:trPr>
          <w:trHeight w:val="524"/>
        </w:trPr>
        <w:tc>
          <w:tcPr>
            <w:tcW w:w="2428" w:type="pct"/>
          </w:tcPr>
          <w:p w:rsidR="009367BC" w:rsidRPr="005476C9" w:rsidRDefault="009367BC" w:rsidP="009367BC">
            <w:pPr>
              <w:rPr>
                <w:rFonts w:ascii="Times New Roman" w:hAnsi="Times New Roman" w:cs="Times New Roman"/>
                <w:b/>
                <w:sz w:val="28"/>
                <w:szCs w:val="28"/>
              </w:rPr>
            </w:pPr>
            <w:r w:rsidRPr="005476C9">
              <w:rPr>
                <w:rFonts w:ascii="Times New Roman" w:hAnsi="Times New Roman" w:cs="Times New Roman"/>
                <w:bCs/>
                <w:sz w:val="28"/>
                <w:szCs w:val="28"/>
              </w:rPr>
              <w:t>Администрация</w:t>
            </w:r>
            <w:r>
              <w:rPr>
                <w:rFonts w:ascii="Times New Roman" w:hAnsi="Times New Roman" w:cs="Times New Roman"/>
                <w:bCs/>
                <w:sz w:val="28"/>
                <w:szCs w:val="28"/>
              </w:rPr>
              <w:t xml:space="preserve"> в лице</w:t>
            </w:r>
          </w:p>
        </w:tc>
        <w:tc>
          <w:tcPr>
            <w:tcW w:w="2572" w:type="pct"/>
          </w:tcPr>
          <w:p w:rsidR="009367BC" w:rsidRPr="005476C9" w:rsidRDefault="009367BC" w:rsidP="009367BC">
            <w:pPr>
              <w:jc w:val="center"/>
              <w:rPr>
                <w:rFonts w:ascii="Times New Roman" w:hAnsi="Times New Roman" w:cs="Times New Roman"/>
                <w:bCs/>
                <w:sz w:val="28"/>
                <w:szCs w:val="28"/>
              </w:rPr>
            </w:pPr>
            <w:r w:rsidRPr="005476C9">
              <w:rPr>
                <w:rFonts w:ascii="Times New Roman" w:hAnsi="Times New Roman" w:cs="Times New Roman"/>
                <w:bCs/>
                <w:sz w:val="28"/>
                <w:szCs w:val="28"/>
              </w:rPr>
              <w:t xml:space="preserve">Субъект торговли </w:t>
            </w:r>
          </w:p>
          <w:p w:rsidR="009367BC" w:rsidRPr="005476C9" w:rsidRDefault="009367BC" w:rsidP="009367BC">
            <w:pPr>
              <w:ind w:firstLine="33"/>
              <w:jc w:val="center"/>
              <w:rPr>
                <w:rFonts w:ascii="Times New Roman" w:hAnsi="Times New Roman" w:cs="Times New Roman"/>
                <w:b/>
                <w:sz w:val="28"/>
                <w:szCs w:val="28"/>
              </w:rPr>
            </w:pPr>
            <w:r w:rsidRPr="005476C9">
              <w:rPr>
                <w:rFonts w:ascii="Times New Roman" w:hAnsi="Times New Roman" w:cs="Times New Roman"/>
                <w:bCs/>
                <w:sz w:val="28"/>
                <w:szCs w:val="28"/>
              </w:rPr>
              <w:t>и (или) оказания услуг</w:t>
            </w:r>
          </w:p>
        </w:tc>
      </w:tr>
      <w:tr w:rsidR="009367BC" w:rsidRPr="005476C9" w:rsidTr="009367BC">
        <w:trPr>
          <w:trHeight w:val="1560"/>
        </w:trPr>
        <w:tc>
          <w:tcPr>
            <w:tcW w:w="2428" w:type="pct"/>
          </w:tcPr>
          <w:p w:rsidR="009367BC" w:rsidRPr="005476C9" w:rsidRDefault="009367BC" w:rsidP="009367BC">
            <w:pPr>
              <w:rPr>
                <w:rFonts w:ascii="Times New Roman" w:hAnsi="Times New Roman" w:cs="Times New Roman"/>
                <w:sz w:val="28"/>
                <w:szCs w:val="28"/>
              </w:rPr>
            </w:pPr>
            <w:r w:rsidRPr="005476C9">
              <w:rPr>
                <w:rFonts w:ascii="Times New Roman" w:hAnsi="Times New Roman" w:cs="Times New Roman"/>
                <w:sz w:val="28"/>
                <w:szCs w:val="28"/>
              </w:rPr>
              <w:lastRenderedPageBreak/>
              <w:t>_____________________</w:t>
            </w:r>
          </w:p>
          <w:p w:rsidR="009367BC" w:rsidRPr="005476C9" w:rsidRDefault="009367BC" w:rsidP="009367BC">
            <w:pP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rPr>
                <w:rFonts w:ascii="Times New Roman" w:hAnsi="Times New Roman" w:cs="Times New Roman"/>
                <w:sz w:val="28"/>
                <w:szCs w:val="28"/>
              </w:rPr>
            </w:pPr>
            <w:r w:rsidRPr="005476C9">
              <w:rPr>
                <w:rFonts w:ascii="Times New Roman" w:hAnsi="Times New Roman" w:cs="Times New Roman"/>
                <w:sz w:val="28"/>
                <w:szCs w:val="28"/>
              </w:rPr>
              <w:t>м.п.</w:t>
            </w:r>
          </w:p>
        </w:tc>
        <w:tc>
          <w:tcPr>
            <w:tcW w:w="2572" w:type="pct"/>
          </w:tcPr>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rPr>
                <w:rFonts w:ascii="Times New Roman" w:hAnsi="Times New Roman" w:cs="Times New Roman"/>
                <w:sz w:val="28"/>
                <w:szCs w:val="28"/>
              </w:rPr>
            </w:pPr>
            <w:r w:rsidRPr="005476C9">
              <w:rPr>
                <w:rFonts w:ascii="Times New Roman" w:hAnsi="Times New Roman" w:cs="Times New Roman"/>
                <w:sz w:val="28"/>
                <w:szCs w:val="28"/>
              </w:rPr>
              <w:t>м.п.</w:t>
            </w:r>
          </w:p>
        </w:tc>
      </w:tr>
    </w:tbl>
    <w:p w:rsidR="009367BC" w:rsidRPr="00334BB0" w:rsidRDefault="009367BC" w:rsidP="009367BC">
      <w:pPr>
        <w:pStyle w:val="a9"/>
        <w:jc w:val="right"/>
        <w:outlineLvl w:val="7"/>
        <w:rPr>
          <w:rFonts w:ascii="Times New Roman" w:hAnsi="Times New Roman"/>
          <w:sz w:val="28"/>
          <w:szCs w:val="28"/>
        </w:rPr>
      </w:pPr>
    </w:p>
    <w:p w:rsidR="009367BC" w:rsidRPr="00334BB0" w:rsidRDefault="009367BC" w:rsidP="009367BC">
      <w:pPr>
        <w:pStyle w:val="a9"/>
        <w:jc w:val="right"/>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Pr="00334BB0" w:rsidRDefault="009367BC" w:rsidP="009367BC">
      <w:pPr>
        <w:pStyle w:val="a9"/>
        <w:jc w:val="center"/>
        <w:outlineLvl w:val="7"/>
        <w:rPr>
          <w:rFonts w:ascii="Times New Roman" w:hAnsi="Times New Roman"/>
          <w:sz w:val="28"/>
          <w:szCs w:val="28"/>
        </w:rPr>
      </w:pPr>
    </w:p>
    <w:p w:rsidR="009367BC" w:rsidRPr="00334BB0" w:rsidRDefault="009367BC" w:rsidP="009367BC">
      <w:pPr>
        <w:pStyle w:val="a9"/>
        <w:jc w:val="right"/>
        <w:outlineLvl w:val="7"/>
        <w:rPr>
          <w:rFonts w:ascii="Times New Roman" w:hAnsi="Times New Roman"/>
          <w:sz w:val="28"/>
          <w:szCs w:val="28"/>
        </w:rPr>
      </w:pPr>
    </w:p>
    <w:p w:rsidR="009367BC" w:rsidRPr="00334BB0" w:rsidRDefault="009367BC" w:rsidP="009367BC">
      <w:pPr>
        <w:pStyle w:val="a9"/>
        <w:jc w:val="right"/>
        <w:outlineLvl w:val="7"/>
        <w:rPr>
          <w:rFonts w:ascii="Times New Roman" w:hAnsi="Times New Roman"/>
          <w:sz w:val="28"/>
          <w:szCs w:val="28"/>
        </w:rPr>
      </w:pPr>
    </w:p>
    <w:p w:rsidR="009367BC" w:rsidRPr="001758D0" w:rsidRDefault="009367BC" w:rsidP="009367BC">
      <w:pPr>
        <w:pStyle w:val="a9"/>
        <w:jc w:val="center"/>
        <w:outlineLvl w:val="7"/>
        <w:rPr>
          <w:rFonts w:ascii="Times New Roman" w:hAnsi="Times New Roman"/>
          <w:sz w:val="28"/>
          <w:szCs w:val="28"/>
        </w:rPr>
      </w:pPr>
      <w:r>
        <w:rPr>
          <w:rFonts w:ascii="Times New Roman" w:hAnsi="Times New Roman"/>
          <w:sz w:val="28"/>
          <w:szCs w:val="28"/>
        </w:rPr>
        <w:t xml:space="preserve">                                                                                                            </w:t>
      </w:r>
      <w:r w:rsidRPr="001758D0">
        <w:rPr>
          <w:rFonts w:ascii="Times New Roman" w:hAnsi="Times New Roman"/>
          <w:sz w:val="28"/>
          <w:szCs w:val="28"/>
        </w:rPr>
        <w:t>Приложение № 1</w:t>
      </w:r>
    </w:p>
    <w:p w:rsidR="009367BC" w:rsidRPr="001758D0" w:rsidRDefault="009367BC" w:rsidP="009367BC">
      <w:pPr>
        <w:pStyle w:val="p19"/>
        <w:shd w:val="clear" w:color="auto" w:fill="FFFFFF"/>
        <w:spacing w:before="0" w:beforeAutospacing="0" w:after="0" w:afterAutospacing="0"/>
        <w:ind w:firstLine="709"/>
        <w:jc w:val="center"/>
        <w:rPr>
          <w:b/>
          <w:sz w:val="28"/>
          <w:szCs w:val="28"/>
        </w:rPr>
      </w:pPr>
      <w:r>
        <w:rPr>
          <w:sz w:val="28"/>
          <w:szCs w:val="28"/>
        </w:rPr>
        <w:t xml:space="preserve">                                                                                                   </w:t>
      </w:r>
      <w:r w:rsidRPr="001758D0">
        <w:rPr>
          <w:sz w:val="28"/>
          <w:szCs w:val="28"/>
        </w:rPr>
        <w:t xml:space="preserve">к Договору </w:t>
      </w:r>
      <w:r>
        <w:rPr>
          <w:sz w:val="28"/>
          <w:szCs w:val="28"/>
        </w:rPr>
        <w:t xml:space="preserve">                                             </w:t>
      </w:r>
    </w:p>
    <w:p w:rsidR="009367BC" w:rsidRPr="001758D0" w:rsidRDefault="009367BC" w:rsidP="009367BC">
      <w:pPr>
        <w:pStyle w:val="p19"/>
        <w:shd w:val="clear" w:color="auto" w:fill="FFFFFF"/>
        <w:spacing w:before="0" w:beforeAutospacing="0" w:after="0" w:afterAutospacing="0"/>
        <w:ind w:firstLine="709"/>
        <w:jc w:val="center"/>
        <w:rPr>
          <w:b/>
          <w:sz w:val="28"/>
          <w:szCs w:val="28"/>
        </w:rPr>
      </w:pPr>
    </w:p>
    <w:p w:rsidR="009367BC" w:rsidRPr="001758D0" w:rsidRDefault="009367BC" w:rsidP="009367BC">
      <w:pPr>
        <w:pStyle w:val="p19"/>
        <w:shd w:val="clear" w:color="auto" w:fill="FFFFFF"/>
        <w:spacing w:before="0" w:beforeAutospacing="0" w:after="0" w:afterAutospacing="0"/>
        <w:ind w:firstLine="709"/>
        <w:jc w:val="center"/>
        <w:rPr>
          <w:b/>
          <w:sz w:val="28"/>
          <w:szCs w:val="28"/>
        </w:rPr>
      </w:pPr>
    </w:p>
    <w:p w:rsidR="009367BC" w:rsidRPr="001758D0" w:rsidRDefault="009367BC" w:rsidP="009367BC">
      <w:pPr>
        <w:pStyle w:val="p19"/>
        <w:shd w:val="clear" w:color="auto" w:fill="FFFFFF"/>
        <w:spacing w:before="0" w:beforeAutospacing="0" w:after="0" w:afterAutospacing="0"/>
        <w:jc w:val="center"/>
        <w:rPr>
          <w:bCs/>
          <w:sz w:val="28"/>
          <w:szCs w:val="28"/>
        </w:rPr>
      </w:pPr>
      <w:r w:rsidRPr="001758D0">
        <w:rPr>
          <w:bCs/>
          <w:sz w:val="28"/>
          <w:szCs w:val="28"/>
        </w:rPr>
        <w:t xml:space="preserve">Акт приема-передачи торгового оборудования </w:t>
      </w:r>
    </w:p>
    <w:p w:rsidR="009367BC" w:rsidRPr="001758D0" w:rsidRDefault="009367BC" w:rsidP="009367BC">
      <w:pPr>
        <w:ind w:firstLine="709"/>
        <w:rPr>
          <w:rFonts w:ascii="Times New Roman" w:hAnsi="Times New Roman" w:cs="Times New Roman"/>
          <w:sz w:val="28"/>
          <w:szCs w:val="28"/>
        </w:rPr>
      </w:pPr>
    </w:p>
    <w:p w:rsidR="009367BC" w:rsidRPr="001758D0" w:rsidRDefault="009367BC" w:rsidP="009367BC">
      <w:pPr>
        <w:ind w:firstLine="709"/>
        <w:rPr>
          <w:rFonts w:ascii="Times New Roman" w:hAnsi="Times New Roman" w:cs="Times New Roman"/>
          <w:sz w:val="28"/>
          <w:szCs w:val="28"/>
        </w:rPr>
      </w:pPr>
    </w:p>
    <w:p w:rsidR="009367BC" w:rsidRPr="001758D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758D0">
        <w:rPr>
          <w:rFonts w:ascii="Times New Roman" w:hAnsi="Times New Roman" w:cs="Times New Roman"/>
          <w:color w:val="000000"/>
          <w:sz w:val="28"/>
          <w:szCs w:val="28"/>
          <w:shd w:val="clear" w:color="auto" w:fill="FFFFFF"/>
        </w:rPr>
        <w:t xml:space="preserve">г. Мурманск                                                               </w:t>
      </w:r>
      <w:r>
        <w:rPr>
          <w:rFonts w:ascii="Times New Roman" w:hAnsi="Times New Roman" w:cs="Times New Roman"/>
          <w:color w:val="000000"/>
          <w:sz w:val="28"/>
          <w:szCs w:val="28"/>
          <w:shd w:val="clear" w:color="auto" w:fill="FFFFFF"/>
        </w:rPr>
        <w:t xml:space="preserve">          </w:t>
      </w:r>
      <w:r w:rsidRPr="001758D0">
        <w:rPr>
          <w:rFonts w:ascii="Times New Roman" w:hAnsi="Times New Roman" w:cs="Times New Roman"/>
          <w:color w:val="000000"/>
          <w:sz w:val="28"/>
          <w:szCs w:val="28"/>
          <w:shd w:val="clear" w:color="auto" w:fill="FFFFFF"/>
        </w:rPr>
        <w:t>«____» _________20__ г.</w:t>
      </w:r>
    </w:p>
    <w:p w:rsidR="009367BC" w:rsidRPr="001758D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8"/>
          <w:szCs w:val="28"/>
          <w:shd w:val="clear" w:color="auto" w:fill="FFFFFF"/>
        </w:rPr>
      </w:pPr>
    </w:p>
    <w:p w:rsidR="009367BC" w:rsidRPr="001758D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758D0">
        <w:rPr>
          <w:rFonts w:ascii="Times New Roman" w:hAnsi="Times New Roman" w:cs="Times New Roman"/>
          <w:sz w:val="28"/>
          <w:szCs w:val="28"/>
        </w:rPr>
        <w:t xml:space="preserve">Администрация города Мурманска в лице ____________________________, действующего на основании ___________________________________, именуемая в дальнейшем «Администрация» (далее – Администрация), с одной стороны, и __________________________________, в лице __________________, действующего на основании __________, с другой стороны, именуемый(ое) в дальнейшем «субъект торговли и (или) оказания услуг», а вместе именуемые Стороны, на основании договора на размещение НТО при проведении выездной торговли от ___________ </w:t>
      </w:r>
      <w:r w:rsidRPr="001758D0">
        <w:rPr>
          <w:rFonts w:ascii="Times New Roman" w:hAnsi="Times New Roman" w:cs="Times New Roman"/>
          <w:sz w:val="28"/>
          <w:szCs w:val="28"/>
        </w:rPr>
        <w:br/>
        <w:t>№ _____ подписали настоящий Акт приема-передачи о нижеследующем:</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1. __________________________  передает, а ________________ принимает следующее торговое оборудование, предназначенное для участия в выездной торговле:</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 ______________________________________________________________</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-______________________________________________________________</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-______________________________________________________________</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 xml:space="preserve">-______________________________________________________________. </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lastRenderedPageBreak/>
        <w:t>2. Стороны претензий к друг другу не имеют.</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3. Настоящий акт приема-передачи составлен в двух экземплярах, по одному для каждой из Сторон Договора.</w:t>
      </w:r>
    </w:p>
    <w:p w:rsidR="009367BC" w:rsidRPr="001758D0" w:rsidRDefault="009367BC" w:rsidP="009367BC">
      <w:pPr>
        <w:shd w:val="clear" w:color="auto" w:fill="FFFFFF"/>
        <w:ind w:firstLine="709"/>
        <w:jc w:val="both"/>
        <w:rPr>
          <w:rStyle w:val="submenu-table"/>
          <w:rFonts w:ascii="Times New Roman" w:hAnsi="Times New Roman"/>
          <w:b/>
          <w:bCs/>
          <w:color w:val="000000"/>
          <w:sz w:val="28"/>
          <w:szCs w:val="28"/>
          <w:shd w:val="clear" w:color="auto" w:fill="FFFFFF"/>
        </w:rPr>
      </w:pPr>
    </w:p>
    <w:tbl>
      <w:tblPr>
        <w:tblpPr w:leftFromText="180" w:rightFromText="180" w:vertAnchor="text" w:horzAnchor="margin" w:tblpY="95"/>
        <w:tblW w:w="5048" w:type="pct"/>
        <w:tblLook w:val="00A0"/>
      </w:tblPr>
      <w:tblGrid>
        <w:gridCol w:w="4831"/>
        <w:gridCol w:w="5117"/>
      </w:tblGrid>
      <w:tr w:rsidR="009367BC" w:rsidRPr="001758D0" w:rsidTr="009367BC">
        <w:trPr>
          <w:trHeight w:val="513"/>
        </w:trPr>
        <w:tc>
          <w:tcPr>
            <w:tcW w:w="2428" w:type="pct"/>
          </w:tcPr>
          <w:p w:rsidR="009367BC" w:rsidRPr="001758D0" w:rsidRDefault="009367BC" w:rsidP="009367BC">
            <w:pPr>
              <w:rPr>
                <w:rFonts w:ascii="Times New Roman" w:hAnsi="Times New Roman" w:cs="Times New Roman"/>
                <w:b/>
                <w:sz w:val="28"/>
                <w:szCs w:val="28"/>
              </w:rPr>
            </w:pPr>
            <w:r w:rsidRPr="001758D0">
              <w:rPr>
                <w:rFonts w:ascii="Times New Roman" w:hAnsi="Times New Roman" w:cs="Times New Roman"/>
                <w:bCs/>
                <w:sz w:val="28"/>
                <w:szCs w:val="28"/>
              </w:rPr>
              <w:t>Администрация</w:t>
            </w:r>
            <w:r>
              <w:rPr>
                <w:rFonts w:ascii="Times New Roman" w:hAnsi="Times New Roman" w:cs="Times New Roman"/>
                <w:bCs/>
                <w:sz w:val="28"/>
                <w:szCs w:val="28"/>
              </w:rPr>
              <w:t xml:space="preserve"> в лице</w:t>
            </w:r>
          </w:p>
        </w:tc>
        <w:tc>
          <w:tcPr>
            <w:tcW w:w="2572" w:type="pct"/>
          </w:tcPr>
          <w:p w:rsidR="009367BC" w:rsidRPr="001758D0" w:rsidRDefault="009367BC" w:rsidP="009367BC">
            <w:pPr>
              <w:jc w:val="center"/>
              <w:rPr>
                <w:rFonts w:ascii="Times New Roman" w:hAnsi="Times New Roman" w:cs="Times New Roman"/>
                <w:bCs/>
                <w:sz w:val="28"/>
                <w:szCs w:val="28"/>
              </w:rPr>
            </w:pPr>
            <w:r w:rsidRPr="001758D0">
              <w:rPr>
                <w:rFonts w:ascii="Times New Roman" w:hAnsi="Times New Roman" w:cs="Times New Roman"/>
                <w:bCs/>
                <w:sz w:val="28"/>
                <w:szCs w:val="28"/>
              </w:rPr>
              <w:t xml:space="preserve">Субъект торговли </w:t>
            </w:r>
          </w:p>
          <w:p w:rsidR="009367BC" w:rsidRPr="001758D0" w:rsidRDefault="009367BC" w:rsidP="009367BC">
            <w:pPr>
              <w:ind w:hanging="14"/>
              <w:jc w:val="center"/>
              <w:rPr>
                <w:rFonts w:ascii="Times New Roman" w:hAnsi="Times New Roman" w:cs="Times New Roman"/>
                <w:b/>
                <w:sz w:val="28"/>
                <w:szCs w:val="28"/>
              </w:rPr>
            </w:pPr>
            <w:r w:rsidRPr="001758D0">
              <w:rPr>
                <w:rFonts w:ascii="Times New Roman" w:hAnsi="Times New Roman" w:cs="Times New Roman"/>
                <w:bCs/>
                <w:sz w:val="28"/>
                <w:szCs w:val="28"/>
              </w:rPr>
              <w:t>и (или) оказания услуг</w:t>
            </w:r>
          </w:p>
        </w:tc>
      </w:tr>
      <w:tr w:rsidR="009367BC" w:rsidRPr="001758D0" w:rsidTr="009367BC">
        <w:trPr>
          <w:trHeight w:val="1527"/>
        </w:trPr>
        <w:tc>
          <w:tcPr>
            <w:tcW w:w="2428" w:type="pct"/>
          </w:tcPr>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м.п.</w:t>
            </w:r>
          </w:p>
        </w:tc>
        <w:tc>
          <w:tcPr>
            <w:tcW w:w="2572" w:type="pct"/>
          </w:tcPr>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м.п.</w:t>
            </w:r>
          </w:p>
        </w:tc>
      </w:tr>
    </w:tbl>
    <w:p w:rsidR="009367BC" w:rsidRPr="001758D0" w:rsidRDefault="009367BC" w:rsidP="009367BC">
      <w:pPr>
        <w:jc w:val="both"/>
        <w:rPr>
          <w:rFonts w:ascii="Times New Roman" w:hAnsi="Times New Roman" w:cs="Times New Roman"/>
          <w:sz w:val="28"/>
          <w:szCs w:val="28"/>
        </w:rPr>
      </w:pPr>
    </w:p>
    <w:p w:rsidR="009367BC" w:rsidRPr="001758D0" w:rsidRDefault="009367BC" w:rsidP="009367BC">
      <w:pPr>
        <w:pStyle w:val="a9"/>
        <w:jc w:val="right"/>
        <w:outlineLvl w:val="7"/>
        <w:rPr>
          <w:rFonts w:ascii="Times New Roman" w:hAnsi="Times New Roman"/>
          <w:sz w:val="28"/>
          <w:szCs w:val="28"/>
        </w:rPr>
      </w:pPr>
    </w:p>
    <w:p w:rsidR="009367BC" w:rsidRPr="001758D0" w:rsidRDefault="009367BC" w:rsidP="009367BC">
      <w:pPr>
        <w:pStyle w:val="a9"/>
        <w:jc w:val="center"/>
        <w:outlineLvl w:val="7"/>
        <w:rPr>
          <w:rFonts w:ascii="Times New Roman" w:hAnsi="Times New Roman"/>
          <w:sz w:val="28"/>
          <w:szCs w:val="28"/>
        </w:rPr>
      </w:pPr>
      <w:r w:rsidRPr="001758D0">
        <w:rPr>
          <w:rFonts w:ascii="Times New Roman" w:hAnsi="Times New Roman"/>
          <w:sz w:val="28"/>
          <w:szCs w:val="28"/>
        </w:rPr>
        <w:t>_________________________</w:t>
      </w:r>
    </w:p>
    <w:p w:rsidR="009367BC" w:rsidRPr="001758D0" w:rsidRDefault="009367BC" w:rsidP="009367BC">
      <w:pPr>
        <w:pStyle w:val="a9"/>
        <w:jc w:val="right"/>
        <w:outlineLvl w:val="7"/>
        <w:rPr>
          <w:rFonts w:ascii="Times New Roman" w:hAnsi="Times New Roman"/>
          <w:sz w:val="28"/>
          <w:szCs w:val="28"/>
        </w:rPr>
      </w:pPr>
    </w:p>
    <w:p w:rsidR="009367BC" w:rsidRDefault="009367BC" w:rsidP="009367BC">
      <w:pPr>
        <w:pStyle w:val="a9"/>
        <w:jc w:val="right"/>
        <w:outlineLvl w:val="7"/>
        <w:rPr>
          <w:rFonts w:ascii="Times New Roman" w:hAnsi="Times New Roman"/>
          <w:sz w:val="28"/>
          <w:szCs w:val="28"/>
        </w:rPr>
      </w:pPr>
    </w:p>
    <w:p w:rsidR="000B2B26" w:rsidRDefault="000B2B26" w:rsidP="009367BC">
      <w:pPr>
        <w:pStyle w:val="a9"/>
        <w:jc w:val="right"/>
        <w:outlineLvl w:val="7"/>
        <w:rPr>
          <w:rFonts w:ascii="Times New Roman" w:hAnsi="Times New Roman"/>
          <w:sz w:val="28"/>
          <w:szCs w:val="28"/>
        </w:rPr>
      </w:pPr>
    </w:p>
    <w:p w:rsidR="000B2B26" w:rsidRDefault="000B2B26" w:rsidP="009367BC">
      <w:pPr>
        <w:pStyle w:val="a9"/>
        <w:jc w:val="right"/>
        <w:outlineLvl w:val="7"/>
        <w:rPr>
          <w:rFonts w:ascii="Times New Roman" w:hAnsi="Times New Roman"/>
          <w:sz w:val="28"/>
          <w:szCs w:val="28"/>
        </w:rPr>
      </w:pPr>
    </w:p>
    <w:p w:rsidR="000B2B26" w:rsidRPr="001758D0" w:rsidRDefault="000B2B26" w:rsidP="009367BC">
      <w:pPr>
        <w:pStyle w:val="a9"/>
        <w:jc w:val="right"/>
        <w:outlineLvl w:val="7"/>
        <w:rPr>
          <w:rFonts w:ascii="Times New Roman" w:hAnsi="Times New Roman"/>
          <w:sz w:val="28"/>
          <w:szCs w:val="28"/>
        </w:rPr>
      </w:pPr>
    </w:p>
    <w:p w:rsidR="009367BC" w:rsidRPr="001758D0" w:rsidRDefault="009367BC" w:rsidP="009367BC">
      <w:pPr>
        <w:pStyle w:val="a9"/>
        <w:jc w:val="center"/>
        <w:outlineLvl w:val="7"/>
        <w:rPr>
          <w:rFonts w:ascii="Times New Roman" w:hAnsi="Times New Roman"/>
          <w:sz w:val="28"/>
          <w:szCs w:val="28"/>
        </w:rPr>
      </w:pPr>
      <w:r>
        <w:rPr>
          <w:rFonts w:ascii="Times New Roman" w:hAnsi="Times New Roman"/>
          <w:sz w:val="28"/>
          <w:szCs w:val="28"/>
        </w:rPr>
        <w:t xml:space="preserve">                                                                                                            </w:t>
      </w:r>
      <w:r w:rsidRPr="001758D0">
        <w:rPr>
          <w:rFonts w:ascii="Times New Roman" w:hAnsi="Times New Roman"/>
          <w:sz w:val="28"/>
          <w:szCs w:val="28"/>
        </w:rPr>
        <w:t>Приложение № 2</w:t>
      </w:r>
    </w:p>
    <w:p w:rsidR="009367BC" w:rsidRPr="001758D0" w:rsidRDefault="009367BC" w:rsidP="009367BC">
      <w:pPr>
        <w:pStyle w:val="p19"/>
        <w:shd w:val="clear" w:color="auto" w:fill="FFFFFF"/>
        <w:spacing w:before="0" w:beforeAutospacing="0" w:after="0" w:afterAutospacing="0"/>
        <w:ind w:firstLine="709"/>
        <w:jc w:val="center"/>
        <w:rPr>
          <w:b/>
          <w:sz w:val="28"/>
          <w:szCs w:val="28"/>
        </w:rPr>
      </w:pPr>
      <w:r>
        <w:rPr>
          <w:sz w:val="28"/>
          <w:szCs w:val="28"/>
        </w:rPr>
        <w:t xml:space="preserve">                                                                                                    </w:t>
      </w:r>
      <w:r w:rsidRPr="001758D0">
        <w:rPr>
          <w:sz w:val="28"/>
          <w:szCs w:val="28"/>
        </w:rPr>
        <w:t xml:space="preserve">к Договору  </w:t>
      </w:r>
      <w:r w:rsidRPr="001758D0">
        <w:rPr>
          <w:sz w:val="28"/>
          <w:szCs w:val="28"/>
        </w:rPr>
        <w:br/>
      </w:r>
      <w:r>
        <w:rPr>
          <w:sz w:val="28"/>
          <w:szCs w:val="28"/>
        </w:rPr>
        <w:t xml:space="preserve">                                                                            </w:t>
      </w:r>
    </w:p>
    <w:p w:rsidR="009367BC" w:rsidRPr="001758D0" w:rsidRDefault="009367BC" w:rsidP="009367BC">
      <w:pPr>
        <w:pStyle w:val="p19"/>
        <w:shd w:val="clear" w:color="auto" w:fill="FFFFFF"/>
        <w:spacing w:before="0" w:beforeAutospacing="0" w:after="0" w:afterAutospacing="0"/>
        <w:ind w:firstLine="709"/>
        <w:jc w:val="center"/>
        <w:rPr>
          <w:b/>
          <w:sz w:val="28"/>
          <w:szCs w:val="28"/>
        </w:rPr>
      </w:pPr>
    </w:p>
    <w:p w:rsidR="009367BC" w:rsidRDefault="009367BC" w:rsidP="009367BC">
      <w:pPr>
        <w:pStyle w:val="p19"/>
        <w:shd w:val="clear" w:color="auto" w:fill="FFFFFF"/>
        <w:spacing w:before="0" w:beforeAutospacing="0" w:after="0" w:afterAutospacing="0"/>
        <w:jc w:val="center"/>
        <w:rPr>
          <w:bCs/>
          <w:sz w:val="28"/>
          <w:szCs w:val="28"/>
        </w:rPr>
      </w:pPr>
      <w:r w:rsidRPr="001758D0">
        <w:rPr>
          <w:bCs/>
          <w:sz w:val="28"/>
          <w:szCs w:val="28"/>
        </w:rPr>
        <w:t xml:space="preserve">Акт приема-передачи места размещения </w:t>
      </w:r>
    </w:p>
    <w:p w:rsidR="009367BC" w:rsidRPr="001758D0" w:rsidRDefault="009367BC" w:rsidP="009367BC">
      <w:pPr>
        <w:pStyle w:val="p19"/>
        <w:shd w:val="clear" w:color="auto" w:fill="FFFFFF"/>
        <w:spacing w:before="0" w:beforeAutospacing="0" w:after="0" w:afterAutospacing="0"/>
        <w:jc w:val="center"/>
        <w:rPr>
          <w:bCs/>
          <w:sz w:val="28"/>
          <w:szCs w:val="28"/>
        </w:rPr>
      </w:pPr>
      <w:r>
        <w:rPr>
          <w:bCs/>
          <w:sz w:val="28"/>
          <w:szCs w:val="28"/>
        </w:rPr>
        <w:t>нестационарного торгового объекта</w:t>
      </w:r>
    </w:p>
    <w:p w:rsidR="009367BC" w:rsidRPr="001758D0" w:rsidRDefault="009367BC" w:rsidP="009367BC">
      <w:pPr>
        <w:ind w:firstLine="709"/>
        <w:rPr>
          <w:rFonts w:ascii="Times New Roman" w:hAnsi="Times New Roman" w:cs="Times New Roman"/>
          <w:sz w:val="28"/>
          <w:szCs w:val="28"/>
        </w:rPr>
      </w:pPr>
    </w:p>
    <w:p w:rsidR="009367BC" w:rsidRPr="001758D0" w:rsidRDefault="009367BC" w:rsidP="009367BC">
      <w:pPr>
        <w:ind w:firstLine="709"/>
        <w:rPr>
          <w:rFonts w:ascii="Times New Roman" w:hAnsi="Times New Roman" w:cs="Times New Roman"/>
          <w:sz w:val="28"/>
          <w:szCs w:val="28"/>
        </w:rPr>
      </w:pPr>
    </w:p>
    <w:p w:rsidR="009367BC" w:rsidRPr="001758D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758D0">
        <w:rPr>
          <w:rFonts w:ascii="Times New Roman" w:hAnsi="Times New Roman" w:cs="Times New Roman"/>
          <w:color w:val="000000"/>
          <w:sz w:val="28"/>
          <w:szCs w:val="28"/>
          <w:shd w:val="clear" w:color="auto" w:fill="FFFFFF"/>
        </w:rPr>
        <w:t xml:space="preserve">г. Мурманск                                                               </w:t>
      </w:r>
      <w:r>
        <w:rPr>
          <w:rFonts w:ascii="Times New Roman" w:hAnsi="Times New Roman" w:cs="Times New Roman"/>
          <w:color w:val="000000"/>
          <w:sz w:val="28"/>
          <w:szCs w:val="28"/>
          <w:shd w:val="clear" w:color="auto" w:fill="FFFFFF"/>
        </w:rPr>
        <w:t xml:space="preserve">          </w:t>
      </w:r>
      <w:r w:rsidRPr="001758D0">
        <w:rPr>
          <w:rFonts w:ascii="Times New Roman" w:hAnsi="Times New Roman" w:cs="Times New Roman"/>
          <w:color w:val="000000"/>
          <w:sz w:val="28"/>
          <w:szCs w:val="28"/>
          <w:shd w:val="clear" w:color="auto" w:fill="FFFFFF"/>
        </w:rPr>
        <w:t>«____» _________20__ г.</w:t>
      </w:r>
    </w:p>
    <w:p w:rsidR="009367BC" w:rsidRPr="001758D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8"/>
          <w:szCs w:val="28"/>
          <w:shd w:val="clear" w:color="auto" w:fill="FFFFFF"/>
        </w:rPr>
      </w:pPr>
    </w:p>
    <w:p w:rsidR="009367BC" w:rsidRPr="001758D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758D0">
        <w:rPr>
          <w:rFonts w:ascii="Times New Roman" w:hAnsi="Times New Roman" w:cs="Times New Roman"/>
          <w:sz w:val="28"/>
          <w:szCs w:val="28"/>
        </w:rPr>
        <w:t>Администрация города Мурманска в лице ____________________________, действующего на основании ___________________________________, именуемая в дальнейшем «Администрация» (далее – Администрация), с одной стороны, и __________________________________, в лице __________________, действующего на основании __________, с другой стороны, именуемый(ое) в дальнейшем «субъект торговли и (или) оказания услуг», а вместе именуемые Стороны, на основании договора на размещение НТО при проведении выездной торговли от ___________№ _____ подписали настоящий Акт приема-передачи о нижеследующем:</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 xml:space="preserve">1. Субъект торговли и (или) оказания услуг передает, а Администрация принимает место размещения НТО, расположенное по адресу: г. Мурманск, _____________________________, площадью _______ в соответствии с условиями Договора на размещение НТО при проведении выездной торговли. </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lastRenderedPageBreak/>
        <w:t xml:space="preserve">2. Подписывая настоящий Акт приема-передачи, Стороны подтверждают, что место размещения НТО находится в состоянии, пригодном для его дальнейшего использования по назначению. </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3. Настоящий акт приема-передачи составлен в двух экземплярах, по одному для каждой из Сторон Договора.</w:t>
      </w:r>
    </w:p>
    <w:p w:rsidR="009367BC" w:rsidRPr="001758D0" w:rsidRDefault="009367BC" w:rsidP="009367BC">
      <w:pPr>
        <w:shd w:val="clear" w:color="auto" w:fill="FFFFFF"/>
        <w:ind w:firstLine="709"/>
        <w:jc w:val="both"/>
        <w:rPr>
          <w:rStyle w:val="submenu-table"/>
          <w:rFonts w:ascii="Times New Roman" w:hAnsi="Times New Roman"/>
          <w:b/>
          <w:bCs/>
          <w:color w:val="000000"/>
          <w:sz w:val="28"/>
          <w:szCs w:val="28"/>
          <w:shd w:val="clear" w:color="auto" w:fill="FFFFFF"/>
        </w:rPr>
      </w:pPr>
    </w:p>
    <w:tbl>
      <w:tblPr>
        <w:tblpPr w:leftFromText="180" w:rightFromText="180" w:vertAnchor="text" w:horzAnchor="margin" w:tblpY="95"/>
        <w:tblW w:w="5048" w:type="pct"/>
        <w:tblLook w:val="00A0"/>
      </w:tblPr>
      <w:tblGrid>
        <w:gridCol w:w="4831"/>
        <w:gridCol w:w="5117"/>
      </w:tblGrid>
      <w:tr w:rsidR="009367BC" w:rsidRPr="001758D0" w:rsidTr="009367BC">
        <w:trPr>
          <w:trHeight w:val="513"/>
        </w:trPr>
        <w:tc>
          <w:tcPr>
            <w:tcW w:w="2428" w:type="pct"/>
          </w:tcPr>
          <w:p w:rsidR="009367BC" w:rsidRPr="001758D0" w:rsidRDefault="009367BC" w:rsidP="009367BC">
            <w:pPr>
              <w:rPr>
                <w:rFonts w:ascii="Times New Roman" w:hAnsi="Times New Roman" w:cs="Times New Roman"/>
                <w:b/>
                <w:sz w:val="28"/>
                <w:szCs w:val="28"/>
              </w:rPr>
            </w:pPr>
            <w:r w:rsidRPr="001758D0">
              <w:rPr>
                <w:rFonts w:ascii="Times New Roman" w:hAnsi="Times New Roman" w:cs="Times New Roman"/>
                <w:bCs/>
                <w:sz w:val="28"/>
                <w:szCs w:val="28"/>
              </w:rPr>
              <w:t>Администрация</w:t>
            </w:r>
            <w:r>
              <w:rPr>
                <w:rFonts w:ascii="Times New Roman" w:hAnsi="Times New Roman" w:cs="Times New Roman"/>
                <w:bCs/>
                <w:sz w:val="28"/>
                <w:szCs w:val="28"/>
              </w:rPr>
              <w:t xml:space="preserve"> в лице</w:t>
            </w:r>
          </w:p>
        </w:tc>
        <w:tc>
          <w:tcPr>
            <w:tcW w:w="2572" w:type="pct"/>
          </w:tcPr>
          <w:p w:rsidR="009367BC" w:rsidRPr="001758D0" w:rsidRDefault="009367BC" w:rsidP="009367BC">
            <w:pPr>
              <w:jc w:val="center"/>
              <w:rPr>
                <w:rFonts w:ascii="Times New Roman" w:hAnsi="Times New Roman" w:cs="Times New Roman"/>
                <w:bCs/>
                <w:sz w:val="28"/>
                <w:szCs w:val="28"/>
              </w:rPr>
            </w:pPr>
            <w:r w:rsidRPr="001758D0">
              <w:rPr>
                <w:rFonts w:ascii="Times New Roman" w:hAnsi="Times New Roman" w:cs="Times New Roman"/>
                <w:bCs/>
                <w:sz w:val="28"/>
                <w:szCs w:val="28"/>
              </w:rPr>
              <w:t xml:space="preserve">Субъект торговли </w:t>
            </w:r>
          </w:p>
          <w:p w:rsidR="009367BC" w:rsidRPr="001758D0" w:rsidRDefault="009367BC" w:rsidP="009367BC">
            <w:pPr>
              <w:ind w:hanging="14"/>
              <w:jc w:val="center"/>
              <w:rPr>
                <w:rFonts w:ascii="Times New Roman" w:hAnsi="Times New Roman" w:cs="Times New Roman"/>
                <w:b/>
                <w:sz w:val="28"/>
                <w:szCs w:val="28"/>
              </w:rPr>
            </w:pPr>
            <w:r w:rsidRPr="001758D0">
              <w:rPr>
                <w:rFonts w:ascii="Times New Roman" w:hAnsi="Times New Roman" w:cs="Times New Roman"/>
                <w:bCs/>
                <w:sz w:val="28"/>
                <w:szCs w:val="28"/>
              </w:rPr>
              <w:t>и (или) оказания услуг</w:t>
            </w:r>
          </w:p>
        </w:tc>
      </w:tr>
      <w:tr w:rsidR="009367BC" w:rsidRPr="001758D0" w:rsidTr="009367BC">
        <w:trPr>
          <w:trHeight w:val="1527"/>
        </w:trPr>
        <w:tc>
          <w:tcPr>
            <w:tcW w:w="2428" w:type="pct"/>
          </w:tcPr>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м.п.</w:t>
            </w:r>
          </w:p>
        </w:tc>
        <w:tc>
          <w:tcPr>
            <w:tcW w:w="2572" w:type="pct"/>
          </w:tcPr>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м.п.</w:t>
            </w:r>
          </w:p>
        </w:tc>
      </w:tr>
    </w:tbl>
    <w:p w:rsidR="009367BC" w:rsidRPr="001758D0" w:rsidRDefault="009367BC" w:rsidP="009367BC">
      <w:pPr>
        <w:rPr>
          <w:rFonts w:ascii="Times New Roman" w:hAnsi="Times New Roman" w:cs="Times New Roman"/>
          <w:sz w:val="28"/>
          <w:szCs w:val="28"/>
        </w:rPr>
      </w:pPr>
    </w:p>
    <w:p w:rsidR="009367BC" w:rsidRPr="001758D0" w:rsidRDefault="009367BC" w:rsidP="009367BC">
      <w:pPr>
        <w:rPr>
          <w:rFonts w:ascii="Times New Roman" w:hAnsi="Times New Roman" w:cs="Times New Roman"/>
          <w:sz w:val="28"/>
          <w:szCs w:val="28"/>
        </w:rPr>
      </w:pPr>
    </w:p>
    <w:p w:rsidR="009367BC" w:rsidRPr="001758D0" w:rsidRDefault="009367BC" w:rsidP="009367BC">
      <w:pPr>
        <w:rPr>
          <w:rFonts w:ascii="Times New Roman" w:hAnsi="Times New Roman" w:cs="Times New Roman"/>
          <w:sz w:val="28"/>
          <w:szCs w:val="28"/>
        </w:rPr>
      </w:pP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__________________________</w:t>
      </w: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0B2B26" w:rsidRDefault="000B2B26" w:rsidP="009367BC">
      <w:pPr>
        <w:rPr>
          <w:rFonts w:ascii="Times New Roman" w:hAnsi="Times New Roman" w:cs="Times New Roman"/>
          <w:sz w:val="26"/>
          <w:szCs w:val="26"/>
        </w:rPr>
      </w:pPr>
    </w:p>
    <w:p w:rsidR="000B2B26" w:rsidRDefault="000B2B26" w:rsidP="009367BC">
      <w:pPr>
        <w:rPr>
          <w:rFonts w:ascii="Times New Roman" w:hAnsi="Times New Roman" w:cs="Times New Roman"/>
          <w:sz w:val="26"/>
          <w:szCs w:val="26"/>
        </w:rPr>
      </w:pPr>
    </w:p>
    <w:p w:rsidR="009367BC" w:rsidRDefault="009367BC" w:rsidP="009367BC">
      <w:pPr>
        <w:pStyle w:val="a9"/>
        <w:jc w:val="center"/>
        <w:outlineLvl w:val="7"/>
        <w:rPr>
          <w:rFonts w:ascii="Times New Roman" w:hAnsi="Times New Roman"/>
          <w:sz w:val="28"/>
          <w:szCs w:val="28"/>
        </w:rPr>
      </w:pPr>
      <w:r>
        <w:rPr>
          <w:rFonts w:ascii="Times New Roman" w:hAnsi="Times New Roman"/>
          <w:sz w:val="28"/>
          <w:szCs w:val="28"/>
        </w:rPr>
        <w:t xml:space="preserve">                                                                                                            </w:t>
      </w:r>
      <w:r w:rsidRPr="001758D0">
        <w:rPr>
          <w:rFonts w:ascii="Times New Roman" w:hAnsi="Times New Roman"/>
          <w:sz w:val="28"/>
          <w:szCs w:val="28"/>
        </w:rPr>
        <w:t>Приложение</w:t>
      </w:r>
      <w:r w:rsidRPr="00AE7882">
        <w:rPr>
          <w:rFonts w:ascii="Times New Roman" w:hAnsi="Times New Roman"/>
          <w:sz w:val="28"/>
          <w:szCs w:val="28"/>
        </w:rPr>
        <w:t xml:space="preserve"> № 3                                                             </w:t>
      </w:r>
    </w:p>
    <w:p w:rsidR="009367BC" w:rsidRPr="00AE7882" w:rsidRDefault="009367BC" w:rsidP="009367BC">
      <w:pPr>
        <w:pStyle w:val="a9"/>
        <w:jc w:val="center"/>
        <w:outlineLvl w:val="7"/>
        <w:rPr>
          <w:rFonts w:ascii="Times New Roman" w:hAnsi="Times New Roman"/>
          <w:b/>
          <w:sz w:val="26"/>
          <w:szCs w:val="26"/>
        </w:rPr>
      </w:pPr>
      <w:r>
        <w:rPr>
          <w:rFonts w:ascii="Times New Roman" w:hAnsi="Times New Roman"/>
          <w:sz w:val="28"/>
          <w:szCs w:val="28"/>
        </w:rPr>
        <w:t xml:space="preserve">                                                                                                               </w:t>
      </w:r>
      <w:r w:rsidRPr="00AE7882">
        <w:rPr>
          <w:rFonts w:ascii="Times New Roman" w:hAnsi="Times New Roman"/>
          <w:sz w:val="28"/>
          <w:szCs w:val="28"/>
        </w:rPr>
        <w:t xml:space="preserve">к Договору </w:t>
      </w:r>
      <w:r w:rsidRPr="00AE7882">
        <w:rPr>
          <w:rFonts w:ascii="Times New Roman" w:hAnsi="Times New Roman"/>
          <w:sz w:val="28"/>
          <w:szCs w:val="28"/>
        </w:rPr>
        <w:br/>
        <w:t xml:space="preserve">                                                                            </w:t>
      </w:r>
    </w:p>
    <w:p w:rsidR="009367BC" w:rsidRPr="00350155" w:rsidRDefault="009367BC" w:rsidP="009367BC">
      <w:pPr>
        <w:pStyle w:val="p19"/>
        <w:shd w:val="clear" w:color="auto" w:fill="FFFFFF"/>
        <w:spacing w:before="0" w:beforeAutospacing="0" w:after="0" w:afterAutospacing="0"/>
        <w:ind w:firstLine="709"/>
        <w:jc w:val="center"/>
        <w:rPr>
          <w:b/>
          <w:sz w:val="26"/>
          <w:szCs w:val="26"/>
        </w:rPr>
      </w:pPr>
    </w:p>
    <w:p w:rsidR="009367BC" w:rsidRPr="00350155" w:rsidRDefault="009367BC" w:rsidP="009367BC">
      <w:pPr>
        <w:pStyle w:val="p19"/>
        <w:shd w:val="clear" w:color="auto" w:fill="FFFFFF"/>
        <w:spacing w:before="0" w:beforeAutospacing="0" w:after="0" w:afterAutospacing="0"/>
        <w:jc w:val="center"/>
        <w:rPr>
          <w:b/>
          <w:sz w:val="28"/>
          <w:szCs w:val="28"/>
        </w:rPr>
      </w:pPr>
    </w:p>
    <w:p w:rsidR="009367BC" w:rsidRPr="00B0581E" w:rsidRDefault="009367BC" w:rsidP="009367BC">
      <w:pPr>
        <w:pStyle w:val="p19"/>
        <w:shd w:val="clear" w:color="auto" w:fill="FFFFFF"/>
        <w:spacing w:before="0" w:beforeAutospacing="0" w:after="0" w:afterAutospacing="0"/>
        <w:jc w:val="center"/>
        <w:rPr>
          <w:bCs/>
          <w:sz w:val="26"/>
          <w:szCs w:val="26"/>
        </w:rPr>
      </w:pPr>
      <w:r w:rsidRPr="00B0581E">
        <w:rPr>
          <w:bCs/>
          <w:sz w:val="28"/>
          <w:szCs w:val="28"/>
        </w:rPr>
        <w:t xml:space="preserve">Акт о несоблюдении условий Договора на размещение </w:t>
      </w:r>
      <w:r>
        <w:rPr>
          <w:bCs/>
          <w:sz w:val="28"/>
          <w:szCs w:val="28"/>
        </w:rPr>
        <w:t xml:space="preserve">нестационарного торгового объекта </w:t>
      </w:r>
      <w:r w:rsidRPr="00B0581E">
        <w:rPr>
          <w:bCs/>
          <w:sz w:val="28"/>
          <w:szCs w:val="28"/>
        </w:rPr>
        <w:t>при проведении выездной торговли</w:t>
      </w:r>
    </w:p>
    <w:p w:rsidR="009367BC" w:rsidRPr="00350155" w:rsidRDefault="009367BC" w:rsidP="009367BC">
      <w:pPr>
        <w:pStyle w:val="p19"/>
        <w:shd w:val="clear" w:color="auto" w:fill="FFFFFF"/>
        <w:spacing w:before="0" w:beforeAutospacing="0" w:after="0" w:afterAutospacing="0"/>
        <w:jc w:val="center"/>
        <w:rPr>
          <w:b/>
          <w:sz w:val="28"/>
          <w:szCs w:val="28"/>
        </w:rPr>
      </w:pPr>
    </w:p>
    <w:p w:rsidR="009367BC" w:rsidRPr="00350155" w:rsidRDefault="009367BC" w:rsidP="009367BC">
      <w:pPr>
        <w:pStyle w:val="p19"/>
        <w:shd w:val="clear" w:color="auto" w:fill="FFFFFF"/>
        <w:spacing w:before="0" w:beforeAutospacing="0" w:after="0" w:afterAutospacing="0"/>
        <w:ind w:firstLine="709"/>
        <w:jc w:val="center"/>
        <w:rPr>
          <w:b/>
          <w:sz w:val="28"/>
          <w:szCs w:val="28"/>
        </w:rPr>
      </w:pPr>
    </w:p>
    <w:p w:rsidR="009367BC" w:rsidRPr="00350155"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350155">
        <w:rPr>
          <w:rFonts w:ascii="Times New Roman" w:hAnsi="Times New Roman" w:cs="Times New Roman"/>
          <w:color w:val="000000"/>
          <w:sz w:val="28"/>
          <w:szCs w:val="28"/>
          <w:shd w:val="clear" w:color="auto" w:fill="FFFFFF"/>
        </w:rPr>
        <w:t xml:space="preserve">г. Мурманск                                                              </w:t>
      </w:r>
      <w:r>
        <w:rPr>
          <w:rFonts w:ascii="Times New Roman" w:hAnsi="Times New Roman" w:cs="Times New Roman"/>
          <w:color w:val="000000"/>
          <w:sz w:val="28"/>
          <w:szCs w:val="28"/>
          <w:shd w:val="clear" w:color="auto" w:fill="FFFFFF"/>
        </w:rPr>
        <w:t xml:space="preserve">          </w:t>
      </w:r>
      <w:r w:rsidRPr="00350155">
        <w:rPr>
          <w:rFonts w:ascii="Times New Roman" w:hAnsi="Times New Roman" w:cs="Times New Roman"/>
          <w:color w:val="000000"/>
          <w:sz w:val="28"/>
          <w:szCs w:val="28"/>
          <w:shd w:val="clear" w:color="auto" w:fill="FFFFFF"/>
        </w:rPr>
        <w:t xml:space="preserve"> «____» _________20__ г.</w:t>
      </w:r>
    </w:p>
    <w:p w:rsidR="009367BC" w:rsidRPr="009F1769" w:rsidRDefault="009367BC" w:rsidP="009367BC">
      <w:pPr>
        <w:rPr>
          <w:rFonts w:ascii="Times New Roman" w:eastAsia="Calibri" w:hAnsi="Times New Roman" w:cs="Times New Roman"/>
          <w:b/>
          <w:sz w:val="28"/>
          <w:szCs w:val="28"/>
        </w:rPr>
      </w:pPr>
    </w:p>
    <w:p w:rsidR="009367BC" w:rsidRDefault="009367BC" w:rsidP="009367BC">
      <w:pPr>
        <w:tabs>
          <w:tab w:val="left" w:pos="0"/>
          <w:tab w:val="left" w:pos="709"/>
        </w:tabs>
        <w:jc w:val="both"/>
        <w:rPr>
          <w:rFonts w:ascii="Times New Roman" w:hAnsi="Times New Roman" w:cs="Times New Roman"/>
          <w:sz w:val="28"/>
          <w:szCs w:val="28"/>
        </w:rPr>
      </w:pPr>
      <w:r>
        <w:rPr>
          <w:rFonts w:ascii="Times New Roman" w:hAnsi="Times New Roman" w:cs="Times New Roman"/>
          <w:sz w:val="28"/>
          <w:szCs w:val="28"/>
        </w:rPr>
        <w:tab/>
      </w:r>
      <w:r w:rsidRPr="001A077F">
        <w:rPr>
          <w:rFonts w:ascii="Times New Roman" w:hAnsi="Times New Roman" w:cs="Times New Roman"/>
          <w:sz w:val="28"/>
          <w:szCs w:val="28"/>
        </w:rPr>
        <w:t xml:space="preserve">Сотрудниками комитета по экономическому развитию </w:t>
      </w:r>
      <w:r>
        <w:rPr>
          <w:rFonts w:ascii="Times New Roman" w:hAnsi="Times New Roman" w:cs="Times New Roman"/>
          <w:sz w:val="28"/>
          <w:szCs w:val="28"/>
        </w:rPr>
        <w:t xml:space="preserve">и туризму </w:t>
      </w:r>
      <w:r w:rsidRPr="001A077F">
        <w:rPr>
          <w:rFonts w:ascii="Times New Roman" w:hAnsi="Times New Roman" w:cs="Times New Roman"/>
          <w:sz w:val="28"/>
          <w:szCs w:val="28"/>
        </w:rPr>
        <w:t>администрации города Мурманска</w:t>
      </w:r>
      <w:r>
        <w:rPr>
          <w:rFonts w:ascii="Times New Roman" w:hAnsi="Times New Roman" w:cs="Times New Roman"/>
          <w:sz w:val="28"/>
          <w:szCs w:val="28"/>
        </w:rPr>
        <w:t xml:space="preserve"> </w:t>
      </w:r>
      <w:r w:rsidRPr="001A077F">
        <w:rPr>
          <w:rFonts w:ascii="Times New Roman" w:hAnsi="Times New Roman" w:cs="Times New Roman"/>
          <w:sz w:val="28"/>
          <w:szCs w:val="28"/>
        </w:rPr>
        <w:t>в составе:</w:t>
      </w:r>
    </w:p>
    <w:p w:rsidR="009367BC" w:rsidRPr="001A077F" w:rsidRDefault="009367BC" w:rsidP="009367BC">
      <w:pPr>
        <w:tabs>
          <w:tab w:val="left" w:pos="6521"/>
          <w:tab w:val="left" w:pos="7128"/>
        </w:tabs>
        <w:rPr>
          <w:rFonts w:ascii="Times New Roman" w:hAnsi="Times New Roman" w:cs="Times New Roman"/>
          <w:sz w:val="28"/>
          <w:szCs w:val="28"/>
        </w:rPr>
      </w:pPr>
    </w:p>
    <w:p w:rsidR="009367BC" w:rsidRDefault="009367BC" w:rsidP="009367BC">
      <w:pPr>
        <w:tabs>
          <w:tab w:val="left" w:pos="2160"/>
        </w:tabs>
        <w:suppressAutoHyphens/>
        <w:autoSpaceDE w:val="0"/>
        <w:autoSpaceDN w:val="0"/>
        <w:adjustRightInd w:val="0"/>
        <w:ind w:right="-610"/>
        <w:rPr>
          <w:rFonts w:ascii="Times New Roman" w:hAnsi="Times New Roman" w:cs="Times New Roman"/>
          <w:sz w:val="28"/>
          <w:szCs w:val="28"/>
        </w:rPr>
      </w:pPr>
      <w:r w:rsidRPr="001A07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________________________________________</w:t>
      </w:r>
      <w:r w:rsidRPr="001A077F">
        <w:rPr>
          <w:rFonts w:ascii="Times New Roman" w:hAnsi="Times New Roman" w:cs="Times New Roman"/>
          <w:sz w:val="28"/>
          <w:szCs w:val="28"/>
        </w:rPr>
        <w:t xml:space="preserve">                </w:t>
      </w:r>
      <w:r>
        <w:rPr>
          <w:rFonts w:ascii="Times New Roman" w:hAnsi="Times New Roman" w:cs="Times New Roman"/>
          <w:sz w:val="28"/>
          <w:szCs w:val="28"/>
        </w:rPr>
        <w:t>__________________</w:t>
      </w:r>
    </w:p>
    <w:p w:rsidR="009367BC" w:rsidRPr="00004BC9" w:rsidRDefault="009367BC" w:rsidP="009367BC">
      <w:pPr>
        <w:tabs>
          <w:tab w:val="left" w:pos="2160"/>
        </w:tabs>
        <w:suppressAutoHyphens/>
        <w:autoSpaceDE w:val="0"/>
        <w:autoSpaceDN w:val="0"/>
        <w:adjustRightInd w:val="0"/>
        <w:ind w:right="-610"/>
        <w:rPr>
          <w:rFonts w:ascii="Times New Roman" w:hAnsi="Times New Roman" w:cs="Times New Roman"/>
        </w:rPr>
      </w:pPr>
      <w:r>
        <w:rPr>
          <w:rFonts w:ascii="Times New Roman" w:hAnsi="Times New Roman" w:cs="Times New Roman"/>
        </w:rPr>
        <w:t xml:space="preserve">                                          </w:t>
      </w:r>
      <w:r w:rsidRPr="00004BC9">
        <w:rPr>
          <w:rFonts w:ascii="Times New Roman" w:hAnsi="Times New Roman" w:cs="Times New Roman"/>
        </w:rPr>
        <w:t xml:space="preserve">(должность)          </w:t>
      </w:r>
      <w:r>
        <w:rPr>
          <w:rFonts w:ascii="Times New Roman" w:hAnsi="Times New Roman" w:cs="Times New Roman"/>
        </w:rPr>
        <w:t xml:space="preserve">                                                                    (Ф.И.О.)</w:t>
      </w:r>
      <w:r w:rsidRPr="00004BC9">
        <w:rPr>
          <w:rFonts w:ascii="Times New Roman" w:hAnsi="Times New Roman" w:cs="Times New Roman"/>
        </w:rPr>
        <w:t xml:space="preserve">                                    </w:t>
      </w:r>
    </w:p>
    <w:p w:rsidR="009367BC" w:rsidRDefault="009367BC" w:rsidP="009367BC">
      <w:pPr>
        <w:tabs>
          <w:tab w:val="left" w:pos="2160"/>
        </w:tabs>
        <w:suppressAutoHyphens/>
        <w:autoSpaceDE w:val="0"/>
        <w:autoSpaceDN w:val="0"/>
        <w:adjustRightInd w:val="0"/>
        <w:ind w:right="-610"/>
        <w:rPr>
          <w:rFonts w:ascii="Times New Roman" w:hAnsi="Times New Roman" w:cs="Times New Roman"/>
          <w:sz w:val="28"/>
          <w:szCs w:val="28"/>
        </w:rPr>
      </w:pPr>
      <w:r w:rsidRPr="001A07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________________________________________</w:t>
      </w:r>
      <w:r w:rsidRPr="001A077F">
        <w:rPr>
          <w:rFonts w:ascii="Times New Roman" w:hAnsi="Times New Roman" w:cs="Times New Roman"/>
          <w:sz w:val="28"/>
          <w:szCs w:val="28"/>
        </w:rPr>
        <w:t xml:space="preserve">                </w:t>
      </w:r>
      <w:r>
        <w:rPr>
          <w:rFonts w:ascii="Times New Roman" w:hAnsi="Times New Roman" w:cs="Times New Roman"/>
          <w:sz w:val="28"/>
          <w:szCs w:val="28"/>
        </w:rPr>
        <w:t>__________________</w:t>
      </w:r>
    </w:p>
    <w:p w:rsidR="009367BC" w:rsidRPr="00004BC9" w:rsidRDefault="009367BC" w:rsidP="009367BC">
      <w:pPr>
        <w:tabs>
          <w:tab w:val="left" w:pos="2160"/>
        </w:tabs>
        <w:suppressAutoHyphens/>
        <w:autoSpaceDE w:val="0"/>
        <w:autoSpaceDN w:val="0"/>
        <w:adjustRightInd w:val="0"/>
        <w:ind w:right="-610"/>
        <w:rPr>
          <w:rFonts w:ascii="Times New Roman" w:hAnsi="Times New Roman" w:cs="Times New Roman"/>
        </w:rPr>
      </w:pPr>
      <w:r>
        <w:rPr>
          <w:rFonts w:ascii="Times New Roman" w:hAnsi="Times New Roman" w:cs="Times New Roman"/>
        </w:rPr>
        <w:t xml:space="preserve">                                          </w:t>
      </w:r>
      <w:r w:rsidRPr="00004BC9">
        <w:rPr>
          <w:rFonts w:ascii="Times New Roman" w:hAnsi="Times New Roman" w:cs="Times New Roman"/>
        </w:rPr>
        <w:t xml:space="preserve">(должность)          </w:t>
      </w:r>
      <w:r>
        <w:rPr>
          <w:rFonts w:ascii="Times New Roman" w:hAnsi="Times New Roman" w:cs="Times New Roman"/>
        </w:rPr>
        <w:t xml:space="preserve">                                                                    (Ф.И.О.)</w:t>
      </w:r>
      <w:r w:rsidRPr="00004BC9">
        <w:rPr>
          <w:rFonts w:ascii="Times New Roman" w:hAnsi="Times New Roman" w:cs="Times New Roman"/>
        </w:rPr>
        <w:t xml:space="preserve">                                    </w:t>
      </w:r>
    </w:p>
    <w:p w:rsidR="009367BC" w:rsidRDefault="009367BC" w:rsidP="009367BC">
      <w:pPr>
        <w:rPr>
          <w:rFonts w:ascii="Times New Roman" w:hAnsi="Times New Roman" w:cs="Times New Roman"/>
          <w:sz w:val="28"/>
          <w:szCs w:val="28"/>
        </w:rPr>
      </w:pPr>
    </w:p>
    <w:p w:rsidR="009367BC" w:rsidRPr="009F1769" w:rsidRDefault="009367BC" w:rsidP="009367BC">
      <w:pPr>
        <w:jc w:val="both"/>
        <w:rPr>
          <w:rFonts w:ascii="Times New Roman" w:eastAsia="Calibri" w:hAnsi="Times New Roman" w:cs="Times New Roman"/>
          <w:sz w:val="28"/>
          <w:szCs w:val="28"/>
        </w:rPr>
      </w:pPr>
      <w:r>
        <w:rPr>
          <w:rFonts w:ascii="Times New Roman" w:hAnsi="Times New Roman" w:cs="Times New Roman"/>
          <w:sz w:val="28"/>
          <w:szCs w:val="28"/>
        </w:rPr>
        <w:t>о</w:t>
      </w:r>
      <w:r w:rsidRPr="001A077F">
        <w:rPr>
          <w:rFonts w:ascii="Times New Roman" w:hAnsi="Times New Roman" w:cs="Times New Roman"/>
          <w:sz w:val="28"/>
          <w:szCs w:val="28"/>
        </w:rPr>
        <w:t>формлен настоящий акт о</w:t>
      </w:r>
      <w:r w:rsidRPr="003B5C5C">
        <w:rPr>
          <w:rFonts w:ascii="Times New Roman" w:eastAsia="Calibri" w:hAnsi="Times New Roman" w:cs="Times New Roman"/>
          <w:sz w:val="28"/>
          <w:szCs w:val="28"/>
        </w:rPr>
        <w:t xml:space="preserve"> несоблюдени</w:t>
      </w:r>
      <w:r>
        <w:rPr>
          <w:rFonts w:ascii="Times New Roman" w:eastAsia="Calibri" w:hAnsi="Times New Roman" w:cs="Times New Roman"/>
          <w:sz w:val="28"/>
          <w:szCs w:val="28"/>
        </w:rPr>
        <w:t>и</w:t>
      </w:r>
      <w:r w:rsidRPr="003B5C5C">
        <w:rPr>
          <w:rFonts w:ascii="Times New Roman" w:eastAsia="Calibri" w:hAnsi="Times New Roman" w:cs="Times New Roman"/>
          <w:sz w:val="28"/>
          <w:szCs w:val="28"/>
        </w:rPr>
        <w:t xml:space="preserve"> условий Договора</w:t>
      </w:r>
      <w:r w:rsidRPr="009F1769">
        <w:rPr>
          <w:rFonts w:ascii="Times New Roman" w:eastAsia="Calibri" w:hAnsi="Times New Roman" w:cs="Times New Roman"/>
          <w:sz w:val="28"/>
          <w:szCs w:val="28"/>
        </w:rPr>
        <w:t xml:space="preserve"> на размещение НТО при проведении выездной торговли от ____________ № _______,</w:t>
      </w:r>
      <w:r>
        <w:rPr>
          <w:rFonts w:ascii="Times New Roman" w:eastAsia="Calibri" w:hAnsi="Times New Roman" w:cs="Times New Roman"/>
          <w:sz w:val="28"/>
          <w:szCs w:val="28"/>
        </w:rPr>
        <w:t xml:space="preserve"> заключенного </w:t>
      </w:r>
      <w:r w:rsidRPr="009F1769">
        <w:rPr>
          <w:rFonts w:ascii="Times New Roman" w:eastAsia="Calibri" w:hAnsi="Times New Roman" w:cs="Times New Roman"/>
          <w:sz w:val="28"/>
          <w:szCs w:val="28"/>
        </w:rPr>
        <w:t>с субъектом торговли и (или) оказания услуг: ____________________________________________________________________,</w:t>
      </w:r>
    </w:p>
    <w:p w:rsidR="009367BC" w:rsidRPr="009F1769" w:rsidRDefault="009367BC" w:rsidP="009367BC">
      <w:pPr>
        <w:rPr>
          <w:rFonts w:ascii="Times New Roman" w:eastAsia="Calibri" w:hAnsi="Times New Roman" w:cs="Times New Roman"/>
        </w:rPr>
      </w:pPr>
      <w:r>
        <w:rPr>
          <w:rFonts w:ascii="Times New Roman" w:eastAsia="Calibri" w:hAnsi="Times New Roman" w:cs="Times New Roman"/>
        </w:rPr>
        <w:t xml:space="preserve">                                                                        </w:t>
      </w:r>
      <w:r w:rsidRPr="009F1769">
        <w:rPr>
          <w:rFonts w:ascii="Times New Roman" w:eastAsia="Calibri" w:hAnsi="Times New Roman" w:cs="Times New Roman"/>
        </w:rPr>
        <w:t>(наименование, ФИО)</w:t>
      </w: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выразившийся в:</w:t>
      </w: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lastRenderedPageBreak/>
        <w:t>____________________________________________________________________</w:t>
      </w:r>
    </w:p>
    <w:p w:rsidR="009367BC" w:rsidRPr="003B5C5C" w:rsidRDefault="009367BC" w:rsidP="009367BC">
      <w:pPr>
        <w:rPr>
          <w:rFonts w:ascii="Times New Roman" w:eastAsia="Calibri" w:hAnsi="Times New Roman" w:cs="Times New Roman"/>
        </w:rPr>
      </w:pPr>
      <w:r>
        <w:rPr>
          <w:rFonts w:ascii="Times New Roman" w:eastAsia="Calibri" w:hAnsi="Times New Roman" w:cs="Times New Roman"/>
        </w:rPr>
        <w:t xml:space="preserve">                                    </w:t>
      </w:r>
      <w:r w:rsidRPr="003B5C5C">
        <w:rPr>
          <w:rFonts w:ascii="Times New Roman" w:eastAsia="Calibri" w:hAnsi="Times New Roman" w:cs="Times New Roman"/>
        </w:rPr>
        <w:t>(суть нарушения и пункты Договора, которые нарушены)</w:t>
      </w: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7BC" w:rsidRPr="003B5C5C" w:rsidRDefault="009367BC" w:rsidP="009367BC">
      <w:pPr>
        <w:rPr>
          <w:rFonts w:ascii="Times New Roman" w:eastAsia="Calibri" w:hAnsi="Times New Roman" w:cs="Times New Roman"/>
          <w:sz w:val="28"/>
          <w:szCs w:val="28"/>
        </w:rPr>
      </w:pP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Подписи сотрудников:</w:t>
      </w:r>
    </w:p>
    <w:tbl>
      <w:tblPr>
        <w:tblW w:w="9720" w:type="dxa"/>
        <w:tblCellSpacing w:w="0" w:type="dxa"/>
        <w:shd w:val="clear" w:color="auto" w:fill="FFFFFF"/>
        <w:tblCellMar>
          <w:left w:w="0" w:type="dxa"/>
          <w:right w:w="0" w:type="dxa"/>
        </w:tblCellMar>
        <w:tblLook w:val="04A0"/>
      </w:tblPr>
      <w:tblGrid>
        <w:gridCol w:w="6400"/>
        <w:gridCol w:w="3320"/>
      </w:tblGrid>
      <w:tr w:rsidR="009367BC" w:rsidRPr="00DE7A75" w:rsidTr="009367BC">
        <w:trPr>
          <w:tblCellSpacing w:w="0" w:type="dxa"/>
        </w:trPr>
        <w:tc>
          <w:tcPr>
            <w:tcW w:w="6400" w:type="dxa"/>
            <w:shd w:val="clear" w:color="auto" w:fill="FFFFFF"/>
            <w:hideMark/>
          </w:tcPr>
          <w:p w:rsidR="009367BC" w:rsidRPr="009F0EEE"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__________________</w:t>
            </w:r>
            <w:r>
              <w:rPr>
                <w:rFonts w:ascii="Times New Roman" w:eastAsia="Calibri" w:hAnsi="Times New Roman" w:cs="Times New Roman"/>
                <w:sz w:val="28"/>
                <w:szCs w:val="28"/>
              </w:rPr>
              <w:t>__________________________</w:t>
            </w:r>
          </w:p>
          <w:p w:rsidR="009367BC" w:rsidRPr="009F0EEE" w:rsidRDefault="009367BC" w:rsidP="009367BC">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F0EEE">
              <w:rPr>
                <w:rFonts w:ascii="Times New Roman" w:eastAsia="Calibri" w:hAnsi="Times New Roman" w:cs="Times New Roman"/>
                <w:sz w:val="28"/>
                <w:szCs w:val="28"/>
              </w:rPr>
              <w:t> </w:t>
            </w:r>
            <w:r w:rsidRPr="00004BC9">
              <w:rPr>
                <w:rFonts w:ascii="Times New Roman" w:hAnsi="Times New Roman" w:cs="Times New Roman"/>
              </w:rPr>
              <w:t xml:space="preserve">(должность)          </w:t>
            </w:r>
            <w:r>
              <w:rPr>
                <w:rFonts w:ascii="Times New Roman" w:hAnsi="Times New Roman" w:cs="Times New Roman"/>
              </w:rPr>
              <w:t xml:space="preserve">  </w:t>
            </w:r>
            <w:r w:rsidRPr="00004BC9">
              <w:rPr>
                <w:rFonts w:ascii="Times New Roman" w:hAnsi="Times New Roman" w:cs="Times New Roman"/>
              </w:rPr>
              <w:t xml:space="preserve">  </w:t>
            </w:r>
            <w:r>
              <w:rPr>
                <w:rFonts w:ascii="Times New Roman" w:hAnsi="Times New Roman" w:cs="Times New Roman"/>
              </w:rPr>
              <w:t xml:space="preserve">                                                                  </w:t>
            </w:r>
          </w:p>
          <w:p w:rsidR="009367BC" w:rsidRPr="009F0EEE" w:rsidRDefault="009367BC" w:rsidP="009367BC">
            <w:pPr>
              <w:ind w:firstLine="709"/>
              <w:rPr>
                <w:rFonts w:ascii="Times New Roman" w:eastAsia="Calibri" w:hAnsi="Times New Roman" w:cs="Times New Roman"/>
                <w:sz w:val="28"/>
                <w:szCs w:val="28"/>
              </w:rPr>
            </w:pPr>
          </w:p>
        </w:tc>
        <w:tc>
          <w:tcPr>
            <w:tcW w:w="3320" w:type="dxa"/>
            <w:shd w:val="clear" w:color="auto" w:fill="FFFFFF"/>
            <w:hideMark/>
          </w:tcPr>
          <w:p w:rsidR="009367BC" w:rsidRPr="009F0EEE"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_____________________</w:t>
            </w:r>
          </w:p>
          <w:p w:rsidR="009367BC" w:rsidRPr="009F0EEE" w:rsidRDefault="009367BC" w:rsidP="009367BC">
            <w:pPr>
              <w:tabs>
                <w:tab w:val="left" w:pos="1170"/>
              </w:tabs>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hAnsi="Times New Roman" w:cs="Times New Roman"/>
              </w:rPr>
              <w:t>(Ф.И.О.)</w:t>
            </w:r>
          </w:p>
        </w:tc>
      </w:tr>
      <w:tr w:rsidR="009367BC" w:rsidRPr="009F0EEE" w:rsidTr="009367BC">
        <w:trPr>
          <w:tblCellSpacing w:w="0" w:type="dxa"/>
        </w:trPr>
        <w:tc>
          <w:tcPr>
            <w:tcW w:w="6400" w:type="dxa"/>
            <w:shd w:val="clear" w:color="auto" w:fill="FFFFFF"/>
            <w:hideMark/>
          </w:tcPr>
          <w:p w:rsidR="009367BC" w:rsidRDefault="009367BC" w:rsidP="009367BC">
            <w:pPr>
              <w:rPr>
                <w:rFonts w:ascii="Times New Roman" w:eastAsia="Calibri" w:hAnsi="Times New Roman" w:cs="Times New Roman"/>
                <w:sz w:val="28"/>
                <w:szCs w:val="28"/>
              </w:rPr>
            </w:pPr>
          </w:p>
          <w:p w:rsidR="009367BC" w:rsidRPr="009F0EEE"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__________________</w:t>
            </w:r>
            <w:r>
              <w:rPr>
                <w:rFonts w:ascii="Times New Roman" w:eastAsia="Calibri" w:hAnsi="Times New Roman" w:cs="Times New Roman"/>
                <w:sz w:val="28"/>
                <w:szCs w:val="28"/>
              </w:rPr>
              <w:t>__________________________</w:t>
            </w:r>
          </w:p>
          <w:p w:rsidR="009367BC" w:rsidRPr="009F0EEE" w:rsidRDefault="009367BC" w:rsidP="009367BC">
            <w:pPr>
              <w:rPr>
                <w:rFonts w:ascii="Times New Roman" w:eastAsia="Calibri" w:hAnsi="Times New Roman" w:cs="Times New Roman"/>
              </w:rPr>
            </w:pPr>
            <w:r>
              <w:rPr>
                <w:rFonts w:ascii="Times New Roman" w:eastAsia="Calibri" w:hAnsi="Times New Roman" w:cs="Times New Roman"/>
                <w:sz w:val="28"/>
                <w:szCs w:val="28"/>
              </w:rPr>
              <w:t xml:space="preserve">                                  </w:t>
            </w:r>
            <w:r w:rsidRPr="009F0EEE">
              <w:rPr>
                <w:rFonts w:ascii="Times New Roman" w:eastAsia="Calibri" w:hAnsi="Times New Roman" w:cs="Times New Roman"/>
                <w:sz w:val="28"/>
                <w:szCs w:val="28"/>
              </w:rPr>
              <w:t> </w:t>
            </w:r>
            <w:r w:rsidRPr="009F0EEE">
              <w:rPr>
                <w:rFonts w:ascii="Times New Roman" w:eastAsia="Calibri" w:hAnsi="Times New Roman" w:cs="Times New Roman"/>
              </w:rPr>
              <w:t xml:space="preserve">(должность)                                                                                </w:t>
            </w:r>
          </w:p>
          <w:p w:rsidR="009367BC" w:rsidRPr="009F0EEE" w:rsidRDefault="009367BC" w:rsidP="009367BC">
            <w:pPr>
              <w:rPr>
                <w:rFonts w:ascii="Times New Roman" w:eastAsia="Calibri" w:hAnsi="Times New Roman" w:cs="Times New Roman"/>
                <w:sz w:val="28"/>
                <w:szCs w:val="28"/>
              </w:rPr>
            </w:pPr>
          </w:p>
        </w:tc>
        <w:tc>
          <w:tcPr>
            <w:tcW w:w="3320" w:type="dxa"/>
            <w:shd w:val="clear" w:color="auto" w:fill="FFFFFF"/>
            <w:hideMark/>
          </w:tcPr>
          <w:p w:rsidR="009367BC"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 xml:space="preserve">      </w:t>
            </w:r>
          </w:p>
          <w:p w:rsidR="009367BC" w:rsidRPr="009F0EEE" w:rsidRDefault="009367BC" w:rsidP="009367BC">
            <w:pPr>
              <w:rPr>
                <w:rFonts w:ascii="Times New Roman" w:eastAsia="Calibri" w:hAnsi="Times New Roman" w:cs="Times New Roman"/>
                <w:sz w:val="28"/>
                <w:szCs w:val="28"/>
              </w:rPr>
            </w:pPr>
            <w:r>
              <w:rPr>
                <w:rFonts w:ascii="Times New Roman" w:eastAsia="Calibri" w:hAnsi="Times New Roman" w:cs="Times New Roman"/>
                <w:sz w:val="28"/>
                <w:szCs w:val="28"/>
              </w:rPr>
              <w:t xml:space="preserve">  _____________________</w:t>
            </w:r>
          </w:p>
          <w:p w:rsidR="009367BC" w:rsidRPr="009F0EEE" w:rsidRDefault="009367BC" w:rsidP="009367BC">
            <w:pPr>
              <w:rPr>
                <w:rFonts w:ascii="Times New Roman" w:eastAsia="Calibri" w:hAnsi="Times New Roman" w:cs="Times New Roman"/>
              </w:rPr>
            </w:pPr>
            <w:r>
              <w:rPr>
                <w:rFonts w:ascii="Times New Roman" w:eastAsia="Calibri" w:hAnsi="Times New Roman" w:cs="Times New Roman"/>
                <w:sz w:val="28"/>
                <w:szCs w:val="28"/>
              </w:rPr>
              <w:tab/>
              <w:t xml:space="preserve">       </w:t>
            </w:r>
            <w:r w:rsidRPr="009F0EEE">
              <w:rPr>
                <w:rFonts w:ascii="Times New Roman" w:eastAsia="Calibri" w:hAnsi="Times New Roman" w:cs="Times New Roman"/>
              </w:rPr>
              <w:t>(Ф.И.О.)</w:t>
            </w:r>
          </w:p>
        </w:tc>
      </w:tr>
    </w:tbl>
    <w:p w:rsidR="009367BC" w:rsidRDefault="009367BC" w:rsidP="009367BC">
      <w:pPr>
        <w:rPr>
          <w:rFonts w:ascii="Times New Roman" w:eastAsia="Calibri" w:hAnsi="Times New Roman" w:cs="Times New Roman"/>
          <w:sz w:val="28"/>
          <w:szCs w:val="28"/>
        </w:rPr>
      </w:pPr>
    </w:p>
    <w:p w:rsidR="009367BC" w:rsidRPr="009F1769" w:rsidRDefault="009367BC" w:rsidP="009367BC">
      <w:pPr>
        <w:rPr>
          <w:rFonts w:ascii="Times New Roman" w:eastAsia="Calibri" w:hAnsi="Times New Roman" w:cs="Times New Roman"/>
          <w:sz w:val="28"/>
          <w:szCs w:val="28"/>
        </w:rPr>
      </w:pPr>
      <w:r w:rsidRPr="009F1769">
        <w:rPr>
          <w:rFonts w:ascii="Times New Roman" w:eastAsia="Calibri" w:hAnsi="Times New Roman" w:cs="Times New Roman"/>
          <w:sz w:val="28"/>
          <w:szCs w:val="28"/>
        </w:rPr>
        <w:t>С актом ознакомлен: __________________________________________________</w:t>
      </w:r>
    </w:p>
    <w:p w:rsidR="009367BC" w:rsidRPr="009F1769" w:rsidRDefault="009367BC" w:rsidP="009367BC">
      <w:pPr>
        <w:rPr>
          <w:rFonts w:ascii="Times New Roman" w:eastAsia="Calibri" w:hAnsi="Times New Roman" w:cs="Times New Roman"/>
        </w:rPr>
      </w:pPr>
      <w:r>
        <w:rPr>
          <w:rFonts w:ascii="Times New Roman" w:eastAsia="Calibri" w:hAnsi="Times New Roman" w:cs="Times New Roman"/>
        </w:rPr>
        <w:t xml:space="preserve">                                                                       </w:t>
      </w:r>
      <w:r w:rsidRPr="009F1769">
        <w:rPr>
          <w:rFonts w:ascii="Times New Roman" w:eastAsia="Calibri" w:hAnsi="Times New Roman" w:cs="Times New Roman"/>
        </w:rPr>
        <w:t>(субъект торговли и (или) оказания услуг)</w:t>
      </w:r>
    </w:p>
    <w:p w:rsidR="009367BC" w:rsidRPr="00334BB0" w:rsidRDefault="009367BC" w:rsidP="009367BC">
      <w:pPr>
        <w:rPr>
          <w:rFonts w:ascii="Times New Roman" w:hAnsi="Times New Roman" w:cs="Times New Roman"/>
          <w:sz w:val="26"/>
          <w:szCs w:val="26"/>
        </w:rPr>
      </w:pPr>
    </w:p>
    <w:p w:rsidR="009367BC" w:rsidRPr="00334BB0" w:rsidRDefault="009367BC" w:rsidP="009367BC">
      <w:pPr>
        <w:pStyle w:val="a9"/>
        <w:jc w:val="center"/>
        <w:outlineLvl w:val="7"/>
        <w:rPr>
          <w:rFonts w:ascii="Times New Roman" w:hAnsi="Times New Roman"/>
          <w:sz w:val="28"/>
          <w:szCs w:val="28"/>
        </w:rPr>
      </w:pPr>
      <w:r>
        <w:rPr>
          <w:rFonts w:ascii="Times New Roman" w:hAnsi="Times New Roman"/>
          <w:sz w:val="28"/>
          <w:szCs w:val="28"/>
        </w:rPr>
        <w:t>____________________________</w:t>
      </w:r>
    </w:p>
    <w:p w:rsidR="00953098" w:rsidRPr="00334BB0" w:rsidRDefault="00953098" w:rsidP="00953098">
      <w:pPr>
        <w:jc w:val="center"/>
        <w:rPr>
          <w:rFonts w:ascii="Times New Roman" w:hAnsi="Times New Roman" w:cs="Times New Roman"/>
          <w:b/>
          <w:bCs/>
          <w:sz w:val="28"/>
          <w:szCs w:val="28"/>
          <w:lang w:eastAsia="ru-RU"/>
        </w:rPr>
      </w:pPr>
    </w:p>
    <w:p w:rsidR="00953098" w:rsidRPr="00334BB0" w:rsidRDefault="00953098" w:rsidP="00953098">
      <w:pPr>
        <w:jc w:val="center"/>
        <w:rPr>
          <w:rFonts w:ascii="Times New Roman" w:hAnsi="Times New Roman" w:cs="Times New Roman"/>
          <w:b/>
          <w:bCs/>
          <w:sz w:val="28"/>
          <w:szCs w:val="28"/>
          <w:lang w:eastAsia="ru-RU"/>
        </w:rPr>
      </w:pPr>
    </w:p>
    <w:sectPr w:rsidR="00953098" w:rsidRPr="00334BB0" w:rsidSect="00854610">
      <w:headerReference w:type="default" r:id="rId43"/>
      <w:pgSz w:w="11906" w:h="16838"/>
      <w:pgMar w:top="851" w:right="851" w:bottom="851"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629" w:rsidRDefault="00E00629" w:rsidP="000C100E">
      <w:r>
        <w:separator/>
      </w:r>
    </w:p>
  </w:endnote>
  <w:endnote w:type="continuationSeparator" w:id="1">
    <w:p w:rsidR="00E00629" w:rsidRDefault="00E00629" w:rsidP="000C1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629" w:rsidRDefault="00E00629" w:rsidP="000C100E">
      <w:r>
        <w:separator/>
      </w:r>
    </w:p>
  </w:footnote>
  <w:footnote w:type="continuationSeparator" w:id="1">
    <w:p w:rsidR="00E00629" w:rsidRDefault="00E00629" w:rsidP="000C1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215895"/>
    </w:sdtPr>
    <w:sdtContent>
      <w:p w:rsidR="004F2992" w:rsidRDefault="00E359B6">
        <w:pPr>
          <w:pStyle w:val="a9"/>
          <w:jc w:val="center"/>
        </w:pPr>
        <w:r w:rsidRPr="00BC2C50">
          <w:rPr>
            <w:color w:val="FFFFFF" w:themeColor="background1"/>
          </w:rPr>
          <w:fldChar w:fldCharType="begin"/>
        </w:r>
        <w:r w:rsidR="004F2992" w:rsidRPr="00BC2C50">
          <w:rPr>
            <w:color w:val="FFFFFF" w:themeColor="background1"/>
          </w:rPr>
          <w:instrText>PAGE   \* MERGEFORMAT</w:instrText>
        </w:r>
        <w:r w:rsidRPr="00BC2C50">
          <w:rPr>
            <w:color w:val="FFFFFF" w:themeColor="background1"/>
          </w:rPr>
          <w:fldChar w:fldCharType="separate"/>
        </w:r>
        <w:r w:rsidR="00CE22E1">
          <w:rPr>
            <w:noProof/>
            <w:color w:val="FFFFFF" w:themeColor="background1"/>
          </w:rPr>
          <w:t>38</w:t>
        </w:r>
        <w:r w:rsidRPr="00BC2C50">
          <w:rPr>
            <w:color w:val="FFFFFF" w:themeColor="background1"/>
          </w:rPr>
          <w:fldChar w:fldCharType="end"/>
        </w:r>
      </w:p>
    </w:sdtContent>
  </w:sdt>
  <w:p w:rsidR="004F2992" w:rsidRDefault="004F299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AECB7C"/>
    <w:lvl w:ilvl="0">
      <w:numFmt w:val="bullet"/>
      <w:lvlText w:val="*"/>
      <w:lvlJc w:val="left"/>
      <w:pPr>
        <w:ind w:left="0" w:firstLine="0"/>
      </w:pPr>
    </w:lvl>
  </w:abstractNum>
  <w:abstractNum w:abstractNumId="1">
    <w:nsid w:val="013173F8"/>
    <w:multiLevelType w:val="hybridMultilevel"/>
    <w:tmpl w:val="9F9C9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9835CE"/>
    <w:multiLevelType w:val="hybridMultilevel"/>
    <w:tmpl w:val="1CC07682"/>
    <w:lvl w:ilvl="0" w:tplc="5CD6F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05157E"/>
    <w:multiLevelType w:val="hybridMultilevel"/>
    <w:tmpl w:val="CE587F4E"/>
    <w:lvl w:ilvl="0" w:tplc="CF466C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45F581D"/>
    <w:multiLevelType w:val="hybridMultilevel"/>
    <w:tmpl w:val="5E1CF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2B62EE"/>
    <w:multiLevelType w:val="hybridMultilevel"/>
    <w:tmpl w:val="525ACF54"/>
    <w:lvl w:ilvl="0" w:tplc="8424025E">
      <w:start w:val="1"/>
      <w:numFmt w:val="decimal"/>
      <w:lvlText w:val="%1)"/>
      <w:lvlJc w:val="left"/>
      <w:pPr>
        <w:ind w:left="15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AE0EC2"/>
    <w:multiLevelType w:val="hybridMultilevel"/>
    <w:tmpl w:val="A992D090"/>
    <w:lvl w:ilvl="0" w:tplc="8D7C3EE8">
      <w:start w:val="1"/>
      <w:numFmt w:val="decimal"/>
      <w:lvlText w:val="%1."/>
      <w:lvlJc w:val="left"/>
      <w:pPr>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4F4020B"/>
    <w:multiLevelType w:val="hybridMultilevel"/>
    <w:tmpl w:val="41863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55688A"/>
    <w:multiLevelType w:val="hybridMultilevel"/>
    <w:tmpl w:val="F2100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FB2C3F"/>
    <w:multiLevelType w:val="hybridMultilevel"/>
    <w:tmpl w:val="42763136"/>
    <w:lvl w:ilvl="0" w:tplc="A8FEA804">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0">
    <w:nsid w:val="24C95F88"/>
    <w:multiLevelType w:val="hybridMultilevel"/>
    <w:tmpl w:val="6CF8F754"/>
    <w:lvl w:ilvl="0" w:tplc="536E30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761ED3"/>
    <w:multiLevelType w:val="hybridMultilevel"/>
    <w:tmpl w:val="928EFEEC"/>
    <w:lvl w:ilvl="0" w:tplc="A8FEA80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nsid w:val="2D5D7796"/>
    <w:multiLevelType w:val="hybridMultilevel"/>
    <w:tmpl w:val="56324DA2"/>
    <w:lvl w:ilvl="0" w:tplc="A8FEA8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3">
    <w:nsid w:val="3055664C"/>
    <w:multiLevelType w:val="hybridMultilevel"/>
    <w:tmpl w:val="80361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7F2F63"/>
    <w:multiLevelType w:val="hybridMultilevel"/>
    <w:tmpl w:val="5A7E1C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86234A0"/>
    <w:multiLevelType w:val="hybridMultilevel"/>
    <w:tmpl w:val="A2BE05FE"/>
    <w:lvl w:ilvl="0" w:tplc="6114BED2">
      <w:start w:val="1"/>
      <w:numFmt w:val="decimal"/>
      <w:lvlText w:val="%1."/>
      <w:lvlJc w:val="left"/>
      <w:pPr>
        <w:tabs>
          <w:tab w:val="num" w:pos="360"/>
        </w:tabs>
        <w:ind w:left="360" w:hanging="360"/>
      </w:pPr>
      <w:rPr>
        <w:rFonts w:ascii="Times New Roman" w:hAnsi="Times New Roman" w:cs="Times New Roman"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nsid w:val="40E434C6"/>
    <w:multiLevelType w:val="hybridMultilevel"/>
    <w:tmpl w:val="361AE864"/>
    <w:lvl w:ilvl="0" w:tplc="A8FEA8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16E6586"/>
    <w:multiLevelType w:val="hybridMultilevel"/>
    <w:tmpl w:val="27486178"/>
    <w:lvl w:ilvl="0" w:tplc="EC8E9164">
      <w:start w:val="1"/>
      <w:numFmt w:val="bullet"/>
      <w:lvlText w:val=""/>
      <w:lvlJc w:val="left"/>
      <w:pPr>
        <w:ind w:left="222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20903B7"/>
    <w:multiLevelType w:val="hybridMultilevel"/>
    <w:tmpl w:val="AF42F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296414"/>
    <w:multiLevelType w:val="hybridMultilevel"/>
    <w:tmpl w:val="5BA2E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60097E"/>
    <w:multiLevelType w:val="hybridMultilevel"/>
    <w:tmpl w:val="A8C65BB2"/>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AC50974"/>
    <w:multiLevelType w:val="hybridMultilevel"/>
    <w:tmpl w:val="ABCAD0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B4F3414"/>
    <w:multiLevelType w:val="hybridMultilevel"/>
    <w:tmpl w:val="51F20CA0"/>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3DC2D9A"/>
    <w:multiLevelType w:val="hybridMultilevel"/>
    <w:tmpl w:val="3AD46AC6"/>
    <w:lvl w:ilvl="0" w:tplc="4A4011A4">
      <w:start w:val="1"/>
      <w:numFmt w:val="bullet"/>
      <w:lvlText w:val=""/>
      <w:lvlJc w:val="left"/>
      <w:pPr>
        <w:ind w:left="1429" w:hanging="360"/>
      </w:pPr>
      <w:rPr>
        <w:rFonts w:ascii="Symbol" w:hAnsi="Symbol" w:cs="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69D90457"/>
    <w:multiLevelType w:val="hybridMultilevel"/>
    <w:tmpl w:val="6B4A79D2"/>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9EF3575"/>
    <w:multiLevelType w:val="hybridMultilevel"/>
    <w:tmpl w:val="13EC832E"/>
    <w:lvl w:ilvl="0" w:tplc="EC8E9164">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DDD055D"/>
    <w:multiLevelType w:val="hybridMultilevel"/>
    <w:tmpl w:val="4D681F7C"/>
    <w:lvl w:ilvl="0" w:tplc="19B2302E">
      <w:start w:val="1"/>
      <w:numFmt w:val="bullet"/>
      <w:lvlText w:val=""/>
      <w:lvlJc w:val="left"/>
      <w:pPr>
        <w:ind w:left="1428" w:hanging="360"/>
      </w:pPr>
      <w:rPr>
        <w:rFonts w:ascii="Symbol" w:hAnsi="Symbol" w:hint="default"/>
        <w:color w:val="00000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E481D91"/>
    <w:multiLevelType w:val="hybridMultilevel"/>
    <w:tmpl w:val="06D0C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060C63"/>
    <w:multiLevelType w:val="hybridMultilevel"/>
    <w:tmpl w:val="5BA2E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5243BF"/>
    <w:multiLevelType w:val="hybridMultilevel"/>
    <w:tmpl w:val="5BA2E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CCA3722"/>
    <w:multiLevelType w:val="hybridMultilevel"/>
    <w:tmpl w:val="A3825D64"/>
    <w:lvl w:ilvl="0" w:tplc="E0F0F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255"/>
        <w:lvlJc w:val="left"/>
        <w:pPr>
          <w:ind w:left="0" w:firstLine="0"/>
        </w:pPr>
        <w:rPr>
          <w:rFonts w:ascii="Times New Roman" w:hAnsi="Times New Roman" w:cs="Times New Roman" w:hint="default"/>
        </w:rPr>
      </w:lvl>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8"/>
  </w:num>
  <w:num w:numId="13">
    <w:abstractNumId w:val="13"/>
  </w:num>
  <w:num w:numId="14">
    <w:abstractNumId w:val="7"/>
  </w:num>
  <w:num w:numId="15">
    <w:abstractNumId w:val="2"/>
  </w:num>
  <w:num w:numId="16">
    <w:abstractNumId w:val="27"/>
  </w:num>
  <w:num w:numId="17">
    <w:abstractNumId w:val="4"/>
  </w:num>
  <w:num w:numId="18">
    <w:abstractNumId w:val="3"/>
  </w:num>
  <w:num w:numId="19">
    <w:abstractNumId w:val="30"/>
  </w:num>
  <w:num w:numId="20">
    <w:abstractNumId w:val="17"/>
  </w:num>
  <w:num w:numId="21">
    <w:abstractNumId w:val="12"/>
  </w:num>
  <w:num w:numId="22">
    <w:abstractNumId w:val="9"/>
  </w:num>
  <w:num w:numId="23">
    <w:abstractNumId w:val="16"/>
  </w:num>
  <w:num w:numId="24">
    <w:abstractNumId w:val="22"/>
  </w:num>
  <w:num w:numId="25">
    <w:abstractNumId w:val="20"/>
  </w:num>
  <w:num w:numId="26">
    <w:abstractNumId w:val="11"/>
  </w:num>
  <w:num w:numId="27">
    <w:abstractNumId w:val="24"/>
  </w:num>
  <w:num w:numId="28">
    <w:abstractNumId w:val="26"/>
  </w:num>
  <w:num w:numId="29">
    <w:abstractNumId w:val="10"/>
  </w:num>
  <w:num w:numId="30">
    <w:abstractNumId w:val="23"/>
  </w:num>
  <w:num w:numId="31">
    <w:abstractNumId w:val="19"/>
  </w:num>
  <w:num w:numId="32">
    <w:abstractNumId w:val="28"/>
  </w:num>
  <w:num w:numId="33">
    <w:abstractNumId w:val="29"/>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F42A7"/>
    <w:rsid w:val="000236C1"/>
    <w:rsid w:val="0003779F"/>
    <w:rsid w:val="0006743F"/>
    <w:rsid w:val="00067F99"/>
    <w:rsid w:val="000710E7"/>
    <w:rsid w:val="00082854"/>
    <w:rsid w:val="0008659B"/>
    <w:rsid w:val="000A4A27"/>
    <w:rsid w:val="000B2B26"/>
    <w:rsid w:val="000C100E"/>
    <w:rsid w:val="000D5A13"/>
    <w:rsid w:val="000D78CD"/>
    <w:rsid w:val="000F1BCD"/>
    <w:rsid w:val="000F42A7"/>
    <w:rsid w:val="00107E81"/>
    <w:rsid w:val="00126553"/>
    <w:rsid w:val="00143400"/>
    <w:rsid w:val="001555B1"/>
    <w:rsid w:val="001577BD"/>
    <w:rsid w:val="00157A6E"/>
    <w:rsid w:val="00161A38"/>
    <w:rsid w:val="00180004"/>
    <w:rsid w:val="00180672"/>
    <w:rsid w:val="00184463"/>
    <w:rsid w:val="001A0D01"/>
    <w:rsid w:val="001C5B42"/>
    <w:rsid w:val="001D070B"/>
    <w:rsid w:val="001D66E6"/>
    <w:rsid w:val="001E0EBE"/>
    <w:rsid w:val="00204C66"/>
    <w:rsid w:val="00211064"/>
    <w:rsid w:val="002169E4"/>
    <w:rsid w:val="00217767"/>
    <w:rsid w:val="00227167"/>
    <w:rsid w:val="002342D9"/>
    <w:rsid w:val="00254973"/>
    <w:rsid w:val="002613F4"/>
    <w:rsid w:val="00261CE8"/>
    <w:rsid w:val="00275609"/>
    <w:rsid w:val="002876C1"/>
    <w:rsid w:val="002A2937"/>
    <w:rsid w:val="002A4E37"/>
    <w:rsid w:val="002B524B"/>
    <w:rsid w:val="002C238D"/>
    <w:rsid w:val="002D2A72"/>
    <w:rsid w:val="002E2941"/>
    <w:rsid w:val="002F2293"/>
    <w:rsid w:val="00312E46"/>
    <w:rsid w:val="00314B0D"/>
    <w:rsid w:val="00317838"/>
    <w:rsid w:val="00317EB4"/>
    <w:rsid w:val="00341CCD"/>
    <w:rsid w:val="003420C8"/>
    <w:rsid w:val="00344DAC"/>
    <w:rsid w:val="00347142"/>
    <w:rsid w:val="00354AFF"/>
    <w:rsid w:val="003566E1"/>
    <w:rsid w:val="003714DB"/>
    <w:rsid w:val="00387E41"/>
    <w:rsid w:val="003A3472"/>
    <w:rsid w:val="003A6B96"/>
    <w:rsid w:val="003B228B"/>
    <w:rsid w:val="003C59A0"/>
    <w:rsid w:val="003D37ED"/>
    <w:rsid w:val="003E4E82"/>
    <w:rsid w:val="003E5E9E"/>
    <w:rsid w:val="00404D91"/>
    <w:rsid w:val="004130F4"/>
    <w:rsid w:val="0041469A"/>
    <w:rsid w:val="004270F5"/>
    <w:rsid w:val="004353F7"/>
    <w:rsid w:val="0045076E"/>
    <w:rsid w:val="0045424C"/>
    <w:rsid w:val="00471A3E"/>
    <w:rsid w:val="00472D56"/>
    <w:rsid w:val="004743B1"/>
    <w:rsid w:val="004816D5"/>
    <w:rsid w:val="0048483A"/>
    <w:rsid w:val="00485E0C"/>
    <w:rsid w:val="00486F64"/>
    <w:rsid w:val="00490647"/>
    <w:rsid w:val="004A48E9"/>
    <w:rsid w:val="004D498F"/>
    <w:rsid w:val="004E27AE"/>
    <w:rsid w:val="004E466C"/>
    <w:rsid w:val="004E57A8"/>
    <w:rsid w:val="004E65B9"/>
    <w:rsid w:val="004E6929"/>
    <w:rsid w:val="004F2992"/>
    <w:rsid w:val="004F73B7"/>
    <w:rsid w:val="00503697"/>
    <w:rsid w:val="00520392"/>
    <w:rsid w:val="00533133"/>
    <w:rsid w:val="0053440D"/>
    <w:rsid w:val="0053446F"/>
    <w:rsid w:val="005409FF"/>
    <w:rsid w:val="00542D6D"/>
    <w:rsid w:val="0055280D"/>
    <w:rsid w:val="00556758"/>
    <w:rsid w:val="00561157"/>
    <w:rsid w:val="005651BC"/>
    <w:rsid w:val="005660F3"/>
    <w:rsid w:val="005853D7"/>
    <w:rsid w:val="005858E3"/>
    <w:rsid w:val="00587B83"/>
    <w:rsid w:val="005A0BB4"/>
    <w:rsid w:val="005C56F0"/>
    <w:rsid w:val="005D160C"/>
    <w:rsid w:val="005D7472"/>
    <w:rsid w:val="005E061B"/>
    <w:rsid w:val="005F23DA"/>
    <w:rsid w:val="00603A9D"/>
    <w:rsid w:val="006047B8"/>
    <w:rsid w:val="00613628"/>
    <w:rsid w:val="0061459E"/>
    <w:rsid w:val="006246F0"/>
    <w:rsid w:val="0063549C"/>
    <w:rsid w:val="00637356"/>
    <w:rsid w:val="0065391B"/>
    <w:rsid w:val="00666BAA"/>
    <w:rsid w:val="00671715"/>
    <w:rsid w:val="00692A2A"/>
    <w:rsid w:val="006A2010"/>
    <w:rsid w:val="006B2EEB"/>
    <w:rsid w:val="006B47B7"/>
    <w:rsid w:val="006B6390"/>
    <w:rsid w:val="006B7BED"/>
    <w:rsid w:val="006C17A4"/>
    <w:rsid w:val="006E58FC"/>
    <w:rsid w:val="006F3FF3"/>
    <w:rsid w:val="006F6D31"/>
    <w:rsid w:val="007230C7"/>
    <w:rsid w:val="00725800"/>
    <w:rsid w:val="00731440"/>
    <w:rsid w:val="00732A07"/>
    <w:rsid w:val="007446D6"/>
    <w:rsid w:val="00744DED"/>
    <w:rsid w:val="00763D76"/>
    <w:rsid w:val="007719F4"/>
    <w:rsid w:val="007814D4"/>
    <w:rsid w:val="007C7E37"/>
    <w:rsid w:val="007D28F4"/>
    <w:rsid w:val="007D574D"/>
    <w:rsid w:val="0081632B"/>
    <w:rsid w:val="00816536"/>
    <w:rsid w:val="00822FE8"/>
    <w:rsid w:val="00830D7C"/>
    <w:rsid w:val="00836F4F"/>
    <w:rsid w:val="0084015B"/>
    <w:rsid w:val="008527DF"/>
    <w:rsid w:val="00854610"/>
    <w:rsid w:val="0085685D"/>
    <w:rsid w:val="00871149"/>
    <w:rsid w:val="0087153D"/>
    <w:rsid w:val="008811AD"/>
    <w:rsid w:val="00883221"/>
    <w:rsid w:val="008C6999"/>
    <w:rsid w:val="008D3EB2"/>
    <w:rsid w:val="008E0F1C"/>
    <w:rsid w:val="008F2C31"/>
    <w:rsid w:val="00911376"/>
    <w:rsid w:val="00912AFD"/>
    <w:rsid w:val="009237E3"/>
    <w:rsid w:val="0093184E"/>
    <w:rsid w:val="009337C1"/>
    <w:rsid w:val="009367BC"/>
    <w:rsid w:val="009427EE"/>
    <w:rsid w:val="009430C6"/>
    <w:rsid w:val="00947E27"/>
    <w:rsid w:val="00951D79"/>
    <w:rsid w:val="00953098"/>
    <w:rsid w:val="00960043"/>
    <w:rsid w:val="009616DC"/>
    <w:rsid w:val="0098223A"/>
    <w:rsid w:val="00985F3E"/>
    <w:rsid w:val="00992A0C"/>
    <w:rsid w:val="009A290D"/>
    <w:rsid w:val="009A2AAF"/>
    <w:rsid w:val="009B0B91"/>
    <w:rsid w:val="009B5648"/>
    <w:rsid w:val="009C30F0"/>
    <w:rsid w:val="009E593F"/>
    <w:rsid w:val="009F38B0"/>
    <w:rsid w:val="009F5785"/>
    <w:rsid w:val="00A03BC7"/>
    <w:rsid w:val="00A14B53"/>
    <w:rsid w:val="00A23032"/>
    <w:rsid w:val="00A3410A"/>
    <w:rsid w:val="00A36A6E"/>
    <w:rsid w:val="00A41918"/>
    <w:rsid w:val="00A45992"/>
    <w:rsid w:val="00A46F2F"/>
    <w:rsid w:val="00A510FB"/>
    <w:rsid w:val="00A837C3"/>
    <w:rsid w:val="00A83F3A"/>
    <w:rsid w:val="00AA03E3"/>
    <w:rsid w:val="00AA3354"/>
    <w:rsid w:val="00AA673F"/>
    <w:rsid w:val="00AB00AF"/>
    <w:rsid w:val="00AD035C"/>
    <w:rsid w:val="00AD1209"/>
    <w:rsid w:val="00AD665A"/>
    <w:rsid w:val="00AD6982"/>
    <w:rsid w:val="00AF0093"/>
    <w:rsid w:val="00AF7702"/>
    <w:rsid w:val="00B51233"/>
    <w:rsid w:val="00B530B7"/>
    <w:rsid w:val="00B66DE8"/>
    <w:rsid w:val="00B73F33"/>
    <w:rsid w:val="00B808CB"/>
    <w:rsid w:val="00B86082"/>
    <w:rsid w:val="00B95B09"/>
    <w:rsid w:val="00BB31F4"/>
    <w:rsid w:val="00BB6CCD"/>
    <w:rsid w:val="00BC2C50"/>
    <w:rsid w:val="00BC4998"/>
    <w:rsid w:val="00BD0A01"/>
    <w:rsid w:val="00BE5569"/>
    <w:rsid w:val="00BF7B86"/>
    <w:rsid w:val="00C04FC6"/>
    <w:rsid w:val="00C43AAA"/>
    <w:rsid w:val="00C5726D"/>
    <w:rsid w:val="00C57D47"/>
    <w:rsid w:val="00C87F24"/>
    <w:rsid w:val="00CB20C2"/>
    <w:rsid w:val="00CB5A40"/>
    <w:rsid w:val="00CC0D69"/>
    <w:rsid w:val="00CC6846"/>
    <w:rsid w:val="00CD1AED"/>
    <w:rsid w:val="00CE22E1"/>
    <w:rsid w:val="00D04F6A"/>
    <w:rsid w:val="00D12F88"/>
    <w:rsid w:val="00D23843"/>
    <w:rsid w:val="00D42A04"/>
    <w:rsid w:val="00D4540F"/>
    <w:rsid w:val="00D551EE"/>
    <w:rsid w:val="00D555B5"/>
    <w:rsid w:val="00D56CA6"/>
    <w:rsid w:val="00D577B7"/>
    <w:rsid w:val="00D62EE5"/>
    <w:rsid w:val="00D66725"/>
    <w:rsid w:val="00D809BA"/>
    <w:rsid w:val="00D81B1C"/>
    <w:rsid w:val="00D86B64"/>
    <w:rsid w:val="00D900B0"/>
    <w:rsid w:val="00D934E4"/>
    <w:rsid w:val="00D96D03"/>
    <w:rsid w:val="00DA13A5"/>
    <w:rsid w:val="00DA2EE6"/>
    <w:rsid w:val="00DA5F0B"/>
    <w:rsid w:val="00DB12AA"/>
    <w:rsid w:val="00DB3F0C"/>
    <w:rsid w:val="00DB4BD3"/>
    <w:rsid w:val="00DC46AD"/>
    <w:rsid w:val="00DD3FC6"/>
    <w:rsid w:val="00DD5227"/>
    <w:rsid w:val="00DF4242"/>
    <w:rsid w:val="00DF507A"/>
    <w:rsid w:val="00E00629"/>
    <w:rsid w:val="00E01F13"/>
    <w:rsid w:val="00E03C94"/>
    <w:rsid w:val="00E127CD"/>
    <w:rsid w:val="00E13902"/>
    <w:rsid w:val="00E27092"/>
    <w:rsid w:val="00E359B6"/>
    <w:rsid w:val="00E57B04"/>
    <w:rsid w:val="00E84DDD"/>
    <w:rsid w:val="00E863AD"/>
    <w:rsid w:val="00E918D2"/>
    <w:rsid w:val="00E91A7A"/>
    <w:rsid w:val="00E9359B"/>
    <w:rsid w:val="00E947F5"/>
    <w:rsid w:val="00EA4253"/>
    <w:rsid w:val="00EB17C5"/>
    <w:rsid w:val="00EB22EC"/>
    <w:rsid w:val="00EC7B7F"/>
    <w:rsid w:val="00EE3274"/>
    <w:rsid w:val="00EE5F72"/>
    <w:rsid w:val="00EE606C"/>
    <w:rsid w:val="00EF0BC5"/>
    <w:rsid w:val="00EF4A6A"/>
    <w:rsid w:val="00F000C1"/>
    <w:rsid w:val="00F01C31"/>
    <w:rsid w:val="00F25438"/>
    <w:rsid w:val="00F34958"/>
    <w:rsid w:val="00F4001A"/>
    <w:rsid w:val="00F45E0B"/>
    <w:rsid w:val="00F46ED9"/>
    <w:rsid w:val="00F50223"/>
    <w:rsid w:val="00F655D8"/>
    <w:rsid w:val="00F77756"/>
    <w:rsid w:val="00F85252"/>
    <w:rsid w:val="00FB2552"/>
    <w:rsid w:val="00FD246A"/>
    <w:rsid w:val="00FF4C47"/>
    <w:rsid w:val="00FF5323"/>
    <w:rsid w:val="00FF7812"/>
    <w:rsid w:val="00FF7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227"/>
    <w:pPr>
      <w:ind w:firstLine="0"/>
      <w:jc w:val="left"/>
    </w:pPr>
  </w:style>
  <w:style w:type="paragraph" w:styleId="1">
    <w:name w:val="heading 1"/>
    <w:basedOn w:val="a"/>
    <w:next w:val="a"/>
    <w:link w:val="10"/>
    <w:uiPriority w:val="9"/>
    <w:qFormat/>
    <w:rsid w:val="000C100E"/>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0C100E"/>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F42A7"/>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customStyle="1" w:styleId="ConsPlusCell">
    <w:name w:val="ConsPlusCell"/>
    <w:uiPriority w:val="99"/>
    <w:rsid w:val="000F42A7"/>
    <w:pPr>
      <w:widowControl w:val="0"/>
      <w:autoSpaceDE w:val="0"/>
      <w:autoSpaceDN w:val="0"/>
      <w:adjustRightInd w:val="0"/>
      <w:ind w:firstLine="0"/>
      <w:jc w:val="left"/>
    </w:pPr>
    <w:rPr>
      <w:rFonts w:ascii="Calibri" w:eastAsiaTheme="minorEastAsia" w:hAnsi="Calibri" w:cs="Calibri"/>
      <w:lang w:eastAsia="ru-RU"/>
    </w:rPr>
  </w:style>
  <w:style w:type="paragraph" w:styleId="a3">
    <w:name w:val="Title"/>
    <w:basedOn w:val="a"/>
    <w:link w:val="11"/>
    <w:qFormat/>
    <w:rsid w:val="0003779F"/>
    <w:pPr>
      <w:jc w:val="center"/>
    </w:pPr>
    <w:rPr>
      <w:rFonts w:ascii="Calibri" w:eastAsia="Times New Roman" w:hAnsi="Calibri" w:cs="Calibri"/>
      <w:b/>
      <w:bCs/>
      <w:sz w:val="24"/>
      <w:szCs w:val="24"/>
      <w:lang w:eastAsia="ru-RU"/>
    </w:rPr>
  </w:style>
  <w:style w:type="character" w:customStyle="1" w:styleId="a4">
    <w:name w:val="Название Знак"/>
    <w:basedOn w:val="a0"/>
    <w:rsid w:val="0003779F"/>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12"/>
    <w:semiHidden/>
    <w:unhideWhenUsed/>
    <w:rsid w:val="0003779F"/>
    <w:pPr>
      <w:tabs>
        <w:tab w:val="left" w:pos="7655"/>
      </w:tabs>
    </w:pPr>
    <w:rPr>
      <w:rFonts w:ascii="Calibri" w:eastAsia="Times New Roman" w:hAnsi="Calibri" w:cs="Calibri"/>
      <w:b/>
      <w:bCs/>
      <w:sz w:val="24"/>
      <w:szCs w:val="24"/>
      <w:lang w:eastAsia="ru-RU"/>
    </w:rPr>
  </w:style>
  <w:style w:type="character" w:customStyle="1" w:styleId="a6">
    <w:name w:val="Основной текст Знак"/>
    <w:basedOn w:val="a0"/>
    <w:semiHidden/>
    <w:rsid w:val="0003779F"/>
  </w:style>
  <w:style w:type="character" w:customStyle="1" w:styleId="11">
    <w:name w:val="Название Знак1"/>
    <w:link w:val="a3"/>
    <w:locked/>
    <w:rsid w:val="0003779F"/>
    <w:rPr>
      <w:rFonts w:ascii="Calibri" w:eastAsia="Times New Roman" w:hAnsi="Calibri" w:cs="Calibri"/>
      <w:b/>
      <w:bCs/>
      <w:sz w:val="24"/>
      <w:szCs w:val="24"/>
      <w:lang w:eastAsia="ru-RU"/>
    </w:rPr>
  </w:style>
  <w:style w:type="character" w:customStyle="1" w:styleId="12">
    <w:name w:val="Основной текст Знак1"/>
    <w:link w:val="a5"/>
    <w:semiHidden/>
    <w:locked/>
    <w:rsid w:val="0003779F"/>
    <w:rPr>
      <w:rFonts w:ascii="Calibri" w:eastAsia="Times New Roman" w:hAnsi="Calibri" w:cs="Calibri"/>
      <w:b/>
      <w:bCs/>
      <w:sz w:val="24"/>
      <w:szCs w:val="24"/>
      <w:lang w:eastAsia="ru-RU"/>
    </w:rPr>
  </w:style>
  <w:style w:type="paragraph" w:styleId="a7">
    <w:name w:val="Balloon Text"/>
    <w:basedOn w:val="a"/>
    <w:link w:val="a8"/>
    <w:uiPriority w:val="99"/>
    <w:semiHidden/>
    <w:unhideWhenUsed/>
    <w:rsid w:val="0003779F"/>
    <w:rPr>
      <w:rFonts w:ascii="Tahoma" w:hAnsi="Tahoma" w:cs="Tahoma"/>
      <w:sz w:val="16"/>
      <w:szCs w:val="16"/>
    </w:rPr>
  </w:style>
  <w:style w:type="character" w:customStyle="1" w:styleId="a8">
    <w:name w:val="Текст выноски Знак"/>
    <w:basedOn w:val="a0"/>
    <w:link w:val="a7"/>
    <w:uiPriority w:val="99"/>
    <w:semiHidden/>
    <w:rsid w:val="0003779F"/>
    <w:rPr>
      <w:rFonts w:ascii="Tahoma" w:hAnsi="Tahoma" w:cs="Tahoma"/>
      <w:sz w:val="16"/>
      <w:szCs w:val="16"/>
    </w:rPr>
  </w:style>
  <w:style w:type="paragraph" w:styleId="a9">
    <w:name w:val="header"/>
    <w:basedOn w:val="a"/>
    <w:link w:val="aa"/>
    <w:uiPriority w:val="99"/>
    <w:unhideWhenUsed/>
    <w:rsid w:val="000C100E"/>
    <w:pPr>
      <w:tabs>
        <w:tab w:val="center" w:pos="4677"/>
        <w:tab w:val="right" w:pos="9355"/>
      </w:tabs>
    </w:pPr>
  </w:style>
  <w:style w:type="character" w:customStyle="1" w:styleId="aa">
    <w:name w:val="Верхний колонтитул Знак"/>
    <w:basedOn w:val="a0"/>
    <w:link w:val="a9"/>
    <w:uiPriority w:val="99"/>
    <w:rsid w:val="000C100E"/>
  </w:style>
  <w:style w:type="paragraph" w:styleId="ab">
    <w:name w:val="footer"/>
    <w:basedOn w:val="a"/>
    <w:link w:val="ac"/>
    <w:uiPriority w:val="99"/>
    <w:unhideWhenUsed/>
    <w:rsid w:val="000C100E"/>
    <w:pPr>
      <w:tabs>
        <w:tab w:val="center" w:pos="4677"/>
        <w:tab w:val="right" w:pos="9355"/>
      </w:tabs>
    </w:pPr>
  </w:style>
  <w:style w:type="character" w:customStyle="1" w:styleId="ac">
    <w:name w:val="Нижний колонтитул Знак"/>
    <w:basedOn w:val="a0"/>
    <w:link w:val="ab"/>
    <w:uiPriority w:val="99"/>
    <w:rsid w:val="000C100E"/>
  </w:style>
  <w:style w:type="paragraph" w:styleId="ad">
    <w:name w:val="Body Text Indent"/>
    <w:basedOn w:val="a"/>
    <w:link w:val="ae"/>
    <w:uiPriority w:val="99"/>
    <w:unhideWhenUsed/>
    <w:rsid w:val="000C100E"/>
    <w:pPr>
      <w:spacing w:after="120"/>
      <w:ind w:left="283"/>
    </w:pPr>
  </w:style>
  <w:style w:type="character" w:customStyle="1" w:styleId="ae">
    <w:name w:val="Основной текст с отступом Знак"/>
    <w:basedOn w:val="a0"/>
    <w:link w:val="ad"/>
    <w:uiPriority w:val="99"/>
    <w:rsid w:val="000C100E"/>
  </w:style>
  <w:style w:type="character" w:customStyle="1" w:styleId="10">
    <w:name w:val="Заголовок 1 Знак"/>
    <w:basedOn w:val="a0"/>
    <w:link w:val="1"/>
    <w:uiPriority w:val="9"/>
    <w:rsid w:val="000C100E"/>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0C100E"/>
    <w:rPr>
      <w:rFonts w:ascii="Cambria" w:eastAsia="Times New Roman" w:hAnsi="Cambria" w:cs="Times New Roman"/>
      <w:b/>
      <w:bCs/>
      <w:i/>
      <w:iCs/>
      <w:sz w:val="28"/>
      <w:szCs w:val="28"/>
    </w:rPr>
  </w:style>
  <w:style w:type="numbering" w:customStyle="1" w:styleId="13">
    <w:name w:val="Нет списка1"/>
    <w:next w:val="a2"/>
    <w:uiPriority w:val="99"/>
    <w:semiHidden/>
    <w:unhideWhenUsed/>
    <w:rsid w:val="000C100E"/>
  </w:style>
  <w:style w:type="table" w:styleId="af">
    <w:name w:val="Table Grid"/>
    <w:basedOn w:val="a1"/>
    <w:uiPriority w:val="59"/>
    <w:rsid w:val="000C100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iPriority w:val="99"/>
    <w:rsid w:val="000C100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4">
    <w:name w:val="Абзац списка1"/>
    <w:basedOn w:val="a"/>
    <w:rsid w:val="000C100E"/>
    <w:pPr>
      <w:ind w:left="720"/>
      <w:contextualSpacing/>
    </w:pPr>
    <w:rPr>
      <w:rFonts w:ascii="Times New Roman" w:eastAsia="Calibri" w:hAnsi="Times New Roman" w:cs="Times New Roman"/>
      <w:sz w:val="20"/>
      <w:szCs w:val="20"/>
      <w:lang w:eastAsia="ru-RU"/>
    </w:rPr>
  </w:style>
  <w:style w:type="paragraph" w:styleId="af1">
    <w:name w:val="List Paragraph"/>
    <w:basedOn w:val="a"/>
    <w:uiPriority w:val="34"/>
    <w:qFormat/>
    <w:rsid w:val="000C100E"/>
    <w:pPr>
      <w:spacing w:after="200" w:line="276" w:lineRule="auto"/>
      <w:ind w:left="720"/>
    </w:pPr>
    <w:rPr>
      <w:rFonts w:ascii="Calibri" w:eastAsia="Calibri" w:hAnsi="Calibri" w:cs="Calibri"/>
    </w:rPr>
  </w:style>
  <w:style w:type="paragraph" w:customStyle="1" w:styleId="ConsPlusNormal">
    <w:name w:val="ConsPlusNormal"/>
    <w:rsid w:val="000C100E"/>
    <w:pPr>
      <w:autoSpaceDE w:val="0"/>
      <w:autoSpaceDN w:val="0"/>
      <w:adjustRightInd w:val="0"/>
      <w:ind w:firstLine="720"/>
      <w:jc w:val="left"/>
    </w:pPr>
    <w:rPr>
      <w:rFonts w:ascii="Arial" w:eastAsia="Calibri" w:hAnsi="Arial" w:cs="Arial"/>
      <w:sz w:val="20"/>
      <w:szCs w:val="20"/>
    </w:rPr>
  </w:style>
  <w:style w:type="character" w:styleId="af2">
    <w:name w:val="Hyperlink"/>
    <w:uiPriority w:val="99"/>
    <w:semiHidden/>
    <w:unhideWhenUsed/>
    <w:rsid w:val="000C100E"/>
    <w:rPr>
      <w:color w:val="0000FF"/>
      <w:u w:val="single"/>
    </w:rPr>
  </w:style>
  <w:style w:type="character" w:customStyle="1" w:styleId="HTML">
    <w:name w:val="Стандартный HTML Знак"/>
    <w:link w:val="HTML0"/>
    <w:uiPriority w:val="99"/>
    <w:semiHidden/>
    <w:rsid w:val="000C100E"/>
    <w:rPr>
      <w:rFonts w:ascii="Courier New" w:eastAsia="Times New Roman" w:hAnsi="Courier New" w:cs="Courier New"/>
    </w:rPr>
  </w:style>
  <w:style w:type="paragraph" w:styleId="HTML0">
    <w:name w:val="HTML Preformatted"/>
    <w:basedOn w:val="a"/>
    <w:link w:val="HTML"/>
    <w:uiPriority w:val="99"/>
    <w:semiHidden/>
    <w:unhideWhenUsed/>
    <w:rsid w:val="000C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1">
    <w:name w:val="Стандартный HTML Знак1"/>
    <w:basedOn w:val="a0"/>
    <w:uiPriority w:val="99"/>
    <w:semiHidden/>
    <w:rsid w:val="000C100E"/>
    <w:rPr>
      <w:rFonts w:ascii="Consolas" w:hAnsi="Consolas" w:cs="Consolas"/>
      <w:sz w:val="20"/>
      <w:szCs w:val="20"/>
    </w:rPr>
  </w:style>
  <w:style w:type="paragraph" w:styleId="af3">
    <w:name w:val="No Spacing"/>
    <w:uiPriority w:val="99"/>
    <w:qFormat/>
    <w:rsid w:val="00953098"/>
    <w:pPr>
      <w:ind w:firstLine="0"/>
      <w:jc w:val="left"/>
    </w:pPr>
    <w:rPr>
      <w:rFonts w:ascii="Calibri" w:eastAsia="Times New Roman" w:hAnsi="Calibri" w:cs="Calibri"/>
    </w:rPr>
  </w:style>
  <w:style w:type="character" w:customStyle="1" w:styleId="submenu-table">
    <w:name w:val="submenu-table"/>
    <w:basedOn w:val="a0"/>
    <w:rsid w:val="00953098"/>
    <w:rPr>
      <w:rFonts w:cs="Times New Roman"/>
    </w:rPr>
  </w:style>
  <w:style w:type="paragraph" w:customStyle="1" w:styleId="p19">
    <w:name w:val="p19"/>
    <w:basedOn w:val="a"/>
    <w:rsid w:val="00953098"/>
    <w:pPr>
      <w:spacing w:before="100" w:beforeAutospacing="1" w:after="100" w:afterAutospacing="1"/>
    </w:pPr>
    <w:rPr>
      <w:rFonts w:ascii="Times New Roman" w:eastAsia="Calibri" w:hAnsi="Times New Roman" w:cs="Times New Roman"/>
      <w:sz w:val="24"/>
      <w:szCs w:val="24"/>
      <w:lang w:eastAsia="ru-RU"/>
    </w:rPr>
  </w:style>
  <w:style w:type="paragraph" w:customStyle="1" w:styleId="15">
    <w:name w:val="Обычный (веб)1"/>
    <w:basedOn w:val="a"/>
    <w:rsid w:val="00953098"/>
    <w:pPr>
      <w:suppressAutoHyphens/>
      <w:spacing w:before="280" w:after="280"/>
    </w:pPr>
    <w:rPr>
      <w:rFonts w:ascii="Times New Roman" w:eastAsia="Times New Roman" w:hAnsi="Times New Roman" w:cs="Times New Roman"/>
      <w:sz w:val="24"/>
      <w:szCs w:val="24"/>
      <w:lang w:eastAsia="ru-RU"/>
    </w:rPr>
  </w:style>
  <w:style w:type="paragraph" w:customStyle="1" w:styleId="af4">
    <w:basedOn w:val="a"/>
    <w:next w:val="af0"/>
    <w:uiPriority w:val="99"/>
    <w:rsid w:val="009367B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Nonformat">
    <w:name w:val="ConsNonformat"/>
    <w:rsid w:val="00D809BA"/>
    <w:pPr>
      <w:widowControl w:val="0"/>
      <w:autoSpaceDE w:val="0"/>
      <w:autoSpaceDN w:val="0"/>
      <w:adjustRightInd w:val="0"/>
      <w:ind w:right="19772" w:firstLine="0"/>
      <w:jc w:val="left"/>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0629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149102A767F5A0CA3DD3AB068FFACCE1D66E2C4AAE534D586A09A477B07424DU8OAQ" TargetMode="External"/><Relationship Id="rId18" Type="http://schemas.openxmlformats.org/officeDocument/2006/relationships/hyperlink" Target="consultantplus://offline/ref=7149102A767F5A0CA3DD3AB068FFACCE1D66E2C4A9E637D08AA09A477B07424DU8OAQ" TargetMode="External"/><Relationship Id="rId26" Type="http://schemas.openxmlformats.org/officeDocument/2006/relationships/hyperlink" Target="consultantplus://offline/ref=7149102A767F5A0CA3DD3AB068FFACCE1D66E2C4A8E138D98FA09A477B07424DU8OAQ" TargetMode="External"/><Relationship Id="rId39"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3" Type="http://schemas.openxmlformats.org/officeDocument/2006/relationships/styles" Target="styles.xml"/><Relationship Id="rId21" Type="http://schemas.openxmlformats.org/officeDocument/2006/relationships/hyperlink" Target="consultantplus://offline/ref=7149102A767F5A0CA3DD3AB068FFACCE1D66E2C4A9EB35D58AA09A477B07424DU8OAQ" TargetMode="External"/><Relationship Id="rId34"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42"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7" Type="http://schemas.openxmlformats.org/officeDocument/2006/relationships/endnotes" Target="endnotes.xml"/><Relationship Id="rId12" Type="http://schemas.openxmlformats.org/officeDocument/2006/relationships/hyperlink" Target="consultantplus://offline/ref=7149102A767F5A0CA3DD3AB068FFACCE1D66E2C4A8EA34D38AA09A477B07424DU8OAQ" TargetMode="External"/><Relationship Id="rId17" Type="http://schemas.openxmlformats.org/officeDocument/2006/relationships/hyperlink" Target="consultantplus://offline/ref=7149102A767F5A0CA3DD3AB068FFACCE1D66E2C4A9E531D287A09A477B07424DU8OAQ" TargetMode="External"/><Relationship Id="rId25" Type="http://schemas.openxmlformats.org/officeDocument/2006/relationships/hyperlink" Target="consultantplus://offline/ref=7149102A767F5A0CA3DD3AB068FFACCE1D66E2C4A8E135D88BA09A477B07424DU8OAQ" TargetMode="External"/><Relationship Id="rId33" Type="http://schemas.openxmlformats.org/officeDocument/2006/relationships/hyperlink" Target="consultantplus://offline/ref=5FB8AC294E20EA08D89E24F2E6E0BDCADC10E82CB7FB0EA0B730D37A5BC72256C12E35BCBAA1357F4FBDCA33OBI" TargetMode="External"/><Relationship Id="rId38"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2" Type="http://schemas.openxmlformats.org/officeDocument/2006/relationships/numbering" Target="numbering.xml"/><Relationship Id="rId16" Type="http://schemas.openxmlformats.org/officeDocument/2006/relationships/hyperlink" Target="consultantplus://offline/ref=7149102A767F5A0CA3DD3AB068FFACCE1D66E2C4AAE437D78CA09A477B07424DU8OAQ" TargetMode="External"/><Relationship Id="rId20" Type="http://schemas.openxmlformats.org/officeDocument/2006/relationships/hyperlink" Target="consultantplus://offline/ref=7149102A767F5A0CA3DD3AB068FFACCE1D66E2C4A9E439D88CA09A477B07424DU8OAQ" TargetMode="External"/><Relationship Id="rId29" Type="http://schemas.openxmlformats.org/officeDocument/2006/relationships/hyperlink" Target="consultantplus://offline/ref=7149102A767F5A0CA3DD3AB068FFACCE1D66E2C4A8E430D68AA09A477B07424DU8OAQ" TargetMode="External"/><Relationship Id="rId41" Type="http://schemas.openxmlformats.org/officeDocument/2006/relationships/hyperlink" Target="consultantplus://offline/ref=0A2AE28B91953603C8C9BB6110E0CFB323233FB6F4C79A16528AA9604D99BA7470A6278153FF65BE3ECF20lDa1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01DC203DA3FAE24725E5BCB62E86A9F4C8157DB39327793BF1AF13502D50480AC2C8FFD62A0E6981439CsDmBL" TargetMode="External"/><Relationship Id="rId24" Type="http://schemas.openxmlformats.org/officeDocument/2006/relationships/hyperlink" Target="consultantplus://offline/ref=7149102A767F5A0CA3DD3AB068FFACCE1D66E2C4A8E038D18EA09A477B07424DU8OAQ" TargetMode="External"/><Relationship Id="rId32" Type="http://schemas.openxmlformats.org/officeDocument/2006/relationships/hyperlink" Target="consultantplus://offline/ref=7149102A767F5A0CA3DD3AB068FFACCE1D66E2C4A8EA35D68FA09A477B07424DU8OAQ" TargetMode="External"/><Relationship Id="rId37"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40"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149102A767F5A0CA3DD3AB068FFACCE1D66E2C4AAE534D48BA09A477B07424DU8OAQ" TargetMode="External"/><Relationship Id="rId23" Type="http://schemas.openxmlformats.org/officeDocument/2006/relationships/hyperlink" Target="consultantplus://offline/ref=7149102A767F5A0CA3DD3AB068FFACCE1D66E2C4A8E331D386A09A477B07424DU8OAQ" TargetMode="External"/><Relationship Id="rId28" Type="http://schemas.openxmlformats.org/officeDocument/2006/relationships/hyperlink" Target="consultantplus://offline/ref=7149102A767F5A0CA3DD3AB068FFACCE1D66E2C4A8E737D289A09A477B07424DU8OAQ" TargetMode="External"/><Relationship Id="rId36" Type="http://schemas.openxmlformats.org/officeDocument/2006/relationships/hyperlink" Target="consultantplus://offline/ref=0A2AE28B91953603C8C9BB6110E0CFB323233FB6F4C79A16528AA9604D99BA7470A6278153FF65BE3ECF20lDa1J" TargetMode="External"/><Relationship Id="rId10" Type="http://schemas.openxmlformats.org/officeDocument/2006/relationships/hyperlink" Target="consultantplus://offline/ref=7149102A767F5A0CA3DD24BD7E93F2CB1B6BBFCCAEE53A87D3FFC11A2C0E481ACD4398787399FCF2U7O0Q" TargetMode="External"/><Relationship Id="rId19" Type="http://schemas.openxmlformats.org/officeDocument/2006/relationships/hyperlink" Target="consultantplus://offline/ref=7149102A767F5A0CA3DD3AB068FFACCE1D66E2C4A9E435D288A09A477B07424DU8OAQ" TargetMode="External"/><Relationship Id="rId31" Type="http://schemas.openxmlformats.org/officeDocument/2006/relationships/hyperlink" Target="consultantplus://offline/ref=7149102A767F5A0CA3DD3AB068FFACCE1D66E2C4A8EA31D986A09A477B07424DU8OAQ"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149102A767F5A0CA3DD24BD7E93F2CB1B68BACEACE23A87D3FFC11A2C0E481ACD4398787399FCFBU7O5Q" TargetMode="External"/><Relationship Id="rId14" Type="http://schemas.openxmlformats.org/officeDocument/2006/relationships/hyperlink" Target="consultantplus://offline/ref=7149102A767F5A0CA3DD3AB068FFACCE1D66E2C4AAE534D48FA09A477B07424DU8OAQ" TargetMode="External"/><Relationship Id="rId22" Type="http://schemas.openxmlformats.org/officeDocument/2006/relationships/hyperlink" Target="consultantplus://offline/ref=7149102A767F5A0CA3DD3AB068FFACCE1D66E2C4A9EB36D286A09A477B07424DU8OAQ" TargetMode="External"/><Relationship Id="rId27" Type="http://schemas.openxmlformats.org/officeDocument/2006/relationships/hyperlink" Target="consultantplus://offline/ref=7149102A767F5A0CA3DD3AB068FFACCE1D66E2C4A8E637D68FA09A477B07424DU8OAQ" TargetMode="External"/><Relationship Id="rId30" Type="http://schemas.openxmlformats.org/officeDocument/2006/relationships/hyperlink" Target="consultantplus://offline/ref=7149102A767F5A0CA3DD3AB068FFACCE1D66E2C4A8E531D189A09A477B07424DU8OAQ" TargetMode="External"/><Relationship Id="rId35"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AA805-7B7A-4D59-9A5E-4790000F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43</Pages>
  <Words>14747</Words>
  <Characters>84064</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Головина</dc:creator>
  <cp:lastModifiedBy>АстанинаЛА</cp:lastModifiedBy>
  <cp:revision>37</cp:revision>
  <cp:lastPrinted>2023-08-29T12:18:00Z</cp:lastPrinted>
  <dcterms:created xsi:type="dcterms:W3CDTF">2024-09-26T07:37:00Z</dcterms:created>
  <dcterms:modified xsi:type="dcterms:W3CDTF">2025-12-04T13:04:00Z</dcterms:modified>
</cp:coreProperties>
</file>