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3459" w14:textId="57B5EED3" w:rsidR="00707B03" w:rsidRPr="00707B03" w:rsidRDefault="00707B03" w:rsidP="0031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707B0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Визит делегации города Мурманска в город-побратим Минск (Республика Беларусь) по случаю Дня основания города Минска</w:t>
      </w:r>
    </w:p>
    <w:p w14:paraId="1AC7D305" w14:textId="0E154861" w:rsidR="00707B03" w:rsidRPr="00707B03" w:rsidRDefault="00707B03" w:rsidP="0031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707B0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</w:t>
      </w:r>
      <w:r w:rsidR="0017421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</w:t>
      </w:r>
      <w:r w:rsidRPr="00707B0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-1</w:t>
      </w:r>
      <w:r w:rsidR="0017421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3</w:t>
      </w:r>
      <w:r w:rsidRPr="00707B0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сентября 202</w:t>
      </w:r>
      <w:r w:rsidR="0017421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5</w:t>
      </w:r>
      <w:r w:rsidRPr="00707B0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года</w:t>
      </w:r>
    </w:p>
    <w:p w14:paraId="67E98A3A" w14:textId="77777777" w:rsidR="00707B03" w:rsidRDefault="00707B03" w:rsidP="0070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A268E2A" w14:textId="03CDBFBC" w:rsidR="00336EA3" w:rsidRDefault="00F65F7C" w:rsidP="00312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65F7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Делегация </w:t>
      </w:r>
      <w:r w:rsidRPr="00707B0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города </w:t>
      </w:r>
      <w:r w:rsidRPr="00F65F7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Мурманска </w:t>
      </w:r>
      <w:r w:rsidR="0017421A" w:rsidRPr="001742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под руководством заместителя </w:t>
      </w:r>
      <w:r w:rsidR="001742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</w:t>
      </w:r>
      <w:r w:rsidR="0017421A" w:rsidRPr="001742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лавы города </w:t>
      </w:r>
      <w:r w:rsidR="001742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Мурманска </w:t>
      </w:r>
      <w:r w:rsidR="0017421A" w:rsidRPr="001742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Андрея Костина</w:t>
      </w:r>
      <w:r w:rsidR="001742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F65F7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посетила столицу Республики Беларусь</w:t>
      </w:r>
      <w:r w:rsidRPr="00707B0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– город-герой Минск</w:t>
      </w:r>
      <w:r w:rsidRPr="00F65F7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честь е</w:t>
      </w:r>
      <w:r w:rsidRPr="00707B0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го</w:t>
      </w:r>
      <w:r w:rsidRPr="00F65F7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95</w:t>
      </w:r>
      <w:r w:rsidR="001742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Pr="00F65F7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-летия</w:t>
      </w:r>
      <w:r w:rsidR="00707B03" w:rsidRPr="00707B0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Pr="00F65F7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Программа двухдневного визита была посвящена вопросам развития партнерских отношений между городами-побратимами, а также включала праздничные мероприятия, приуроченные к</w:t>
      </w:r>
      <w:r w:rsidR="00707B0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</w:t>
      </w:r>
      <w:r w:rsidRPr="00F65F7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Дню города Минска.</w:t>
      </w:r>
    </w:p>
    <w:p w14:paraId="301EA46E" w14:textId="39708A94" w:rsidR="0017421A" w:rsidRPr="0017421A" w:rsidRDefault="0017421A" w:rsidP="00312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рамках деловой программы визита делегация приняла участие в Международном форуме экономического сотрудничества, посетила </w:t>
      </w:r>
      <w:r w:rsidRPr="001742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ООО «Минский городской технопарк» — крупнейший в стране. Сегодня он оказывает поддержку предприятиям в реализации инновационных проектов, в том числе помогает начинающим компаниям. Белорусские коллеги представили несколько производств резидентов технопарка: автомобильной спецтехники для лесозаготовительной, строительной, энергетической отрасли и другие. Одна из </w:t>
      </w:r>
      <w:r w:rsidR="00312C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1742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площадок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1742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— Мотовелозавод — знаменитый производитель велосипедов торговых марок AIST, KRAKKEN и мотоциклов MINSK.</w:t>
      </w:r>
    </w:p>
    <w:p w14:paraId="501455AB" w14:textId="2D81343F" w:rsidR="0017421A" w:rsidRPr="00707B03" w:rsidRDefault="00546015" w:rsidP="00312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12 сентября состоялась рабочая встреча делегации города Мурманска </w:t>
      </w:r>
      <w:r w:rsidR="00312C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 руководством Московского района города Минска. Стороны обсудили направления развития сотрудничества на среднесрочную перспективу.</w:t>
      </w:r>
    </w:p>
    <w:p w14:paraId="5CB25DBE" w14:textId="50BE1E9E" w:rsidR="00F65F7C" w:rsidRDefault="00546015" w:rsidP="00312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13 сентября </w:t>
      </w:r>
      <w:r w:rsidR="00F65F7C" w:rsidRPr="00F65F7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прошли основные праздничные мероприятия. Они начались </w:t>
      </w:r>
      <w:r w:rsidR="00312C2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="00F65F7C" w:rsidRPr="00F65F7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 торжественной церемонии возложения цветов к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стеле </w:t>
      </w:r>
      <w:r w:rsidR="00F65F7C" w:rsidRPr="00F65F7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«Минск – город-герой». </w:t>
      </w:r>
    </w:p>
    <w:p w14:paraId="41C336B0" w14:textId="23906A38" w:rsidR="00F65F7C" w:rsidRDefault="00546015" w:rsidP="00312C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 xml:space="preserve">- </w:t>
      </w:r>
      <w:r w:rsidRPr="00546015"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 xml:space="preserve">Мы гордимся плодотворным сотрудничеством с нашим </w:t>
      </w:r>
      <w:r w:rsidR="00312C2C"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br/>
      </w:r>
      <w:r w:rsidRPr="00546015"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>городом-побратимом Минском! Уверен, что сегодняшняя встреча также внесет позитивный вклад в расширение партнерства Мурманска и Минска. Ведь наше сотрудничество обладает огромным потенциалом как в привычных нам гуманитарных областях – культуре, образовании, спорте и туризме, так и в сферах экономики и торговли, которые мы рассматриваем как многообещающие площадки для реализации совместных проектов.</w:t>
      </w:r>
      <w:r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r w:rsidRPr="00546015"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 xml:space="preserve">Надеюсь, что дружба между нашими городами продолжит крепнуть и приносить свои плоды во благо развития наших </w:t>
      </w:r>
      <w:r w:rsidR="00312C2C"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br/>
      </w:r>
      <w:r w:rsidRPr="00546015"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 xml:space="preserve">городов! </w:t>
      </w:r>
      <w:r>
        <w:rPr>
          <w:rFonts w:ascii="Times New Roman" w:hAnsi="Times New Roman" w:cs="Times New Roman"/>
          <w:bCs/>
          <w:kern w:val="0"/>
          <w:sz w:val="26"/>
          <w:szCs w:val="26"/>
          <w14:ligatures w14:val="none"/>
        </w:rPr>
        <w:t>– прокомментировал визит заместитель Главы города Мурманска Андрей Костин.</w:t>
      </w:r>
    </w:p>
    <w:sectPr w:rsidR="00F6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7C"/>
    <w:rsid w:val="0004799C"/>
    <w:rsid w:val="00074806"/>
    <w:rsid w:val="000C67B4"/>
    <w:rsid w:val="001211E0"/>
    <w:rsid w:val="0017421A"/>
    <w:rsid w:val="00312C2C"/>
    <w:rsid w:val="00336EA3"/>
    <w:rsid w:val="003E4DC8"/>
    <w:rsid w:val="00546015"/>
    <w:rsid w:val="005867C3"/>
    <w:rsid w:val="0061582F"/>
    <w:rsid w:val="00707B03"/>
    <w:rsid w:val="0081705A"/>
    <w:rsid w:val="0083707F"/>
    <w:rsid w:val="00883AAD"/>
    <w:rsid w:val="008960B3"/>
    <w:rsid w:val="00B32CBD"/>
    <w:rsid w:val="00F01FB1"/>
    <w:rsid w:val="00F65F7C"/>
    <w:rsid w:val="00F6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111E"/>
  <w15:chartTrackingRefBased/>
  <w15:docId w15:val="{BE4839D0-CA7F-4B56-AAC3-6EA2E23E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Мария Николаевна</dc:creator>
  <cp:keywords/>
  <dc:description/>
  <cp:lastModifiedBy>Антоновский Никита Николаевич</cp:lastModifiedBy>
  <cp:revision>2</cp:revision>
  <cp:lastPrinted>2025-09-16T09:38:00Z</cp:lastPrinted>
  <dcterms:created xsi:type="dcterms:W3CDTF">2025-09-17T07:23:00Z</dcterms:created>
  <dcterms:modified xsi:type="dcterms:W3CDTF">2025-09-17T07:23:00Z</dcterms:modified>
</cp:coreProperties>
</file>