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Pr="00064E27" w:rsidRDefault="00172189" w:rsidP="00064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Pr="00064E27" w:rsidRDefault="007B1063" w:rsidP="00064E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14.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1125D2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515</w:t>
      </w:r>
    </w:p>
    <w:p w:rsidR="00064E27" w:rsidRDefault="007B1063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45288E" w:rsidRPr="00064E27">
        <w:rPr>
          <w:rFonts w:ascii="Times New Roman" w:hAnsi="Times New Roman" w:cs="Times New Roman"/>
          <w:b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064E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в ред. постановлений администрации города Мурманска от 09.08.2012 </w:t>
      </w:r>
      <w:r w:rsidR="00064E27">
        <w:rPr>
          <w:rFonts w:ascii="Times New Roman" w:hAnsi="Times New Roman" w:cs="Times New Roman"/>
          <w:b/>
          <w:sz w:val="28"/>
          <w:szCs w:val="28"/>
        </w:rPr>
        <w:t>№</w:t>
      </w:r>
      <w:r w:rsidR="00064E27" w:rsidRPr="00064E27">
        <w:rPr>
          <w:rFonts w:ascii="Times New Roman" w:hAnsi="Times New Roman" w:cs="Times New Roman"/>
          <w:b/>
          <w:sz w:val="28"/>
          <w:szCs w:val="28"/>
        </w:rPr>
        <w:t xml:space="preserve"> 1908, от 13.02.20</w:t>
      </w:r>
      <w:r w:rsidR="00064E27">
        <w:rPr>
          <w:rFonts w:ascii="Times New Roman" w:hAnsi="Times New Roman" w:cs="Times New Roman"/>
          <w:b/>
          <w:sz w:val="28"/>
          <w:szCs w:val="28"/>
        </w:rPr>
        <w:t>13</w:t>
      </w:r>
      <w:proofErr w:type="gramEnd"/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297, от 14.06.2013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1482, от 01.04.2014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898, от 17.02.2016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395,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24.03.2016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776, от 19.10.2016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3153, от 28.12.2016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4006,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10.03.2017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576, от 08.02.2018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323, от 21.06.2018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1861,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11.12.2018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4294, от 27.03.2019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1113, от 22.10.2019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3486, </w:t>
      </w:r>
    </w:p>
    <w:p w:rsid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19.02.2020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448, от 11.05.2022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1164, от 18.07.2022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1963, </w:t>
      </w:r>
    </w:p>
    <w:p w:rsidR="007B1063" w:rsidRPr="00064E27" w:rsidRDefault="00064E27" w:rsidP="0006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27">
        <w:rPr>
          <w:rFonts w:ascii="Times New Roman" w:hAnsi="Times New Roman" w:cs="Times New Roman"/>
          <w:b/>
          <w:sz w:val="28"/>
          <w:szCs w:val="28"/>
        </w:rPr>
        <w:t xml:space="preserve">от 26.10.2022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3215, от 09.06.2023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64E27">
        <w:rPr>
          <w:rFonts w:ascii="Times New Roman" w:hAnsi="Times New Roman" w:cs="Times New Roman"/>
          <w:b/>
          <w:sz w:val="28"/>
          <w:szCs w:val="28"/>
        </w:rPr>
        <w:t xml:space="preserve"> 2135)</w:t>
      </w:r>
    </w:p>
    <w:p w:rsidR="008042FB" w:rsidRPr="00064E27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064E27">
        <w:rPr>
          <w:rFonts w:ascii="Times New Roman" w:eastAsia="Calibri" w:hAnsi="Times New Roman" w:cs="Times New Roman"/>
          <w:bCs/>
          <w:sz w:val="28"/>
          <w:szCs w:val="28"/>
        </w:rPr>
        <w:t xml:space="preserve">от 13.03.2006 № 38-ФЗ                           «О рекламе», 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EB59E4">
        <w:rPr>
          <w:rFonts w:ascii="Times New Roman" w:eastAsia="Calibri" w:hAnsi="Times New Roman" w:cs="Times New Roman"/>
          <w:bCs/>
          <w:sz w:val="28"/>
          <w:szCs w:val="28"/>
        </w:rPr>
        <w:t>ом образовании город</w:t>
      </w:r>
      <w:proofErr w:type="gramEnd"/>
      <w:r w:rsidR="00EB59E4">
        <w:rPr>
          <w:rFonts w:ascii="Times New Roman" w:eastAsia="Calibri" w:hAnsi="Times New Roman" w:cs="Times New Roman"/>
          <w:bCs/>
          <w:sz w:val="28"/>
          <w:szCs w:val="28"/>
        </w:rPr>
        <w:t xml:space="preserve"> Мурманск»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064E27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 администрации гор</w:t>
      </w:r>
      <w:bookmarkStart w:id="0" w:name="_GoBack"/>
      <w:bookmarkEnd w:id="0"/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ода Мурманска                           от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515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064E27" w:rsidRPr="00064E27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в пункте </w:t>
      </w:r>
      <w:r w:rsidR="00064E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Гутнова</w:t>
      </w:r>
      <w:proofErr w:type="spellEnd"/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А.В.» заменить словами «первого заместителя Главы города Мурманска Лебедева И.Н.».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Мурманска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14.03.2012 № 515 «Об утверждении административного регламента предоставления муниципальной услуги «</w:t>
      </w:r>
      <w:r w:rsidR="00064E27" w:rsidRPr="00064E27">
        <w:rPr>
          <w:rFonts w:ascii="Times New Roman" w:hAnsi="Times New Roman" w:cs="Times New Roman"/>
          <w:bCs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111105" w:rsidRPr="00111105" w:rsidRDefault="00111105" w:rsidP="0011110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области» в соответствующих падежах заменить словами «Публично-правовой компанией «</w:t>
      </w:r>
      <w:proofErr w:type="spellStart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области» в соответствующих падежах.</w:t>
      </w:r>
    </w:p>
    <w:p w:rsidR="00111105" w:rsidRDefault="00111105" w:rsidP="00EB5B4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2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 4, 5 административного регламента исключить.</w:t>
      </w:r>
    </w:p>
    <w:p w:rsidR="007B1063" w:rsidRPr="007B1063" w:rsidRDefault="00B05B75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7B1063" w:rsidRPr="007B1063" w:rsidRDefault="00B05B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7B1063" w:rsidRDefault="00B05B75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87789" w:rsidRDefault="00B05B75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644798" w:rsidRPr="002E6BEF" w:rsidSect="0017218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A5" w:rsidRDefault="006035A5">
      <w:pPr>
        <w:spacing w:after="0" w:line="240" w:lineRule="auto"/>
      </w:pPr>
      <w:r>
        <w:separator/>
      </w:r>
    </w:p>
  </w:endnote>
  <w:endnote w:type="continuationSeparator" w:id="0">
    <w:p w:rsidR="006035A5" w:rsidRDefault="0060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A5" w:rsidRDefault="006035A5">
      <w:pPr>
        <w:spacing w:after="0" w:line="240" w:lineRule="auto"/>
      </w:pPr>
      <w:r>
        <w:separator/>
      </w:r>
    </w:p>
  </w:footnote>
  <w:footnote w:type="continuationSeparator" w:id="0">
    <w:p w:rsidR="006035A5" w:rsidRDefault="0060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3B64" w:rsidRPr="00172189" w:rsidRDefault="00D13B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59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64E27"/>
    <w:rsid w:val="00076180"/>
    <w:rsid w:val="000D60B4"/>
    <w:rsid w:val="00111105"/>
    <w:rsid w:val="001125D2"/>
    <w:rsid w:val="001310FC"/>
    <w:rsid w:val="00172189"/>
    <w:rsid w:val="00172510"/>
    <w:rsid w:val="00184E43"/>
    <w:rsid w:val="001D3540"/>
    <w:rsid w:val="001F7723"/>
    <w:rsid w:val="00255E1E"/>
    <w:rsid w:val="002E6BEF"/>
    <w:rsid w:val="00301863"/>
    <w:rsid w:val="003032A0"/>
    <w:rsid w:val="00335479"/>
    <w:rsid w:val="003B7763"/>
    <w:rsid w:val="003B790D"/>
    <w:rsid w:val="0045288E"/>
    <w:rsid w:val="00454B3C"/>
    <w:rsid w:val="004E7B63"/>
    <w:rsid w:val="005826BB"/>
    <w:rsid w:val="00582A5E"/>
    <w:rsid w:val="005D2EB1"/>
    <w:rsid w:val="005F58B3"/>
    <w:rsid w:val="006035A5"/>
    <w:rsid w:val="0064056F"/>
    <w:rsid w:val="00644798"/>
    <w:rsid w:val="00650E0D"/>
    <w:rsid w:val="006E77B9"/>
    <w:rsid w:val="007B1063"/>
    <w:rsid w:val="007C0243"/>
    <w:rsid w:val="008042FB"/>
    <w:rsid w:val="008427F7"/>
    <w:rsid w:val="008527BC"/>
    <w:rsid w:val="00876A7B"/>
    <w:rsid w:val="008F0051"/>
    <w:rsid w:val="00910DC1"/>
    <w:rsid w:val="00921DF6"/>
    <w:rsid w:val="00933D61"/>
    <w:rsid w:val="009512E9"/>
    <w:rsid w:val="00962937"/>
    <w:rsid w:val="00971299"/>
    <w:rsid w:val="00977526"/>
    <w:rsid w:val="00987789"/>
    <w:rsid w:val="00992ABD"/>
    <w:rsid w:val="0099664E"/>
    <w:rsid w:val="009D30FB"/>
    <w:rsid w:val="00A16E8C"/>
    <w:rsid w:val="00A17369"/>
    <w:rsid w:val="00A46316"/>
    <w:rsid w:val="00A53A67"/>
    <w:rsid w:val="00AD272F"/>
    <w:rsid w:val="00AD4540"/>
    <w:rsid w:val="00AF05B8"/>
    <w:rsid w:val="00B05B75"/>
    <w:rsid w:val="00B21B90"/>
    <w:rsid w:val="00B9787C"/>
    <w:rsid w:val="00C165A4"/>
    <w:rsid w:val="00C25A15"/>
    <w:rsid w:val="00C459CF"/>
    <w:rsid w:val="00C53A8D"/>
    <w:rsid w:val="00C5631A"/>
    <w:rsid w:val="00C869B9"/>
    <w:rsid w:val="00C9579A"/>
    <w:rsid w:val="00D13B64"/>
    <w:rsid w:val="00E22992"/>
    <w:rsid w:val="00E67441"/>
    <w:rsid w:val="00E67AAD"/>
    <w:rsid w:val="00EB59E4"/>
    <w:rsid w:val="00EB5B4F"/>
    <w:rsid w:val="00ED0A03"/>
    <w:rsid w:val="00FC1A99"/>
    <w:rsid w:val="00FC3817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Светличная Виктория Николаевна</cp:lastModifiedBy>
  <cp:revision>6</cp:revision>
  <cp:lastPrinted>2025-04-07T12:16:00Z</cp:lastPrinted>
  <dcterms:created xsi:type="dcterms:W3CDTF">2025-04-08T14:01:00Z</dcterms:created>
  <dcterms:modified xsi:type="dcterms:W3CDTF">2025-04-09T12:08:00Z</dcterms:modified>
</cp:coreProperties>
</file>